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B2C5" w14:textId="77777777" w:rsidR="00FE059F" w:rsidRPr="00FE059F" w:rsidRDefault="00FE059F" w:rsidP="00FE059F">
      <w:pPr>
        <w:pStyle w:val="a3"/>
        <w:jc w:val="center"/>
        <w:rPr>
          <w:rFonts w:ascii="Times New Roman" w:eastAsia="Times New Roman" w:hAnsi="Times New Roman" w:cs="Times New Roman"/>
          <w:b/>
          <w:spacing w:val="0"/>
          <w:w w:val="95"/>
          <w:kern w:val="0"/>
          <w:sz w:val="27"/>
          <w:szCs w:val="22"/>
        </w:rPr>
      </w:pPr>
      <w:r w:rsidRPr="00FE059F">
        <w:rPr>
          <w:rFonts w:ascii="Times New Roman" w:eastAsia="Times New Roman" w:hAnsi="Times New Roman" w:cs="Times New Roman"/>
          <w:b/>
          <w:spacing w:val="0"/>
          <w:w w:val="95"/>
          <w:kern w:val="0"/>
          <w:sz w:val="27"/>
          <w:szCs w:val="22"/>
        </w:rPr>
        <w:t>ПОЛОЖЕНИЕ</w:t>
      </w:r>
    </w:p>
    <w:p w14:paraId="7A340DE6" w14:textId="77777777" w:rsidR="00FE059F" w:rsidRPr="005B7A01" w:rsidRDefault="00FE059F" w:rsidP="00FE059F">
      <w:pPr>
        <w:pStyle w:val="a7"/>
        <w:tabs>
          <w:tab w:val="left" w:pos="1214"/>
        </w:tabs>
        <w:spacing w:before="30" w:line="266" w:lineRule="auto"/>
        <w:ind w:left="265" w:right="280"/>
        <w:jc w:val="center"/>
        <w:rPr>
          <w:b/>
          <w:spacing w:val="28"/>
          <w:w w:val="95"/>
          <w:sz w:val="27"/>
        </w:rPr>
      </w:pPr>
      <w:r w:rsidRPr="005B7A01">
        <w:rPr>
          <w:b/>
          <w:w w:val="95"/>
          <w:sz w:val="27"/>
        </w:rPr>
        <w:t>о проведении муниципального</w:t>
      </w:r>
      <w:r w:rsidRPr="005B7A01">
        <w:rPr>
          <w:b/>
          <w:spacing w:val="1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конкурса</w:t>
      </w:r>
      <w:r w:rsidRPr="005B7A01">
        <w:rPr>
          <w:b/>
          <w:spacing w:val="1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годовых отчетов некоммерческих</w:t>
      </w:r>
      <w:r w:rsidRPr="005B7A01">
        <w:rPr>
          <w:b/>
          <w:spacing w:val="1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неправительственных</w:t>
      </w:r>
      <w:r w:rsidRPr="005B7A01">
        <w:rPr>
          <w:b/>
          <w:spacing w:val="-12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социально</w:t>
      </w:r>
      <w:r w:rsidRPr="005B7A01">
        <w:rPr>
          <w:b/>
          <w:spacing w:val="14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ориентированных</w:t>
      </w:r>
      <w:r w:rsidRPr="005B7A01">
        <w:rPr>
          <w:b/>
          <w:spacing w:val="-3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организаций</w:t>
      </w:r>
      <w:r w:rsidRPr="005B7A01">
        <w:rPr>
          <w:b/>
          <w:spacing w:val="28"/>
          <w:w w:val="95"/>
          <w:sz w:val="27"/>
        </w:rPr>
        <w:t xml:space="preserve"> </w:t>
      </w:r>
    </w:p>
    <w:p w14:paraId="3A0624B2" w14:textId="77777777" w:rsidR="00FE059F" w:rsidRPr="005B7A01" w:rsidRDefault="00FE059F" w:rsidP="00FE059F">
      <w:pPr>
        <w:pStyle w:val="a7"/>
        <w:tabs>
          <w:tab w:val="left" w:pos="1214"/>
        </w:tabs>
        <w:spacing w:before="30" w:line="266" w:lineRule="auto"/>
        <w:ind w:left="265" w:right="280"/>
        <w:jc w:val="center"/>
        <w:rPr>
          <w:b/>
          <w:sz w:val="27"/>
        </w:rPr>
      </w:pPr>
      <w:r w:rsidRPr="005B7A01">
        <w:rPr>
          <w:b/>
          <w:w w:val="95"/>
          <w:sz w:val="27"/>
        </w:rPr>
        <w:t>Катав-Ивановского района</w:t>
      </w:r>
    </w:p>
    <w:p w14:paraId="18BA891F" w14:textId="77777777" w:rsidR="00FE059F" w:rsidRPr="005B7A01" w:rsidRDefault="00FE059F" w:rsidP="00FE059F">
      <w:pPr>
        <w:pStyle w:val="ac"/>
        <w:spacing w:before="2"/>
        <w:jc w:val="left"/>
        <w:rPr>
          <w:sz w:val="30"/>
        </w:rPr>
      </w:pPr>
    </w:p>
    <w:p w14:paraId="472B368A" w14:textId="77777777" w:rsidR="00FE059F" w:rsidRPr="005B7A01" w:rsidRDefault="00FE059F" w:rsidP="00FE059F">
      <w:pPr>
        <w:pStyle w:val="a7"/>
        <w:numPr>
          <w:ilvl w:val="1"/>
          <w:numId w:val="11"/>
        </w:numPr>
        <w:tabs>
          <w:tab w:val="left" w:pos="4148"/>
        </w:tabs>
        <w:spacing w:before="1" w:line="360" w:lineRule="auto"/>
        <w:contextualSpacing w:val="0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Общие</w:t>
      </w:r>
      <w:r w:rsidRPr="005B7A01">
        <w:rPr>
          <w:b/>
          <w:spacing w:val="2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положения</w:t>
      </w:r>
    </w:p>
    <w:p w14:paraId="5FD82286" w14:textId="77777777" w:rsidR="00FE059F" w:rsidRPr="005B7A01" w:rsidRDefault="00FE059F" w:rsidP="00FE059F">
      <w:pPr>
        <w:pStyle w:val="ac"/>
        <w:spacing w:before="35" w:line="360" w:lineRule="auto"/>
        <w:ind w:left="109" w:right="118" w:firstLine="727"/>
        <w:rPr>
          <w:sz w:val="24"/>
          <w:szCs w:val="24"/>
        </w:rPr>
      </w:pPr>
      <w:proofErr w:type="spellStart"/>
      <w:r w:rsidRPr="005B7A01">
        <w:rPr>
          <w:w w:val="95"/>
          <w:sz w:val="24"/>
          <w:szCs w:val="24"/>
        </w:rPr>
        <w:t>l.l</w:t>
      </w:r>
      <w:proofErr w:type="spellEnd"/>
      <w:r w:rsidRPr="005B7A01">
        <w:rPr>
          <w:w w:val="95"/>
          <w:sz w:val="24"/>
          <w:szCs w:val="24"/>
        </w:rPr>
        <w:t xml:space="preserve">. Настоящее положение (далее </w:t>
      </w:r>
      <w:r w:rsidRPr="005B7A01">
        <w:rPr>
          <w:w w:val="90"/>
          <w:sz w:val="24"/>
          <w:szCs w:val="24"/>
        </w:rPr>
        <w:t xml:space="preserve">— </w:t>
      </w:r>
      <w:r w:rsidRPr="005B7A01">
        <w:rPr>
          <w:w w:val="95"/>
          <w:sz w:val="24"/>
          <w:szCs w:val="24"/>
        </w:rPr>
        <w:t>Положение) определяет порядок проведения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годовых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отчетов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некоммерческих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неправительственных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социально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ориентированных организаций</w:t>
      </w:r>
      <w:r w:rsidRPr="005B7A01">
        <w:rPr>
          <w:spacing w:val="1"/>
          <w:w w:val="95"/>
          <w:sz w:val="24"/>
          <w:szCs w:val="24"/>
        </w:rPr>
        <w:t xml:space="preserve"> Катав-Ивановского района </w:t>
      </w:r>
      <w:r w:rsidRPr="005B7A01">
        <w:rPr>
          <w:w w:val="95"/>
          <w:sz w:val="24"/>
          <w:szCs w:val="24"/>
        </w:rPr>
        <w:t xml:space="preserve">(далее </w:t>
      </w:r>
      <w:r w:rsidRPr="005B7A01">
        <w:rPr>
          <w:color w:val="1A1642"/>
          <w:w w:val="90"/>
          <w:sz w:val="24"/>
          <w:szCs w:val="24"/>
        </w:rPr>
        <w:t xml:space="preserve">— </w:t>
      </w:r>
      <w:r w:rsidRPr="005B7A01">
        <w:rPr>
          <w:w w:val="95"/>
          <w:sz w:val="24"/>
          <w:szCs w:val="24"/>
        </w:rPr>
        <w:t>Конкурс),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 том числе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условия участия в Конкурсе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 критерии оценки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годовых отчетов, представленных 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Конкурс.</w:t>
      </w:r>
    </w:p>
    <w:p w14:paraId="01B15915" w14:textId="77777777" w:rsidR="00FE059F" w:rsidRPr="005B7A01" w:rsidRDefault="00FE059F" w:rsidP="00FE059F">
      <w:pPr>
        <w:pStyle w:val="a7"/>
        <w:spacing w:line="360" w:lineRule="auto"/>
        <w:ind w:left="111"/>
        <w:rPr>
          <w:sz w:val="24"/>
          <w:szCs w:val="24"/>
        </w:rPr>
      </w:pPr>
      <w:r w:rsidRPr="005B7A01">
        <w:rPr>
          <w:w w:val="95"/>
          <w:sz w:val="24"/>
          <w:szCs w:val="24"/>
        </w:rPr>
        <w:t xml:space="preserve">          1.2. Организаторы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Конкурса:</w:t>
      </w:r>
      <w:r w:rsidRPr="005B7A01">
        <w:rPr>
          <w:spacing w:val="1"/>
          <w:w w:val="95"/>
          <w:sz w:val="24"/>
          <w:szCs w:val="24"/>
        </w:rPr>
        <w:t xml:space="preserve"> ЧОУ ДПО «Учебный центр «Стимул», </w:t>
      </w:r>
      <w:r w:rsidRPr="005B7A01">
        <w:rPr>
          <w:w w:val="95"/>
          <w:sz w:val="24"/>
          <w:szCs w:val="24"/>
        </w:rPr>
        <w:t>Ресурсный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центр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поддержки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развития СОНКО и инициативных граждан Катав-Ивановского района,</w:t>
      </w:r>
      <w:r w:rsidRPr="005B7A01">
        <w:rPr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 xml:space="preserve">Общественная палата Катав-Ивановского района.   </w:t>
      </w:r>
    </w:p>
    <w:p w14:paraId="0BB32B69" w14:textId="77777777" w:rsidR="00FE059F" w:rsidRPr="005B7A01" w:rsidRDefault="00FE059F" w:rsidP="00FE059F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w w:val="95"/>
          <w:sz w:val="24"/>
          <w:szCs w:val="24"/>
        </w:rPr>
        <w:t xml:space="preserve">          1.3. Конкурс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проводится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финансовой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поддержке</w:t>
      </w:r>
      <w:r w:rsidRPr="005B7A01">
        <w:rPr>
          <w:spacing w:val="1"/>
          <w:w w:val="95"/>
          <w:sz w:val="24"/>
          <w:szCs w:val="24"/>
        </w:rPr>
        <w:t xml:space="preserve"> ЧОУ ДПО «Учебный центр «Стимул», </w:t>
      </w:r>
      <w:r w:rsidRPr="005B7A01">
        <w:rPr>
          <w:w w:val="95"/>
          <w:sz w:val="24"/>
          <w:szCs w:val="24"/>
        </w:rPr>
        <w:t>Ресурсного центра поддержки   и развития СОНКО и инициативных граждан Катав-Ивановского района</w:t>
      </w:r>
      <w:r w:rsidRPr="005B7A01">
        <w:rPr>
          <w:spacing w:val="1"/>
          <w:w w:val="95"/>
          <w:sz w:val="24"/>
          <w:szCs w:val="24"/>
        </w:rPr>
        <w:t xml:space="preserve">. </w:t>
      </w:r>
    </w:p>
    <w:p w14:paraId="73951823" w14:textId="77777777" w:rsidR="00FE059F" w:rsidRPr="005B7A01" w:rsidRDefault="00FE059F" w:rsidP="00FE059F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spacing w:val="1"/>
          <w:w w:val="95"/>
          <w:sz w:val="24"/>
          <w:szCs w:val="24"/>
        </w:rPr>
        <w:t xml:space="preserve">         1.4. Сроки проведения конкурса: с 01.02.2025г. по 28.02.2025г.</w:t>
      </w:r>
    </w:p>
    <w:p w14:paraId="39CBE201" w14:textId="77777777" w:rsidR="00FE059F" w:rsidRPr="005B7A01" w:rsidRDefault="00FE059F" w:rsidP="00FE059F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spacing w:val="1"/>
          <w:w w:val="95"/>
          <w:sz w:val="24"/>
          <w:szCs w:val="24"/>
        </w:rPr>
        <w:t xml:space="preserve"> Этап 1: подача отчетов в конкурсную </w:t>
      </w:r>
      <w:proofErr w:type="gramStart"/>
      <w:r w:rsidRPr="005B7A01">
        <w:rPr>
          <w:spacing w:val="1"/>
          <w:w w:val="95"/>
          <w:sz w:val="24"/>
          <w:szCs w:val="24"/>
        </w:rPr>
        <w:t>комиссию  с</w:t>
      </w:r>
      <w:proofErr w:type="gramEnd"/>
      <w:r w:rsidRPr="005B7A01">
        <w:rPr>
          <w:spacing w:val="1"/>
          <w:w w:val="95"/>
          <w:sz w:val="24"/>
          <w:szCs w:val="24"/>
        </w:rPr>
        <w:t xml:space="preserve"> 03.02.2025г. по 10.02.2025г.</w:t>
      </w:r>
    </w:p>
    <w:p w14:paraId="5DAA0F43" w14:textId="77777777" w:rsidR="00FE059F" w:rsidRPr="005B7A01" w:rsidRDefault="00FE059F" w:rsidP="00FE059F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spacing w:val="1"/>
          <w:w w:val="95"/>
          <w:sz w:val="24"/>
          <w:szCs w:val="24"/>
        </w:rPr>
        <w:t>Этап 2: экспертиза и оценка отчетов 10.02.2025г по 20.02.2025г.</w:t>
      </w:r>
    </w:p>
    <w:p w14:paraId="60186171" w14:textId="77777777" w:rsidR="00FE059F" w:rsidRPr="005B7A01" w:rsidRDefault="00FE059F" w:rsidP="00FE059F">
      <w:pPr>
        <w:spacing w:before="7" w:line="360" w:lineRule="auto"/>
        <w:ind w:left="142" w:right="104"/>
        <w:jc w:val="both"/>
        <w:rPr>
          <w:spacing w:val="1"/>
          <w:w w:val="95"/>
          <w:sz w:val="24"/>
          <w:szCs w:val="24"/>
        </w:rPr>
      </w:pPr>
      <w:r w:rsidRPr="005B7A01">
        <w:rPr>
          <w:spacing w:val="1"/>
          <w:w w:val="95"/>
          <w:sz w:val="24"/>
          <w:szCs w:val="24"/>
        </w:rPr>
        <w:t>Этап 3: подведение итогов, награждение 28.02.2025г.</w:t>
      </w:r>
    </w:p>
    <w:p w14:paraId="225F1FAB" w14:textId="77777777" w:rsidR="00FE059F" w:rsidRPr="005B7A01" w:rsidRDefault="00FE059F" w:rsidP="00FE059F">
      <w:pPr>
        <w:pStyle w:val="ac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 xml:space="preserve">          1.5. Состав экспертной комиссии: </w:t>
      </w:r>
    </w:p>
    <w:p w14:paraId="364EA103" w14:textId="77777777" w:rsidR="00FE059F" w:rsidRPr="005B7A01" w:rsidRDefault="00FE059F" w:rsidP="00FE059F">
      <w:pPr>
        <w:pStyle w:val="ac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>Комарова В.В. – председатель комиссии (директор ЧОУ ДПО «Учебный центр «Стимул», руководитель Ресурсного центра поддержки СОНКО и инициативных граждан Катав-Ивановского района)</w:t>
      </w:r>
    </w:p>
    <w:p w14:paraId="0183CB48" w14:textId="77777777" w:rsidR="00FE059F" w:rsidRPr="005B7A01" w:rsidRDefault="00FE059F" w:rsidP="00FE059F">
      <w:pPr>
        <w:pStyle w:val="ac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>Решетов А.С. – заместитель председателя (начальник отдела по социальной политике администрации Катав-Ивановского района, председатель Общественной палаты)</w:t>
      </w:r>
    </w:p>
    <w:p w14:paraId="381A3ECE" w14:textId="77777777" w:rsidR="00FE059F" w:rsidRPr="005B7A01" w:rsidRDefault="00FE059F" w:rsidP="00FE059F">
      <w:pPr>
        <w:pStyle w:val="ac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>Киселева К.Н. – член комиссии (член Общественной палаты Катав-Ивановского района)</w:t>
      </w:r>
    </w:p>
    <w:p w14:paraId="61E840C6" w14:textId="77777777" w:rsidR="00FE059F" w:rsidRPr="005B7A01" w:rsidRDefault="00FE059F" w:rsidP="00FE059F">
      <w:pPr>
        <w:pStyle w:val="ac"/>
        <w:spacing w:before="1" w:line="360" w:lineRule="auto"/>
        <w:rPr>
          <w:sz w:val="24"/>
          <w:szCs w:val="24"/>
        </w:rPr>
      </w:pPr>
      <w:r w:rsidRPr="005B7A01">
        <w:rPr>
          <w:sz w:val="24"/>
          <w:szCs w:val="24"/>
        </w:rPr>
        <w:t>Самарина У.Н. - член комиссии (замдиректора ЧОУ ДПО «Учебный центр «Стимул», куратор Ресурсного центра поддержки СОНКО и инициативных граждан Катав-Ивановского района)</w:t>
      </w:r>
    </w:p>
    <w:p w14:paraId="2609CC5D" w14:textId="77777777" w:rsidR="00FE059F" w:rsidRPr="005B7A01" w:rsidRDefault="00FE059F" w:rsidP="00FE059F">
      <w:pPr>
        <w:pStyle w:val="ac"/>
        <w:spacing w:before="1" w:line="360" w:lineRule="auto"/>
        <w:rPr>
          <w:sz w:val="24"/>
          <w:szCs w:val="24"/>
        </w:rPr>
      </w:pPr>
      <w:proofErr w:type="spellStart"/>
      <w:r w:rsidRPr="005B7A01">
        <w:rPr>
          <w:sz w:val="24"/>
          <w:szCs w:val="24"/>
        </w:rPr>
        <w:t>Щенова</w:t>
      </w:r>
      <w:proofErr w:type="spellEnd"/>
      <w:r w:rsidRPr="005B7A01">
        <w:rPr>
          <w:sz w:val="24"/>
          <w:szCs w:val="24"/>
        </w:rPr>
        <w:t xml:space="preserve"> Н.В. - член комиссии (главный бухгалтер ЧОУ ДПО «Учебный центр «Стимул», бухгалтер Ресурсного центра поддержки СОНКО и инициативных граждан Катав-Ивановского района)</w:t>
      </w:r>
    </w:p>
    <w:p w14:paraId="60F1DCDB" w14:textId="77777777" w:rsidR="00FE059F" w:rsidRPr="005B7A01" w:rsidRDefault="00FE059F" w:rsidP="00FE059F">
      <w:pPr>
        <w:pStyle w:val="ac"/>
        <w:spacing w:before="1"/>
        <w:jc w:val="left"/>
        <w:rPr>
          <w:sz w:val="28"/>
          <w:szCs w:val="28"/>
        </w:rPr>
      </w:pPr>
    </w:p>
    <w:p w14:paraId="39B2ABEE" w14:textId="77777777" w:rsidR="00FE059F" w:rsidRPr="005B7A01" w:rsidRDefault="00FE059F" w:rsidP="00FE059F">
      <w:pPr>
        <w:pStyle w:val="a7"/>
        <w:numPr>
          <w:ilvl w:val="1"/>
          <w:numId w:val="11"/>
        </w:numPr>
        <w:tabs>
          <w:tab w:val="left" w:pos="3835"/>
        </w:tabs>
        <w:ind w:left="3834" w:hanging="251"/>
        <w:contextualSpacing w:val="0"/>
        <w:jc w:val="both"/>
        <w:rPr>
          <w:b/>
          <w:sz w:val="27"/>
        </w:rPr>
      </w:pPr>
      <w:r w:rsidRPr="005B7A01">
        <w:rPr>
          <w:b/>
          <w:w w:val="95"/>
          <w:sz w:val="27"/>
        </w:rPr>
        <w:t>Цели</w:t>
      </w:r>
      <w:r w:rsidRPr="005B7A01">
        <w:rPr>
          <w:b/>
          <w:spacing w:val="9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и</w:t>
      </w:r>
      <w:r w:rsidRPr="005B7A01">
        <w:rPr>
          <w:b/>
          <w:spacing w:val="-6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задачи</w:t>
      </w:r>
      <w:r w:rsidRPr="005B7A01">
        <w:rPr>
          <w:b/>
          <w:spacing w:val="11"/>
          <w:w w:val="95"/>
          <w:sz w:val="27"/>
        </w:rPr>
        <w:t xml:space="preserve"> </w:t>
      </w:r>
      <w:r w:rsidRPr="005B7A01">
        <w:rPr>
          <w:b/>
          <w:w w:val="95"/>
          <w:sz w:val="27"/>
        </w:rPr>
        <w:t>Конкурса</w:t>
      </w:r>
    </w:p>
    <w:p w14:paraId="167A924B" w14:textId="77777777" w:rsidR="00FE059F" w:rsidRPr="005B7A01" w:rsidRDefault="00FE059F" w:rsidP="00FE059F">
      <w:pPr>
        <w:pStyle w:val="a7"/>
        <w:numPr>
          <w:ilvl w:val="1"/>
          <w:numId w:val="9"/>
        </w:numPr>
        <w:tabs>
          <w:tab w:val="left" w:pos="1464"/>
        </w:tabs>
        <w:spacing w:before="31" w:line="264" w:lineRule="auto"/>
        <w:ind w:right="103" w:firstLine="703"/>
        <w:contextualSpacing w:val="0"/>
        <w:jc w:val="both"/>
        <w:rPr>
          <w:sz w:val="24"/>
          <w:szCs w:val="24"/>
        </w:rPr>
      </w:pPr>
      <w:r w:rsidRPr="005B7A01">
        <w:rPr>
          <w:spacing w:val="-1"/>
          <w:sz w:val="24"/>
          <w:szCs w:val="24"/>
        </w:rPr>
        <w:t>Цель:</w:t>
      </w:r>
      <w:r w:rsidRPr="005B7A01">
        <w:rPr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развитие</w:t>
      </w:r>
      <w:r w:rsidRPr="005B7A01">
        <w:rPr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подотчетности</w:t>
      </w:r>
      <w:r w:rsidRPr="005B7A01">
        <w:rPr>
          <w:sz w:val="24"/>
          <w:szCs w:val="24"/>
        </w:rPr>
        <w:t xml:space="preserve"> некоммерческих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неправительственных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социально</w:t>
      </w:r>
      <w:r w:rsidRPr="005B7A01">
        <w:rPr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 xml:space="preserve">ориентированных </w:t>
      </w:r>
      <w:r w:rsidRPr="005B7A01">
        <w:rPr>
          <w:sz w:val="24"/>
          <w:szCs w:val="24"/>
        </w:rPr>
        <w:t>организаций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 xml:space="preserve">(далее </w:t>
      </w:r>
      <w:r w:rsidRPr="005B7A01">
        <w:rPr>
          <w:w w:val="90"/>
          <w:sz w:val="24"/>
          <w:szCs w:val="24"/>
        </w:rPr>
        <w:t xml:space="preserve">— </w:t>
      </w:r>
      <w:r w:rsidRPr="005B7A01">
        <w:rPr>
          <w:sz w:val="24"/>
          <w:szCs w:val="24"/>
        </w:rPr>
        <w:t>СО HKO) перед обществом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прозрачности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их деятельности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через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широкое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использование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практики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подготовки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распространения</w:t>
      </w:r>
      <w:r w:rsidRPr="005B7A01">
        <w:rPr>
          <w:spacing w:val="-11"/>
          <w:sz w:val="24"/>
          <w:szCs w:val="24"/>
        </w:rPr>
        <w:t xml:space="preserve"> </w:t>
      </w:r>
      <w:r w:rsidRPr="005B7A01">
        <w:rPr>
          <w:sz w:val="24"/>
          <w:szCs w:val="24"/>
        </w:rPr>
        <w:t>публичных</w:t>
      </w:r>
      <w:r w:rsidRPr="005B7A01">
        <w:rPr>
          <w:spacing w:val="24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годовых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отчетов.</w:t>
      </w:r>
    </w:p>
    <w:p w14:paraId="774B1000" w14:textId="77777777" w:rsidR="00FE059F" w:rsidRDefault="00FE059F" w:rsidP="00FE059F">
      <w:pPr>
        <w:pStyle w:val="a7"/>
        <w:numPr>
          <w:ilvl w:val="1"/>
          <w:numId w:val="9"/>
        </w:numPr>
        <w:tabs>
          <w:tab w:val="left" w:pos="1276"/>
        </w:tabs>
        <w:spacing w:before="2"/>
        <w:ind w:left="1275" w:hanging="457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Задачи:</w:t>
      </w:r>
    </w:p>
    <w:p w14:paraId="15B1B827" w14:textId="77777777" w:rsidR="00FE059F" w:rsidRPr="00B5540A" w:rsidRDefault="00FE059F" w:rsidP="00FE059F">
      <w:pPr>
        <w:jc w:val="center"/>
      </w:pPr>
    </w:p>
    <w:p w14:paraId="5DF27639" w14:textId="77777777" w:rsidR="00FE059F" w:rsidRPr="005B7A01" w:rsidRDefault="00FE059F" w:rsidP="00FE059F">
      <w:pPr>
        <w:tabs>
          <w:tab w:val="left" w:pos="1531"/>
        </w:tabs>
        <w:spacing w:before="67" w:line="266" w:lineRule="auto"/>
        <w:ind w:right="59"/>
        <w:rPr>
          <w:sz w:val="24"/>
          <w:szCs w:val="24"/>
        </w:rPr>
      </w:pPr>
      <w:r w:rsidRPr="005B7A01">
        <w:rPr>
          <w:sz w:val="24"/>
          <w:szCs w:val="24"/>
        </w:rPr>
        <w:lastRenderedPageBreak/>
        <w:t>- привлечение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внимания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общества,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органов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власти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 средств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массовой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информации</w:t>
      </w:r>
      <w:r w:rsidRPr="005B7A01">
        <w:rPr>
          <w:spacing w:val="14"/>
          <w:sz w:val="24"/>
          <w:szCs w:val="24"/>
        </w:rPr>
        <w:t xml:space="preserve"> </w:t>
      </w:r>
      <w:r w:rsidRPr="005B7A01">
        <w:rPr>
          <w:sz w:val="24"/>
          <w:szCs w:val="24"/>
        </w:rPr>
        <w:t>к</w:t>
      </w:r>
      <w:r w:rsidRPr="005B7A01">
        <w:rPr>
          <w:spacing w:val="-9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</w:t>
      </w:r>
      <w:r w:rsidRPr="005B7A01">
        <w:rPr>
          <w:spacing w:val="15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-2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Катав-Ивановского района</w:t>
      </w:r>
      <w:r w:rsidRPr="005B7A01">
        <w:rPr>
          <w:sz w:val="24"/>
          <w:szCs w:val="24"/>
        </w:rPr>
        <w:t>;</w:t>
      </w:r>
    </w:p>
    <w:p w14:paraId="39AE628B" w14:textId="77777777" w:rsidR="00FE059F" w:rsidRPr="005B7A01" w:rsidRDefault="00FE059F" w:rsidP="00FE059F">
      <w:pPr>
        <w:tabs>
          <w:tab w:val="left" w:pos="1522"/>
          <w:tab w:val="left" w:pos="1523"/>
        </w:tabs>
        <w:rPr>
          <w:sz w:val="24"/>
          <w:szCs w:val="24"/>
        </w:rPr>
      </w:pPr>
      <w:r w:rsidRPr="005B7A01">
        <w:rPr>
          <w:w w:val="95"/>
          <w:sz w:val="24"/>
          <w:szCs w:val="24"/>
        </w:rPr>
        <w:t>- становление</w:t>
      </w:r>
      <w:r w:rsidRPr="005B7A01">
        <w:rPr>
          <w:spacing w:val="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стандартов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публичной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отчетности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-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HKO;</w:t>
      </w:r>
    </w:p>
    <w:p w14:paraId="72072F4E" w14:textId="77777777" w:rsidR="00FE059F" w:rsidRPr="005B7A01" w:rsidRDefault="00FE059F" w:rsidP="00FE059F">
      <w:pPr>
        <w:tabs>
          <w:tab w:val="left" w:pos="1526"/>
          <w:tab w:val="left" w:pos="1527"/>
          <w:tab w:val="left" w:pos="2966"/>
          <w:tab w:val="left" w:pos="6532"/>
          <w:tab w:val="left" w:pos="8522"/>
        </w:tabs>
        <w:spacing w:before="54" w:line="264" w:lineRule="auto"/>
        <w:ind w:right="200"/>
        <w:rPr>
          <w:b/>
          <w:sz w:val="24"/>
          <w:szCs w:val="24"/>
        </w:rPr>
      </w:pPr>
      <w:r w:rsidRPr="005B7A01">
        <w:rPr>
          <w:sz w:val="24"/>
          <w:szCs w:val="24"/>
        </w:rPr>
        <w:t>- повышение</w:t>
      </w:r>
      <w:r w:rsidRPr="005B7A01">
        <w:rPr>
          <w:sz w:val="24"/>
          <w:szCs w:val="24"/>
        </w:rPr>
        <w:tab/>
      </w:r>
      <w:r w:rsidRPr="005B7A01">
        <w:rPr>
          <w:w w:val="95"/>
          <w:sz w:val="24"/>
          <w:szCs w:val="24"/>
        </w:rPr>
        <w:t>информационной</w:t>
      </w:r>
      <w:r w:rsidRPr="005B7A01">
        <w:rPr>
          <w:spacing w:val="96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 xml:space="preserve">открытости </w:t>
      </w:r>
      <w:r w:rsidRPr="005B7A01">
        <w:rPr>
          <w:spacing w:val="-1"/>
          <w:sz w:val="24"/>
          <w:szCs w:val="24"/>
        </w:rPr>
        <w:t>и</w:t>
      </w:r>
      <w:r w:rsidRPr="005B7A01">
        <w:rPr>
          <w:spacing w:val="51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прозрачности</w:t>
      </w:r>
      <w:r w:rsidRPr="005B7A01">
        <w:rPr>
          <w:w w:val="90"/>
          <w:sz w:val="24"/>
          <w:szCs w:val="24"/>
        </w:rPr>
        <w:t xml:space="preserve"> деятельности</w:t>
      </w:r>
      <w:r w:rsidRPr="005B7A01">
        <w:rPr>
          <w:spacing w:val="1"/>
          <w:w w:val="90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2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6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Катав-Ивановского района</w:t>
      </w:r>
      <w:r w:rsidRPr="005B7A01">
        <w:rPr>
          <w:b/>
          <w:sz w:val="24"/>
          <w:szCs w:val="24"/>
        </w:rPr>
        <w:t>;</w:t>
      </w:r>
    </w:p>
    <w:p w14:paraId="18AEC81D" w14:textId="77777777" w:rsidR="00FE059F" w:rsidRPr="005B7A01" w:rsidRDefault="00FE059F" w:rsidP="00FE059F">
      <w:pPr>
        <w:tabs>
          <w:tab w:val="left" w:pos="1520"/>
          <w:tab w:val="left" w:pos="1521"/>
        </w:tabs>
        <w:spacing w:before="23"/>
        <w:rPr>
          <w:sz w:val="24"/>
          <w:szCs w:val="24"/>
        </w:rPr>
      </w:pPr>
      <w:r w:rsidRPr="005B7A01">
        <w:rPr>
          <w:w w:val="95"/>
          <w:sz w:val="24"/>
          <w:szCs w:val="24"/>
        </w:rPr>
        <w:t>-  формирование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доверия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общества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</w:t>
      </w:r>
      <w:r w:rsidRPr="005B7A01">
        <w:rPr>
          <w:spacing w:val="-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-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HKO.</w:t>
      </w:r>
    </w:p>
    <w:p w14:paraId="043FAEEB" w14:textId="77777777" w:rsidR="00FE059F" w:rsidRPr="005B7A01" w:rsidRDefault="00FE059F" w:rsidP="00FE059F">
      <w:pPr>
        <w:pStyle w:val="ac"/>
        <w:jc w:val="left"/>
        <w:rPr>
          <w:sz w:val="24"/>
          <w:szCs w:val="24"/>
        </w:rPr>
      </w:pPr>
    </w:p>
    <w:p w14:paraId="1A26318F" w14:textId="77777777" w:rsidR="00FE059F" w:rsidRPr="005B7A01" w:rsidRDefault="00FE059F" w:rsidP="00FE059F">
      <w:pPr>
        <w:pStyle w:val="a7"/>
        <w:numPr>
          <w:ilvl w:val="1"/>
          <w:numId w:val="11"/>
        </w:numPr>
        <w:tabs>
          <w:tab w:val="left" w:pos="4025"/>
        </w:tabs>
        <w:ind w:left="4024" w:hanging="263"/>
        <w:contextualSpacing w:val="0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Участники</w:t>
      </w:r>
      <w:r w:rsidRPr="005B7A01">
        <w:rPr>
          <w:b/>
          <w:spacing w:val="10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Конкурса</w:t>
      </w:r>
    </w:p>
    <w:p w14:paraId="4647F9AA" w14:textId="77777777" w:rsidR="00FE059F" w:rsidRPr="005B7A01" w:rsidRDefault="00FE059F" w:rsidP="00FE059F">
      <w:pPr>
        <w:pStyle w:val="a7"/>
        <w:numPr>
          <w:ilvl w:val="1"/>
          <w:numId w:val="7"/>
        </w:numPr>
        <w:tabs>
          <w:tab w:val="left" w:pos="1558"/>
        </w:tabs>
        <w:spacing w:before="35" w:line="268" w:lineRule="auto"/>
        <w:ind w:right="166" w:firstLine="5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Участниками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могут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быть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HKO,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созданные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зарегистрированные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установленном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федеральным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законодательством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порядке,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осуществляющие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соответствии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своими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учредительными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документами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виды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предусмотренные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статьей</w:t>
      </w:r>
      <w:r w:rsidRPr="005B7A01">
        <w:rPr>
          <w:spacing w:val="4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31.1</w:t>
      </w:r>
      <w:r w:rsidRPr="005B7A01">
        <w:rPr>
          <w:spacing w:val="3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Федерального</w:t>
      </w:r>
      <w:r w:rsidRPr="005B7A01">
        <w:rPr>
          <w:spacing w:val="5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закона</w:t>
      </w:r>
      <w:r w:rsidRPr="005B7A01">
        <w:rPr>
          <w:spacing w:val="3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</w:t>
      </w:r>
      <w:r w:rsidRPr="005B7A01">
        <w:rPr>
          <w:spacing w:val="3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12.01.1996</w:t>
      </w:r>
      <w:r w:rsidRPr="005B7A01">
        <w:rPr>
          <w:spacing w:val="4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г.</w:t>
      </w:r>
      <w:r w:rsidRPr="005B7A01">
        <w:rPr>
          <w:spacing w:val="2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 xml:space="preserve">ФЗ №7 </w:t>
      </w:r>
      <w:r w:rsidRPr="005B7A01">
        <w:rPr>
          <w:sz w:val="24"/>
          <w:szCs w:val="24"/>
        </w:rPr>
        <w:t>«О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некоммерческих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организациях»,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отвечающие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следующим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требованиям: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зарегистрированные</w:t>
      </w:r>
      <w:r w:rsidRPr="005B7A01">
        <w:rPr>
          <w:spacing w:val="1"/>
          <w:w w:val="95"/>
          <w:sz w:val="24"/>
          <w:szCs w:val="24"/>
        </w:rPr>
        <w:t xml:space="preserve"> и работающие </w:t>
      </w:r>
      <w:r w:rsidRPr="005B7A01">
        <w:rPr>
          <w:w w:val="95"/>
          <w:sz w:val="24"/>
          <w:szCs w:val="24"/>
        </w:rPr>
        <w:t>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территории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Челябинской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области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качестве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юридического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лица; не находящиеся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 процессе ликвидации,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реорганизации, банкротства;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имеющие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собственные сайты и/или публичные страницы в социальных сетях в информационно-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телекоммуникационной</w:t>
      </w:r>
      <w:r w:rsidRPr="005B7A01">
        <w:rPr>
          <w:spacing w:val="-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сети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Интернет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(далее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color w:val="0F1F3F"/>
          <w:w w:val="90"/>
          <w:sz w:val="24"/>
          <w:szCs w:val="24"/>
        </w:rPr>
        <w:t>—</w:t>
      </w:r>
      <w:r w:rsidRPr="005B7A01">
        <w:rPr>
          <w:color w:val="0F1F3F"/>
          <w:spacing w:val="-2"/>
          <w:w w:val="9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Интернет).</w:t>
      </w:r>
    </w:p>
    <w:p w14:paraId="5241C9DF" w14:textId="77777777" w:rsidR="00FE059F" w:rsidRPr="005B7A01" w:rsidRDefault="00FE059F" w:rsidP="00FE059F">
      <w:pPr>
        <w:pStyle w:val="a7"/>
        <w:numPr>
          <w:ilvl w:val="1"/>
          <w:numId w:val="7"/>
        </w:numPr>
        <w:tabs>
          <w:tab w:val="left" w:pos="1390"/>
        </w:tabs>
        <w:spacing w:line="259" w:lineRule="auto"/>
        <w:ind w:left="115" w:right="172" w:firstLine="699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Участниками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могут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быть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(не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допускаются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участия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Конкурсе):</w:t>
      </w:r>
    </w:p>
    <w:p w14:paraId="40EA450E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099"/>
        </w:tabs>
        <w:spacing w:before="14" w:line="266" w:lineRule="auto"/>
        <w:ind w:right="170" w:firstLine="704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потребительские кооперативы,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 которым относятся в том числе: жилищные,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жилищно-строительные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гаражные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кооперативы,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садоводческие,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огороднические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дачные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потребительские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кооперативы,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общества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взаимного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страхования,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кредитные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кооперативы,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фонды</w:t>
      </w:r>
      <w:r w:rsidRPr="005B7A01">
        <w:rPr>
          <w:spacing w:val="2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проката,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сельскохозяйственные</w:t>
      </w:r>
      <w:r w:rsidRPr="005B7A01">
        <w:rPr>
          <w:spacing w:val="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потребительские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кооперативы;</w:t>
      </w:r>
    </w:p>
    <w:p w14:paraId="76680A24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099"/>
        </w:tabs>
        <w:spacing w:line="310" w:lineRule="exact"/>
        <w:ind w:left="1098" w:hanging="284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политические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партии;</w:t>
      </w:r>
    </w:p>
    <w:p w14:paraId="105A020A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096"/>
        </w:tabs>
        <w:spacing w:before="35"/>
        <w:ind w:left="1095" w:hanging="281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саморегулируемые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организации;</w:t>
      </w:r>
    </w:p>
    <w:p w14:paraId="680CEFF4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096"/>
        </w:tabs>
        <w:spacing w:before="35"/>
        <w:ind w:left="1095" w:hanging="279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объединения</w:t>
      </w:r>
      <w:r w:rsidRPr="005B7A01">
        <w:rPr>
          <w:spacing w:val="2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работодателей;</w:t>
      </w:r>
    </w:p>
    <w:p w14:paraId="535E57EE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096"/>
        </w:tabs>
        <w:spacing w:before="35"/>
        <w:ind w:left="1095" w:hanging="278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объединения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кооперативов;</w:t>
      </w:r>
    </w:p>
    <w:p w14:paraId="65601BB4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094"/>
        </w:tabs>
        <w:spacing w:before="36"/>
        <w:ind w:left="1093" w:hanging="284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торгово-промышленные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палаты;</w:t>
      </w:r>
    </w:p>
    <w:p w14:paraId="3313A4DA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094"/>
        </w:tabs>
        <w:spacing w:before="40" w:line="264" w:lineRule="auto"/>
        <w:ind w:left="109" w:right="181" w:firstLine="706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товарищества собственников недвижимости, к которым относятся в том числе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товарищества</w:t>
      </w:r>
      <w:r w:rsidRPr="005B7A01">
        <w:rPr>
          <w:spacing w:val="20"/>
          <w:sz w:val="24"/>
          <w:szCs w:val="24"/>
        </w:rPr>
        <w:t xml:space="preserve"> </w:t>
      </w:r>
      <w:r w:rsidRPr="005B7A01">
        <w:rPr>
          <w:sz w:val="24"/>
          <w:szCs w:val="24"/>
        </w:rPr>
        <w:t>собственников</w:t>
      </w:r>
      <w:r w:rsidRPr="005B7A01">
        <w:rPr>
          <w:spacing w:val="29"/>
          <w:sz w:val="24"/>
          <w:szCs w:val="24"/>
        </w:rPr>
        <w:t xml:space="preserve"> </w:t>
      </w:r>
      <w:r w:rsidRPr="005B7A01">
        <w:rPr>
          <w:sz w:val="24"/>
          <w:szCs w:val="24"/>
        </w:rPr>
        <w:t>жилья;</w:t>
      </w:r>
    </w:p>
    <w:p w14:paraId="13A81E95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096"/>
        </w:tabs>
        <w:spacing w:before="8"/>
        <w:ind w:left="1095" w:hanging="281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адвокатские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палаты,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адвокатские</w:t>
      </w:r>
      <w:r w:rsidRPr="005B7A01">
        <w:rPr>
          <w:spacing w:val="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образования,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нотариальные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палаты;</w:t>
      </w:r>
    </w:p>
    <w:p w14:paraId="33A9F65F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101"/>
        </w:tabs>
        <w:spacing w:before="35" w:line="259" w:lineRule="auto"/>
        <w:ind w:left="104" w:right="196" w:firstLine="710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государственно-общественные,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общественно-</w:t>
      </w:r>
      <w:proofErr w:type="spellStart"/>
      <w:r w:rsidRPr="005B7A01">
        <w:rPr>
          <w:w w:val="95"/>
          <w:sz w:val="24"/>
          <w:szCs w:val="24"/>
        </w:rPr>
        <w:t>государственньlе</w:t>
      </w:r>
      <w:proofErr w:type="spellEnd"/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(объединения);</w:t>
      </w:r>
    </w:p>
    <w:p w14:paraId="1A5D75DA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224"/>
        </w:tabs>
        <w:spacing w:before="11"/>
        <w:ind w:left="1223" w:hanging="405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микрофинансовые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организации;</w:t>
      </w:r>
    </w:p>
    <w:p w14:paraId="0E7EEFC9" w14:textId="77777777" w:rsidR="00FE059F" w:rsidRPr="005B7A01" w:rsidRDefault="00FE059F" w:rsidP="00FE059F">
      <w:pPr>
        <w:pStyle w:val="a7"/>
        <w:numPr>
          <w:ilvl w:val="0"/>
          <w:numId w:val="6"/>
        </w:numPr>
        <w:tabs>
          <w:tab w:val="left" w:pos="1224"/>
        </w:tabs>
        <w:spacing w:before="45" w:line="261" w:lineRule="auto"/>
        <w:ind w:left="104" w:right="170" w:firstLine="714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некоммерческие организации, созданные Российской Федерацией, субъектом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Российской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Федерации,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муниципальным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образованием,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государственным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органом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(или) органом</w:t>
      </w:r>
      <w:r w:rsidRPr="005B7A01">
        <w:rPr>
          <w:spacing w:val="12"/>
          <w:sz w:val="24"/>
          <w:szCs w:val="24"/>
        </w:rPr>
        <w:t xml:space="preserve"> </w:t>
      </w:r>
      <w:r w:rsidRPr="005B7A01">
        <w:rPr>
          <w:sz w:val="24"/>
          <w:szCs w:val="24"/>
        </w:rPr>
        <w:t>местного</w:t>
      </w:r>
      <w:r w:rsidRPr="005B7A01">
        <w:rPr>
          <w:spacing w:val="12"/>
          <w:sz w:val="24"/>
          <w:szCs w:val="24"/>
        </w:rPr>
        <w:t xml:space="preserve"> </w:t>
      </w:r>
      <w:r w:rsidRPr="005B7A01">
        <w:rPr>
          <w:sz w:val="24"/>
          <w:szCs w:val="24"/>
        </w:rPr>
        <w:t>самоуправления.</w:t>
      </w:r>
    </w:p>
    <w:p w14:paraId="36C19F5A" w14:textId="77777777" w:rsidR="00FE059F" w:rsidRPr="005B7A01" w:rsidRDefault="00FE059F" w:rsidP="00FE059F">
      <w:pPr>
        <w:pStyle w:val="ac"/>
        <w:spacing w:before="12" w:line="264" w:lineRule="auto"/>
        <w:ind w:left="104" w:right="169" w:firstLine="706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Если в состав учредителей СО HKO при ее создании входили государственные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органы и (или) органы местного самоуправления, но до подачи организацией заявки 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участие в Конкурсе такие органы в установленном законодательством порядке вышли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(исключены)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из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состава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учредителей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организации,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указанная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может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участвовать в Конкурсе при условии, что она соответствует другим требованиям,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установленным</w:t>
      </w:r>
      <w:r w:rsidRPr="005B7A01">
        <w:rPr>
          <w:spacing w:val="28"/>
          <w:sz w:val="24"/>
          <w:szCs w:val="24"/>
        </w:rPr>
        <w:t xml:space="preserve"> </w:t>
      </w:r>
      <w:r w:rsidRPr="005B7A01">
        <w:rPr>
          <w:sz w:val="24"/>
          <w:szCs w:val="24"/>
        </w:rPr>
        <w:t>настоящим</w:t>
      </w:r>
      <w:r w:rsidRPr="005B7A01">
        <w:rPr>
          <w:spacing w:val="25"/>
          <w:sz w:val="24"/>
          <w:szCs w:val="24"/>
        </w:rPr>
        <w:t xml:space="preserve"> </w:t>
      </w:r>
      <w:r w:rsidRPr="005B7A01">
        <w:rPr>
          <w:sz w:val="24"/>
          <w:szCs w:val="24"/>
        </w:rPr>
        <w:t>Положением.</w:t>
      </w:r>
    </w:p>
    <w:p w14:paraId="3D0B156A" w14:textId="77777777" w:rsidR="00FE059F" w:rsidRPr="005B7A01" w:rsidRDefault="00FE059F" w:rsidP="00FE059F">
      <w:pPr>
        <w:pStyle w:val="a7"/>
        <w:numPr>
          <w:ilvl w:val="1"/>
          <w:numId w:val="7"/>
        </w:numPr>
        <w:tabs>
          <w:tab w:val="left" w:pos="1312"/>
        </w:tabs>
        <w:spacing w:before="70" w:line="266" w:lineRule="auto"/>
        <w:ind w:left="110" w:right="172" w:firstLine="704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Во избежание конфликта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интересов, СО HKO, чьи представители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входят 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Конкурсную</w:t>
      </w:r>
      <w:r w:rsidRPr="005B7A01">
        <w:rPr>
          <w:spacing w:val="14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комиссию,</w:t>
      </w:r>
      <w:r w:rsidRPr="005B7A01">
        <w:rPr>
          <w:spacing w:val="9"/>
          <w:sz w:val="24"/>
          <w:szCs w:val="24"/>
        </w:rPr>
        <w:t xml:space="preserve"> </w:t>
      </w:r>
      <w:r w:rsidRPr="005B7A01">
        <w:rPr>
          <w:sz w:val="24"/>
          <w:szCs w:val="24"/>
        </w:rPr>
        <w:t>не</w:t>
      </w:r>
      <w:r w:rsidRPr="005B7A01">
        <w:rPr>
          <w:spacing w:val="-9"/>
          <w:sz w:val="24"/>
          <w:szCs w:val="24"/>
        </w:rPr>
        <w:t xml:space="preserve"> </w:t>
      </w:r>
      <w:r w:rsidRPr="005B7A01">
        <w:rPr>
          <w:sz w:val="24"/>
          <w:szCs w:val="24"/>
        </w:rPr>
        <w:t>имеют</w:t>
      </w:r>
      <w:r w:rsidRPr="005B7A01">
        <w:rPr>
          <w:spacing w:val="4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права</w:t>
      </w:r>
      <w:r w:rsidRPr="005B7A01">
        <w:rPr>
          <w:spacing w:val="5"/>
          <w:sz w:val="24"/>
          <w:szCs w:val="24"/>
        </w:rPr>
        <w:t xml:space="preserve"> </w:t>
      </w:r>
      <w:r w:rsidRPr="005B7A01">
        <w:rPr>
          <w:sz w:val="24"/>
          <w:szCs w:val="24"/>
        </w:rPr>
        <w:t>участвовать</w:t>
      </w:r>
      <w:r w:rsidRPr="005B7A01">
        <w:rPr>
          <w:spacing w:val="10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11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Конкурсе.</w:t>
      </w:r>
    </w:p>
    <w:p w14:paraId="6D41558D" w14:textId="77777777" w:rsidR="00FE059F" w:rsidRPr="005B7A01" w:rsidRDefault="00FE059F" w:rsidP="00FE059F">
      <w:pPr>
        <w:pStyle w:val="a7"/>
        <w:numPr>
          <w:ilvl w:val="1"/>
          <w:numId w:val="7"/>
        </w:numPr>
        <w:tabs>
          <w:tab w:val="left" w:pos="1317"/>
        </w:tabs>
        <w:spacing w:before="2" w:line="266" w:lineRule="auto"/>
        <w:ind w:left="110" w:right="172" w:firstLine="704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Организаторы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оставляют за собой право пригласить СО HKO к участию 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Конкурсе при нахождении их отчета в открытых источниках. В случае согласия,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организация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должна</w:t>
      </w:r>
      <w:r w:rsidRPr="005B7A01">
        <w:rPr>
          <w:spacing w:val="-6"/>
          <w:sz w:val="24"/>
          <w:szCs w:val="24"/>
        </w:rPr>
        <w:t xml:space="preserve"> </w:t>
      </w:r>
      <w:r w:rsidRPr="005B7A01">
        <w:rPr>
          <w:sz w:val="24"/>
          <w:szCs w:val="24"/>
        </w:rPr>
        <w:t>будет</w:t>
      </w:r>
      <w:r w:rsidRPr="005B7A01">
        <w:rPr>
          <w:spacing w:val="-12"/>
          <w:sz w:val="24"/>
          <w:szCs w:val="24"/>
        </w:rPr>
        <w:t xml:space="preserve"> </w:t>
      </w:r>
      <w:r w:rsidRPr="005B7A01">
        <w:rPr>
          <w:sz w:val="24"/>
          <w:szCs w:val="24"/>
        </w:rPr>
        <w:t>заполнить</w:t>
      </w:r>
      <w:r w:rsidRPr="005B7A01">
        <w:rPr>
          <w:spacing w:val="-11"/>
          <w:sz w:val="24"/>
          <w:szCs w:val="24"/>
        </w:rPr>
        <w:t xml:space="preserve"> </w:t>
      </w:r>
      <w:r w:rsidRPr="005B7A01">
        <w:rPr>
          <w:sz w:val="24"/>
          <w:szCs w:val="24"/>
        </w:rPr>
        <w:t>заявку</w:t>
      </w:r>
      <w:r w:rsidRPr="005B7A01">
        <w:rPr>
          <w:spacing w:val="-6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-15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предоставить</w:t>
      </w:r>
      <w:r w:rsidRPr="005B7A01">
        <w:rPr>
          <w:spacing w:val="-4"/>
          <w:sz w:val="24"/>
          <w:szCs w:val="24"/>
        </w:rPr>
        <w:t xml:space="preserve"> </w:t>
      </w:r>
      <w:r w:rsidRPr="005B7A01">
        <w:rPr>
          <w:sz w:val="24"/>
          <w:szCs w:val="24"/>
        </w:rPr>
        <w:t>ее</w:t>
      </w:r>
      <w:r w:rsidRPr="005B7A01">
        <w:rPr>
          <w:spacing w:val="-16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организаторам.</w:t>
      </w:r>
    </w:p>
    <w:p w14:paraId="7E7BFE73" w14:textId="77777777" w:rsidR="00FE059F" w:rsidRPr="005B7A01" w:rsidRDefault="00FE059F" w:rsidP="00FE059F">
      <w:pPr>
        <w:pStyle w:val="ac"/>
        <w:spacing w:before="4"/>
        <w:jc w:val="left"/>
        <w:rPr>
          <w:sz w:val="24"/>
          <w:szCs w:val="24"/>
        </w:rPr>
      </w:pPr>
    </w:p>
    <w:p w14:paraId="75DD8845" w14:textId="77777777" w:rsidR="00FE059F" w:rsidRPr="005B7A01" w:rsidRDefault="00FE059F" w:rsidP="00FE059F">
      <w:pPr>
        <w:pStyle w:val="a7"/>
        <w:numPr>
          <w:ilvl w:val="1"/>
          <w:numId w:val="11"/>
        </w:numPr>
        <w:tabs>
          <w:tab w:val="left" w:pos="2153"/>
        </w:tabs>
        <w:ind w:left="2152" w:hanging="256"/>
        <w:contextualSpacing w:val="0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Требования</w:t>
      </w:r>
      <w:r w:rsidRPr="005B7A01">
        <w:rPr>
          <w:b/>
          <w:spacing w:val="21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к</w:t>
      </w:r>
      <w:r w:rsidRPr="005B7A01">
        <w:rPr>
          <w:b/>
          <w:spacing w:val="-6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годовым</w:t>
      </w:r>
      <w:r w:rsidRPr="005B7A01">
        <w:rPr>
          <w:b/>
          <w:spacing w:val="15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отчетам,</w:t>
      </w:r>
      <w:r w:rsidRPr="005B7A01">
        <w:rPr>
          <w:b/>
          <w:spacing w:val="13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представляемым</w:t>
      </w:r>
      <w:r w:rsidRPr="005B7A01">
        <w:rPr>
          <w:b/>
          <w:spacing w:val="2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на</w:t>
      </w:r>
      <w:r w:rsidRPr="005B7A01">
        <w:rPr>
          <w:b/>
          <w:spacing w:val="-7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Конкурс</w:t>
      </w:r>
    </w:p>
    <w:p w14:paraId="4EC1C111" w14:textId="77777777" w:rsidR="00FE059F" w:rsidRPr="005B7A01" w:rsidRDefault="00FE059F" w:rsidP="00FE059F">
      <w:pPr>
        <w:pStyle w:val="a7"/>
        <w:numPr>
          <w:ilvl w:val="1"/>
          <w:numId w:val="5"/>
        </w:numPr>
        <w:tabs>
          <w:tab w:val="left" w:pos="1366"/>
        </w:tabs>
        <w:spacing w:before="35" w:line="266" w:lineRule="auto"/>
        <w:ind w:right="172" w:firstLine="702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lastRenderedPageBreak/>
        <w:t>Для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целей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под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«годовым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отчетом»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понимается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добровольный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 xml:space="preserve">публичный отчет СО HKO о работе </w:t>
      </w:r>
      <w:r w:rsidRPr="005B7A01">
        <w:rPr>
          <w:sz w:val="24"/>
          <w:szCs w:val="24"/>
        </w:rPr>
        <w:t>за 2024 год. Конкурсная комиссия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будет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оценивать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как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электронную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версию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годового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отчета,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размещенную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предпочтительно на собственном сайте СО HKO и/или на публичных страницах 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социальных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сетях в Интернете,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так и его печатный (отсканированный) вариант,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если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таковой</w:t>
      </w:r>
      <w:r w:rsidRPr="005B7A01">
        <w:rPr>
          <w:spacing w:val="10"/>
          <w:sz w:val="24"/>
          <w:szCs w:val="24"/>
        </w:rPr>
        <w:t xml:space="preserve"> </w:t>
      </w:r>
      <w:r w:rsidRPr="005B7A01">
        <w:rPr>
          <w:sz w:val="24"/>
          <w:szCs w:val="24"/>
        </w:rPr>
        <w:t>имеется.</w:t>
      </w:r>
    </w:p>
    <w:p w14:paraId="7A1888B5" w14:textId="77777777" w:rsidR="00FE059F" w:rsidRPr="005B7A01" w:rsidRDefault="00FE059F" w:rsidP="00FE059F">
      <w:pPr>
        <w:pStyle w:val="a7"/>
        <w:numPr>
          <w:ilvl w:val="1"/>
          <w:numId w:val="5"/>
        </w:numPr>
        <w:tabs>
          <w:tab w:val="left" w:pos="1374"/>
        </w:tabs>
        <w:spacing w:before="6" w:line="266" w:lineRule="auto"/>
        <w:ind w:left="119" w:right="168" w:firstLine="697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К участию в Конкурсе допускаются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годовые отчеты, соответствующие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информационному стандарту,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то есть содержащие следующую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информацию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 СО HKO</w:t>
      </w:r>
      <w:r w:rsidRPr="005B7A01">
        <w:rPr>
          <w:spacing w:val="-62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-5"/>
          <w:sz w:val="24"/>
          <w:szCs w:val="24"/>
        </w:rPr>
        <w:t xml:space="preserve"> </w:t>
      </w:r>
      <w:r w:rsidRPr="005B7A01">
        <w:rPr>
          <w:sz w:val="24"/>
          <w:szCs w:val="24"/>
        </w:rPr>
        <w:t>её</w:t>
      </w:r>
      <w:r w:rsidRPr="005B7A01">
        <w:rPr>
          <w:spacing w:val="-2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деятельности:</w:t>
      </w:r>
    </w:p>
    <w:p w14:paraId="1A41784D" w14:textId="77777777" w:rsidR="00FE059F" w:rsidRPr="005B7A01" w:rsidRDefault="00FE059F" w:rsidP="00FE059F">
      <w:pPr>
        <w:pStyle w:val="a7"/>
        <w:numPr>
          <w:ilvl w:val="0"/>
          <w:numId w:val="4"/>
        </w:numPr>
        <w:tabs>
          <w:tab w:val="left" w:pos="1104"/>
        </w:tabs>
        <w:spacing w:before="27"/>
        <w:ind w:left="1103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полное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название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указанием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организационно-правовой</w:t>
      </w:r>
      <w:r w:rsidRPr="005B7A01">
        <w:rPr>
          <w:spacing w:val="-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формы;</w:t>
      </w:r>
    </w:p>
    <w:p w14:paraId="5CB0CEDA" w14:textId="77777777" w:rsidR="00FE059F" w:rsidRPr="005B7A01" w:rsidRDefault="00FE059F" w:rsidP="00FE059F">
      <w:pPr>
        <w:pStyle w:val="a7"/>
        <w:numPr>
          <w:ilvl w:val="0"/>
          <w:numId w:val="4"/>
        </w:numPr>
        <w:tabs>
          <w:tab w:val="left" w:pos="1109"/>
        </w:tabs>
        <w:spacing w:before="54"/>
        <w:ind w:left="1108" w:hanging="425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миссия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(цели), задачи деятельности;</w:t>
      </w:r>
    </w:p>
    <w:p w14:paraId="05FC79D5" w14:textId="77777777" w:rsidR="00FE059F" w:rsidRPr="005B7A01" w:rsidRDefault="00FE059F" w:rsidP="00FE059F">
      <w:pPr>
        <w:pStyle w:val="a7"/>
        <w:numPr>
          <w:ilvl w:val="0"/>
          <w:numId w:val="4"/>
        </w:numPr>
        <w:tabs>
          <w:tab w:val="left" w:pos="1108"/>
          <w:tab w:val="left" w:pos="1109"/>
          <w:tab w:val="left" w:pos="2595"/>
          <w:tab w:val="left" w:pos="3758"/>
          <w:tab w:val="left" w:pos="5016"/>
          <w:tab w:val="left" w:pos="7666"/>
        </w:tabs>
        <w:spacing w:before="59" w:line="264" w:lineRule="auto"/>
        <w:ind w:right="177" w:hanging="417"/>
        <w:contextualSpacing w:val="0"/>
        <w:rPr>
          <w:sz w:val="24"/>
          <w:szCs w:val="24"/>
        </w:rPr>
      </w:pPr>
      <w:r w:rsidRPr="005B7A01">
        <w:rPr>
          <w:sz w:val="24"/>
          <w:szCs w:val="24"/>
        </w:rPr>
        <w:t>контактный</w:t>
      </w:r>
      <w:r w:rsidRPr="005B7A01">
        <w:rPr>
          <w:sz w:val="24"/>
          <w:szCs w:val="24"/>
        </w:rPr>
        <w:tab/>
        <w:t>телефон,</w:t>
      </w:r>
      <w:r w:rsidRPr="005B7A01">
        <w:rPr>
          <w:sz w:val="24"/>
          <w:szCs w:val="24"/>
        </w:rPr>
        <w:tab/>
        <w:t>почтовый</w:t>
      </w:r>
      <w:r w:rsidRPr="005B7A01">
        <w:rPr>
          <w:sz w:val="24"/>
          <w:szCs w:val="24"/>
        </w:rPr>
        <w:tab/>
        <w:t>адрес</w:t>
      </w:r>
      <w:r w:rsidRPr="005B7A01">
        <w:rPr>
          <w:spacing w:val="74"/>
          <w:sz w:val="24"/>
          <w:szCs w:val="24"/>
        </w:rPr>
        <w:t xml:space="preserve"> </w:t>
      </w:r>
      <w:r w:rsidRPr="005B7A01">
        <w:rPr>
          <w:sz w:val="24"/>
          <w:szCs w:val="24"/>
        </w:rPr>
        <w:t>(как</w:t>
      </w:r>
      <w:r w:rsidRPr="005B7A01">
        <w:rPr>
          <w:spacing w:val="72"/>
          <w:sz w:val="24"/>
          <w:szCs w:val="24"/>
        </w:rPr>
        <w:t xml:space="preserve"> </w:t>
      </w:r>
      <w:r w:rsidRPr="005B7A01">
        <w:rPr>
          <w:sz w:val="24"/>
          <w:szCs w:val="24"/>
        </w:rPr>
        <w:t>связаться с</w:t>
      </w:r>
      <w:r w:rsidRPr="005B7A01">
        <w:rPr>
          <w:spacing w:val="12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5"/>
          <w:sz w:val="24"/>
          <w:szCs w:val="24"/>
        </w:rPr>
        <w:t xml:space="preserve"> </w:t>
      </w:r>
      <w:r w:rsidRPr="005B7A01">
        <w:rPr>
          <w:sz w:val="24"/>
          <w:szCs w:val="24"/>
        </w:rPr>
        <w:t>HKO),</w:t>
      </w:r>
      <w:r w:rsidRPr="005B7A01">
        <w:rPr>
          <w:spacing w:val="19"/>
          <w:sz w:val="24"/>
          <w:szCs w:val="24"/>
        </w:rPr>
        <w:t xml:space="preserve"> </w:t>
      </w:r>
      <w:r w:rsidRPr="005B7A01">
        <w:rPr>
          <w:sz w:val="24"/>
          <w:szCs w:val="24"/>
        </w:rPr>
        <w:t>адрес</w:t>
      </w:r>
      <w:r w:rsidRPr="005B7A01">
        <w:rPr>
          <w:spacing w:val="-65"/>
          <w:sz w:val="24"/>
          <w:szCs w:val="24"/>
        </w:rPr>
        <w:t xml:space="preserve"> </w:t>
      </w:r>
      <w:r w:rsidRPr="005B7A01">
        <w:rPr>
          <w:spacing w:val="-2"/>
          <w:sz w:val="24"/>
          <w:szCs w:val="24"/>
        </w:rPr>
        <w:t>электронной</w:t>
      </w:r>
      <w:r w:rsidRPr="005B7A01">
        <w:rPr>
          <w:spacing w:val="6"/>
          <w:sz w:val="24"/>
          <w:szCs w:val="24"/>
        </w:rPr>
        <w:t xml:space="preserve"> </w:t>
      </w:r>
      <w:r w:rsidRPr="005B7A01">
        <w:rPr>
          <w:spacing w:val="-2"/>
          <w:sz w:val="24"/>
          <w:szCs w:val="24"/>
        </w:rPr>
        <w:t>почты,</w:t>
      </w:r>
      <w:r w:rsidRPr="005B7A01">
        <w:rPr>
          <w:spacing w:val="-3"/>
          <w:sz w:val="24"/>
          <w:szCs w:val="24"/>
        </w:rPr>
        <w:t xml:space="preserve"> </w:t>
      </w:r>
      <w:r w:rsidRPr="005B7A01">
        <w:rPr>
          <w:spacing w:val="-2"/>
          <w:sz w:val="24"/>
          <w:szCs w:val="24"/>
        </w:rPr>
        <w:t>веб-сайт,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группы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в</w:t>
      </w:r>
      <w:r w:rsidRPr="005B7A01">
        <w:rPr>
          <w:spacing w:val="-15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социальных</w:t>
      </w:r>
      <w:r w:rsidRPr="005B7A01">
        <w:rPr>
          <w:spacing w:val="5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сетях</w:t>
      </w:r>
      <w:r w:rsidRPr="005B7A01">
        <w:rPr>
          <w:spacing w:val="-12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(если</w:t>
      </w:r>
      <w:r w:rsidRPr="005B7A01">
        <w:rPr>
          <w:spacing w:val="-9"/>
          <w:sz w:val="24"/>
          <w:szCs w:val="24"/>
        </w:rPr>
        <w:t xml:space="preserve"> </w:t>
      </w:r>
      <w:r w:rsidRPr="005B7A01">
        <w:rPr>
          <w:spacing w:val="-1"/>
          <w:sz w:val="24"/>
          <w:szCs w:val="24"/>
        </w:rPr>
        <w:t>есть);</w:t>
      </w:r>
    </w:p>
    <w:p w14:paraId="41DAA4CA" w14:textId="77777777" w:rsidR="00FE059F" w:rsidRPr="005B7A01" w:rsidRDefault="00FE059F" w:rsidP="00FE059F">
      <w:pPr>
        <w:pStyle w:val="a7"/>
        <w:numPr>
          <w:ilvl w:val="0"/>
          <w:numId w:val="4"/>
        </w:numPr>
        <w:tabs>
          <w:tab w:val="left" w:pos="1104"/>
          <w:tab w:val="left" w:pos="1105"/>
        </w:tabs>
        <w:spacing w:before="18" w:line="266" w:lineRule="auto"/>
        <w:ind w:left="1103" w:right="186"/>
        <w:contextualSpacing w:val="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Ф.И.О.</w:t>
      </w:r>
      <w:r w:rsidRPr="005B7A01">
        <w:rPr>
          <w:spacing w:val="5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3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должность</w:t>
      </w:r>
      <w:r w:rsidRPr="005B7A01">
        <w:rPr>
          <w:spacing w:val="5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руководителя</w:t>
      </w:r>
      <w:r w:rsidRPr="005B7A01">
        <w:rPr>
          <w:spacing w:val="6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4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HKO,</w:t>
      </w:r>
      <w:r w:rsidRPr="005B7A01">
        <w:rPr>
          <w:spacing w:val="4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контактная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информация</w:t>
      </w:r>
      <w:r w:rsidRPr="005B7A01">
        <w:rPr>
          <w:spacing w:val="5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(может</w:t>
      </w:r>
      <w:r w:rsidRPr="005B7A01">
        <w:rPr>
          <w:spacing w:val="-62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повторять</w:t>
      </w:r>
      <w:r w:rsidRPr="005B7A01">
        <w:rPr>
          <w:spacing w:val="11"/>
          <w:sz w:val="24"/>
          <w:szCs w:val="24"/>
        </w:rPr>
        <w:t xml:space="preserve"> </w:t>
      </w:r>
      <w:r w:rsidRPr="005B7A01">
        <w:rPr>
          <w:sz w:val="24"/>
          <w:szCs w:val="24"/>
        </w:rPr>
        <w:t>указанную</w:t>
      </w:r>
      <w:r w:rsidRPr="005B7A01">
        <w:rPr>
          <w:spacing w:val="18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3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предыдущем</w:t>
      </w:r>
      <w:r w:rsidRPr="005B7A01">
        <w:rPr>
          <w:spacing w:val="22"/>
          <w:sz w:val="24"/>
          <w:szCs w:val="24"/>
        </w:rPr>
        <w:t xml:space="preserve"> </w:t>
      </w:r>
      <w:r w:rsidRPr="005B7A01">
        <w:rPr>
          <w:sz w:val="24"/>
          <w:szCs w:val="24"/>
        </w:rPr>
        <w:t>пункте);</w:t>
      </w:r>
    </w:p>
    <w:p w14:paraId="7BF0AD00" w14:textId="77777777" w:rsidR="00FE059F" w:rsidRPr="005B7A01" w:rsidRDefault="00FE059F" w:rsidP="00FE059F">
      <w:pPr>
        <w:pStyle w:val="a7"/>
        <w:numPr>
          <w:ilvl w:val="0"/>
          <w:numId w:val="4"/>
        </w:numPr>
        <w:tabs>
          <w:tab w:val="left" w:pos="1100"/>
          <w:tab w:val="left" w:pos="1101"/>
        </w:tabs>
        <w:spacing w:before="21"/>
        <w:ind w:left="1100" w:hanging="417"/>
        <w:contextualSpacing w:val="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структура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управления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(без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персональных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данных);</w:t>
      </w:r>
    </w:p>
    <w:p w14:paraId="5B29CE1D" w14:textId="77777777" w:rsidR="00FE059F" w:rsidRPr="005B7A01" w:rsidRDefault="00FE059F" w:rsidP="00FE059F">
      <w:pPr>
        <w:pStyle w:val="a7"/>
        <w:numPr>
          <w:ilvl w:val="0"/>
          <w:numId w:val="4"/>
        </w:numPr>
        <w:tabs>
          <w:tab w:val="left" w:pos="1108"/>
          <w:tab w:val="left" w:pos="1109"/>
        </w:tabs>
        <w:spacing w:before="60"/>
        <w:ind w:left="1108" w:hanging="425"/>
        <w:contextualSpacing w:val="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муниципальные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отделения,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представительства</w:t>
      </w:r>
      <w:r w:rsidRPr="005B7A01">
        <w:rPr>
          <w:spacing w:val="-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представители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(если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имеются);</w:t>
      </w:r>
    </w:p>
    <w:p w14:paraId="6DD504C6" w14:textId="77777777" w:rsidR="00FE059F" w:rsidRPr="005B7A01" w:rsidRDefault="00FE059F" w:rsidP="00FE059F">
      <w:pPr>
        <w:pStyle w:val="a7"/>
        <w:numPr>
          <w:ilvl w:val="0"/>
          <w:numId w:val="4"/>
        </w:numPr>
        <w:tabs>
          <w:tab w:val="left" w:pos="1104"/>
        </w:tabs>
        <w:spacing w:before="54" w:line="266" w:lineRule="auto"/>
        <w:ind w:left="1098" w:right="172" w:hanging="414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используемые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формы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работы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добровольцами-волонтерами: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рассылка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обучение,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практики,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включение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проекты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т.д.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(если</w:t>
      </w:r>
      <w:r w:rsidRPr="005B7A01">
        <w:rPr>
          <w:spacing w:val="4"/>
          <w:sz w:val="24"/>
          <w:szCs w:val="24"/>
        </w:rPr>
        <w:t xml:space="preserve"> </w:t>
      </w:r>
      <w:r w:rsidRPr="005B7A01">
        <w:rPr>
          <w:sz w:val="24"/>
          <w:szCs w:val="24"/>
        </w:rPr>
        <w:t>такая</w:t>
      </w:r>
      <w:r w:rsidRPr="005B7A01">
        <w:rPr>
          <w:spacing w:val="10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работа</w:t>
      </w:r>
      <w:r w:rsidRPr="005B7A01">
        <w:rPr>
          <w:spacing w:val="17"/>
          <w:sz w:val="24"/>
          <w:szCs w:val="24"/>
        </w:rPr>
        <w:t xml:space="preserve"> </w:t>
      </w:r>
      <w:r w:rsidRPr="005B7A01">
        <w:rPr>
          <w:sz w:val="24"/>
          <w:szCs w:val="24"/>
        </w:rPr>
        <w:t>ведется);</w:t>
      </w:r>
    </w:p>
    <w:p w14:paraId="202522C2" w14:textId="77777777" w:rsidR="00FE059F" w:rsidRPr="005B7A01" w:rsidRDefault="00FE059F" w:rsidP="00FE059F">
      <w:pPr>
        <w:pStyle w:val="a7"/>
        <w:numPr>
          <w:ilvl w:val="0"/>
          <w:numId w:val="4"/>
        </w:numPr>
        <w:tabs>
          <w:tab w:val="left" w:pos="1101"/>
        </w:tabs>
        <w:spacing w:before="22" w:line="266" w:lineRule="auto"/>
        <w:ind w:right="175" w:hanging="417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сведения о деятельности и итогах работы СО HKO за отчётный период (услуги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и/или проекты, целевая/клиентская группа, источники финансирования, сроки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реализации,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выполненных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отчетный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период,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проектов,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качественные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количественные</w:t>
      </w:r>
      <w:r w:rsidRPr="005B7A01">
        <w:rPr>
          <w:spacing w:val="-9"/>
          <w:sz w:val="24"/>
          <w:szCs w:val="24"/>
        </w:rPr>
        <w:t xml:space="preserve"> </w:t>
      </w:r>
      <w:r w:rsidRPr="005B7A01">
        <w:rPr>
          <w:sz w:val="24"/>
          <w:szCs w:val="24"/>
        </w:rPr>
        <w:t>результаты);</w:t>
      </w:r>
    </w:p>
    <w:p w14:paraId="4BB325A5" w14:textId="77777777" w:rsidR="00FE059F" w:rsidRPr="005B7A01" w:rsidRDefault="00FE059F" w:rsidP="00FE059F">
      <w:pPr>
        <w:pStyle w:val="a7"/>
        <w:numPr>
          <w:ilvl w:val="0"/>
          <w:numId w:val="4"/>
        </w:numPr>
        <w:tabs>
          <w:tab w:val="left" w:pos="1102"/>
        </w:tabs>
        <w:spacing w:before="23" w:line="266" w:lineRule="auto"/>
        <w:ind w:left="1096" w:right="172" w:hanging="412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доходы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(целевые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поступления;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приносящей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доход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если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таковая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ведется)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(расходы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программную (уставную) деятельность; расходы на ведение приносящей доход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если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таковая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ведется;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административные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(с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расшифровкой</w:t>
      </w:r>
      <w:r w:rsidRPr="005B7A01">
        <w:rPr>
          <w:spacing w:val="25"/>
          <w:sz w:val="24"/>
          <w:szCs w:val="24"/>
        </w:rPr>
        <w:t xml:space="preserve"> </w:t>
      </w:r>
      <w:r w:rsidRPr="005B7A01">
        <w:rPr>
          <w:sz w:val="24"/>
          <w:szCs w:val="24"/>
        </w:rPr>
        <w:t>включенных</w:t>
      </w:r>
      <w:r w:rsidRPr="005B7A01">
        <w:rPr>
          <w:spacing w:val="20"/>
          <w:sz w:val="24"/>
          <w:szCs w:val="24"/>
        </w:rPr>
        <w:t xml:space="preserve"> </w:t>
      </w:r>
      <w:r w:rsidRPr="005B7A01">
        <w:rPr>
          <w:sz w:val="24"/>
          <w:szCs w:val="24"/>
        </w:rPr>
        <w:t>статей).</w:t>
      </w:r>
    </w:p>
    <w:p w14:paraId="32B81B7C" w14:textId="77777777" w:rsidR="00FE059F" w:rsidRPr="005B7A01" w:rsidRDefault="00FE059F" w:rsidP="00FE059F">
      <w:pPr>
        <w:pStyle w:val="a7"/>
        <w:numPr>
          <w:ilvl w:val="1"/>
          <w:numId w:val="5"/>
        </w:numPr>
        <w:tabs>
          <w:tab w:val="left" w:pos="1268"/>
        </w:tabs>
        <w:spacing w:line="264" w:lineRule="auto"/>
        <w:ind w:left="106" w:right="182" w:firstLine="706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СО HKO, чей отчет содержит информацию, указанную в пункте 4.2., получает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сертификат участника Конкурса, который свидетельствует о том, что представленный 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 годовой отчет соответствует стандарту представления информации широкому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кругу</w:t>
      </w:r>
      <w:r w:rsidRPr="005B7A01">
        <w:rPr>
          <w:spacing w:val="10"/>
          <w:sz w:val="24"/>
          <w:szCs w:val="24"/>
        </w:rPr>
        <w:t xml:space="preserve"> </w:t>
      </w:r>
      <w:r w:rsidRPr="005B7A01">
        <w:rPr>
          <w:sz w:val="24"/>
          <w:szCs w:val="24"/>
        </w:rPr>
        <w:t>заинтересованных</w:t>
      </w:r>
      <w:r w:rsidRPr="005B7A01">
        <w:rPr>
          <w:spacing w:val="-7"/>
          <w:sz w:val="24"/>
          <w:szCs w:val="24"/>
        </w:rPr>
        <w:t xml:space="preserve"> </w:t>
      </w:r>
      <w:r w:rsidRPr="005B7A01">
        <w:rPr>
          <w:sz w:val="24"/>
          <w:szCs w:val="24"/>
        </w:rPr>
        <w:t>лиц.</w:t>
      </w:r>
    </w:p>
    <w:p w14:paraId="5C033724" w14:textId="77777777" w:rsidR="00FE059F" w:rsidRPr="005B7A01" w:rsidRDefault="00FE059F" w:rsidP="00FE059F">
      <w:pPr>
        <w:pStyle w:val="a7"/>
        <w:numPr>
          <w:ilvl w:val="1"/>
          <w:numId w:val="5"/>
        </w:numPr>
        <w:tabs>
          <w:tab w:val="left" w:pos="1345"/>
        </w:tabs>
        <w:spacing w:before="89" w:line="264" w:lineRule="auto"/>
        <w:ind w:left="150" w:right="150" w:firstLine="700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Отчеты, признанные несоответствующими информационному стандарту,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решению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Конкурсной</w:t>
      </w:r>
      <w:r w:rsidRPr="005B7A01">
        <w:rPr>
          <w:spacing w:val="2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комиссии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могут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не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допускаться</w:t>
      </w:r>
      <w:r w:rsidRPr="005B7A01">
        <w:rPr>
          <w:spacing w:val="3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участию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Конкурсе.</w:t>
      </w:r>
    </w:p>
    <w:p w14:paraId="02674AC8" w14:textId="77777777" w:rsidR="00FE059F" w:rsidRPr="005B7A01" w:rsidRDefault="00FE059F" w:rsidP="00FE059F">
      <w:pPr>
        <w:pStyle w:val="ac"/>
        <w:spacing w:before="8"/>
        <w:jc w:val="left"/>
        <w:rPr>
          <w:sz w:val="24"/>
          <w:szCs w:val="24"/>
        </w:rPr>
      </w:pPr>
    </w:p>
    <w:p w14:paraId="4FAC80F2" w14:textId="77777777" w:rsidR="00FE059F" w:rsidRPr="005B7A01" w:rsidRDefault="00FE059F" w:rsidP="00FE059F">
      <w:pPr>
        <w:pStyle w:val="a7"/>
        <w:numPr>
          <w:ilvl w:val="1"/>
          <w:numId w:val="11"/>
        </w:numPr>
        <w:tabs>
          <w:tab w:val="left" w:pos="3299"/>
        </w:tabs>
        <w:spacing w:before="1"/>
        <w:ind w:left="3298" w:hanging="254"/>
        <w:contextualSpacing w:val="0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Критерии</w:t>
      </w:r>
      <w:r w:rsidRPr="005B7A01">
        <w:rPr>
          <w:b/>
          <w:spacing w:val="12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оценки</w:t>
      </w:r>
      <w:r w:rsidRPr="005B7A01">
        <w:rPr>
          <w:b/>
          <w:spacing w:val="12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годовых</w:t>
      </w:r>
      <w:r w:rsidRPr="005B7A01">
        <w:rPr>
          <w:b/>
          <w:spacing w:val="-1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отчетов</w:t>
      </w:r>
    </w:p>
    <w:p w14:paraId="27DB96CA" w14:textId="77777777" w:rsidR="00FE059F" w:rsidRPr="005B7A01" w:rsidRDefault="00FE059F" w:rsidP="00FE059F">
      <w:pPr>
        <w:pStyle w:val="a7"/>
        <w:numPr>
          <w:ilvl w:val="1"/>
          <w:numId w:val="3"/>
        </w:numPr>
        <w:tabs>
          <w:tab w:val="left" w:pos="885"/>
        </w:tabs>
        <w:spacing w:before="35"/>
        <w:ind w:hanging="451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Оцениваться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будут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следующие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характеристики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годовых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отчетов:</w:t>
      </w:r>
    </w:p>
    <w:p w14:paraId="2E3489D1" w14:textId="77777777" w:rsidR="00FE059F" w:rsidRPr="005B7A01" w:rsidRDefault="00FE059F" w:rsidP="00FE059F">
      <w:pPr>
        <w:pStyle w:val="a7"/>
        <w:numPr>
          <w:ilvl w:val="2"/>
          <w:numId w:val="3"/>
        </w:numPr>
        <w:tabs>
          <w:tab w:val="left" w:pos="1145"/>
        </w:tabs>
        <w:spacing w:before="40" w:line="271" w:lineRule="auto"/>
        <w:ind w:right="157" w:firstLine="553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Четкость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описания: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цели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формат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мероприятий,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результаты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работы.</w:t>
      </w:r>
    </w:p>
    <w:p w14:paraId="3097E6E0" w14:textId="77777777" w:rsidR="00FE059F" w:rsidRPr="005B7A01" w:rsidRDefault="00FE059F" w:rsidP="00FE059F">
      <w:pPr>
        <w:pStyle w:val="a7"/>
        <w:numPr>
          <w:ilvl w:val="2"/>
          <w:numId w:val="3"/>
        </w:numPr>
        <w:tabs>
          <w:tab w:val="left" w:pos="1143"/>
        </w:tabs>
        <w:spacing w:line="266" w:lineRule="auto"/>
        <w:ind w:left="158" w:right="176" w:firstLine="557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Полнота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представленной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информации: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насколько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полно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представлена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информация</w:t>
      </w:r>
      <w:r w:rsidRPr="005B7A01">
        <w:rPr>
          <w:spacing w:val="26"/>
          <w:sz w:val="24"/>
          <w:szCs w:val="24"/>
        </w:rPr>
        <w:t xml:space="preserve"> </w:t>
      </w:r>
      <w:r w:rsidRPr="005B7A01">
        <w:rPr>
          <w:sz w:val="24"/>
          <w:szCs w:val="24"/>
        </w:rPr>
        <w:t>о</w:t>
      </w:r>
      <w:r w:rsidRPr="005B7A01">
        <w:rPr>
          <w:spacing w:val="-7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-1"/>
          <w:sz w:val="24"/>
          <w:szCs w:val="24"/>
        </w:rPr>
        <w:t xml:space="preserve"> </w:t>
      </w:r>
      <w:r w:rsidRPr="005B7A01">
        <w:rPr>
          <w:sz w:val="24"/>
          <w:szCs w:val="24"/>
        </w:rPr>
        <w:t>HKO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-3"/>
          <w:sz w:val="24"/>
          <w:szCs w:val="24"/>
        </w:rPr>
        <w:t xml:space="preserve"> </w:t>
      </w:r>
      <w:r w:rsidRPr="005B7A01">
        <w:rPr>
          <w:sz w:val="24"/>
          <w:szCs w:val="24"/>
        </w:rPr>
        <w:t>ее</w:t>
      </w:r>
      <w:r w:rsidRPr="005B7A01">
        <w:rPr>
          <w:spacing w:val="-5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деятельности.</w:t>
      </w:r>
    </w:p>
    <w:p w14:paraId="4E80F1F2" w14:textId="77777777" w:rsidR="00FE059F" w:rsidRPr="005B7A01" w:rsidRDefault="00FE059F" w:rsidP="00FE059F">
      <w:pPr>
        <w:pStyle w:val="a7"/>
        <w:numPr>
          <w:ilvl w:val="2"/>
          <w:numId w:val="3"/>
        </w:numPr>
        <w:tabs>
          <w:tab w:val="left" w:pos="1149"/>
        </w:tabs>
        <w:spacing w:line="271" w:lineRule="auto"/>
        <w:ind w:left="157" w:right="140" w:firstLine="562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Организация информации в отчете: насколько удобно он структурирован, легко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ли</w:t>
      </w:r>
      <w:r w:rsidRPr="005B7A01">
        <w:rPr>
          <w:spacing w:val="2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8"/>
          <w:sz w:val="24"/>
          <w:szCs w:val="24"/>
        </w:rPr>
        <w:t xml:space="preserve"> </w:t>
      </w:r>
      <w:r w:rsidRPr="005B7A01">
        <w:rPr>
          <w:sz w:val="24"/>
          <w:szCs w:val="24"/>
        </w:rPr>
        <w:t>нем</w:t>
      </w:r>
      <w:r w:rsidRPr="005B7A01">
        <w:rPr>
          <w:spacing w:val="2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ориентироваться,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как</w:t>
      </w:r>
      <w:r w:rsidRPr="005B7A01">
        <w:rPr>
          <w:spacing w:val="-2"/>
          <w:sz w:val="24"/>
          <w:szCs w:val="24"/>
        </w:rPr>
        <w:t xml:space="preserve"> </w:t>
      </w:r>
      <w:r w:rsidRPr="005B7A01">
        <w:rPr>
          <w:sz w:val="24"/>
          <w:szCs w:val="24"/>
        </w:rPr>
        <w:t>представлены</w:t>
      </w:r>
      <w:r w:rsidRPr="005B7A01">
        <w:rPr>
          <w:spacing w:val="24"/>
          <w:sz w:val="24"/>
          <w:szCs w:val="24"/>
        </w:rPr>
        <w:t xml:space="preserve"> </w:t>
      </w:r>
      <w:r w:rsidRPr="005B7A01">
        <w:rPr>
          <w:sz w:val="24"/>
          <w:szCs w:val="24"/>
        </w:rPr>
        <w:t>разделы.</w:t>
      </w:r>
    </w:p>
    <w:p w14:paraId="43CEB132" w14:textId="77777777" w:rsidR="00FE059F" w:rsidRPr="005B7A01" w:rsidRDefault="00FE059F" w:rsidP="00FE059F">
      <w:pPr>
        <w:pStyle w:val="a7"/>
        <w:numPr>
          <w:ilvl w:val="2"/>
          <w:numId w:val="3"/>
        </w:numPr>
        <w:tabs>
          <w:tab w:val="left" w:pos="1143"/>
        </w:tabs>
        <w:spacing w:line="271" w:lineRule="auto"/>
        <w:ind w:left="152" w:right="149" w:firstLine="568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Качество оформления: дизайн, инфографика, наличие в отчете не только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текста,</w:t>
      </w:r>
      <w:r w:rsidRPr="005B7A01">
        <w:rPr>
          <w:spacing w:val="9"/>
          <w:sz w:val="24"/>
          <w:szCs w:val="24"/>
        </w:rPr>
        <w:t xml:space="preserve"> </w:t>
      </w:r>
      <w:r w:rsidRPr="005B7A01">
        <w:rPr>
          <w:sz w:val="24"/>
          <w:szCs w:val="24"/>
        </w:rPr>
        <w:t>но</w:t>
      </w:r>
      <w:r w:rsidRPr="005B7A01">
        <w:rPr>
          <w:spacing w:val="-2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визуального</w:t>
      </w:r>
      <w:r w:rsidRPr="005B7A01">
        <w:rPr>
          <w:spacing w:val="21"/>
          <w:sz w:val="24"/>
          <w:szCs w:val="24"/>
        </w:rPr>
        <w:t xml:space="preserve"> </w:t>
      </w:r>
      <w:r w:rsidRPr="005B7A01">
        <w:rPr>
          <w:sz w:val="24"/>
          <w:szCs w:val="24"/>
        </w:rPr>
        <w:t>ряда.</w:t>
      </w:r>
    </w:p>
    <w:p w14:paraId="6B70B4A9" w14:textId="77777777" w:rsidR="00FE059F" w:rsidRPr="005B7A01" w:rsidRDefault="00FE059F" w:rsidP="00FE059F">
      <w:pPr>
        <w:pStyle w:val="a7"/>
        <w:numPr>
          <w:ilvl w:val="2"/>
          <w:numId w:val="3"/>
        </w:numPr>
        <w:tabs>
          <w:tab w:val="left" w:pos="1149"/>
        </w:tabs>
        <w:spacing w:line="268" w:lineRule="auto"/>
        <w:ind w:left="159" w:right="134" w:firstLine="562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Наличие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финансовой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информации,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которой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представлены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как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источники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доходов СО HKO и ее «благотворители», так и расходы СО HKO: выделенные траты 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административные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расходы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расшифровкой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включенных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статей,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зарплаты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сотрудников,</w:t>
      </w:r>
      <w:r w:rsidRPr="005B7A01">
        <w:rPr>
          <w:spacing w:val="19"/>
          <w:sz w:val="24"/>
          <w:szCs w:val="24"/>
        </w:rPr>
        <w:t xml:space="preserve"> </w:t>
      </w:r>
      <w:r w:rsidRPr="005B7A01">
        <w:rPr>
          <w:sz w:val="24"/>
          <w:szCs w:val="24"/>
        </w:rPr>
        <w:t>расходы</w:t>
      </w:r>
      <w:r w:rsidRPr="005B7A01">
        <w:rPr>
          <w:spacing w:val="19"/>
          <w:sz w:val="24"/>
          <w:szCs w:val="24"/>
        </w:rPr>
        <w:t xml:space="preserve"> </w:t>
      </w:r>
      <w:r w:rsidRPr="005B7A01">
        <w:rPr>
          <w:sz w:val="24"/>
          <w:szCs w:val="24"/>
        </w:rPr>
        <w:t>на</w:t>
      </w:r>
      <w:r w:rsidRPr="005B7A01">
        <w:rPr>
          <w:spacing w:val="-6"/>
          <w:sz w:val="24"/>
          <w:szCs w:val="24"/>
        </w:rPr>
        <w:t xml:space="preserve"> </w:t>
      </w:r>
      <w:r w:rsidRPr="005B7A01">
        <w:rPr>
          <w:sz w:val="24"/>
          <w:szCs w:val="24"/>
        </w:rPr>
        <w:t>организацию</w:t>
      </w:r>
      <w:r w:rsidRPr="005B7A01">
        <w:rPr>
          <w:spacing w:val="16"/>
          <w:sz w:val="24"/>
          <w:szCs w:val="24"/>
        </w:rPr>
        <w:t xml:space="preserve"> </w:t>
      </w:r>
      <w:r w:rsidRPr="005B7A01">
        <w:rPr>
          <w:sz w:val="24"/>
          <w:szCs w:val="24"/>
        </w:rPr>
        <w:t>деятельности.</w:t>
      </w:r>
    </w:p>
    <w:p w14:paraId="5DCFAE01" w14:textId="77777777" w:rsidR="00FE059F" w:rsidRPr="005B7A01" w:rsidRDefault="00FE059F" w:rsidP="00FE059F">
      <w:pPr>
        <w:pStyle w:val="a7"/>
        <w:numPr>
          <w:ilvl w:val="2"/>
          <w:numId w:val="3"/>
        </w:numPr>
        <w:tabs>
          <w:tab w:val="left" w:pos="1154"/>
        </w:tabs>
        <w:spacing w:line="307" w:lineRule="exact"/>
        <w:ind w:left="1153" w:hanging="431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Наличие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информации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мониторинге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оценке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-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HKO:</w:t>
      </w:r>
    </w:p>
    <w:p w14:paraId="03534AE3" w14:textId="77777777" w:rsidR="00FE059F" w:rsidRPr="005B7A01" w:rsidRDefault="00FE059F" w:rsidP="00FE059F">
      <w:pPr>
        <w:pStyle w:val="a7"/>
        <w:numPr>
          <w:ilvl w:val="0"/>
          <w:numId w:val="2"/>
        </w:numPr>
        <w:tabs>
          <w:tab w:val="left" w:pos="1156"/>
          <w:tab w:val="left" w:pos="1157"/>
        </w:tabs>
        <w:spacing w:before="25"/>
        <w:ind w:left="1156" w:hanging="425"/>
        <w:contextualSpacing w:val="0"/>
        <w:rPr>
          <w:sz w:val="24"/>
          <w:szCs w:val="24"/>
        </w:rPr>
      </w:pPr>
      <w:r w:rsidRPr="005B7A01">
        <w:rPr>
          <w:spacing w:val="-1"/>
          <w:w w:val="95"/>
          <w:sz w:val="24"/>
          <w:szCs w:val="24"/>
        </w:rPr>
        <w:t>количественное</w:t>
      </w:r>
      <w:r w:rsidRPr="005B7A01">
        <w:rPr>
          <w:spacing w:val="-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представление</w:t>
      </w:r>
      <w:r w:rsidRPr="005B7A01">
        <w:rPr>
          <w:spacing w:val="2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результатов;</w:t>
      </w:r>
    </w:p>
    <w:p w14:paraId="2D6C96DF" w14:textId="77777777" w:rsidR="00FE059F" w:rsidRPr="005B7A01" w:rsidRDefault="00FE059F" w:rsidP="00FE059F">
      <w:pPr>
        <w:pStyle w:val="a7"/>
        <w:numPr>
          <w:ilvl w:val="0"/>
          <w:numId w:val="2"/>
        </w:numPr>
        <w:tabs>
          <w:tab w:val="left" w:pos="1151"/>
          <w:tab w:val="left" w:pos="1152"/>
        </w:tabs>
        <w:spacing w:before="54"/>
        <w:ind w:left="1151" w:hanging="420"/>
        <w:contextualSpacing w:val="0"/>
        <w:rPr>
          <w:sz w:val="24"/>
          <w:szCs w:val="24"/>
        </w:rPr>
      </w:pPr>
      <w:r w:rsidRPr="005B7A01">
        <w:rPr>
          <w:w w:val="95"/>
          <w:sz w:val="24"/>
          <w:szCs w:val="24"/>
        </w:rPr>
        <w:lastRenderedPageBreak/>
        <w:t>наличие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собственной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оценки</w:t>
      </w:r>
      <w:r w:rsidRPr="005B7A01">
        <w:rPr>
          <w:spacing w:val="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анализа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того, что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было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сделано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</w:t>
      </w:r>
      <w:r w:rsidRPr="005B7A01">
        <w:rPr>
          <w:spacing w:val="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год;</w:t>
      </w:r>
    </w:p>
    <w:p w14:paraId="39E4A987" w14:textId="77777777" w:rsidR="00FE059F" w:rsidRPr="005B7A01" w:rsidRDefault="00FE059F" w:rsidP="00FE059F">
      <w:pPr>
        <w:pStyle w:val="a7"/>
        <w:numPr>
          <w:ilvl w:val="0"/>
          <w:numId w:val="2"/>
        </w:numPr>
        <w:tabs>
          <w:tab w:val="left" w:pos="1148"/>
          <w:tab w:val="left" w:pos="1149"/>
        </w:tabs>
        <w:spacing w:before="54"/>
        <w:ind w:left="1148" w:hanging="417"/>
        <w:contextualSpacing w:val="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оценка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эффекта от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своей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для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общества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или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отдельных</w:t>
      </w:r>
      <w:r w:rsidRPr="005B7A01">
        <w:rPr>
          <w:spacing w:val="2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групп;</w:t>
      </w:r>
    </w:p>
    <w:p w14:paraId="14487996" w14:textId="77777777" w:rsidR="00FE059F" w:rsidRPr="005B7A01" w:rsidRDefault="00FE059F" w:rsidP="00FE059F">
      <w:pPr>
        <w:pStyle w:val="a7"/>
        <w:numPr>
          <w:ilvl w:val="0"/>
          <w:numId w:val="2"/>
        </w:numPr>
        <w:tabs>
          <w:tab w:val="left" w:pos="1148"/>
          <w:tab w:val="left" w:pos="1149"/>
        </w:tabs>
        <w:spacing w:before="55"/>
        <w:ind w:left="1148" w:hanging="417"/>
        <w:contextualSpacing w:val="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оценка того,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как изменилась сама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</w:t>
      </w:r>
      <w:r w:rsidRPr="005B7A01">
        <w:rPr>
          <w:spacing w:val="-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ответный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период;</w:t>
      </w:r>
    </w:p>
    <w:p w14:paraId="3B6D254B" w14:textId="77777777" w:rsidR="00FE059F" w:rsidRPr="005B7A01" w:rsidRDefault="00FE059F" w:rsidP="00FE059F">
      <w:pPr>
        <w:pStyle w:val="a7"/>
        <w:numPr>
          <w:ilvl w:val="0"/>
          <w:numId w:val="2"/>
        </w:numPr>
        <w:tabs>
          <w:tab w:val="left" w:pos="1158"/>
          <w:tab w:val="left" w:pos="1159"/>
        </w:tabs>
        <w:spacing w:before="54"/>
        <w:ind w:left="1158" w:hanging="422"/>
        <w:contextualSpacing w:val="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результаты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внешней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оценки</w:t>
      </w:r>
      <w:r w:rsidRPr="005B7A01">
        <w:rPr>
          <w:spacing w:val="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работы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</w:t>
      </w:r>
      <w:r w:rsidRPr="005B7A01">
        <w:rPr>
          <w:spacing w:val="-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(если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такая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оценка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проводилась).</w:t>
      </w:r>
    </w:p>
    <w:p w14:paraId="653C71C1" w14:textId="77777777" w:rsidR="00FE059F" w:rsidRPr="005B7A01" w:rsidRDefault="00FE059F" w:rsidP="00FE059F">
      <w:pPr>
        <w:pStyle w:val="a7"/>
        <w:numPr>
          <w:ilvl w:val="2"/>
          <w:numId w:val="3"/>
        </w:numPr>
        <w:tabs>
          <w:tab w:val="left" w:pos="1154"/>
        </w:tabs>
        <w:spacing w:before="30" w:line="266" w:lineRule="auto"/>
        <w:ind w:left="165" w:right="129" w:firstLine="564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Наличие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мнения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сообщества,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партнеров,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целевых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групп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или клиентов,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если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таковые есть, о деятельности СО HKO за отчетный год: отзывы благополучателей и лиц,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заинтересованных в деятельности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</w:t>
      </w:r>
      <w:r w:rsidRPr="005B7A01">
        <w:rPr>
          <w:spacing w:val="60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(благодарственные письма,</w:t>
      </w:r>
      <w:r w:rsidRPr="005B7A01">
        <w:rPr>
          <w:spacing w:val="6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упоминание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5"/>
          <w:sz w:val="24"/>
          <w:szCs w:val="24"/>
        </w:rPr>
        <w:t xml:space="preserve"> </w:t>
      </w:r>
      <w:r w:rsidRPr="005B7A01">
        <w:rPr>
          <w:sz w:val="24"/>
          <w:szCs w:val="24"/>
        </w:rPr>
        <w:t>Интернете</w:t>
      </w:r>
      <w:r w:rsidRPr="005B7A01">
        <w:rPr>
          <w:spacing w:val="16"/>
          <w:sz w:val="24"/>
          <w:szCs w:val="24"/>
        </w:rPr>
        <w:t xml:space="preserve"> </w:t>
      </w:r>
      <w:r w:rsidRPr="005B7A01">
        <w:rPr>
          <w:sz w:val="24"/>
          <w:szCs w:val="24"/>
        </w:rPr>
        <w:t>третьими</w:t>
      </w:r>
      <w:r w:rsidRPr="005B7A01">
        <w:rPr>
          <w:spacing w:val="19"/>
          <w:sz w:val="24"/>
          <w:szCs w:val="24"/>
        </w:rPr>
        <w:t xml:space="preserve"> </w:t>
      </w:r>
      <w:r w:rsidRPr="005B7A01">
        <w:rPr>
          <w:sz w:val="24"/>
          <w:szCs w:val="24"/>
        </w:rPr>
        <w:t>лицами).</w:t>
      </w:r>
    </w:p>
    <w:p w14:paraId="5AE4EC34" w14:textId="77777777" w:rsidR="00FE059F" w:rsidRPr="005B7A01" w:rsidRDefault="00FE059F" w:rsidP="00FE059F">
      <w:pPr>
        <w:pStyle w:val="a7"/>
        <w:numPr>
          <w:ilvl w:val="2"/>
          <w:numId w:val="3"/>
        </w:numPr>
        <w:tabs>
          <w:tab w:val="left" w:pos="1159"/>
        </w:tabs>
        <w:spacing w:before="9" w:line="266" w:lineRule="auto"/>
        <w:ind w:left="164" w:right="119" w:firstLine="569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Доступность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годового отчета СО HKO для сообщества,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 котором СО HKO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действует (простота нахождения и знакомства с отчетом в сети Интернет, на сайте или 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социальных</w:t>
      </w:r>
      <w:r w:rsidRPr="005B7A01">
        <w:rPr>
          <w:spacing w:val="14"/>
          <w:sz w:val="24"/>
          <w:szCs w:val="24"/>
        </w:rPr>
        <w:t xml:space="preserve"> </w:t>
      </w:r>
      <w:r w:rsidRPr="005B7A01">
        <w:rPr>
          <w:sz w:val="24"/>
          <w:szCs w:val="24"/>
        </w:rPr>
        <w:t>сетях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</w:t>
      </w:r>
      <w:r w:rsidRPr="005B7A01">
        <w:rPr>
          <w:spacing w:val="-5"/>
          <w:sz w:val="24"/>
          <w:szCs w:val="24"/>
        </w:rPr>
        <w:t xml:space="preserve"> </w:t>
      </w:r>
      <w:r w:rsidRPr="005B7A01">
        <w:rPr>
          <w:sz w:val="24"/>
          <w:szCs w:val="24"/>
        </w:rPr>
        <w:t>HKO,</w:t>
      </w:r>
      <w:r w:rsidRPr="005B7A01">
        <w:rPr>
          <w:spacing w:val="3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7"/>
          <w:sz w:val="24"/>
          <w:szCs w:val="24"/>
        </w:rPr>
        <w:t xml:space="preserve"> </w:t>
      </w:r>
      <w:r w:rsidRPr="005B7A01">
        <w:rPr>
          <w:sz w:val="24"/>
          <w:szCs w:val="24"/>
        </w:rPr>
        <w:t>полиграфическом</w:t>
      </w:r>
      <w:r w:rsidRPr="005B7A01">
        <w:rPr>
          <w:spacing w:val="-13"/>
          <w:sz w:val="24"/>
          <w:szCs w:val="24"/>
        </w:rPr>
        <w:t xml:space="preserve"> </w:t>
      </w:r>
      <w:r w:rsidRPr="005B7A01">
        <w:rPr>
          <w:sz w:val="24"/>
          <w:szCs w:val="24"/>
        </w:rPr>
        <w:t>исполнении).</w:t>
      </w:r>
    </w:p>
    <w:p w14:paraId="1B4660BB" w14:textId="77777777" w:rsidR="00FE059F" w:rsidRPr="005B7A01" w:rsidRDefault="00FE059F" w:rsidP="00FE059F">
      <w:pPr>
        <w:pStyle w:val="ac"/>
        <w:spacing w:before="10"/>
        <w:jc w:val="left"/>
        <w:rPr>
          <w:sz w:val="24"/>
          <w:szCs w:val="24"/>
        </w:rPr>
      </w:pPr>
    </w:p>
    <w:p w14:paraId="75F9B79A" w14:textId="77777777" w:rsidR="00FE059F" w:rsidRPr="005B7A01" w:rsidRDefault="00FE059F" w:rsidP="00FE059F">
      <w:pPr>
        <w:pStyle w:val="a7"/>
        <w:numPr>
          <w:ilvl w:val="1"/>
          <w:numId w:val="11"/>
        </w:numPr>
        <w:tabs>
          <w:tab w:val="left" w:pos="3625"/>
        </w:tabs>
        <w:ind w:left="3624" w:hanging="262"/>
        <w:contextualSpacing w:val="0"/>
        <w:jc w:val="both"/>
        <w:rPr>
          <w:b/>
          <w:sz w:val="24"/>
          <w:szCs w:val="24"/>
        </w:rPr>
      </w:pPr>
      <w:r w:rsidRPr="005B7A01">
        <w:rPr>
          <w:b/>
          <w:w w:val="95"/>
          <w:sz w:val="24"/>
          <w:szCs w:val="24"/>
        </w:rPr>
        <w:t>Порядок</w:t>
      </w:r>
      <w:r w:rsidRPr="005B7A01">
        <w:rPr>
          <w:b/>
          <w:spacing w:val="8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конкурсного</w:t>
      </w:r>
      <w:r w:rsidRPr="005B7A01">
        <w:rPr>
          <w:b/>
          <w:spacing w:val="7"/>
          <w:w w:val="95"/>
          <w:sz w:val="24"/>
          <w:szCs w:val="24"/>
        </w:rPr>
        <w:t xml:space="preserve"> </w:t>
      </w:r>
      <w:r w:rsidRPr="005B7A01">
        <w:rPr>
          <w:b/>
          <w:w w:val="95"/>
          <w:sz w:val="24"/>
          <w:szCs w:val="24"/>
        </w:rPr>
        <w:t>отбора</w:t>
      </w:r>
    </w:p>
    <w:p w14:paraId="08058EB4" w14:textId="77777777" w:rsidR="00FE059F" w:rsidRPr="005B7A01" w:rsidRDefault="00FE059F" w:rsidP="00FE059F">
      <w:pPr>
        <w:pStyle w:val="a7"/>
        <w:numPr>
          <w:ilvl w:val="1"/>
          <w:numId w:val="1"/>
        </w:numPr>
        <w:tabs>
          <w:tab w:val="left" w:pos="1326"/>
        </w:tabs>
        <w:spacing w:before="35" w:line="264" w:lineRule="auto"/>
        <w:ind w:right="112" w:firstLine="708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Информация о сроках приема заявок на участие в Конкурсе, настоящее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Положение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ссылка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на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электронную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форму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заявки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публикуются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организаторами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 xml:space="preserve">объявлении о проведении Конкурса и размещаются на сайте   </w:t>
      </w:r>
      <w:hyperlink r:id="rId5" w:history="1">
        <w:r w:rsidRPr="005B7A01">
          <w:rPr>
            <w:rStyle w:val="ae"/>
            <w:rFonts w:eastAsiaTheme="majorEastAsia"/>
            <w:sz w:val="24"/>
            <w:szCs w:val="24"/>
          </w:rPr>
          <w:t>http://stimul.ki@mail.ru/,</w:t>
        </w:r>
      </w:hyperlink>
      <w:r w:rsidRPr="005B7A01">
        <w:rPr>
          <w:spacing w:val="1"/>
          <w:sz w:val="24"/>
          <w:szCs w:val="24"/>
        </w:rPr>
        <w:t xml:space="preserve"> в группе </w:t>
      </w:r>
      <w:hyperlink r:id="rId6" w:history="1">
        <w:r w:rsidRPr="005B7A01">
          <w:rPr>
            <w:color w:val="0000FF"/>
            <w:sz w:val="24"/>
            <w:szCs w:val="24"/>
            <w:u w:val="single"/>
          </w:rPr>
          <w:t>Ресурсный центр для СОНКО и инициативных граждан (vk.com)</w:t>
        </w:r>
      </w:hyperlink>
      <w:r w:rsidRPr="005B7A01">
        <w:rPr>
          <w:spacing w:val="1"/>
          <w:sz w:val="24"/>
          <w:szCs w:val="24"/>
        </w:rPr>
        <w:t xml:space="preserve">. </w:t>
      </w:r>
      <w:r w:rsidRPr="005B7A01">
        <w:rPr>
          <w:w w:val="95"/>
          <w:sz w:val="24"/>
          <w:szCs w:val="24"/>
        </w:rPr>
        <w:t>Конкурсная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комиссия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формируется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организаторами с обязательным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приглашением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состав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представителей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органов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исполнительной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власти</w:t>
      </w:r>
      <w:r w:rsidRPr="005B7A01">
        <w:rPr>
          <w:sz w:val="24"/>
          <w:szCs w:val="24"/>
        </w:rPr>
        <w:t>.</w:t>
      </w:r>
    </w:p>
    <w:p w14:paraId="58403754" w14:textId="77777777" w:rsidR="00FE059F" w:rsidRPr="005B7A01" w:rsidRDefault="00FE059F" w:rsidP="00FE059F">
      <w:pPr>
        <w:pStyle w:val="a7"/>
        <w:numPr>
          <w:ilvl w:val="1"/>
          <w:numId w:val="1"/>
        </w:numPr>
        <w:tabs>
          <w:tab w:val="left" w:pos="1331"/>
        </w:tabs>
        <w:spacing w:before="10" w:line="266" w:lineRule="auto"/>
        <w:ind w:left="173" w:right="124" w:firstLine="698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В течение 10 дней со дня окончания приема заявок Конкурсная комиссия в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соответствии</w:t>
      </w:r>
      <w:r w:rsidRPr="005B7A01">
        <w:rPr>
          <w:spacing w:val="2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требованиями</w:t>
      </w:r>
      <w:r w:rsidRPr="005B7A01">
        <w:rPr>
          <w:spacing w:val="2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данного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Положения</w:t>
      </w:r>
      <w:r w:rsidRPr="005B7A01">
        <w:rPr>
          <w:spacing w:val="2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подводит</w:t>
      </w:r>
      <w:r w:rsidRPr="005B7A01">
        <w:rPr>
          <w:spacing w:val="2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итоги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Конкурса.</w:t>
      </w:r>
    </w:p>
    <w:p w14:paraId="3297643D" w14:textId="77777777" w:rsidR="00FE059F" w:rsidRPr="005B7A01" w:rsidRDefault="00FE059F" w:rsidP="00FE059F">
      <w:pPr>
        <w:pStyle w:val="a7"/>
        <w:numPr>
          <w:ilvl w:val="1"/>
          <w:numId w:val="1"/>
        </w:numPr>
        <w:tabs>
          <w:tab w:val="left" w:pos="1287"/>
          <w:tab w:val="left" w:pos="1897"/>
          <w:tab w:val="left" w:pos="3538"/>
          <w:tab w:val="left" w:pos="4886"/>
          <w:tab w:val="left" w:pos="6466"/>
          <w:tab w:val="left" w:pos="8312"/>
          <w:tab w:val="left" w:pos="8732"/>
        </w:tabs>
        <w:spacing w:before="78" w:line="266" w:lineRule="auto"/>
        <w:ind w:left="134" w:right="200" w:firstLine="699"/>
        <w:contextualSpacing w:val="0"/>
        <w:jc w:val="both"/>
        <w:rPr>
          <w:sz w:val="24"/>
          <w:szCs w:val="24"/>
        </w:rPr>
      </w:pPr>
      <w:r w:rsidRPr="005B7A01">
        <w:rPr>
          <w:sz w:val="24"/>
          <w:szCs w:val="24"/>
        </w:rPr>
        <w:t>По</w:t>
      </w:r>
      <w:r w:rsidRPr="005B7A01">
        <w:rPr>
          <w:sz w:val="24"/>
          <w:szCs w:val="24"/>
        </w:rPr>
        <w:tab/>
        <w:t>результатам</w:t>
      </w:r>
      <w:r w:rsidRPr="005B7A01">
        <w:rPr>
          <w:sz w:val="24"/>
          <w:szCs w:val="24"/>
        </w:rPr>
        <w:tab/>
        <w:t>Конкурса</w:t>
      </w:r>
      <w:r w:rsidRPr="005B7A01">
        <w:rPr>
          <w:sz w:val="24"/>
          <w:szCs w:val="24"/>
        </w:rPr>
        <w:tab/>
        <w:t>победители</w:t>
      </w:r>
      <w:r w:rsidRPr="005B7A01">
        <w:rPr>
          <w:sz w:val="24"/>
          <w:szCs w:val="24"/>
        </w:rPr>
        <w:tab/>
        <w:t>определяются</w:t>
      </w:r>
      <w:r w:rsidRPr="005B7A01">
        <w:rPr>
          <w:sz w:val="24"/>
          <w:szCs w:val="24"/>
        </w:rPr>
        <w:tab/>
        <w:t>в</w:t>
      </w:r>
      <w:r w:rsidRPr="005B7A01">
        <w:rPr>
          <w:sz w:val="24"/>
          <w:szCs w:val="24"/>
        </w:rPr>
        <w:tab/>
      </w:r>
      <w:r w:rsidRPr="005B7A01">
        <w:rPr>
          <w:w w:val="90"/>
          <w:sz w:val="24"/>
          <w:szCs w:val="24"/>
        </w:rPr>
        <w:t>следующих</w:t>
      </w:r>
      <w:r w:rsidRPr="005B7A01">
        <w:rPr>
          <w:spacing w:val="-58"/>
          <w:w w:val="90"/>
          <w:sz w:val="24"/>
          <w:szCs w:val="24"/>
        </w:rPr>
        <w:t xml:space="preserve"> </w:t>
      </w:r>
      <w:r w:rsidRPr="005B7A01">
        <w:rPr>
          <w:sz w:val="24"/>
          <w:szCs w:val="24"/>
        </w:rPr>
        <w:t>номинациях:</w:t>
      </w:r>
    </w:p>
    <w:p w14:paraId="74ED4003" w14:textId="77777777" w:rsidR="00FE059F" w:rsidRPr="005B7A01" w:rsidRDefault="00FE059F" w:rsidP="00FE059F">
      <w:pPr>
        <w:pStyle w:val="ac"/>
        <w:spacing w:before="2"/>
        <w:ind w:left="831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Номинации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-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соответствии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-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бюджетом</w:t>
      </w:r>
      <w:r w:rsidRPr="005B7A01">
        <w:rPr>
          <w:spacing w:val="1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организации:</w:t>
      </w:r>
    </w:p>
    <w:p w14:paraId="4CBDBAB6" w14:textId="77777777" w:rsidR="00FE059F" w:rsidRPr="005B7A01" w:rsidRDefault="00FE059F" w:rsidP="00FE059F">
      <w:pPr>
        <w:pStyle w:val="ac"/>
        <w:spacing w:before="55"/>
        <w:ind w:left="1125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«Лучший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годовой</w:t>
      </w:r>
      <w:r w:rsidRPr="005B7A01">
        <w:rPr>
          <w:spacing w:val="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 организации</w:t>
      </w:r>
      <w:r w:rsidRPr="005B7A01">
        <w:rPr>
          <w:spacing w:val="2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-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бюджетом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100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тыс. рублей»;</w:t>
      </w:r>
    </w:p>
    <w:p w14:paraId="25B0A944" w14:textId="77777777" w:rsidR="00FE059F" w:rsidRPr="005B7A01" w:rsidRDefault="00FE059F" w:rsidP="00FE059F">
      <w:pPr>
        <w:pStyle w:val="a7"/>
        <w:tabs>
          <w:tab w:val="left" w:pos="1125"/>
          <w:tab w:val="left" w:pos="1126"/>
        </w:tabs>
        <w:spacing w:before="54" w:line="266" w:lineRule="auto"/>
        <w:ind w:left="703" w:right="183"/>
        <w:rPr>
          <w:sz w:val="24"/>
          <w:szCs w:val="24"/>
        </w:rPr>
      </w:pPr>
      <w:r w:rsidRPr="005B7A01">
        <w:rPr>
          <w:w w:val="95"/>
          <w:sz w:val="24"/>
          <w:szCs w:val="24"/>
        </w:rPr>
        <w:t xml:space="preserve">        «Лучший</w:t>
      </w:r>
      <w:r w:rsidRPr="005B7A01">
        <w:rPr>
          <w:spacing w:val="5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годовой</w:t>
      </w:r>
      <w:r w:rsidRPr="005B7A01">
        <w:rPr>
          <w:spacing w:val="4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</w:t>
      </w:r>
      <w:r w:rsidRPr="005B7A01">
        <w:rPr>
          <w:spacing w:val="4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</w:t>
      </w:r>
      <w:r w:rsidRPr="005B7A01">
        <w:rPr>
          <w:spacing w:val="5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3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бюджетом</w:t>
      </w:r>
      <w:r w:rsidRPr="005B7A01">
        <w:rPr>
          <w:spacing w:val="5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</w:t>
      </w:r>
      <w:r w:rsidRPr="005B7A01">
        <w:rPr>
          <w:spacing w:val="4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100</w:t>
      </w:r>
      <w:r w:rsidRPr="005B7A01">
        <w:rPr>
          <w:spacing w:val="4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тыс.</w:t>
      </w:r>
      <w:r w:rsidRPr="005B7A01">
        <w:rPr>
          <w:spacing w:val="4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рублей</w:t>
      </w:r>
      <w:r w:rsidRPr="005B7A01">
        <w:rPr>
          <w:spacing w:val="5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</w:t>
      </w:r>
      <w:r w:rsidRPr="005B7A01">
        <w:rPr>
          <w:spacing w:val="4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500</w:t>
      </w:r>
      <w:r w:rsidRPr="005B7A01">
        <w:rPr>
          <w:spacing w:val="-6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тыс.</w:t>
      </w:r>
      <w:r w:rsidRPr="005B7A01">
        <w:rPr>
          <w:spacing w:val="-1"/>
          <w:sz w:val="24"/>
          <w:szCs w:val="24"/>
        </w:rPr>
        <w:t xml:space="preserve"> </w:t>
      </w:r>
      <w:r w:rsidRPr="005B7A01">
        <w:rPr>
          <w:sz w:val="24"/>
          <w:szCs w:val="24"/>
        </w:rPr>
        <w:t>рублей»;</w:t>
      </w:r>
    </w:p>
    <w:p w14:paraId="055A64AE" w14:textId="77777777" w:rsidR="00FE059F" w:rsidRPr="005B7A01" w:rsidRDefault="00FE059F" w:rsidP="00FE059F">
      <w:pPr>
        <w:pStyle w:val="ac"/>
        <w:spacing w:before="21"/>
        <w:ind w:left="1125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«Лучший</w:t>
      </w:r>
      <w:r w:rsidRPr="005B7A01">
        <w:rPr>
          <w:spacing w:val="2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годовой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</w:t>
      </w:r>
      <w:r w:rsidRPr="005B7A01">
        <w:rPr>
          <w:spacing w:val="1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</w:t>
      </w:r>
      <w:r w:rsidRPr="005B7A01">
        <w:rPr>
          <w:spacing w:val="4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бюджетом</w:t>
      </w:r>
      <w:r w:rsidRPr="005B7A01">
        <w:rPr>
          <w:spacing w:val="2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500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тыс.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рублей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1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млн.</w:t>
      </w:r>
    </w:p>
    <w:p w14:paraId="77D52BEB" w14:textId="77777777" w:rsidR="00FE059F" w:rsidRPr="005B7A01" w:rsidRDefault="00FE059F" w:rsidP="00FE059F">
      <w:pPr>
        <w:rPr>
          <w:sz w:val="24"/>
          <w:szCs w:val="24"/>
        </w:rPr>
        <w:sectPr w:rsidR="00FE059F" w:rsidRPr="005B7A01" w:rsidSect="00FE059F">
          <w:headerReference w:type="default" r:id="rId7"/>
          <w:footerReference w:type="default" r:id="rId8"/>
          <w:pgSz w:w="11910" w:h="16840"/>
          <w:pgMar w:top="1160" w:right="660" w:bottom="280" w:left="1060" w:header="736" w:footer="0" w:gutter="0"/>
          <w:pgNumType w:start="1"/>
          <w:cols w:space="720"/>
        </w:sectPr>
      </w:pPr>
    </w:p>
    <w:p w14:paraId="4802C5DD" w14:textId="77777777" w:rsidR="00FE059F" w:rsidRPr="005B7A01" w:rsidRDefault="00FE059F" w:rsidP="00FE059F">
      <w:pPr>
        <w:pStyle w:val="af1"/>
        <w:rPr>
          <w:w w:val="90"/>
          <w:sz w:val="24"/>
          <w:szCs w:val="24"/>
        </w:rPr>
      </w:pPr>
      <w:r w:rsidRPr="005B7A01">
        <w:rPr>
          <w:w w:val="90"/>
          <w:sz w:val="24"/>
          <w:szCs w:val="24"/>
        </w:rPr>
        <w:t xml:space="preserve">рублей».  </w:t>
      </w:r>
    </w:p>
    <w:p w14:paraId="2D6D93EA" w14:textId="77777777" w:rsidR="00FE059F" w:rsidRPr="005B7A01" w:rsidRDefault="00FE059F" w:rsidP="00FE059F">
      <w:pPr>
        <w:pStyle w:val="af1"/>
        <w:rPr>
          <w:sz w:val="24"/>
          <w:szCs w:val="24"/>
        </w:rPr>
      </w:pPr>
      <w:r w:rsidRPr="005B7A01">
        <w:rPr>
          <w:w w:val="90"/>
          <w:sz w:val="24"/>
          <w:szCs w:val="24"/>
        </w:rPr>
        <w:t xml:space="preserve">                 </w:t>
      </w:r>
      <w:r w:rsidRPr="005B7A01">
        <w:rPr>
          <w:w w:val="95"/>
          <w:sz w:val="24"/>
          <w:szCs w:val="24"/>
        </w:rPr>
        <w:t>«Лучший</w:t>
      </w:r>
      <w:r w:rsidRPr="005B7A01">
        <w:rPr>
          <w:spacing w:val="2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годовой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отчет</w:t>
      </w:r>
      <w:r w:rsidRPr="005B7A01">
        <w:rPr>
          <w:spacing w:val="1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организации</w:t>
      </w:r>
      <w:r w:rsidRPr="005B7A01">
        <w:rPr>
          <w:spacing w:val="4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бюджетом</w:t>
      </w:r>
      <w:r w:rsidRPr="005B7A01">
        <w:rPr>
          <w:spacing w:val="2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</w:t>
      </w:r>
      <w:r w:rsidRPr="005B7A01">
        <w:rPr>
          <w:spacing w:val="14"/>
          <w:w w:val="95"/>
          <w:sz w:val="24"/>
          <w:szCs w:val="24"/>
        </w:rPr>
        <w:t xml:space="preserve"> 1млн.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рублей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</w:t>
      </w:r>
      <w:r w:rsidRPr="005B7A01">
        <w:rPr>
          <w:spacing w:val="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5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млн.</w:t>
      </w:r>
    </w:p>
    <w:p w14:paraId="5FD04FAC" w14:textId="77777777" w:rsidR="00FE059F" w:rsidRPr="005B7A01" w:rsidRDefault="00FE059F" w:rsidP="00FE059F">
      <w:pPr>
        <w:rPr>
          <w:sz w:val="24"/>
          <w:szCs w:val="24"/>
        </w:rPr>
        <w:sectPr w:rsidR="00FE059F" w:rsidRPr="005B7A01" w:rsidSect="00FE059F">
          <w:headerReference w:type="default" r:id="rId9"/>
          <w:type w:val="continuous"/>
          <w:pgSz w:w="11910" w:h="16840"/>
          <w:pgMar w:top="1160" w:right="660" w:bottom="280" w:left="1060" w:header="736" w:footer="0" w:gutter="0"/>
          <w:pgNumType w:start="5"/>
          <w:cols w:space="720"/>
        </w:sectPr>
      </w:pPr>
    </w:p>
    <w:p w14:paraId="558D6741" w14:textId="77777777" w:rsidR="00FE059F" w:rsidRPr="005B7A01" w:rsidRDefault="00FE059F" w:rsidP="00FE059F">
      <w:pPr>
        <w:pStyle w:val="ac"/>
        <w:spacing w:before="40" w:line="544" w:lineRule="auto"/>
        <w:ind w:left="141"/>
        <w:jc w:val="left"/>
        <w:rPr>
          <w:w w:val="90"/>
          <w:sz w:val="24"/>
          <w:szCs w:val="24"/>
        </w:rPr>
      </w:pPr>
      <w:r w:rsidRPr="005B7A01">
        <w:rPr>
          <w:w w:val="90"/>
          <w:sz w:val="24"/>
          <w:szCs w:val="24"/>
        </w:rPr>
        <w:t xml:space="preserve">рублей».  </w:t>
      </w:r>
    </w:p>
    <w:p w14:paraId="2CBF066D" w14:textId="77777777" w:rsidR="00FE059F" w:rsidRPr="005B7A01" w:rsidRDefault="00FE059F" w:rsidP="00FE059F">
      <w:pPr>
        <w:pStyle w:val="ac"/>
        <w:spacing w:before="40" w:line="544" w:lineRule="auto"/>
        <w:ind w:left="141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Специальные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номинации:</w:t>
      </w:r>
    </w:p>
    <w:p w14:paraId="376646F6" w14:textId="77777777" w:rsidR="00FE059F" w:rsidRPr="005B7A01" w:rsidRDefault="00FE059F" w:rsidP="00FE059F">
      <w:pPr>
        <w:pStyle w:val="a7"/>
        <w:tabs>
          <w:tab w:val="left" w:pos="1129"/>
          <w:tab w:val="left" w:pos="1131"/>
          <w:tab w:val="left" w:pos="2308"/>
          <w:tab w:val="left" w:pos="4113"/>
          <w:tab w:val="left" w:pos="5750"/>
          <w:tab w:val="left" w:pos="7043"/>
          <w:tab w:val="left" w:pos="8546"/>
        </w:tabs>
        <w:spacing w:before="21" w:line="266" w:lineRule="auto"/>
        <w:ind w:left="708" w:right="196"/>
        <w:rPr>
          <w:sz w:val="24"/>
          <w:szCs w:val="24"/>
        </w:rPr>
      </w:pPr>
      <w:r w:rsidRPr="005B7A01">
        <w:rPr>
          <w:sz w:val="24"/>
          <w:szCs w:val="24"/>
        </w:rPr>
        <w:t xml:space="preserve">      «Лучшее</w:t>
      </w:r>
      <w:r w:rsidRPr="005B7A01">
        <w:rPr>
          <w:sz w:val="24"/>
          <w:szCs w:val="24"/>
        </w:rPr>
        <w:tab/>
      </w:r>
      <w:r w:rsidRPr="005B7A01">
        <w:rPr>
          <w:spacing w:val="-1"/>
          <w:sz w:val="24"/>
          <w:szCs w:val="24"/>
        </w:rPr>
        <w:t>представление</w:t>
      </w:r>
      <w:r w:rsidRPr="005B7A01">
        <w:rPr>
          <w:spacing w:val="-1"/>
          <w:sz w:val="24"/>
          <w:szCs w:val="24"/>
        </w:rPr>
        <w:tab/>
      </w:r>
      <w:r w:rsidRPr="005B7A01">
        <w:rPr>
          <w:sz w:val="24"/>
          <w:szCs w:val="24"/>
        </w:rPr>
        <w:t>мониторинга</w:t>
      </w:r>
      <w:r w:rsidRPr="005B7A01">
        <w:rPr>
          <w:sz w:val="24"/>
          <w:szCs w:val="24"/>
        </w:rPr>
        <w:tab/>
        <w:t>и</w:t>
      </w:r>
      <w:r w:rsidRPr="005B7A01">
        <w:rPr>
          <w:spacing w:val="84"/>
          <w:sz w:val="24"/>
          <w:szCs w:val="24"/>
        </w:rPr>
        <w:t xml:space="preserve"> </w:t>
      </w:r>
      <w:r w:rsidRPr="005B7A01">
        <w:rPr>
          <w:sz w:val="24"/>
          <w:szCs w:val="24"/>
        </w:rPr>
        <w:t>оценки</w:t>
      </w:r>
      <w:r w:rsidRPr="005B7A01">
        <w:rPr>
          <w:sz w:val="24"/>
          <w:szCs w:val="24"/>
        </w:rPr>
        <w:tab/>
        <w:t>результатов</w:t>
      </w:r>
      <w:r w:rsidRPr="005B7A01">
        <w:rPr>
          <w:sz w:val="24"/>
          <w:szCs w:val="24"/>
        </w:rPr>
        <w:tab/>
      </w:r>
      <w:r w:rsidRPr="005B7A01">
        <w:rPr>
          <w:w w:val="90"/>
          <w:sz w:val="24"/>
          <w:szCs w:val="24"/>
        </w:rPr>
        <w:t>деятельности</w:t>
      </w:r>
      <w:r w:rsidRPr="005B7A01">
        <w:rPr>
          <w:spacing w:val="1"/>
          <w:w w:val="90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4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годовом</w:t>
      </w:r>
      <w:r w:rsidRPr="005B7A01">
        <w:rPr>
          <w:spacing w:val="1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отчете»;</w:t>
      </w:r>
    </w:p>
    <w:p w14:paraId="69BD0A28" w14:textId="77777777" w:rsidR="00FE059F" w:rsidRPr="005B7A01" w:rsidRDefault="00FE059F" w:rsidP="00FE059F">
      <w:pPr>
        <w:pStyle w:val="ac"/>
        <w:spacing w:before="21" w:line="266" w:lineRule="auto"/>
        <w:ind w:left="147" w:right="107" w:firstLine="982"/>
        <w:jc w:val="left"/>
        <w:rPr>
          <w:sz w:val="24"/>
          <w:szCs w:val="24"/>
        </w:rPr>
      </w:pPr>
      <w:r w:rsidRPr="005B7A01">
        <w:rPr>
          <w:w w:val="95"/>
          <w:sz w:val="24"/>
          <w:szCs w:val="24"/>
        </w:rPr>
        <w:t>«Лучшее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представление</w:t>
      </w:r>
      <w:r w:rsidRPr="005B7A01">
        <w:rPr>
          <w:spacing w:val="2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обратной</w:t>
      </w:r>
      <w:r w:rsidRPr="005B7A01">
        <w:rPr>
          <w:spacing w:val="1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связи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</w:t>
      </w:r>
      <w:r w:rsidRPr="005B7A01">
        <w:rPr>
          <w:spacing w:val="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</w:t>
      </w:r>
      <w:r w:rsidRPr="005B7A01">
        <w:rPr>
          <w:spacing w:val="3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</w:t>
      </w:r>
      <w:r w:rsidRPr="005B7A01">
        <w:rPr>
          <w:spacing w:val="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от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целевых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групп</w:t>
      </w:r>
      <w:r w:rsidRPr="005B7A01">
        <w:rPr>
          <w:spacing w:val="-61"/>
          <w:w w:val="95"/>
          <w:sz w:val="24"/>
          <w:szCs w:val="24"/>
        </w:rPr>
        <w:t xml:space="preserve"> </w:t>
      </w:r>
      <w:r w:rsidRPr="005B7A01">
        <w:rPr>
          <w:sz w:val="24"/>
          <w:szCs w:val="24"/>
        </w:rPr>
        <w:t>в</w:t>
      </w:r>
      <w:r w:rsidRPr="005B7A01">
        <w:rPr>
          <w:spacing w:val="-4"/>
          <w:sz w:val="24"/>
          <w:szCs w:val="24"/>
        </w:rPr>
        <w:t xml:space="preserve"> </w:t>
      </w:r>
      <w:r w:rsidRPr="005B7A01">
        <w:rPr>
          <w:sz w:val="24"/>
          <w:szCs w:val="24"/>
        </w:rPr>
        <w:t>годовом</w:t>
      </w:r>
      <w:r w:rsidRPr="005B7A01">
        <w:rPr>
          <w:spacing w:val="11"/>
          <w:sz w:val="24"/>
          <w:szCs w:val="24"/>
        </w:rPr>
        <w:t xml:space="preserve"> </w:t>
      </w:r>
      <w:r w:rsidRPr="005B7A01">
        <w:rPr>
          <w:sz w:val="24"/>
          <w:szCs w:val="24"/>
        </w:rPr>
        <w:t>отчете»;</w:t>
      </w:r>
    </w:p>
    <w:p w14:paraId="143B829E" w14:textId="77777777" w:rsidR="00FE059F" w:rsidRPr="005B7A01" w:rsidRDefault="00FE059F" w:rsidP="00FE059F">
      <w:pPr>
        <w:pStyle w:val="ac"/>
        <w:spacing w:before="28"/>
        <w:ind w:left="1134"/>
        <w:jc w:val="left"/>
        <w:rPr>
          <w:sz w:val="24"/>
          <w:szCs w:val="24"/>
        </w:rPr>
      </w:pPr>
      <w:r w:rsidRPr="005B7A01">
        <w:rPr>
          <w:spacing w:val="-1"/>
          <w:w w:val="95"/>
          <w:sz w:val="24"/>
          <w:szCs w:val="24"/>
        </w:rPr>
        <w:t xml:space="preserve"> «Лучшее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spacing w:val="-1"/>
          <w:w w:val="95"/>
          <w:sz w:val="24"/>
          <w:szCs w:val="24"/>
        </w:rPr>
        <w:t>визуальное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spacing w:val="-1"/>
          <w:w w:val="95"/>
          <w:sz w:val="24"/>
          <w:szCs w:val="24"/>
        </w:rPr>
        <w:t>представление</w:t>
      </w:r>
      <w:r w:rsidRPr="005B7A01">
        <w:rPr>
          <w:spacing w:val="19"/>
          <w:w w:val="95"/>
          <w:sz w:val="24"/>
          <w:szCs w:val="24"/>
        </w:rPr>
        <w:t xml:space="preserve"> </w:t>
      </w:r>
      <w:r w:rsidRPr="005B7A01">
        <w:rPr>
          <w:spacing w:val="-1"/>
          <w:w w:val="95"/>
          <w:sz w:val="24"/>
          <w:szCs w:val="24"/>
        </w:rPr>
        <w:t>информации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</w:t>
      </w:r>
      <w:r w:rsidRPr="005B7A01">
        <w:rPr>
          <w:spacing w:val="-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деятельности</w:t>
      </w:r>
      <w:r w:rsidRPr="005B7A01">
        <w:rPr>
          <w:spacing w:val="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HKO».</w:t>
      </w:r>
    </w:p>
    <w:p w14:paraId="4A0E91F5" w14:textId="77777777" w:rsidR="00FE059F" w:rsidRPr="005B7A01" w:rsidRDefault="00FE059F" w:rsidP="00FE059F">
      <w:pPr>
        <w:pStyle w:val="ac"/>
        <w:spacing w:before="35" w:line="266" w:lineRule="auto"/>
        <w:ind w:left="149" w:right="161" w:firstLine="695"/>
        <w:rPr>
          <w:sz w:val="24"/>
          <w:szCs w:val="24"/>
        </w:rPr>
      </w:pPr>
      <w:r w:rsidRPr="005B7A01">
        <w:rPr>
          <w:sz w:val="24"/>
          <w:szCs w:val="24"/>
        </w:rPr>
        <w:t>Каждая организация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может подать заявку на участие в одной номинации в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соответствии</w:t>
      </w:r>
      <w:r w:rsidRPr="005B7A01">
        <w:rPr>
          <w:spacing w:val="1"/>
          <w:sz w:val="24"/>
          <w:szCs w:val="24"/>
        </w:rPr>
        <w:t xml:space="preserve"> </w:t>
      </w:r>
      <w:r w:rsidRPr="005B7A01">
        <w:rPr>
          <w:sz w:val="24"/>
          <w:szCs w:val="24"/>
        </w:rPr>
        <w:t>с</w:t>
      </w:r>
      <w:r w:rsidRPr="005B7A01">
        <w:rPr>
          <w:spacing w:val="-15"/>
          <w:sz w:val="24"/>
          <w:szCs w:val="24"/>
        </w:rPr>
        <w:t xml:space="preserve"> </w:t>
      </w:r>
      <w:r w:rsidRPr="005B7A01">
        <w:rPr>
          <w:sz w:val="24"/>
          <w:szCs w:val="24"/>
        </w:rPr>
        <w:t>бюджетом организации</w:t>
      </w:r>
      <w:r w:rsidRPr="005B7A01">
        <w:rPr>
          <w:spacing w:val="11"/>
          <w:sz w:val="24"/>
          <w:szCs w:val="24"/>
        </w:rPr>
        <w:t xml:space="preserve"> </w:t>
      </w:r>
      <w:r w:rsidRPr="005B7A01">
        <w:rPr>
          <w:sz w:val="24"/>
          <w:szCs w:val="24"/>
        </w:rPr>
        <w:t>и</w:t>
      </w:r>
      <w:r w:rsidRPr="005B7A01">
        <w:rPr>
          <w:spacing w:val="-17"/>
          <w:sz w:val="24"/>
          <w:szCs w:val="24"/>
        </w:rPr>
        <w:t xml:space="preserve"> </w:t>
      </w:r>
      <w:r w:rsidRPr="005B7A01">
        <w:rPr>
          <w:sz w:val="24"/>
          <w:szCs w:val="24"/>
        </w:rPr>
        <w:t>одной</w:t>
      </w:r>
      <w:r w:rsidRPr="005B7A01">
        <w:rPr>
          <w:spacing w:val="-6"/>
          <w:sz w:val="24"/>
          <w:szCs w:val="24"/>
        </w:rPr>
        <w:t xml:space="preserve"> </w:t>
      </w:r>
      <w:r w:rsidRPr="005B7A01">
        <w:rPr>
          <w:sz w:val="24"/>
          <w:szCs w:val="24"/>
        </w:rPr>
        <w:t>специальной</w:t>
      </w:r>
      <w:r w:rsidRPr="005B7A01">
        <w:rPr>
          <w:spacing w:val="5"/>
          <w:sz w:val="24"/>
          <w:szCs w:val="24"/>
        </w:rPr>
        <w:t xml:space="preserve"> </w:t>
      </w:r>
      <w:r w:rsidRPr="005B7A01">
        <w:rPr>
          <w:sz w:val="24"/>
          <w:szCs w:val="24"/>
        </w:rPr>
        <w:t>номинации.</w:t>
      </w:r>
    </w:p>
    <w:p w14:paraId="2C024470" w14:textId="77777777" w:rsidR="00FE059F" w:rsidRPr="005B7A01" w:rsidRDefault="00FE059F" w:rsidP="00FE059F">
      <w:pPr>
        <w:pStyle w:val="ac"/>
        <w:spacing w:line="308" w:lineRule="exact"/>
        <w:ind w:left="850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Победителям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-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каждой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из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номинаций</w:t>
      </w:r>
      <w:r w:rsidRPr="005B7A01">
        <w:rPr>
          <w:spacing w:val="9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вручаются</w:t>
      </w:r>
      <w:r w:rsidRPr="005B7A01">
        <w:rPr>
          <w:spacing w:val="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дипломы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1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призы.</w:t>
      </w:r>
    </w:p>
    <w:p w14:paraId="6E084DC2" w14:textId="77777777" w:rsidR="00FE059F" w:rsidRPr="005B7A01" w:rsidRDefault="00FE059F" w:rsidP="00FE059F">
      <w:pPr>
        <w:pStyle w:val="a7"/>
        <w:numPr>
          <w:ilvl w:val="1"/>
          <w:numId w:val="1"/>
        </w:numPr>
        <w:tabs>
          <w:tab w:val="left" w:pos="1302"/>
        </w:tabs>
        <w:spacing w:before="40"/>
        <w:ind w:left="1301" w:hanging="454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Организаторы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имеют</w:t>
      </w:r>
      <w:r w:rsidRPr="005B7A01">
        <w:rPr>
          <w:spacing w:val="5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право</w:t>
      </w:r>
      <w:r w:rsidRPr="005B7A01">
        <w:rPr>
          <w:spacing w:val="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учредить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дополнительные</w:t>
      </w:r>
      <w:r w:rsidRPr="005B7A01">
        <w:rPr>
          <w:spacing w:val="-1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номинации.</w:t>
      </w:r>
    </w:p>
    <w:p w14:paraId="4F9BF9D8" w14:textId="77777777" w:rsidR="00FE059F" w:rsidRPr="005B7A01" w:rsidRDefault="00FE059F" w:rsidP="00FE059F">
      <w:pPr>
        <w:pStyle w:val="a7"/>
        <w:numPr>
          <w:ilvl w:val="1"/>
          <w:numId w:val="1"/>
        </w:numPr>
        <w:tabs>
          <w:tab w:val="left" w:pos="1302"/>
        </w:tabs>
        <w:spacing w:before="30"/>
        <w:ind w:left="1301" w:hanging="454"/>
        <w:contextualSpacing w:val="0"/>
        <w:jc w:val="both"/>
        <w:rPr>
          <w:sz w:val="24"/>
          <w:szCs w:val="24"/>
        </w:rPr>
      </w:pPr>
      <w:r w:rsidRPr="005B7A01">
        <w:rPr>
          <w:w w:val="95"/>
          <w:sz w:val="24"/>
          <w:szCs w:val="24"/>
        </w:rPr>
        <w:t>Призовой</w:t>
      </w:r>
      <w:r w:rsidRPr="005B7A01">
        <w:rPr>
          <w:spacing w:val="10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фонд</w:t>
      </w:r>
      <w:r w:rsidRPr="005B7A01">
        <w:rPr>
          <w:spacing w:val="-2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формируется</w:t>
      </w:r>
      <w:r w:rsidRPr="005B7A01">
        <w:rPr>
          <w:spacing w:val="18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организаторами</w:t>
      </w:r>
      <w:r w:rsidRPr="005B7A01">
        <w:rPr>
          <w:spacing w:val="-3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</w:t>
      </w:r>
      <w:r w:rsidRPr="005B7A01">
        <w:rPr>
          <w:spacing w:val="-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партнерами.</w:t>
      </w:r>
    </w:p>
    <w:p w14:paraId="2DCCC2BD" w14:textId="77777777" w:rsidR="00FE059F" w:rsidRPr="005B7A01" w:rsidRDefault="00FE059F" w:rsidP="00FE059F">
      <w:pPr>
        <w:pStyle w:val="a7"/>
        <w:numPr>
          <w:ilvl w:val="1"/>
          <w:numId w:val="1"/>
        </w:numPr>
        <w:tabs>
          <w:tab w:val="left" w:pos="1302"/>
          <w:tab w:val="left" w:pos="3210"/>
          <w:tab w:val="left" w:pos="5672"/>
          <w:tab w:val="left" w:pos="8432"/>
        </w:tabs>
        <w:spacing w:before="3" w:line="266" w:lineRule="auto"/>
        <w:ind w:left="1301" w:right="156" w:hanging="449"/>
        <w:contextualSpacing w:val="0"/>
        <w:jc w:val="both"/>
        <w:rPr>
          <w:sz w:val="24"/>
          <w:szCs w:val="24"/>
        </w:rPr>
      </w:pPr>
      <w:r w:rsidRPr="005B7A01">
        <w:rPr>
          <w:spacing w:val="-1"/>
          <w:sz w:val="24"/>
          <w:szCs w:val="24"/>
        </w:rPr>
        <w:t xml:space="preserve">Списки участников и победителей Конкурса </w:t>
      </w:r>
      <w:r w:rsidRPr="005B7A01">
        <w:rPr>
          <w:sz w:val="24"/>
          <w:szCs w:val="24"/>
        </w:rPr>
        <w:t xml:space="preserve">будут размещены на сайте   </w:t>
      </w:r>
      <w:hyperlink r:id="rId10" w:history="1">
        <w:r w:rsidRPr="005B7A01">
          <w:rPr>
            <w:rStyle w:val="ae"/>
            <w:rFonts w:eastAsiaTheme="majorEastAsia"/>
            <w:sz w:val="24"/>
            <w:szCs w:val="24"/>
          </w:rPr>
          <w:t>http://stimul.ki@mail.ru/,</w:t>
        </w:r>
      </w:hyperlink>
      <w:r w:rsidRPr="005B7A01">
        <w:rPr>
          <w:spacing w:val="1"/>
          <w:sz w:val="24"/>
          <w:szCs w:val="24"/>
        </w:rPr>
        <w:t xml:space="preserve"> в группе </w:t>
      </w:r>
      <w:hyperlink r:id="rId11" w:history="1">
        <w:r w:rsidRPr="005B7A01">
          <w:rPr>
            <w:color w:val="0000FF"/>
            <w:sz w:val="24"/>
            <w:szCs w:val="24"/>
            <w:u w:val="single"/>
          </w:rPr>
          <w:t>Ресурсный центр для СОНКО и инициативных граждан (vk.com)</w:t>
        </w:r>
      </w:hyperlink>
      <w:r w:rsidRPr="005B7A01">
        <w:rPr>
          <w:sz w:val="24"/>
          <w:szCs w:val="24"/>
        </w:rPr>
        <w:t>.</w:t>
      </w:r>
    </w:p>
    <w:p w14:paraId="23579C63" w14:textId="77777777" w:rsidR="00FE059F" w:rsidRPr="005B7A01" w:rsidRDefault="00FE059F" w:rsidP="00FE059F">
      <w:pPr>
        <w:pStyle w:val="a7"/>
        <w:numPr>
          <w:ilvl w:val="1"/>
          <w:numId w:val="1"/>
        </w:numPr>
        <w:tabs>
          <w:tab w:val="left" w:pos="1302"/>
          <w:tab w:val="left" w:pos="3210"/>
          <w:tab w:val="left" w:pos="5672"/>
          <w:tab w:val="left" w:pos="8432"/>
        </w:tabs>
        <w:spacing w:before="3" w:line="266" w:lineRule="auto"/>
        <w:ind w:left="1301" w:right="156" w:hanging="449"/>
        <w:contextualSpacing w:val="0"/>
        <w:jc w:val="both"/>
        <w:rPr>
          <w:sz w:val="24"/>
          <w:szCs w:val="24"/>
        </w:rPr>
      </w:pPr>
      <w:r w:rsidRPr="005B7A01">
        <w:rPr>
          <w:spacing w:val="-1"/>
          <w:w w:val="95"/>
          <w:sz w:val="24"/>
          <w:szCs w:val="24"/>
        </w:rPr>
        <w:t>Организаторы</w:t>
      </w:r>
      <w:r w:rsidRPr="005B7A01">
        <w:rPr>
          <w:spacing w:val="12"/>
          <w:w w:val="95"/>
          <w:sz w:val="24"/>
          <w:szCs w:val="24"/>
        </w:rPr>
        <w:t xml:space="preserve"> </w:t>
      </w:r>
      <w:r w:rsidRPr="005B7A01">
        <w:rPr>
          <w:spacing w:val="-1"/>
          <w:w w:val="95"/>
          <w:sz w:val="24"/>
          <w:szCs w:val="24"/>
        </w:rPr>
        <w:t>оставляют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spacing w:val="-1"/>
          <w:w w:val="95"/>
          <w:sz w:val="24"/>
          <w:szCs w:val="24"/>
        </w:rPr>
        <w:t>за</w:t>
      </w:r>
      <w:r w:rsidRPr="005B7A01">
        <w:rPr>
          <w:spacing w:val="-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собой</w:t>
      </w:r>
      <w:r w:rsidRPr="005B7A01">
        <w:rPr>
          <w:spacing w:val="1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право</w:t>
      </w:r>
      <w:r w:rsidRPr="005B7A01">
        <w:rPr>
          <w:spacing w:val="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внесения</w:t>
      </w:r>
      <w:r w:rsidRPr="005B7A01">
        <w:rPr>
          <w:spacing w:val="16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изменений</w:t>
      </w:r>
      <w:r w:rsidRPr="005B7A01">
        <w:rPr>
          <w:spacing w:val="7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в</w:t>
      </w:r>
      <w:r w:rsidRPr="005B7A01">
        <w:rPr>
          <w:spacing w:val="-14"/>
          <w:w w:val="95"/>
          <w:sz w:val="24"/>
          <w:szCs w:val="24"/>
        </w:rPr>
        <w:t xml:space="preserve"> </w:t>
      </w:r>
      <w:r w:rsidRPr="005B7A01">
        <w:rPr>
          <w:w w:val="95"/>
          <w:sz w:val="24"/>
          <w:szCs w:val="24"/>
        </w:rPr>
        <w:t>Положение.</w:t>
      </w:r>
    </w:p>
    <w:p w14:paraId="73173FA1" w14:textId="77777777" w:rsidR="00FE059F" w:rsidRPr="005B7A01" w:rsidRDefault="00FE059F" w:rsidP="00FE059F">
      <w:pPr>
        <w:jc w:val="both"/>
        <w:rPr>
          <w:sz w:val="24"/>
          <w:szCs w:val="24"/>
        </w:rPr>
        <w:sectPr w:rsidR="00FE059F" w:rsidRPr="005B7A01" w:rsidSect="00FE059F">
          <w:type w:val="continuous"/>
          <w:pgSz w:w="11910" w:h="16840"/>
          <w:pgMar w:top="1060" w:right="660" w:bottom="280" w:left="1060" w:header="720" w:footer="720" w:gutter="0"/>
          <w:cols w:space="720"/>
        </w:sectPr>
      </w:pPr>
    </w:p>
    <w:p w14:paraId="5DF0F022" w14:textId="77777777" w:rsidR="00FE059F" w:rsidRPr="005B7A01" w:rsidRDefault="00FE059F" w:rsidP="00FE059F">
      <w:pPr>
        <w:spacing w:before="83"/>
        <w:ind w:right="205"/>
        <w:jc w:val="right"/>
        <w:rPr>
          <w:sz w:val="25"/>
        </w:rPr>
      </w:pPr>
      <w:r w:rsidRPr="005B7A01">
        <w:rPr>
          <w:sz w:val="25"/>
        </w:rPr>
        <w:lastRenderedPageBreak/>
        <w:t>ПРИЛОЖЕНИЕ</w:t>
      </w:r>
    </w:p>
    <w:p w14:paraId="7F3930DF" w14:textId="77777777" w:rsidR="00FE059F" w:rsidRPr="005B7A01" w:rsidRDefault="00FE059F" w:rsidP="00FE059F">
      <w:pPr>
        <w:pStyle w:val="ac"/>
        <w:spacing w:before="3"/>
        <w:jc w:val="left"/>
        <w:rPr>
          <w:sz w:val="31"/>
        </w:rPr>
      </w:pPr>
    </w:p>
    <w:p w14:paraId="5014EA20" w14:textId="77777777" w:rsidR="00FE059F" w:rsidRPr="005B7A01" w:rsidRDefault="00FE059F" w:rsidP="00FE059F">
      <w:pPr>
        <w:spacing w:before="1"/>
        <w:ind w:left="3659" w:right="3693"/>
        <w:jc w:val="center"/>
        <w:rPr>
          <w:b/>
          <w:sz w:val="28"/>
          <w:szCs w:val="28"/>
        </w:rPr>
      </w:pPr>
      <w:r w:rsidRPr="005B7A01">
        <w:rPr>
          <w:b/>
          <w:sz w:val="28"/>
          <w:szCs w:val="28"/>
        </w:rPr>
        <w:t>ЗАЯВКА</w:t>
      </w:r>
    </w:p>
    <w:p w14:paraId="4D66A511" w14:textId="77777777" w:rsidR="00FE059F" w:rsidRPr="005B7A01" w:rsidRDefault="00FE059F" w:rsidP="00FE059F">
      <w:pPr>
        <w:pStyle w:val="af1"/>
        <w:jc w:val="center"/>
        <w:rPr>
          <w:b/>
          <w:sz w:val="28"/>
          <w:szCs w:val="28"/>
        </w:rPr>
      </w:pPr>
      <w:r w:rsidRPr="005B7A01">
        <w:rPr>
          <w:b/>
          <w:spacing w:val="-1"/>
          <w:w w:val="95"/>
          <w:sz w:val="28"/>
          <w:szCs w:val="28"/>
        </w:rPr>
        <w:t xml:space="preserve">на участие в </w:t>
      </w:r>
      <w:r w:rsidRPr="005B7A01">
        <w:rPr>
          <w:b/>
          <w:w w:val="95"/>
          <w:sz w:val="28"/>
          <w:szCs w:val="28"/>
        </w:rPr>
        <w:t>Конкурсе годовых отчетов некоммерческих неправительственных</w:t>
      </w:r>
      <w:r w:rsidRPr="005B7A01">
        <w:rPr>
          <w:b/>
          <w:spacing w:val="-57"/>
          <w:w w:val="95"/>
          <w:sz w:val="28"/>
          <w:szCs w:val="28"/>
        </w:rPr>
        <w:t xml:space="preserve"> </w:t>
      </w:r>
      <w:r w:rsidRPr="005B7A01">
        <w:rPr>
          <w:b/>
          <w:w w:val="90"/>
          <w:sz w:val="28"/>
          <w:szCs w:val="28"/>
        </w:rPr>
        <w:t>социально</w:t>
      </w:r>
      <w:r w:rsidRPr="005B7A01">
        <w:rPr>
          <w:b/>
          <w:spacing w:val="34"/>
          <w:w w:val="90"/>
          <w:sz w:val="28"/>
          <w:szCs w:val="28"/>
        </w:rPr>
        <w:t xml:space="preserve"> </w:t>
      </w:r>
      <w:r w:rsidRPr="005B7A01">
        <w:rPr>
          <w:b/>
          <w:w w:val="90"/>
          <w:sz w:val="28"/>
          <w:szCs w:val="28"/>
        </w:rPr>
        <w:t>ориентированных</w:t>
      </w:r>
      <w:r w:rsidRPr="005B7A01">
        <w:rPr>
          <w:b/>
          <w:spacing w:val="-6"/>
          <w:w w:val="90"/>
          <w:sz w:val="28"/>
          <w:szCs w:val="28"/>
        </w:rPr>
        <w:t xml:space="preserve"> </w:t>
      </w:r>
      <w:r w:rsidRPr="005B7A01">
        <w:rPr>
          <w:b/>
          <w:w w:val="90"/>
          <w:sz w:val="28"/>
          <w:szCs w:val="28"/>
        </w:rPr>
        <w:t>организаций Катав-Ивановского района</w:t>
      </w:r>
    </w:p>
    <w:p w14:paraId="75D7560A" w14:textId="77777777" w:rsidR="00FE059F" w:rsidRPr="005B7A01" w:rsidRDefault="00FE059F" w:rsidP="00FE059F">
      <w:pPr>
        <w:pStyle w:val="ac"/>
        <w:spacing w:before="6"/>
        <w:jc w:val="left"/>
        <w:rPr>
          <w:sz w:val="25"/>
        </w:rPr>
      </w:pPr>
      <w:r w:rsidRPr="005B7A0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65FC99" wp14:editId="2B986063">
                <wp:simplePos x="0" y="0"/>
                <wp:positionH relativeFrom="page">
                  <wp:posOffset>768350</wp:posOffset>
                </wp:positionH>
                <wp:positionV relativeFrom="paragraph">
                  <wp:posOffset>216535</wp:posOffset>
                </wp:positionV>
                <wp:extent cx="6303645" cy="1270"/>
                <wp:effectExtent l="6350" t="6350" r="5080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927"/>
                            <a:gd name="T2" fmla="+- 0 11136 1210"/>
                            <a:gd name="T3" fmla="*/ T2 w 9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7">
                              <a:moveTo>
                                <a:pt x="0" y="0"/>
                              </a:moveTo>
                              <a:lnTo>
                                <a:pt x="992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3CED8" id="Полилиния 2" o:spid="_x0000_s1026" style="position:absolute;margin-left:60.5pt;margin-top:17.05pt;width:496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" path="m,l9926,e" filled="f" strokecolor="#181834" strokeweight=".72pt">
                <v:path arrowok="t" o:connecttype="custom" o:connectlocs="0,0;6303010,0" o:connectangles="0,0"/>
                <w10:wrap type="topAndBottom" anchorx="page"/>
              </v:shape>
            </w:pict>
          </mc:Fallback>
        </mc:AlternateContent>
      </w:r>
    </w:p>
    <w:p w14:paraId="610CA7CE" w14:textId="77777777" w:rsidR="00FE059F" w:rsidRPr="005B7A01" w:rsidRDefault="00FE059F" w:rsidP="00FE059F">
      <w:pPr>
        <w:ind w:left="3679" w:right="3693"/>
        <w:jc w:val="center"/>
        <w:rPr>
          <w:sz w:val="20"/>
        </w:rPr>
      </w:pPr>
      <w:r w:rsidRPr="005B7A01">
        <w:rPr>
          <w:w w:val="85"/>
          <w:sz w:val="20"/>
        </w:rPr>
        <w:t>(полное</w:t>
      </w:r>
      <w:r w:rsidRPr="005B7A01">
        <w:rPr>
          <w:spacing w:val="9"/>
          <w:w w:val="85"/>
          <w:sz w:val="20"/>
        </w:rPr>
        <w:t xml:space="preserve"> </w:t>
      </w:r>
      <w:r w:rsidRPr="005B7A01">
        <w:rPr>
          <w:w w:val="85"/>
          <w:sz w:val="20"/>
        </w:rPr>
        <w:t>наименование</w:t>
      </w:r>
      <w:r w:rsidRPr="005B7A01">
        <w:rPr>
          <w:spacing w:val="15"/>
          <w:w w:val="85"/>
          <w:sz w:val="20"/>
        </w:rPr>
        <w:t xml:space="preserve"> </w:t>
      </w:r>
      <w:r w:rsidRPr="005B7A01">
        <w:rPr>
          <w:w w:val="85"/>
          <w:sz w:val="20"/>
        </w:rPr>
        <w:t>СО</w:t>
      </w:r>
      <w:r w:rsidRPr="005B7A01">
        <w:rPr>
          <w:spacing w:val="-6"/>
          <w:w w:val="85"/>
          <w:sz w:val="20"/>
        </w:rPr>
        <w:t xml:space="preserve"> </w:t>
      </w:r>
      <w:r w:rsidRPr="005B7A01">
        <w:rPr>
          <w:w w:val="85"/>
          <w:sz w:val="20"/>
        </w:rPr>
        <w:t>HKO)</w:t>
      </w:r>
    </w:p>
    <w:p w14:paraId="3D8E7283" w14:textId="77777777" w:rsidR="00FE059F" w:rsidRPr="005B7A01" w:rsidRDefault="00FE059F" w:rsidP="00FE059F">
      <w:pPr>
        <w:pStyle w:val="ac"/>
        <w:spacing w:before="3"/>
        <w:jc w:val="left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4F4B6B"/>
          <w:left w:val="single" w:sz="6" w:space="0" w:color="4F4B6B"/>
          <w:bottom w:val="single" w:sz="6" w:space="0" w:color="4F4B6B"/>
          <w:right w:val="single" w:sz="6" w:space="0" w:color="4F4B6B"/>
          <w:insideH w:val="single" w:sz="6" w:space="0" w:color="4F4B6B"/>
          <w:insideV w:val="single" w:sz="6" w:space="0" w:color="4F4B6B"/>
        </w:tblBorders>
        <w:tblLayout w:type="fixed"/>
        <w:tblLook w:val="01E0" w:firstRow="1" w:lastRow="1" w:firstColumn="1" w:lastColumn="1" w:noHBand="0" w:noVBand="0"/>
      </w:tblPr>
      <w:tblGrid>
        <w:gridCol w:w="5026"/>
        <w:gridCol w:w="4920"/>
      </w:tblGrid>
      <w:tr w:rsidR="00FE059F" w:rsidRPr="005B7A01" w14:paraId="18715E21" w14:textId="77777777" w:rsidTr="009F170A">
        <w:trPr>
          <w:trHeight w:val="431"/>
        </w:trPr>
        <w:tc>
          <w:tcPr>
            <w:tcW w:w="5026" w:type="dxa"/>
          </w:tcPr>
          <w:p w14:paraId="1CCBDBEA" w14:textId="77777777" w:rsidR="00FE059F" w:rsidRPr="005B7A01" w:rsidRDefault="00FE059F" w:rsidP="009F170A">
            <w:pPr>
              <w:pStyle w:val="TableParagraph"/>
              <w:spacing w:before="35"/>
              <w:ind w:left="64"/>
              <w:rPr>
                <w:sz w:val="24"/>
                <w:szCs w:val="24"/>
                <w:lang w:val="ru-RU"/>
              </w:rPr>
            </w:pP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>Сокращенное</w:t>
            </w:r>
            <w:r w:rsidRPr="005B7A01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наименование</w:t>
            </w:r>
            <w:r w:rsidRPr="005B7A01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HKO</w:t>
            </w:r>
          </w:p>
        </w:tc>
        <w:tc>
          <w:tcPr>
            <w:tcW w:w="4920" w:type="dxa"/>
          </w:tcPr>
          <w:p w14:paraId="53C06F0E" w14:textId="77777777" w:rsidR="00FE059F" w:rsidRPr="005B7A01" w:rsidRDefault="00FE059F" w:rsidP="009F170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E059F" w:rsidRPr="005B7A01" w14:paraId="36A4F2B9" w14:textId="77777777" w:rsidTr="009F170A">
        <w:trPr>
          <w:trHeight w:val="417"/>
        </w:trPr>
        <w:tc>
          <w:tcPr>
            <w:tcW w:w="5026" w:type="dxa"/>
          </w:tcPr>
          <w:p w14:paraId="5034DCFF" w14:textId="77777777" w:rsidR="00FE059F" w:rsidRPr="005B7A01" w:rsidRDefault="00FE059F" w:rsidP="009F170A">
            <w:pPr>
              <w:pStyle w:val="TableParagraph"/>
              <w:spacing w:before="20"/>
              <w:ind w:left="70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Дата регистрации</w:t>
            </w:r>
            <w:r w:rsidRPr="005B7A01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HKO</w:t>
            </w:r>
          </w:p>
        </w:tc>
        <w:tc>
          <w:tcPr>
            <w:tcW w:w="4920" w:type="dxa"/>
          </w:tcPr>
          <w:p w14:paraId="170F07A5" w14:textId="77777777" w:rsidR="00FE059F" w:rsidRPr="005B7A01" w:rsidRDefault="00FE059F" w:rsidP="009F170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E059F" w:rsidRPr="005B7A01" w14:paraId="1302DE5C" w14:textId="77777777" w:rsidTr="009F170A">
        <w:trPr>
          <w:trHeight w:val="743"/>
        </w:trPr>
        <w:tc>
          <w:tcPr>
            <w:tcW w:w="5026" w:type="dxa"/>
          </w:tcPr>
          <w:p w14:paraId="71007C5E" w14:textId="77777777" w:rsidR="00FE059F" w:rsidRPr="005B7A01" w:rsidRDefault="00FE059F" w:rsidP="009F170A">
            <w:pPr>
              <w:pStyle w:val="TableParagraph"/>
              <w:spacing w:before="25" w:line="264" w:lineRule="auto"/>
              <w:ind w:left="75" w:right="86" w:hanging="6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Сколько</w:t>
            </w:r>
            <w:r w:rsidRPr="005B7A01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лет</w:t>
            </w:r>
            <w:r w:rsidRPr="005B7A01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HKO создает</w:t>
            </w:r>
            <w:r w:rsidRPr="005B7A01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распространяет</w:t>
            </w:r>
            <w:r w:rsidRPr="005B7A01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4920" w:type="dxa"/>
          </w:tcPr>
          <w:p w14:paraId="3AB02832" w14:textId="77777777" w:rsidR="00FE059F" w:rsidRPr="005B7A01" w:rsidRDefault="00FE059F" w:rsidP="009F170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E059F" w:rsidRPr="005B7A01" w14:paraId="58807F3C" w14:textId="77777777" w:rsidTr="009F170A">
        <w:trPr>
          <w:trHeight w:val="417"/>
        </w:trPr>
        <w:tc>
          <w:tcPr>
            <w:tcW w:w="5026" w:type="dxa"/>
          </w:tcPr>
          <w:p w14:paraId="70191AE1" w14:textId="77777777" w:rsidR="00FE059F" w:rsidRPr="005B7A01" w:rsidRDefault="00FE059F" w:rsidP="009F170A">
            <w:pPr>
              <w:pStyle w:val="TableParagraph"/>
              <w:spacing w:before="20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Руководитель</w:t>
            </w:r>
            <w:r w:rsidRPr="005B7A01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HKO</w:t>
            </w:r>
            <w:r w:rsidRPr="005B7A01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(Ф.И.О.,</w:t>
            </w:r>
            <w:r w:rsidRPr="005B7A01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должность)</w:t>
            </w:r>
          </w:p>
        </w:tc>
        <w:tc>
          <w:tcPr>
            <w:tcW w:w="4920" w:type="dxa"/>
          </w:tcPr>
          <w:p w14:paraId="0E291111" w14:textId="77777777" w:rsidR="00FE059F" w:rsidRPr="005B7A01" w:rsidRDefault="00FE059F" w:rsidP="009F170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E059F" w:rsidRPr="005B7A01" w14:paraId="0914D78D" w14:textId="77777777" w:rsidTr="009F170A">
        <w:trPr>
          <w:trHeight w:val="1055"/>
        </w:trPr>
        <w:tc>
          <w:tcPr>
            <w:tcW w:w="5026" w:type="dxa"/>
          </w:tcPr>
          <w:p w14:paraId="549DF444" w14:textId="77777777" w:rsidR="00FE059F" w:rsidRPr="005B7A01" w:rsidRDefault="00FE059F" w:rsidP="009F170A">
            <w:pPr>
              <w:pStyle w:val="TableParagraph"/>
              <w:tabs>
                <w:tab w:val="left" w:pos="1483"/>
                <w:tab w:val="left" w:pos="2204"/>
                <w:tab w:val="left" w:pos="2669"/>
                <w:tab w:val="left" w:pos="3855"/>
                <w:tab w:val="left" w:pos="4872"/>
              </w:tabs>
              <w:spacing w:before="25" w:line="261" w:lineRule="auto"/>
              <w:ind w:left="74" w:right="23"/>
              <w:rPr>
                <w:sz w:val="24"/>
                <w:szCs w:val="24"/>
                <w:lang w:val="ru-RU"/>
              </w:rPr>
            </w:pPr>
            <w:r w:rsidRPr="005B7A01">
              <w:rPr>
                <w:spacing w:val="-1"/>
                <w:sz w:val="24"/>
                <w:szCs w:val="24"/>
                <w:lang w:val="ru-RU"/>
              </w:rPr>
              <w:t>Контактное</w:t>
            </w:r>
            <w:r w:rsidRPr="005B7A01">
              <w:rPr>
                <w:spacing w:val="-1"/>
                <w:sz w:val="24"/>
                <w:szCs w:val="24"/>
                <w:lang w:val="ru-RU"/>
              </w:rPr>
              <w:tab/>
            </w:r>
            <w:r w:rsidRPr="005B7A01">
              <w:rPr>
                <w:sz w:val="24"/>
                <w:szCs w:val="24"/>
                <w:lang w:val="ru-RU"/>
              </w:rPr>
              <w:t>лицо</w:t>
            </w:r>
            <w:r w:rsidRPr="005B7A01">
              <w:rPr>
                <w:sz w:val="24"/>
                <w:szCs w:val="24"/>
                <w:lang w:val="ru-RU"/>
              </w:rPr>
              <w:tab/>
              <w:t>по</w:t>
            </w:r>
            <w:r w:rsidRPr="005B7A01">
              <w:rPr>
                <w:sz w:val="24"/>
                <w:szCs w:val="24"/>
                <w:lang w:val="ru-RU"/>
              </w:rPr>
              <w:tab/>
              <w:t>вопросам</w:t>
            </w:r>
            <w:r w:rsidRPr="005B7A01">
              <w:rPr>
                <w:sz w:val="24"/>
                <w:szCs w:val="24"/>
                <w:lang w:val="ru-RU"/>
              </w:rPr>
              <w:tab/>
              <w:t>участия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spacing w:val="-9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Конкурсе</w:t>
            </w:r>
          </w:p>
          <w:p w14:paraId="4AB0BBE1" w14:textId="77777777" w:rsidR="00FE059F" w:rsidRPr="005B7A01" w:rsidRDefault="00FE059F" w:rsidP="009F170A">
            <w:pPr>
              <w:pStyle w:val="TableParagraph"/>
              <w:spacing w:before="7"/>
              <w:ind w:left="73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(Ф.И.О., номер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телефона,</w:t>
            </w:r>
            <w:r w:rsidRPr="005B7A01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электронная</w:t>
            </w:r>
            <w:r w:rsidRPr="005B7A01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почта)</w:t>
            </w:r>
          </w:p>
        </w:tc>
        <w:tc>
          <w:tcPr>
            <w:tcW w:w="4920" w:type="dxa"/>
          </w:tcPr>
          <w:p w14:paraId="79248525" w14:textId="77777777" w:rsidR="00FE059F" w:rsidRPr="005B7A01" w:rsidRDefault="00FE059F" w:rsidP="009F170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E059F" w:rsidRPr="005B7A01" w14:paraId="75F68F12" w14:textId="77777777" w:rsidTr="009F170A">
        <w:trPr>
          <w:trHeight w:val="330"/>
        </w:trPr>
        <w:tc>
          <w:tcPr>
            <w:tcW w:w="5026" w:type="dxa"/>
            <w:tcBorders>
              <w:bottom w:val="nil"/>
            </w:tcBorders>
          </w:tcPr>
          <w:p w14:paraId="7F9E007B" w14:textId="77777777" w:rsidR="00FE059F" w:rsidRPr="005B7A01" w:rsidRDefault="00FE059F" w:rsidP="009F170A">
            <w:pPr>
              <w:pStyle w:val="TableParagraph"/>
              <w:spacing w:before="20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Какова</w:t>
            </w:r>
            <w:r w:rsidRPr="005B7A01">
              <w:rPr>
                <w:spacing w:val="3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основная</w:t>
            </w:r>
            <w:r w:rsidRPr="005B7A01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целевая</w:t>
            </w:r>
            <w:r w:rsidRPr="005B7A01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аудитория</w:t>
            </w:r>
            <w:r w:rsidRPr="005B7A01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Вашего</w:t>
            </w:r>
          </w:p>
        </w:tc>
        <w:tc>
          <w:tcPr>
            <w:tcW w:w="4920" w:type="dxa"/>
            <w:tcBorders>
              <w:bottom w:val="nil"/>
            </w:tcBorders>
          </w:tcPr>
          <w:p w14:paraId="6B855ABA" w14:textId="77777777" w:rsidR="00FE059F" w:rsidRPr="005B7A01" w:rsidRDefault="00FE059F" w:rsidP="009F170A">
            <w:pPr>
              <w:pStyle w:val="TableParagraph"/>
              <w:spacing w:before="20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дети</w:t>
            </w:r>
            <w:r w:rsidRPr="005B7A01">
              <w:rPr>
                <w:spacing w:val="1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семьи</w:t>
            </w:r>
          </w:p>
        </w:tc>
      </w:tr>
      <w:tr w:rsidR="00FE059F" w:rsidRPr="005B7A01" w14:paraId="0B52394D" w14:textId="77777777" w:rsidTr="009F170A">
        <w:trPr>
          <w:trHeight w:val="1593"/>
        </w:trPr>
        <w:tc>
          <w:tcPr>
            <w:tcW w:w="5026" w:type="dxa"/>
            <w:tcBorders>
              <w:top w:val="nil"/>
              <w:bottom w:val="nil"/>
            </w:tcBorders>
          </w:tcPr>
          <w:p w14:paraId="0EDBAF56" w14:textId="77777777" w:rsidR="00FE059F" w:rsidRPr="005B7A01" w:rsidRDefault="00FE059F" w:rsidP="009F170A">
            <w:pPr>
              <w:pStyle w:val="TableParagraph"/>
              <w:spacing w:before="11"/>
              <w:ind w:left="75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годового</w:t>
            </w:r>
            <w:r w:rsidRPr="005B7A01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отчета</w:t>
            </w: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(просьба</w:t>
            </w:r>
            <w:r w:rsidRPr="005B7A01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выбрать</w:t>
            </w:r>
            <w:r w:rsidRPr="005B7A01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не</w:t>
            </w:r>
            <w:r w:rsidRPr="005B7A01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более 2)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1CE22B38" w14:textId="77777777" w:rsidR="00FE059F" w:rsidRPr="005B7A01" w:rsidRDefault="00FE059F" w:rsidP="009F170A">
            <w:pPr>
              <w:pStyle w:val="TableParagraph"/>
              <w:spacing w:before="16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дети</w:t>
            </w:r>
            <w:r w:rsidRPr="005B7A01">
              <w:rPr>
                <w:spacing w:val="15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5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молодежь</w:t>
            </w:r>
          </w:p>
          <w:p w14:paraId="2BA0C6EE" w14:textId="77777777" w:rsidR="00FE059F" w:rsidRPr="005B7A01" w:rsidRDefault="00FE059F" w:rsidP="009F170A">
            <w:pPr>
              <w:pStyle w:val="TableParagraph"/>
              <w:spacing w:before="30"/>
              <w:ind w:left="89"/>
              <w:rPr>
                <w:sz w:val="24"/>
                <w:szCs w:val="24"/>
                <w:lang w:val="ru-RU"/>
              </w:rPr>
            </w:pPr>
            <w:r w:rsidRPr="005B7A01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люди</w:t>
            </w:r>
            <w:r w:rsidRPr="005B7A01">
              <w:rPr>
                <w:spacing w:val="2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пожилого</w:t>
            </w:r>
            <w:r w:rsidRPr="005B7A01">
              <w:rPr>
                <w:spacing w:val="35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возраста,</w:t>
            </w:r>
            <w:r w:rsidRPr="005B7A01">
              <w:rPr>
                <w:spacing w:val="29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7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том</w:t>
            </w:r>
            <w:r w:rsidRPr="005B7A01">
              <w:rPr>
                <w:spacing w:val="20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числе</w:t>
            </w:r>
          </w:p>
          <w:p w14:paraId="51FC6C28" w14:textId="77777777" w:rsidR="00FE059F" w:rsidRPr="005B7A01" w:rsidRDefault="00FE059F" w:rsidP="009F170A">
            <w:pPr>
              <w:pStyle w:val="TableParagraph"/>
              <w:spacing w:before="20"/>
              <w:ind w:left="72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ветераны</w:t>
            </w:r>
          </w:p>
          <w:p w14:paraId="5BCE103F" w14:textId="77777777" w:rsidR="00FE059F" w:rsidRPr="005B7A01" w:rsidRDefault="00FE059F" w:rsidP="009F170A">
            <w:pPr>
              <w:pStyle w:val="TableParagraph"/>
              <w:spacing w:before="1" w:line="316" w:lineRule="exact"/>
              <w:ind w:left="72" w:firstLine="21"/>
              <w:rPr>
                <w:sz w:val="24"/>
                <w:szCs w:val="24"/>
                <w:lang w:val="ru-RU"/>
              </w:rPr>
            </w:pP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люди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 ограниченными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возможностями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или</w:t>
            </w:r>
            <w:r w:rsidRPr="005B7A01">
              <w:rPr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тяжелыми</w:t>
            </w:r>
            <w:r w:rsidRPr="005B7A0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заболеваниями</w:t>
            </w:r>
          </w:p>
        </w:tc>
      </w:tr>
      <w:tr w:rsidR="00FE059F" w:rsidRPr="005B7A01" w14:paraId="1BB714F9" w14:textId="77777777" w:rsidTr="009F170A">
        <w:trPr>
          <w:trHeight w:val="638"/>
        </w:trPr>
        <w:tc>
          <w:tcPr>
            <w:tcW w:w="5026" w:type="dxa"/>
            <w:tcBorders>
              <w:top w:val="nil"/>
              <w:bottom w:val="nil"/>
            </w:tcBorders>
          </w:tcPr>
          <w:p w14:paraId="6C6CEE7A" w14:textId="77777777" w:rsidR="00FE059F" w:rsidRPr="005B7A01" w:rsidRDefault="00FE059F" w:rsidP="009F170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2A059E4E" w14:textId="77777777" w:rsidR="00FE059F" w:rsidRPr="005B7A01" w:rsidRDefault="00FE059F" w:rsidP="009F170A">
            <w:pPr>
              <w:pStyle w:val="TableParagraph"/>
              <w:spacing w:before="11"/>
              <w:ind w:left="89"/>
              <w:rPr>
                <w:sz w:val="24"/>
                <w:szCs w:val="24"/>
                <w:lang w:val="ru-RU"/>
              </w:rPr>
            </w:pPr>
            <w:r w:rsidRPr="005B7A01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>лица,</w:t>
            </w:r>
            <w:r w:rsidRPr="005B7A01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>употребляющие</w:t>
            </w:r>
            <w:r w:rsidRPr="005B7A01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наркотики,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алкоголь</w:t>
            </w:r>
            <w:r w:rsidRPr="005B7A01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</w:t>
            </w:r>
          </w:p>
          <w:p w14:paraId="3496E40A" w14:textId="77777777" w:rsidR="00FE059F" w:rsidRPr="005B7A01" w:rsidRDefault="00FE059F" w:rsidP="009F170A">
            <w:pPr>
              <w:pStyle w:val="TableParagraph"/>
              <w:spacing w:before="30"/>
              <w:ind w:left="67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т.д.</w:t>
            </w:r>
          </w:p>
        </w:tc>
      </w:tr>
      <w:tr w:rsidR="00FE059F" w:rsidRPr="005B7A01" w14:paraId="405903D2" w14:textId="77777777" w:rsidTr="009F170A">
        <w:trPr>
          <w:trHeight w:val="640"/>
        </w:trPr>
        <w:tc>
          <w:tcPr>
            <w:tcW w:w="5026" w:type="dxa"/>
            <w:tcBorders>
              <w:top w:val="nil"/>
              <w:bottom w:val="nil"/>
            </w:tcBorders>
          </w:tcPr>
          <w:p w14:paraId="59AC56EB" w14:textId="77777777" w:rsidR="00FE059F" w:rsidRPr="005B7A01" w:rsidRDefault="00FE059F" w:rsidP="009F170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438F53A2" w14:textId="77777777" w:rsidR="00FE059F" w:rsidRPr="005B7A01" w:rsidRDefault="00FE059F" w:rsidP="009F170A">
            <w:pPr>
              <w:pStyle w:val="TableParagraph"/>
              <w:spacing w:before="11"/>
              <w:ind w:left="89"/>
              <w:rPr>
                <w:sz w:val="24"/>
                <w:szCs w:val="24"/>
                <w:lang w:val="ru-RU"/>
              </w:rPr>
            </w:pPr>
            <w:r w:rsidRPr="005B7A01">
              <w:rPr>
                <w:spacing w:val="5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лица,</w:t>
            </w:r>
            <w:r w:rsidRPr="005B7A01">
              <w:rPr>
                <w:spacing w:val="17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нуждающиеся</w:t>
            </w:r>
            <w:r w:rsidRPr="005B7A01">
              <w:rPr>
                <w:spacing w:val="54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1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правовой</w:t>
            </w:r>
            <w:r w:rsidRPr="005B7A01">
              <w:rPr>
                <w:spacing w:val="50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защите</w:t>
            </w:r>
          </w:p>
          <w:p w14:paraId="6C8834A8" w14:textId="77777777" w:rsidR="00FE059F" w:rsidRPr="005B7A01" w:rsidRDefault="00FE059F" w:rsidP="009F170A">
            <w:pPr>
              <w:pStyle w:val="TableParagraph"/>
              <w:spacing w:before="30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 xml:space="preserve">  жители</w:t>
            </w:r>
            <w:r w:rsidRPr="005B7A01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определенной</w:t>
            </w:r>
            <w:r w:rsidRPr="005B7A01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территории</w:t>
            </w:r>
          </w:p>
        </w:tc>
      </w:tr>
      <w:tr w:rsidR="00FE059F" w:rsidRPr="005B7A01" w14:paraId="5B9A3217" w14:textId="77777777" w:rsidTr="009F170A">
        <w:trPr>
          <w:trHeight w:val="2320"/>
        </w:trPr>
        <w:tc>
          <w:tcPr>
            <w:tcW w:w="5026" w:type="dxa"/>
            <w:tcBorders>
              <w:top w:val="nil"/>
            </w:tcBorders>
          </w:tcPr>
          <w:p w14:paraId="31F4739F" w14:textId="77777777" w:rsidR="00FE059F" w:rsidRPr="005B7A01" w:rsidRDefault="00FE059F" w:rsidP="009F170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920" w:type="dxa"/>
            <w:tcBorders>
              <w:top w:val="nil"/>
            </w:tcBorders>
          </w:tcPr>
          <w:p w14:paraId="0A04568F" w14:textId="77777777" w:rsidR="00FE059F" w:rsidRPr="005B7A01" w:rsidRDefault="00FE059F" w:rsidP="009F170A">
            <w:pPr>
              <w:pStyle w:val="TableParagraph"/>
              <w:spacing w:before="14"/>
              <w:ind w:left="98"/>
              <w:rPr>
                <w:sz w:val="24"/>
                <w:szCs w:val="24"/>
                <w:lang w:val="ru-RU"/>
              </w:rPr>
            </w:pPr>
            <w:r w:rsidRPr="005B7A01">
              <w:rPr>
                <w:spacing w:val="3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женщины</w:t>
            </w:r>
          </w:p>
          <w:p w14:paraId="63795D7A" w14:textId="77777777" w:rsidR="00FE059F" w:rsidRPr="005B7A01" w:rsidRDefault="00FE059F" w:rsidP="009F170A">
            <w:pPr>
              <w:pStyle w:val="TableParagraph"/>
              <w:spacing w:before="29" w:line="264" w:lineRule="auto"/>
              <w:ind w:left="93" w:right="704"/>
              <w:rPr>
                <w:w w:val="90"/>
                <w:sz w:val="24"/>
                <w:szCs w:val="24"/>
                <w:lang w:val="ru-RU"/>
              </w:rPr>
            </w:pPr>
            <w:r w:rsidRPr="005B7A01">
              <w:rPr>
                <w:spacing w:val="3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люди</w:t>
            </w:r>
            <w:r w:rsidRPr="005B7A01">
              <w:rPr>
                <w:spacing w:val="2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 трудной</w:t>
            </w:r>
            <w:r w:rsidRPr="005B7A01">
              <w:rPr>
                <w:spacing w:val="2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жизненной</w:t>
            </w:r>
            <w:r w:rsidRPr="005B7A01">
              <w:rPr>
                <w:b/>
                <w:spacing w:val="1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ситуации</w:t>
            </w:r>
          </w:p>
          <w:p w14:paraId="4203EDA2" w14:textId="77777777" w:rsidR="00FE059F" w:rsidRPr="005B7A01" w:rsidRDefault="00FE059F" w:rsidP="009F170A">
            <w:pPr>
              <w:pStyle w:val="TableParagraph"/>
              <w:spacing w:before="29" w:line="264" w:lineRule="auto"/>
              <w:ind w:left="93" w:right="704"/>
              <w:rPr>
                <w:sz w:val="24"/>
                <w:szCs w:val="24"/>
                <w:lang w:val="ru-RU"/>
              </w:rPr>
            </w:pPr>
            <w:r w:rsidRPr="005B7A01">
              <w:rPr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доноры</w:t>
            </w:r>
            <w:r w:rsidRPr="005B7A01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партнеры</w:t>
            </w:r>
            <w:r w:rsidRPr="005B7A01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организации</w:t>
            </w:r>
          </w:p>
          <w:p w14:paraId="2BC0314D" w14:textId="77777777" w:rsidR="00FE059F" w:rsidRPr="005B7A01" w:rsidRDefault="00FE059F" w:rsidP="009F170A">
            <w:pPr>
              <w:pStyle w:val="TableParagraph"/>
              <w:spacing w:before="1" w:line="264" w:lineRule="auto"/>
              <w:ind w:left="77" w:firstLine="16"/>
              <w:rPr>
                <w:sz w:val="24"/>
                <w:szCs w:val="24"/>
                <w:lang w:val="ru-RU"/>
              </w:rPr>
            </w:pPr>
            <w:r w:rsidRPr="005B7A01">
              <w:rPr>
                <w:spacing w:val="5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члены</w:t>
            </w:r>
            <w:r w:rsidRPr="005B7A01">
              <w:rPr>
                <w:spacing w:val="25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организации,</w:t>
            </w:r>
            <w:r w:rsidRPr="005B7A01">
              <w:rPr>
                <w:spacing w:val="4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ее</w:t>
            </w:r>
            <w:r w:rsidRPr="005B7A01">
              <w:rPr>
                <w:spacing w:val="17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сотрудники</w:t>
            </w:r>
            <w:r w:rsidRPr="005B7A01">
              <w:rPr>
                <w:spacing w:val="46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-5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волонтеры</w:t>
            </w:r>
          </w:p>
          <w:p w14:paraId="07301B76" w14:textId="77777777" w:rsidR="00FE059F" w:rsidRPr="005B7A01" w:rsidRDefault="00FE059F" w:rsidP="009F170A">
            <w:pPr>
              <w:pStyle w:val="TableParagraph"/>
              <w:spacing w:before="2" w:line="264" w:lineRule="auto"/>
              <w:ind w:left="93" w:right="2390"/>
              <w:rPr>
                <w:sz w:val="24"/>
                <w:szCs w:val="24"/>
                <w:lang w:val="ru-RU"/>
              </w:rPr>
            </w:pPr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 xml:space="preserve"> клиенты </w:t>
            </w:r>
            <w:proofErr w:type="gramStart"/>
            <w:r w:rsidRPr="005B7A01">
              <w:rPr>
                <w:spacing w:val="-1"/>
                <w:w w:val="95"/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другое</w:t>
            </w:r>
            <w:proofErr w:type="gramEnd"/>
            <w:r w:rsidRPr="005B7A01">
              <w:rPr>
                <w:sz w:val="24"/>
                <w:szCs w:val="24"/>
                <w:lang w:val="ru-RU"/>
              </w:rPr>
              <w:t>:</w:t>
            </w:r>
          </w:p>
        </w:tc>
      </w:tr>
      <w:tr w:rsidR="00FE059F" w:rsidRPr="005B7A01" w14:paraId="0340145A" w14:textId="77777777" w:rsidTr="009F170A">
        <w:trPr>
          <w:trHeight w:val="325"/>
        </w:trPr>
        <w:tc>
          <w:tcPr>
            <w:tcW w:w="5026" w:type="dxa"/>
            <w:tcBorders>
              <w:bottom w:val="nil"/>
            </w:tcBorders>
          </w:tcPr>
          <w:p w14:paraId="45808D59" w14:textId="77777777" w:rsidR="00FE059F" w:rsidRPr="005B7A01" w:rsidRDefault="00FE059F" w:rsidP="009F170A">
            <w:pPr>
              <w:pStyle w:val="TableParagraph"/>
              <w:spacing w:before="16"/>
              <w:ind w:left="80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Укажите,</w:t>
            </w:r>
            <w:r w:rsidRPr="005B7A01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какой</w:t>
            </w:r>
            <w:r w:rsidRPr="005B7A01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из</w:t>
            </w:r>
            <w:r w:rsidRPr="005B7A01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номинаций</w:t>
            </w:r>
            <w:r w:rsidRPr="005B7A01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Конкурса</w:t>
            </w:r>
            <w:r w:rsidRPr="005B7A01">
              <w:rPr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Ваша</w:t>
            </w:r>
          </w:p>
        </w:tc>
        <w:tc>
          <w:tcPr>
            <w:tcW w:w="4920" w:type="dxa"/>
            <w:tcBorders>
              <w:bottom w:val="nil"/>
            </w:tcBorders>
          </w:tcPr>
          <w:p w14:paraId="6FBB65DF" w14:textId="77777777" w:rsidR="00FE059F" w:rsidRPr="005B7A01" w:rsidRDefault="00FE059F" w:rsidP="009F170A">
            <w:pPr>
              <w:pStyle w:val="TableParagraph"/>
              <w:tabs>
                <w:tab w:val="left" w:pos="1483"/>
                <w:tab w:val="left" w:pos="1812"/>
                <w:tab w:val="left" w:pos="3386"/>
                <w:tab w:val="left" w:pos="3717"/>
              </w:tabs>
              <w:spacing w:before="20" w:line="285" w:lineRule="exact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Номинации</w:t>
            </w:r>
            <w:r w:rsidRPr="005B7A01">
              <w:rPr>
                <w:sz w:val="24"/>
                <w:szCs w:val="24"/>
                <w:lang w:val="ru-RU"/>
              </w:rPr>
              <w:tab/>
              <w:t>в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spacing w:val="-1"/>
                <w:sz w:val="24"/>
                <w:szCs w:val="24"/>
                <w:lang w:val="ru-RU"/>
              </w:rPr>
              <w:t>соответствии</w:t>
            </w:r>
            <w:r w:rsidRPr="005B7A01">
              <w:rPr>
                <w:spacing w:val="-1"/>
                <w:sz w:val="24"/>
                <w:szCs w:val="24"/>
                <w:lang w:val="ru-RU"/>
              </w:rPr>
              <w:tab/>
            </w:r>
            <w:r w:rsidRPr="005B7A01">
              <w:rPr>
                <w:sz w:val="24"/>
                <w:szCs w:val="24"/>
                <w:lang w:val="ru-RU"/>
              </w:rPr>
              <w:t>с</w:t>
            </w:r>
            <w:r w:rsidRPr="005B7A01">
              <w:rPr>
                <w:sz w:val="24"/>
                <w:szCs w:val="24"/>
                <w:lang w:val="ru-RU"/>
              </w:rPr>
              <w:tab/>
              <w:t>бюджетом</w:t>
            </w:r>
          </w:p>
        </w:tc>
      </w:tr>
      <w:tr w:rsidR="00FE059F" w:rsidRPr="005B7A01" w14:paraId="540DC62B" w14:textId="77777777" w:rsidTr="009F170A">
        <w:trPr>
          <w:trHeight w:val="319"/>
        </w:trPr>
        <w:tc>
          <w:tcPr>
            <w:tcW w:w="5026" w:type="dxa"/>
            <w:tcBorders>
              <w:top w:val="nil"/>
              <w:bottom w:val="nil"/>
            </w:tcBorders>
          </w:tcPr>
          <w:p w14:paraId="4C596962" w14:textId="77777777" w:rsidR="00FE059F" w:rsidRPr="005B7A01" w:rsidRDefault="00FE059F" w:rsidP="009F170A">
            <w:pPr>
              <w:pStyle w:val="TableParagraph"/>
              <w:spacing w:before="7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организация</w:t>
            </w:r>
            <w:r w:rsidRPr="005B7A01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будет</w:t>
            </w:r>
            <w:r w:rsidRPr="005B7A01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принимать</w:t>
            </w:r>
            <w:r w:rsidRPr="005B7A01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1D2CA049" w14:textId="77777777" w:rsidR="00FE059F" w:rsidRPr="005B7A01" w:rsidRDefault="00FE059F" w:rsidP="009F170A">
            <w:pPr>
              <w:pStyle w:val="TableParagraph"/>
              <w:spacing w:before="11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организации:</w:t>
            </w:r>
          </w:p>
        </w:tc>
      </w:tr>
      <w:tr w:rsidR="00FE059F" w:rsidRPr="005B7A01" w14:paraId="1A635D77" w14:textId="77777777" w:rsidTr="009F170A">
        <w:trPr>
          <w:trHeight w:val="314"/>
        </w:trPr>
        <w:tc>
          <w:tcPr>
            <w:tcW w:w="5026" w:type="dxa"/>
            <w:tcBorders>
              <w:top w:val="nil"/>
              <w:bottom w:val="nil"/>
            </w:tcBorders>
          </w:tcPr>
          <w:p w14:paraId="2F783B8F" w14:textId="77777777" w:rsidR="00FE059F" w:rsidRPr="005B7A01" w:rsidRDefault="00FE059F" w:rsidP="009F170A">
            <w:pPr>
              <w:pStyle w:val="TableParagraph"/>
              <w:spacing w:before="9" w:line="285" w:lineRule="exact"/>
              <w:ind w:left="78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(Размеры</w:t>
            </w:r>
            <w:r w:rsidRPr="005B7A01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и</w:t>
            </w:r>
            <w:r w:rsidRPr="005B7A0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структура</w:t>
            </w:r>
            <w:r w:rsidRPr="005B7A01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доходов</w:t>
            </w:r>
            <w:r w:rsidRPr="005B7A01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HKO,</w:t>
            </w:r>
            <w:r w:rsidRPr="005B7A01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3291B1EB" w14:textId="77777777" w:rsidR="00FE059F" w:rsidRPr="005B7A01" w:rsidRDefault="00FE059F" w:rsidP="009F170A">
            <w:pPr>
              <w:pStyle w:val="TableParagraph"/>
              <w:spacing w:before="9" w:line="285" w:lineRule="exact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О</w:t>
            </w:r>
            <w:r w:rsidRPr="005B7A0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«Лучший</w:t>
            </w:r>
            <w:r w:rsidRPr="005B7A01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отчет</w:t>
            </w:r>
            <w:r w:rsidRPr="005B7A0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</w:t>
            </w:r>
          </w:p>
        </w:tc>
      </w:tr>
      <w:tr w:rsidR="00FE059F" w:rsidRPr="005B7A01" w14:paraId="093F20B5" w14:textId="77777777" w:rsidTr="009F170A">
        <w:trPr>
          <w:trHeight w:val="321"/>
        </w:trPr>
        <w:tc>
          <w:tcPr>
            <w:tcW w:w="5026" w:type="dxa"/>
            <w:tcBorders>
              <w:top w:val="nil"/>
              <w:bottom w:val="nil"/>
            </w:tcBorders>
          </w:tcPr>
          <w:p w14:paraId="71055094" w14:textId="77777777" w:rsidR="00FE059F" w:rsidRPr="005B7A01" w:rsidRDefault="00FE059F" w:rsidP="009F170A">
            <w:pPr>
              <w:pStyle w:val="TableParagraph"/>
              <w:tabs>
                <w:tab w:val="left" w:pos="962"/>
                <w:tab w:val="left" w:pos="2177"/>
                <w:tab w:val="left" w:pos="2599"/>
                <w:tab w:val="left" w:pos="3812"/>
                <w:tab w:val="left" w:pos="4226"/>
              </w:tabs>
              <w:spacing w:before="7"/>
              <w:ind w:left="82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также</w:t>
            </w:r>
            <w:r w:rsidRPr="005B7A01">
              <w:rPr>
                <w:sz w:val="24"/>
                <w:szCs w:val="24"/>
                <w:lang w:val="ru-RU"/>
              </w:rPr>
              <w:tab/>
              <w:t>сведения</w:t>
            </w:r>
            <w:r w:rsidRPr="005B7A01">
              <w:rPr>
                <w:sz w:val="24"/>
                <w:szCs w:val="24"/>
                <w:lang w:val="ru-RU"/>
              </w:rPr>
              <w:tab/>
              <w:t>о</w:t>
            </w:r>
            <w:r w:rsidRPr="005B7A01">
              <w:rPr>
                <w:sz w:val="24"/>
                <w:szCs w:val="24"/>
                <w:lang w:val="ru-RU"/>
              </w:rPr>
              <w:tab/>
              <w:t>размерах</w:t>
            </w:r>
            <w:r w:rsidRPr="005B7A01">
              <w:rPr>
                <w:sz w:val="24"/>
                <w:szCs w:val="24"/>
                <w:lang w:val="ru-RU"/>
              </w:rPr>
              <w:tab/>
              <w:t>и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w w:val="95"/>
                <w:sz w:val="24"/>
                <w:szCs w:val="24"/>
                <w:lang w:val="ru-RU"/>
              </w:rPr>
              <w:t>составе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73F1405D" w14:textId="77777777" w:rsidR="00FE059F" w:rsidRPr="005B7A01" w:rsidRDefault="00FE059F" w:rsidP="009F170A">
            <w:pPr>
              <w:pStyle w:val="TableParagraph"/>
              <w:spacing w:before="16" w:line="285" w:lineRule="exact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бюджетом</w:t>
            </w:r>
            <w:r w:rsidRPr="005B7A01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до</w:t>
            </w:r>
            <w:r w:rsidRPr="005B7A01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100</w:t>
            </w:r>
            <w:r w:rsidRPr="005B7A01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тыс.</w:t>
            </w:r>
            <w:r w:rsidRPr="005B7A01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рублей»</w:t>
            </w:r>
          </w:p>
        </w:tc>
      </w:tr>
      <w:tr w:rsidR="00FE059F" w:rsidRPr="005B7A01" w14:paraId="18E45412" w14:textId="77777777" w:rsidTr="009F170A">
        <w:trPr>
          <w:trHeight w:val="312"/>
        </w:trPr>
        <w:tc>
          <w:tcPr>
            <w:tcW w:w="5026" w:type="dxa"/>
            <w:tcBorders>
              <w:top w:val="nil"/>
              <w:bottom w:val="nil"/>
            </w:tcBorders>
          </w:tcPr>
          <w:p w14:paraId="55D6690A" w14:textId="77777777" w:rsidR="00FE059F" w:rsidRPr="005B7A01" w:rsidRDefault="00FE059F" w:rsidP="009F170A">
            <w:pPr>
              <w:pStyle w:val="TableParagraph"/>
              <w:tabs>
                <w:tab w:val="left" w:pos="1509"/>
                <w:tab w:val="left" w:pos="2162"/>
                <w:tab w:val="left" w:pos="3036"/>
                <w:tab w:val="left" w:pos="3477"/>
                <w:tab w:val="left" w:pos="4011"/>
              </w:tabs>
              <w:spacing w:before="7" w:line="285" w:lineRule="exact"/>
              <w:ind w:left="83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имущества</w:t>
            </w:r>
            <w:r w:rsidRPr="005B7A01">
              <w:rPr>
                <w:sz w:val="24"/>
                <w:szCs w:val="24"/>
                <w:lang w:val="ru-RU"/>
              </w:rPr>
              <w:tab/>
              <w:t>СО</w:t>
            </w:r>
            <w:r w:rsidRPr="005B7A01">
              <w:rPr>
                <w:sz w:val="24"/>
                <w:szCs w:val="24"/>
                <w:lang w:val="ru-RU"/>
              </w:rPr>
              <w:tab/>
              <w:t>HKO,</w:t>
            </w:r>
            <w:r w:rsidRPr="005B7A01">
              <w:rPr>
                <w:sz w:val="24"/>
                <w:szCs w:val="24"/>
                <w:lang w:val="ru-RU"/>
              </w:rPr>
              <w:tab/>
              <w:t>о</w:t>
            </w:r>
            <w:r w:rsidRPr="005B7A01">
              <w:rPr>
                <w:sz w:val="24"/>
                <w:szCs w:val="24"/>
                <w:lang w:val="ru-RU"/>
              </w:rPr>
              <w:tab/>
              <w:t>ее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w w:val="95"/>
                <w:sz w:val="24"/>
                <w:szCs w:val="24"/>
                <w:lang w:val="ru-RU"/>
              </w:rPr>
              <w:t>расходах,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1D8881B2" w14:textId="77777777" w:rsidR="00FE059F" w:rsidRPr="005B7A01" w:rsidRDefault="00FE059F" w:rsidP="009F170A">
            <w:pPr>
              <w:pStyle w:val="TableParagraph"/>
              <w:tabs>
                <w:tab w:val="left" w:pos="430"/>
              </w:tabs>
              <w:spacing w:before="7" w:line="285" w:lineRule="exact"/>
              <w:ind w:left="93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О</w:t>
            </w:r>
            <w:r w:rsidRPr="005B7A01">
              <w:rPr>
                <w:sz w:val="24"/>
                <w:szCs w:val="24"/>
                <w:lang w:val="ru-RU"/>
              </w:rPr>
              <w:tab/>
              <w:t>«Лучший</w:t>
            </w:r>
            <w:r w:rsidRPr="005B7A0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отчет</w:t>
            </w:r>
            <w:r w:rsidRPr="005B7A0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</w:t>
            </w:r>
          </w:p>
        </w:tc>
      </w:tr>
      <w:tr w:rsidR="00FE059F" w:rsidRPr="005B7A01" w14:paraId="284A6B5A" w14:textId="77777777" w:rsidTr="009F170A">
        <w:trPr>
          <w:trHeight w:val="314"/>
        </w:trPr>
        <w:tc>
          <w:tcPr>
            <w:tcW w:w="5026" w:type="dxa"/>
            <w:tcBorders>
              <w:top w:val="nil"/>
              <w:bottom w:val="nil"/>
            </w:tcBorders>
          </w:tcPr>
          <w:p w14:paraId="0A79F82E" w14:textId="77777777" w:rsidR="00FE059F" w:rsidRPr="005B7A01" w:rsidRDefault="00FE059F" w:rsidP="009F170A">
            <w:pPr>
              <w:pStyle w:val="TableParagraph"/>
              <w:spacing w:before="7"/>
              <w:ind w:left="79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численности</w:t>
            </w:r>
            <w:r w:rsidRPr="005B7A01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4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составе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работников,</w:t>
            </w:r>
            <w:r w:rsidRPr="005B7A01">
              <w:rPr>
                <w:spacing w:val="55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об</w:t>
            </w:r>
            <w:r w:rsidRPr="005B7A01">
              <w:rPr>
                <w:spacing w:val="43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оплате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0432B4B0" w14:textId="77777777" w:rsidR="00FE059F" w:rsidRPr="005B7A01" w:rsidRDefault="00FE059F" w:rsidP="009F170A">
            <w:pPr>
              <w:pStyle w:val="TableParagraph"/>
              <w:spacing w:before="11" w:line="283" w:lineRule="exact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бюджетом</w:t>
            </w:r>
            <w:r w:rsidRPr="005B7A0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</w:t>
            </w:r>
            <w:r w:rsidRPr="005B7A01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100</w:t>
            </w:r>
            <w:r w:rsidRPr="005B7A01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тыс.</w:t>
            </w:r>
            <w:r w:rsidRPr="005B7A0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рублей</w:t>
            </w:r>
            <w:r w:rsidRPr="005B7A0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до</w:t>
            </w:r>
            <w:r w:rsidRPr="005B7A01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500</w:t>
            </w:r>
            <w:r w:rsidRPr="005B7A0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тыс.</w:t>
            </w:r>
          </w:p>
        </w:tc>
      </w:tr>
      <w:tr w:rsidR="00FE059F" w:rsidRPr="005B7A01" w14:paraId="1E4BF007" w14:textId="77777777" w:rsidTr="009F170A">
        <w:trPr>
          <w:trHeight w:val="319"/>
        </w:trPr>
        <w:tc>
          <w:tcPr>
            <w:tcW w:w="5026" w:type="dxa"/>
            <w:tcBorders>
              <w:top w:val="nil"/>
              <w:bottom w:val="nil"/>
            </w:tcBorders>
          </w:tcPr>
          <w:p w14:paraId="4A052400" w14:textId="77777777" w:rsidR="00FE059F" w:rsidRPr="005B7A01" w:rsidRDefault="00FE059F" w:rsidP="009F170A">
            <w:pPr>
              <w:pStyle w:val="TableParagraph"/>
              <w:tabs>
                <w:tab w:val="left" w:pos="3405"/>
              </w:tabs>
              <w:spacing w:before="4"/>
              <w:ind w:left="78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их</w:t>
            </w:r>
            <w:r w:rsidRPr="005B7A0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труда,</w:t>
            </w:r>
            <w:r w:rsidRPr="005B7A01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об</w:t>
            </w:r>
            <w:r w:rsidRPr="005B7A01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использовании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w w:val="95"/>
                <w:sz w:val="24"/>
                <w:szCs w:val="24"/>
                <w:lang w:val="ru-RU"/>
              </w:rPr>
              <w:t>безвозмездного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4242F8B4" w14:textId="77777777" w:rsidR="00FE059F" w:rsidRPr="005B7A01" w:rsidRDefault="00FE059F" w:rsidP="009F170A">
            <w:pPr>
              <w:pStyle w:val="TableParagraph"/>
              <w:spacing w:before="14" w:line="285" w:lineRule="exact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рублей»</w:t>
            </w:r>
          </w:p>
        </w:tc>
      </w:tr>
      <w:tr w:rsidR="00FE059F" w:rsidRPr="005B7A01" w14:paraId="3623F8BB" w14:textId="77777777" w:rsidTr="009F170A">
        <w:trPr>
          <w:trHeight w:val="312"/>
        </w:trPr>
        <w:tc>
          <w:tcPr>
            <w:tcW w:w="5026" w:type="dxa"/>
            <w:tcBorders>
              <w:top w:val="nil"/>
              <w:bottom w:val="nil"/>
            </w:tcBorders>
          </w:tcPr>
          <w:p w14:paraId="6243FFD4" w14:textId="77777777" w:rsidR="00FE059F" w:rsidRPr="005B7A01" w:rsidRDefault="00FE059F" w:rsidP="009F170A">
            <w:pPr>
              <w:pStyle w:val="TableParagraph"/>
              <w:spacing w:before="7" w:line="285" w:lineRule="exact"/>
              <w:ind w:left="77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труда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граждан</w:t>
            </w:r>
            <w:r w:rsidRPr="005B7A0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в</w:t>
            </w:r>
            <w:r w:rsidRPr="005B7A0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деятельности</w:t>
            </w:r>
            <w:r w:rsidRPr="005B7A01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A01">
              <w:rPr>
                <w:sz w:val="24"/>
                <w:szCs w:val="24"/>
                <w:lang w:val="ru-RU"/>
              </w:rPr>
              <w:t>HKO  не</w:t>
            </w:r>
            <w:proofErr w:type="gramEnd"/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65BA4633" w14:textId="77777777" w:rsidR="00FE059F" w:rsidRPr="005B7A01" w:rsidRDefault="00FE059F" w:rsidP="009F170A">
            <w:pPr>
              <w:pStyle w:val="TableParagraph"/>
              <w:spacing w:before="7" w:line="285" w:lineRule="exact"/>
              <w:ind w:left="8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О</w:t>
            </w:r>
            <w:r w:rsidRPr="005B7A0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«Лучший</w:t>
            </w:r>
            <w:r w:rsidRPr="005B7A01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отчет</w:t>
            </w:r>
            <w:r w:rsidRPr="005B7A0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с</w:t>
            </w:r>
          </w:p>
        </w:tc>
      </w:tr>
      <w:tr w:rsidR="00FE059F" w:rsidRPr="005B7A01" w14:paraId="4F33FAE4" w14:textId="77777777" w:rsidTr="009F170A">
        <w:trPr>
          <w:trHeight w:val="321"/>
        </w:trPr>
        <w:tc>
          <w:tcPr>
            <w:tcW w:w="5026" w:type="dxa"/>
            <w:tcBorders>
              <w:top w:val="nil"/>
              <w:bottom w:val="nil"/>
            </w:tcBorders>
          </w:tcPr>
          <w:p w14:paraId="1D09EE7C" w14:textId="77777777" w:rsidR="00FE059F" w:rsidRPr="005B7A01" w:rsidRDefault="00FE059F" w:rsidP="009F170A">
            <w:pPr>
              <w:pStyle w:val="TableParagraph"/>
              <w:spacing w:before="7"/>
              <w:ind w:left="78"/>
              <w:rPr>
                <w:sz w:val="24"/>
                <w:szCs w:val="24"/>
                <w:lang w:val="ru-RU"/>
              </w:rPr>
            </w:pPr>
            <w:r w:rsidRPr="005B7A01">
              <w:rPr>
                <w:w w:val="95"/>
                <w:sz w:val="24"/>
                <w:szCs w:val="24"/>
                <w:lang w:val="ru-RU"/>
              </w:rPr>
              <w:t>могут</w:t>
            </w:r>
            <w:r w:rsidRPr="005B7A01">
              <w:rPr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быть</w:t>
            </w:r>
            <w:r w:rsidRPr="005B7A01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предметом</w:t>
            </w:r>
            <w:r w:rsidRPr="005B7A01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коммерческой</w:t>
            </w:r>
            <w:r w:rsidRPr="005B7A01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тайны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210EC8A4" w14:textId="77777777" w:rsidR="00FE059F" w:rsidRPr="005B7A01" w:rsidRDefault="00FE059F" w:rsidP="009F170A">
            <w:pPr>
              <w:pStyle w:val="TableParagraph"/>
              <w:spacing w:before="16" w:line="285" w:lineRule="exact"/>
              <w:ind w:left="69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бюджетом</w:t>
            </w:r>
            <w:r w:rsidRPr="005B7A0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от</w:t>
            </w:r>
            <w:r w:rsidRPr="005B7A0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500</w:t>
            </w:r>
            <w:r w:rsidRPr="005B7A01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тыс.</w:t>
            </w:r>
            <w:r w:rsidRPr="005B7A01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рублей</w:t>
            </w:r>
            <w:r w:rsidRPr="005B7A01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до</w:t>
            </w:r>
            <w:r w:rsidRPr="005B7A01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1</w:t>
            </w:r>
            <w:r w:rsidRPr="005B7A01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z w:val="24"/>
                <w:szCs w:val="24"/>
                <w:lang w:val="ru-RU"/>
              </w:rPr>
              <w:t>млн.</w:t>
            </w:r>
          </w:p>
        </w:tc>
      </w:tr>
      <w:tr w:rsidR="00FE059F" w:rsidRPr="005B7A01" w14:paraId="2E9756E9" w14:textId="77777777" w:rsidTr="009F170A">
        <w:trPr>
          <w:trHeight w:val="408"/>
        </w:trPr>
        <w:tc>
          <w:tcPr>
            <w:tcW w:w="5026" w:type="dxa"/>
            <w:tcBorders>
              <w:top w:val="nil"/>
            </w:tcBorders>
          </w:tcPr>
          <w:p w14:paraId="182CE954" w14:textId="77777777" w:rsidR="00FE059F" w:rsidRPr="005B7A01" w:rsidRDefault="00FE059F" w:rsidP="009F170A">
            <w:pPr>
              <w:pStyle w:val="TableParagraph"/>
              <w:tabs>
                <w:tab w:val="left" w:pos="750"/>
                <w:tab w:val="left" w:pos="1375"/>
                <w:tab w:val="left" w:pos="2001"/>
                <w:tab w:val="left" w:pos="2687"/>
                <w:tab w:val="left" w:pos="3294"/>
              </w:tabs>
              <w:spacing w:before="7"/>
              <w:ind w:left="73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(ст.</w:t>
            </w:r>
            <w:r w:rsidRPr="005B7A01">
              <w:rPr>
                <w:sz w:val="24"/>
                <w:szCs w:val="24"/>
                <w:lang w:val="ru-RU"/>
              </w:rPr>
              <w:tab/>
              <w:t>32,</w:t>
            </w:r>
            <w:r w:rsidRPr="005B7A01">
              <w:rPr>
                <w:sz w:val="24"/>
                <w:szCs w:val="24"/>
                <w:lang w:val="ru-RU"/>
              </w:rPr>
              <w:tab/>
              <w:t>ФЗ</w:t>
            </w:r>
            <w:r w:rsidRPr="005B7A01">
              <w:rPr>
                <w:sz w:val="24"/>
                <w:szCs w:val="24"/>
                <w:lang w:val="ru-RU"/>
              </w:rPr>
              <w:tab/>
              <w:t>№7</w:t>
            </w:r>
            <w:r w:rsidRPr="005B7A01">
              <w:rPr>
                <w:sz w:val="24"/>
                <w:szCs w:val="24"/>
                <w:lang w:val="ru-RU"/>
              </w:rPr>
              <w:tab/>
              <w:t>«О</w:t>
            </w:r>
            <w:r w:rsidRPr="005B7A01">
              <w:rPr>
                <w:sz w:val="24"/>
                <w:szCs w:val="24"/>
                <w:lang w:val="ru-RU"/>
              </w:rPr>
              <w:tab/>
            </w:r>
            <w:r w:rsidRPr="005B7A01">
              <w:rPr>
                <w:w w:val="95"/>
                <w:sz w:val="24"/>
                <w:szCs w:val="24"/>
                <w:lang w:val="ru-RU"/>
              </w:rPr>
              <w:t>некоммерческих</w:t>
            </w:r>
          </w:p>
        </w:tc>
        <w:tc>
          <w:tcPr>
            <w:tcW w:w="4920" w:type="dxa"/>
            <w:tcBorders>
              <w:top w:val="nil"/>
            </w:tcBorders>
          </w:tcPr>
          <w:p w14:paraId="0DFFEF98" w14:textId="77777777" w:rsidR="00FE059F" w:rsidRPr="005B7A01" w:rsidRDefault="00FE059F" w:rsidP="009F170A">
            <w:pPr>
              <w:pStyle w:val="TableParagraph"/>
              <w:spacing w:before="11"/>
              <w:ind w:left="74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рублей»</w:t>
            </w:r>
          </w:p>
        </w:tc>
      </w:tr>
    </w:tbl>
    <w:p w14:paraId="7EEE076D" w14:textId="77777777" w:rsidR="00FE059F" w:rsidRPr="005B7A01" w:rsidRDefault="00FE059F" w:rsidP="00FE059F">
      <w:pPr>
        <w:rPr>
          <w:sz w:val="24"/>
          <w:szCs w:val="24"/>
        </w:rPr>
        <w:sectPr w:rsidR="00FE059F" w:rsidRPr="005B7A01" w:rsidSect="00FE059F">
          <w:pgSz w:w="11910" w:h="16840"/>
          <w:pgMar w:top="1160" w:right="660" w:bottom="280" w:left="1060" w:header="736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5B5B74"/>
          <w:left w:val="single" w:sz="6" w:space="0" w:color="5B5B74"/>
          <w:bottom w:val="single" w:sz="6" w:space="0" w:color="5B5B74"/>
          <w:right w:val="single" w:sz="6" w:space="0" w:color="5B5B74"/>
          <w:insideH w:val="single" w:sz="6" w:space="0" w:color="5B5B74"/>
          <w:insideV w:val="single" w:sz="6" w:space="0" w:color="5B5B74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4925"/>
      </w:tblGrid>
      <w:tr w:rsidR="00FE059F" w:rsidRPr="005B7A01" w14:paraId="1F2444CD" w14:textId="77777777" w:rsidTr="009F170A">
        <w:trPr>
          <w:trHeight w:val="6527"/>
        </w:trPr>
        <w:tc>
          <w:tcPr>
            <w:tcW w:w="5035" w:type="dxa"/>
          </w:tcPr>
          <w:p w14:paraId="0C9FD830" w14:textId="77777777" w:rsidR="00FE059F" w:rsidRPr="005B7A01" w:rsidRDefault="00FE059F" w:rsidP="009F170A">
            <w:pPr>
              <w:pStyle w:val="TableParagraph"/>
              <w:spacing w:before="54"/>
              <w:ind w:left="65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lastRenderedPageBreak/>
              <w:t>организациях»).</w:t>
            </w:r>
          </w:p>
        </w:tc>
        <w:tc>
          <w:tcPr>
            <w:tcW w:w="4925" w:type="dxa"/>
          </w:tcPr>
          <w:p w14:paraId="6B355904" w14:textId="77777777" w:rsidR="00FE059F" w:rsidRPr="005B7A01" w:rsidRDefault="00FE059F" w:rsidP="009F170A">
            <w:pPr>
              <w:pStyle w:val="TableParagraph"/>
              <w:spacing w:before="51" w:line="278" w:lineRule="auto"/>
              <w:ind w:left="50" w:right="147" w:firstLine="21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«Лучший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отчет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организации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с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бюджетом</w:t>
            </w:r>
            <w:r w:rsidRPr="005B7A0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от 1</w:t>
            </w:r>
            <w:r w:rsidRPr="005B7A0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млн. рублей</w:t>
            </w:r>
            <w:r w:rsidRPr="005B7A0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до 5 млн. рублей»</w:t>
            </w:r>
            <w:r w:rsidRPr="005B7A01">
              <w:rPr>
                <w:spacing w:val="1"/>
                <w:w w:val="80"/>
                <w:sz w:val="24"/>
                <w:szCs w:val="24"/>
                <w:lang w:val="ru-RU"/>
              </w:rPr>
              <w:t xml:space="preserve"> </w:t>
            </w:r>
          </w:p>
          <w:p w14:paraId="78A4D567" w14:textId="77777777" w:rsidR="00FE059F" w:rsidRPr="005B7A01" w:rsidRDefault="00FE059F" w:rsidP="009F170A">
            <w:pPr>
              <w:pStyle w:val="TableParagraph"/>
              <w:spacing w:before="11"/>
              <w:ind w:left="52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w w:val="90"/>
                <w:sz w:val="24"/>
                <w:szCs w:val="24"/>
                <w:lang w:val="ru-RU"/>
              </w:rPr>
              <w:t>Специальные</w:t>
            </w:r>
            <w:r w:rsidRPr="005B7A01">
              <w:rPr>
                <w:spacing w:val="-4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номинации:</w:t>
            </w:r>
          </w:p>
          <w:p w14:paraId="669BC06F" w14:textId="77777777" w:rsidR="00FE059F" w:rsidRPr="005B7A01" w:rsidRDefault="00FE059F" w:rsidP="009F170A">
            <w:pPr>
              <w:pStyle w:val="TableParagraph"/>
              <w:spacing w:before="54" w:line="276" w:lineRule="auto"/>
              <w:ind w:left="54" w:right="135" w:firstLine="21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«Лучшее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представление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мониторинга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и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оценки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   </w:t>
            </w:r>
            <w:r w:rsidRPr="005B7A01">
              <w:rPr>
                <w:w w:val="90"/>
                <w:sz w:val="24"/>
                <w:szCs w:val="24"/>
                <w:lang w:val="ru-RU"/>
              </w:rPr>
              <w:t>результатов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  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деятельности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-6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годовом</w:t>
            </w:r>
            <w:r w:rsidRPr="005B7A01">
              <w:rPr>
                <w:spacing w:val="20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отчете»;</w:t>
            </w:r>
          </w:p>
          <w:p w14:paraId="00325172" w14:textId="77777777" w:rsidR="00FE059F" w:rsidRPr="005B7A01" w:rsidRDefault="00FE059F" w:rsidP="009F170A">
            <w:pPr>
              <w:pStyle w:val="TableParagraph"/>
              <w:spacing w:line="273" w:lineRule="auto"/>
              <w:ind w:left="61" w:right="128" w:firstLine="24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w w:val="85"/>
                <w:sz w:val="24"/>
                <w:szCs w:val="24"/>
                <w:lang w:val="ru-RU"/>
              </w:rPr>
              <w:t xml:space="preserve"> «Лучшее представление обратной связи о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деятельности</w:t>
            </w:r>
            <w:r w:rsidRPr="005B7A01">
              <w:rPr>
                <w:spacing w:val="13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HKO</w:t>
            </w:r>
            <w:r w:rsidRPr="005B7A01">
              <w:rPr>
                <w:spacing w:val="13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от</w:t>
            </w:r>
            <w:r w:rsidRPr="005B7A01">
              <w:rPr>
                <w:spacing w:val="13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A01">
              <w:rPr>
                <w:w w:val="90"/>
                <w:sz w:val="24"/>
                <w:szCs w:val="24"/>
                <w:lang w:val="ru-RU"/>
              </w:rPr>
              <w:t>целевых</w:t>
            </w:r>
            <w:r w:rsidRPr="005B7A0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групп</w:t>
            </w:r>
            <w:proofErr w:type="gramEnd"/>
            <w:r w:rsidRPr="005B7A01">
              <w:rPr>
                <w:spacing w:val="-67"/>
                <w:w w:val="90"/>
                <w:sz w:val="24"/>
                <w:szCs w:val="24"/>
                <w:lang w:val="ru-RU"/>
              </w:rPr>
              <w:t xml:space="preserve">  </w:t>
            </w:r>
            <w:r w:rsidRPr="005B7A01">
              <w:rPr>
                <w:w w:val="9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-12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годовом</w:t>
            </w:r>
            <w:r w:rsidRPr="005B7A01">
              <w:rPr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отчете»;</w:t>
            </w:r>
          </w:p>
          <w:p w14:paraId="256B4434" w14:textId="77777777" w:rsidR="00FE059F" w:rsidRPr="005B7A01" w:rsidRDefault="00FE059F" w:rsidP="009F170A">
            <w:pPr>
              <w:pStyle w:val="TableParagraph"/>
              <w:spacing w:before="3" w:line="273" w:lineRule="auto"/>
              <w:ind w:left="65" w:right="159" w:firstLine="24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«Лучшее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визуальное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представление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информации</w:t>
            </w:r>
            <w:r w:rsidRPr="005B7A01">
              <w:rPr>
                <w:spacing w:val="15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</w:t>
            </w:r>
            <w:r w:rsidRPr="005B7A01">
              <w:rPr>
                <w:spacing w:val="-4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деятельности</w:t>
            </w:r>
            <w:r w:rsidRPr="005B7A01">
              <w:rPr>
                <w:spacing w:val="1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СО</w:t>
            </w:r>
            <w:r w:rsidRPr="005B7A01">
              <w:rPr>
                <w:spacing w:val="-7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HKO».</w:t>
            </w:r>
          </w:p>
        </w:tc>
      </w:tr>
      <w:tr w:rsidR="00FE059F" w:rsidRPr="005B7A01" w14:paraId="04DA2454" w14:textId="77777777" w:rsidTr="009F170A">
        <w:trPr>
          <w:trHeight w:val="426"/>
        </w:trPr>
        <w:tc>
          <w:tcPr>
            <w:tcW w:w="5035" w:type="dxa"/>
          </w:tcPr>
          <w:p w14:paraId="4D704064" w14:textId="77777777" w:rsidR="00FE059F" w:rsidRPr="005B7A01" w:rsidRDefault="00FE059F" w:rsidP="009F170A">
            <w:pPr>
              <w:pStyle w:val="TableParagraph"/>
              <w:spacing w:before="32"/>
              <w:ind w:left="85"/>
              <w:rPr>
                <w:sz w:val="24"/>
                <w:szCs w:val="24"/>
                <w:lang w:val="ru-RU"/>
              </w:rPr>
            </w:pPr>
            <w:r w:rsidRPr="005B7A01">
              <w:rPr>
                <w:w w:val="80"/>
                <w:sz w:val="24"/>
                <w:szCs w:val="24"/>
                <w:lang w:val="ru-RU"/>
              </w:rPr>
              <w:t>Годовой</w:t>
            </w:r>
            <w:r w:rsidRPr="005B7A01">
              <w:rPr>
                <w:spacing w:val="45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отчёт</w:t>
            </w:r>
            <w:r w:rsidRPr="005B7A01">
              <w:rPr>
                <w:spacing w:val="24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(приложить</w:t>
            </w:r>
            <w:r w:rsidRPr="005B7A01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документ)</w:t>
            </w:r>
          </w:p>
        </w:tc>
        <w:tc>
          <w:tcPr>
            <w:tcW w:w="4925" w:type="dxa"/>
          </w:tcPr>
          <w:p w14:paraId="666326F3" w14:textId="77777777" w:rsidR="00FE059F" w:rsidRPr="005B7A01" w:rsidRDefault="00FE059F" w:rsidP="009F170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E059F" w:rsidRPr="005B7A01" w14:paraId="44C12775" w14:textId="77777777" w:rsidTr="009F170A">
        <w:trPr>
          <w:trHeight w:val="5538"/>
        </w:trPr>
        <w:tc>
          <w:tcPr>
            <w:tcW w:w="5035" w:type="dxa"/>
          </w:tcPr>
          <w:p w14:paraId="3FB05B25" w14:textId="77777777" w:rsidR="00FE059F" w:rsidRPr="005B7A01" w:rsidRDefault="00FE059F" w:rsidP="009F170A">
            <w:pPr>
              <w:pStyle w:val="TableParagraph"/>
              <w:spacing w:before="28" w:line="276" w:lineRule="auto"/>
              <w:ind w:left="72" w:right="4" w:firstLine="20"/>
              <w:jc w:val="both"/>
              <w:rPr>
                <w:sz w:val="24"/>
                <w:szCs w:val="24"/>
                <w:lang w:val="ru-RU"/>
              </w:rPr>
            </w:pPr>
            <w:r w:rsidRPr="005B7A01">
              <w:rPr>
                <w:w w:val="85"/>
                <w:sz w:val="24"/>
                <w:szCs w:val="24"/>
                <w:lang w:val="ru-RU"/>
              </w:rPr>
              <w:t>Я даю свое согласие организаторам Конкурса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(в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соответствие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п.l.2.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Положения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проведении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конкурса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годовых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 xml:space="preserve">отчетов </w:t>
            </w:r>
            <w:r w:rsidRPr="005B7A01">
              <w:rPr>
                <w:spacing w:val="-67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85"/>
                <w:sz w:val="24"/>
                <w:szCs w:val="24"/>
                <w:lang w:val="ru-RU"/>
              </w:rPr>
              <w:t xml:space="preserve">социально </w:t>
            </w:r>
            <w:r w:rsidRPr="005B7A01">
              <w:rPr>
                <w:w w:val="85"/>
                <w:sz w:val="24"/>
                <w:szCs w:val="24"/>
                <w:lang w:val="ru-RU"/>
              </w:rPr>
              <w:t>ориентированных некоммерческих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организаций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Катав-Ивановского района </w:t>
            </w:r>
            <w:r w:rsidRPr="005B7A01">
              <w:rPr>
                <w:w w:val="95"/>
                <w:sz w:val="24"/>
                <w:szCs w:val="24"/>
                <w:lang w:val="ru-RU"/>
              </w:rPr>
              <w:t>Челябинской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области)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на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обработку, в том числе автоматизированную,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хранение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течение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не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более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десяти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лет,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передачу третьим лицам своих персональных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данных в соответствии с Федеральным законом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90"/>
                <w:sz w:val="24"/>
                <w:szCs w:val="24"/>
                <w:lang w:val="ru-RU"/>
              </w:rPr>
              <w:t>от</w:t>
            </w:r>
            <w:r w:rsidRPr="005B7A01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spacing w:val="-1"/>
                <w:w w:val="90"/>
                <w:sz w:val="24"/>
                <w:szCs w:val="24"/>
                <w:lang w:val="ru-RU"/>
              </w:rPr>
              <w:t>27.07.2006</w:t>
            </w:r>
            <w:r w:rsidRPr="005B7A01">
              <w:rPr>
                <w:w w:val="90"/>
                <w:sz w:val="24"/>
                <w:szCs w:val="24"/>
                <w:lang w:val="ru-RU"/>
              </w:rPr>
              <w:t xml:space="preserve"> №152-ФЗ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«О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0"/>
                <w:sz w:val="24"/>
                <w:szCs w:val="24"/>
                <w:lang w:val="ru-RU"/>
              </w:rPr>
              <w:t>персональных</w:t>
            </w:r>
            <w:r w:rsidRPr="005B7A01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данных».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Организаторы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Конкурса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вправе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проверять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достоверность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предоставленных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персональных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данных,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том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числе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95"/>
                <w:sz w:val="24"/>
                <w:szCs w:val="24"/>
                <w:lang w:val="ru-RU"/>
              </w:rPr>
              <w:t>с</w:t>
            </w:r>
            <w:r w:rsidRPr="005B7A0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использованием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услуг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других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операторов,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а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также использовать персональные данные при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рассмотрении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вопросов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о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сотрудничестве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5"/>
                <w:sz w:val="24"/>
                <w:szCs w:val="24"/>
                <w:lang w:val="ru-RU"/>
              </w:rPr>
              <w:t>с</w:t>
            </w:r>
            <w:r w:rsidRPr="005B7A01">
              <w:rPr>
                <w:spacing w:val="1"/>
                <w:w w:val="85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нами</w:t>
            </w:r>
            <w:r w:rsidRPr="005B7A01">
              <w:rPr>
                <w:spacing w:val="12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в</w:t>
            </w:r>
            <w:r w:rsidRPr="005B7A01">
              <w:rPr>
                <w:spacing w:val="6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любой,</w:t>
            </w:r>
            <w:r w:rsidRPr="005B7A01">
              <w:rPr>
                <w:spacing w:val="15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незапрещенной</w:t>
            </w:r>
            <w:r w:rsidRPr="005B7A01">
              <w:rPr>
                <w:spacing w:val="48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законом</w:t>
            </w:r>
            <w:r w:rsidRPr="005B7A01">
              <w:rPr>
                <w:spacing w:val="20"/>
                <w:w w:val="80"/>
                <w:sz w:val="24"/>
                <w:szCs w:val="24"/>
                <w:lang w:val="ru-RU"/>
              </w:rPr>
              <w:t xml:space="preserve"> </w:t>
            </w:r>
            <w:r w:rsidRPr="005B7A01">
              <w:rPr>
                <w:w w:val="80"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4925" w:type="dxa"/>
          </w:tcPr>
          <w:p w14:paraId="6BA56FDB" w14:textId="77777777" w:rsidR="00FE059F" w:rsidRPr="005B7A01" w:rsidRDefault="00FE059F" w:rsidP="009F170A">
            <w:pPr>
              <w:pStyle w:val="TableParagraph"/>
              <w:spacing w:before="29"/>
              <w:ind w:left="64"/>
              <w:rPr>
                <w:sz w:val="24"/>
                <w:szCs w:val="24"/>
                <w:lang w:val="ru-RU"/>
              </w:rPr>
            </w:pPr>
            <w:r w:rsidRPr="005B7A01">
              <w:rPr>
                <w:sz w:val="24"/>
                <w:szCs w:val="24"/>
                <w:lang w:val="ru-RU"/>
              </w:rPr>
              <w:t>Да</w:t>
            </w:r>
          </w:p>
        </w:tc>
      </w:tr>
    </w:tbl>
    <w:p w14:paraId="411399EE" w14:textId="77777777" w:rsidR="00FE059F" w:rsidRPr="005B7A01" w:rsidRDefault="00FE059F" w:rsidP="00FE059F"/>
    <w:p w14:paraId="280524EA" w14:textId="77777777" w:rsidR="00FE059F" w:rsidRPr="005B7A01" w:rsidRDefault="00FE059F" w:rsidP="00FE059F"/>
    <w:p w14:paraId="2495DAFD" w14:textId="77777777" w:rsidR="00B50515" w:rsidRDefault="00B50515"/>
    <w:p w14:paraId="7EC0F492" w14:textId="77777777" w:rsidR="00FE059F" w:rsidRDefault="00FE059F"/>
    <w:p w14:paraId="2A04EAAF" w14:textId="77777777" w:rsidR="00FE059F" w:rsidRDefault="00FE059F"/>
    <w:p w14:paraId="79DDF3C1" w14:textId="77777777" w:rsidR="00FE059F" w:rsidRDefault="00FE059F"/>
    <w:p w14:paraId="09E9E8E8" w14:textId="77777777" w:rsidR="00FE059F" w:rsidRDefault="00FE059F"/>
    <w:p w14:paraId="15D6801C" w14:textId="77777777" w:rsidR="00FE059F" w:rsidRDefault="00FE059F"/>
    <w:p w14:paraId="7858F31F" w14:textId="77777777" w:rsidR="00FE059F" w:rsidRDefault="00FE059F"/>
    <w:p w14:paraId="06A7D2F2" w14:textId="77777777" w:rsidR="00FE059F" w:rsidRDefault="00FE059F"/>
    <w:p w14:paraId="2F6BE65B" w14:textId="77777777" w:rsidR="00FE059F" w:rsidRPr="003F3783" w:rsidRDefault="00FE059F" w:rsidP="00FE059F">
      <w:pPr>
        <w:tabs>
          <w:tab w:val="left" w:pos="1374"/>
        </w:tabs>
        <w:spacing w:before="6" w:line="266" w:lineRule="auto"/>
        <w:ind w:left="816" w:right="168"/>
        <w:jc w:val="center"/>
        <w:rPr>
          <w:b/>
          <w:sz w:val="28"/>
          <w:szCs w:val="28"/>
        </w:rPr>
      </w:pPr>
      <w:r w:rsidRPr="000B4A59">
        <w:rPr>
          <w:b/>
          <w:sz w:val="28"/>
          <w:szCs w:val="28"/>
        </w:rPr>
        <w:lastRenderedPageBreak/>
        <w:t xml:space="preserve">Информация, которую </w:t>
      </w:r>
      <w:r w:rsidRPr="003F3783">
        <w:rPr>
          <w:b/>
          <w:sz w:val="28"/>
          <w:szCs w:val="28"/>
        </w:rPr>
        <w:t xml:space="preserve">нужно отразить в годовом отчете </w:t>
      </w:r>
      <w:r w:rsidRPr="003F3783">
        <w:rPr>
          <w:b/>
          <w:w w:val="95"/>
          <w:sz w:val="28"/>
          <w:szCs w:val="28"/>
        </w:rPr>
        <w:t>о СОHKO</w:t>
      </w:r>
      <w:r w:rsidRPr="003F3783">
        <w:rPr>
          <w:b/>
          <w:spacing w:val="-62"/>
          <w:w w:val="95"/>
          <w:sz w:val="28"/>
          <w:szCs w:val="28"/>
        </w:rPr>
        <w:t xml:space="preserve"> </w:t>
      </w:r>
      <w:r>
        <w:rPr>
          <w:b/>
          <w:spacing w:val="-62"/>
          <w:w w:val="95"/>
          <w:sz w:val="28"/>
          <w:szCs w:val="28"/>
        </w:rPr>
        <w:t xml:space="preserve">  </w:t>
      </w:r>
      <w:r w:rsidRPr="003F3783">
        <w:rPr>
          <w:b/>
          <w:sz w:val="28"/>
          <w:szCs w:val="28"/>
        </w:rPr>
        <w:t>и</w:t>
      </w:r>
      <w:r w:rsidRPr="003F3783">
        <w:rPr>
          <w:b/>
          <w:spacing w:val="-5"/>
          <w:sz w:val="28"/>
          <w:szCs w:val="28"/>
        </w:rPr>
        <w:t xml:space="preserve"> </w:t>
      </w:r>
      <w:r w:rsidRPr="003F3783">
        <w:rPr>
          <w:b/>
          <w:sz w:val="28"/>
          <w:szCs w:val="28"/>
        </w:rPr>
        <w:t>её</w:t>
      </w:r>
      <w:r w:rsidRPr="003F3783">
        <w:rPr>
          <w:b/>
          <w:spacing w:val="-2"/>
          <w:sz w:val="28"/>
          <w:szCs w:val="28"/>
        </w:rPr>
        <w:t xml:space="preserve"> </w:t>
      </w:r>
      <w:r w:rsidRPr="003F3783">
        <w:rPr>
          <w:b/>
          <w:sz w:val="28"/>
          <w:szCs w:val="28"/>
        </w:rPr>
        <w:t xml:space="preserve">деятельности за 2024г.  </w:t>
      </w:r>
    </w:p>
    <w:p w14:paraId="59710FB1" w14:textId="77777777" w:rsidR="00FE059F" w:rsidRPr="003F3783" w:rsidRDefault="00FE059F" w:rsidP="00FE059F">
      <w:pPr>
        <w:tabs>
          <w:tab w:val="left" w:pos="1374"/>
        </w:tabs>
        <w:spacing w:before="6" w:line="266" w:lineRule="auto"/>
        <w:ind w:left="816" w:right="168"/>
        <w:jc w:val="both"/>
        <w:rPr>
          <w:sz w:val="27"/>
        </w:rPr>
      </w:pPr>
    </w:p>
    <w:p w14:paraId="6173E2F3" w14:textId="77777777" w:rsidR="00FE059F" w:rsidRPr="003F3783" w:rsidRDefault="00FE059F" w:rsidP="00FE059F">
      <w:pPr>
        <w:numPr>
          <w:ilvl w:val="0"/>
          <w:numId w:val="4"/>
        </w:numPr>
        <w:tabs>
          <w:tab w:val="left" w:pos="1104"/>
        </w:tabs>
        <w:spacing w:before="27"/>
        <w:ind w:left="1103"/>
        <w:jc w:val="both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полное</w:t>
      </w:r>
      <w:r w:rsidRPr="003F3783">
        <w:rPr>
          <w:spacing w:val="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название</w:t>
      </w:r>
      <w:r w:rsidRPr="003F3783">
        <w:rPr>
          <w:spacing w:val="10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СО</w:t>
      </w:r>
      <w:r w:rsidRPr="003F3783">
        <w:rPr>
          <w:spacing w:val="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HKO</w:t>
      </w:r>
      <w:r w:rsidRPr="003F3783">
        <w:rPr>
          <w:spacing w:val="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</w:t>
      </w:r>
      <w:r w:rsidRPr="003F3783">
        <w:rPr>
          <w:spacing w:val="-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указанием</w:t>
      </w:r>
      <w:r w:rsidRPr="003F3783">
        <w:rPr>
          <w:spacing w:val="1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организационно-правовой</w:t>
      </w:r>
      <w:r w:rsidRPr="003F3783">
        <w:rPr>
          <w:spacing w:val="-8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формы;</w:t>
      </w:r>
    </w:p>
    <w:p w14:paraId="35D66277" w14:textId="77777777" w:rsidR="00FE059F" w:rsidRPr="003F3783" w:rsidRDefault="00FE059F" w:rsidP="00FE059F">
      <w:pPr>
        <w:numPr>
          <w:ilvl w:val="0"/>
          <w:numId w:val="4"/>
        </w:numPr>
        <w:tabs>
          <w:tab w:val="left" w:pos="1109"/>
        </w:tabs>
        <w:spacing w:before="54"/>
        <w:ind w:left="1108" w:hanging="425"/>
        <w:jc w:val="both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миссия</w:t>
      </w:r>
      <w:r w:rsidRPr="003F3783">
        <w:rPr>
          <w:spacing w:val="-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(цели), задачи деятельности;</w:t>
      </w:r>
    </w:p>
    <w:p w14:paraId="7C8C2F11" w14:textId="77777777" w:rsidR="00FE059F" w:rsidRPr="003F3783" w:rsidRDefault="00FE059F" w:rsidP="00FE059F">
      <w:pPr>
        <w:numPr>
          <w:ilvl w:val="0"/>
          <w:numId w:val="4"/>
        </w:numPr>
        <w:tabs>
          <w:tab w:val="left" w:pos="1108"/>
          <w:tab w:val="left" w:pos="1109"/>
          <w:tab w:val="left" w:pos="2595"/>
          <w:tab w:val="left" w:pos="3758"/>
          <w:tab w:val="left" w:pos="5016"/>
          <w:tab w:val="left" w:pos="7666"/>
        </w:tabs>
        <w:spacing w:before="59" w:line="264" w:lineRule="auto"/>
        <w:ind w:right="177" w:hanging="417"/>
        <w:rPr>
          <w:sz w:val="24"/>
          <w:szCs w:val="24"/>
        </w:rPr>
      </w:pPr>
      <w:r w:rsidRPr="003F3783">
        <w:rPr>
          <w:sz w:val="24"/>
          <w:szCs w:val="24"/>
        </w:rPr>
        <w:t>контактный</w:t>
      </w:r>
      <w:r w:rsidRPr="003F3783">
        <w:rPr>
          <w:sz w:val="24"/>
          <w:szCs w:val="24"/>
        </w:rPr>
        <w:tab/>
        <w:t>телефон,</w:t>
      </w:r>
      <w:r w:rsidRPr="003F3783">
        <w:rPr>
          <w:sz w:val="24"/>
          <w:szCs w:val="24"/>
        </w:rPr>
        <w:tab/>
        <w:t>почтовый</w:t>
      </w:r>
      <w:r w:rsidRPr="003F3783">
        <w:rPr>
          <w:sz w:val="24"/>
          <w:szCs w:val="24"/>
        </w:rPr>
        <w:tab/>
        <w:t>адрес</w:t>
      </w:r>
      <w:r w:rsidRPr="003F3783">
        <w:rPr>
          <w:spacing w:val="74"/>
          <w:sz w:val="24"/>
          <w:szCs w:val="24"/>
        </w:rPr>
        <w:t xml:space="preserve"> </w:t>
      </w:r>
      <w:r w:rsidRPr="003F3783">
        <w:rPr>
          <w:sz w:val="24"/>
          <w:szCs w:val="24"/>
        </w:rPr>
        <w:t>(как</w:t>
      </w:r>
      <w:r w:rsidRPr="003F3783">
        <w:rPr>
          <w:spacing w:val="72"/>
          <w:sz w:val="24"/>
          <w:szCs w:val="24"/>
        </w:rPr>
        <w:t xml:space="preserve"> </w:t>
      </w:r>
      <w:r w:rsidRPr="003F3783">
        <w:rPr>
          <w:sz w:val="24"/>
          <w:szCs w:val="24"/>
        </w:rPr>
        <w:t>связаться</w:t>
      </w:r>
      <w:r w:rsidRPr="003F3783">
        <w:rPr>
          <w:sz w:val="24"/>
          <w:szCs w:val="24"/>
        </w:rPr>
        <w:tab/>
        <w:t>с</w:t>
      </w:r>
      <w:r w:rsidRPr="003F3783">
        <w:rPr>
          <w:spacing w:val="12"/>
          <w:sz w:val="24"/>
          <w:szCs w:val="24"/>
        </w:rPr>
        <w:t xml:space="preserve"> </w:t>
      </w:r>
      <w:r w:rsidRPr="003F3783">
        <w:rPr>
          <w:sz w:val="24"/>
          <w:szCs w:val="24"/>
        </w:rPr>
        <w:t>СО</w:t>
      </w:r>
      <w:r w:rsidRPr="003F3783">
        <w:rPr>
          <w:spacing w:val="15"/>
          <w:sz w:val="24"/>
          <w:szCs w:val="24"/>
        </w:rPr>
        <w:t xml:space="preserve"> </w:t>
      </w:r>
      <w:r w:rsidRPr="003F3783">
        <w:rPr>
          <w:sz w:val="24"/>
          <w:szCs w:val="24"/>
        </w:rPr>
        <w:t>HKO),</w:t>
      </w:r>
      <w:r w:rsidRPr="003F3783">
        <w:rPr>
          <w:spacing w:val="19"/>
          <w:sz w:val="24"/>
          <w:szCs w:val="24"/>
        </w:rPr>
        <w:t xml:space="preserve"> </w:t>
      </w:r>
      <w:r w:rsidRPr="003F3783">
        <w:rPr>
          <w:sz w:val="24"/>
          <w:szCs w:val="24"/>
        </w:rPr>
        <w:t>адрес</w:t>
      </w:r>
      <w:r w:rsidRPr="003F3783">
        <w:rPr>
          <w:spacing w:val="-65"/>
          <w:sz w:val="24"/>
          <w:szCs w:val="24"/>
        </w:rPr>
        <w:t xml:space="preserve"> </w:t>
      </w:r>
      <w:r w:rsidRPr="003F3783">
        <w:rPr>
          <w:spacing w:val="-2"/>
          <w:sz w:val="24"/>
          <w:szCs w:val="24"/>
        </w:rPr>
        <w:t>электронной</w:t>
      </w:r>
      <w:r w:rsidRPr="003F3783">
        <w:rPr>
          <w:spacing w:val="6"/>
          <w:sz w:val="24"/>
          <w:szCs w:val="24"/>
        </w:rPr>
        <w:t xml:space="preserve"> </w:t>
      </w:r>
      <w:r w:rsidRPr="003F3783">
        <w:rPr>
          <w:spacing w:val="-2"/>
          <w:sz w:val="24"/>
          <w:szCs w:val="24"/>
        </w:rPr>
        <w:t>почты,</w:t>
      </w:r>
      <w:r w:rsidRPr="003F3783">
        <w:rPr>
          <w:spacing w:val="-3"/>
          <w:sz w:val="24"/>
          <w:szCs w:val="24"/>
        </w:rPr>
        <w:t xml:space="preserve"> </w:t>
      </w:r>
      <w:r w:rsidRPr="003F3783">
        <w:rPr>
          <w:spacing w:val="-2"/>
          <w:sz w:val="24"/>
          <w:szCs w:val="24"/>
        </w:rPr>
        <w:t>веб-сайт,</w:t>
      </w:r>
      <w:r w:rsidRPr="003F3783">
        <w:rPr>
          <w:spacing w:val="3"/>
          <w:sz w:val="24"/>
          <w:szCs w:val="24"/>
        </w:rPr>
        <w:t xml:space="preserve"> </w:t>
      </w:r>
      <w:r w:rsidRPr="003F3783">
        <w:rPr>
          <w:spacing w:val="-1"/>
          <w:sz w:val="24"/>
          <w:szCs w:val="24"/>
        </w:rPr>
        <w:t>группы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pacing w:val="-1"/>
          <w:sz w:val="24"/>
          <w:szCs w:val="24"/>
        </w:rPr>
        <w:t>в</w:t>
      </w:r>
      <w:r w:rsidRPr="003F3783">
        <w:rPr>
          <w:spacing w:val="-15"/>
          <w:sz w:val="24"/>
          <w:szCs w:val="24"/>
        </w:rPr>
        <w:t xml:space="preserve"> </w:t>
      </w:r>
      <w:r w:rsidRPr="003F3783">
        <w:rPr>
          <w:spacing w:val="-1"/>
          <w:sz w:val="24"/>
          <w:szCs w:val="24"/>
        </w:rPr>
        <w:t>социальных</w:t>
      </w:r>
      <w:r w:rsidRPr="003F3783">
        <w:rPr>
          <w:spacing w:val="5"/>
          <w:sz w:val="24"/>
          <w:szCs w:val="24"/>
        </w:rPr>
        <w:t xml:space="preserve"> </w:t>
      </w:r>
      <w:r w:rsidRPr="003F3783">
        <w:rPr>
          <w:spacing w:val="-1"/>
          <w:sz w:val="24"/>
          <w:szCs w:val="24"/>
        </w:rPr>
        <w:t>сетях</w:t>
      </w:r>
      <w:r w:rsidRPr="003F3783">
        <w:rPr>
          <w:spacing w:val="-12"/>
          <w:sz w:val="24"/>
          <w:szCs w:val="24"/>
        </w:rPr>
        <w:t xml:space="preserve"> </w:t>
      </w:r>
      <w:r w:rsidRPr="003F3783">
        <w:rPr>
          <w:spacing w:val="-1"/>
          <w:sz w:val="24"/>
          <w:szCs w:val="24"/>
        </w:rPr>
        <w:t>(если</w:t>
      </w:r>
      <w:r w:rsidRPr="003F3783">
        <w:rPr>
          <w:spacing w:val="-9"/>
          <w:sz w:val="24"/>
          <w:szCs w:val="24"/>
        </w:rPr>
        <w:t xml:space="preserve"> </w:t>
      </w:r>
      <w:r w:rsidRPr="003F3783">
        <w:rPr>
          <w:spacing w:val="-1"/>
          <w:sz w:val="24"/>
          <w:szCs w:val="24"/>
        </w:rPr>
        <w:t>есть);</w:t>
      </w:r>
    </w:p>
    <w:p w14:paraId="28F69617" w14:textId="77777777" w:rsidR="00FE059F" w:rsidRPr="003F3783" w:rsidRDefault="00FE059F" w:rsidP="00FE059F">
      <w:pPr>
        <w:numPr>
          <w:ilvl w:val="0"/>
          <w:numId w:val="4"/>
        </w:numPr>
        <w:tabs>
          <w:tab w:val="left" w:pos="1104"/>
          <w:tab w:val="left" w:pos="1105"/>
        </w:tabs>
        <w:spacing w:before="18" w:line="266" w:lineRule="auto"/>
        <w:ind w:left="1103" w:right="186"/>
        <w:rPr>
          <w:sz w:val="24"/>
          <w:szCs w:val="24"/>
        </w:rPr>
      </w:pPr>
      <w:r w:rsidRPr="003F3783">
        <w:rPr>
          <w:w w:val="95"/>
          <w:sz w:val="24"/>
          <w:szCs w:val="24"/>
        </w:rPr>
        <w:t>Ф.И.О.</w:t>
      </w:r>
      <w:r w:rsidRPr="003F3783">
        <w:rPr>
          <w:spacing w:val="50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</w:t>
      </w:r>
      <w:r w:rsidRPr="003F3783">
        <w:rPr>
          <w:spacing w:val="38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должность</w:t>
      </w:r>
      <w:r w:rsidRPr="003F3783">
        <w:rPr>
          <w:spacing w:val="58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руководителя</w:t>
      </w:r>
      <w:r w:rsidRPr="003F3783">
        <w:rPr>
          <w:spacing w:val="6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СО</w:t>
      </w:r>
      <w:r w:rsidRPr="003F3783">
        <w:rPr>
          <w:spacing w:val="4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HKO,</w:t>
      </w:r>
      <w:r w:rsidRPr="003F3783">
        <w:rPr>
          <w:spacing w:val="49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контактная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информация</w:t>
      </w:r>
      <w:r w:rsidRPr="003F3783">
        <w:rPr>
          <w:spacing w:val="5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(может</w:t>
      </w:r>
      <w:r w:rsidRPr="003F3783">
        <w:rPr>
          <w:spacing w:val="-62"/>
          <w:w w:val="95"/>
          <w:sz w:val="24"/>
          <w:szCs w:val="24"/>
        </w:rPr>
        <w:t xml:space="preserve"> </w:t>
      </w:r>
      <w:r w:rsidRPr="003F3783">
        <w:rPr>
          <w:sz w:val="24"/>
          <w:szCs w:val="24"/>
        </w:rPr>
        <w:t>повторять</w:t>
      </w:r>
      <w:r w:rsidRPr="003F3783">
        <w:rPr>
          <w:spacing w:val="11"/>
          <w:sz w:val="24"/>
          <w:szCs w:val="24"/>
        </w:rPr>
        <w:t xml:space="preserve"> </w:t>
      </w:r>
      <w:r w:rsidRPr="003F3783">
        <w:rPr>
          <w:sz w:val="24"/>
          <w:szCs w:val="24"/>
        </w:rPr>
        <w:t>указанную</w:t>
      </w:r>
      <w:r w:rsidRPr="003F3783">
        <w:rPr>
          <w:spacing w:val="18"/>
          <w:sz w:val="24"/>
          <w:szCs w:val="24"/>
        </w:rPr>
        <w:t xml:space="preserve"> </w:t>
      </w:r>
      <w:r w:rsidRPr="003F3783">
        <w:rPr>
          <w:sz w:val="24"/>
          <w:szCs w:val="24"/>
        </w:rPr>
        <w:t>в</w:t>
      </w:r>
      <w:r w:rsidRPr="003F3783">
        <w:rPr>
          <w:spacing w:val="-3"/>
          <w:sz w:val="24"/>
          <w:szCs w:val="24"/>
        </w:rPr>
        <w:t xml:space="preserve"> </w:t>
      </w:r>
      <w:r w:rsidRPr="003F3783">
        <w:rPr>
          <w:sz w:val="24"/>
          <w:szCs w:val="24"/>
        </w:rPr>
        <w:t>предыдущем</w:t>
      </w:r>
      <w:r w:rsidRPr="003F3783">
        <w:rPr>
          <w:spacing w:val="22"/>
          <w:sz w:val="24"/>
          <w:szCs w:val="24"/>
        </w:rPr>
        <w:t xml:space="preserve"> </w:t>
      </w:r>
      <w:r w:rsidRPr="003F3783">
        <w:rPr>
          <w:sz w:val="24"/>
          <w:szCs w:val="24"/>
        </w:rPr>
        <w:t>пункте);</w:t>
      </w:r>
    </w:p>
    <w:p w14:paraId="16E8AE06" w14:textId="77777777" w:rsidR="00FE059F" w:rsidRPr="003F3783" w:rsidRDefault="00FE059F" w:rsidP="00FE059F">
      <w:pPr>
        <w:numPr>
          <w:ilvl w:val="0"/>
          <w:numId w:val="4"/>
        </w:numPr>
        <w:tabs>
          <w:tab w:val="left" w:pos="1100"/>
          <w:tab w:val="left" w:pos="1101"/>
        </w:tabs>
        <w:spacing w:before="21"/>
        <w:ind w:left="1100" w:hanging="417"/>
        <w:rPr>
          <w:sz w:val="24"/>
          <w:szCs w:val="24"/>
        </w:rPr>
      </w:pPr>
      <w:r w:rsidRPr="003F3783">
        <w:rPr>
          <w:w w:val="95"/>
          <w:sz w:val="24"/>
          <w:szCs w:val="24"/>
        </w:rPr>
        <w:t>структура</w:t>
      </w:r>
      <w:r w:rsidRPr="003F3783">
        <w:rPr>
          <w:spacing w:val="1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управления</w:t>
      </w:r>
      <w:r w:rsidRPr="003F3783">
        <w:rPr>
          <w:spacing w:val="1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СО</w:t>
      </w:r>
      <w:r w:rsidRPr="003F3783">
        <w:rPr>
          <w:spacing w:val="-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HKO</w:t>
      </w:r>
      <w:r w:rsidRPr="003F3783">
        <w:rPr>
          <w:spacing w:val="-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(без</w:t>
      </w:r>
      <w:r w:rsidRPr="003F3783">
        <w:rPr>
          <w:spacing w:val="-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персональных</w:t>
      </w:r>
      <w:r w:rsidRPr="003F3783">
        <w:rPr>
          <w:spacing w:val="10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данных);</w:t>
      </w:r>
    </w:p>
    <w:p w14:paraId="7768E276" w14:textId="77777777" w:rsidR="00FE059F" w:rsidRPr="003F3783" w:rsidRDefault="00FE059F" w:rsidP="00FE059F">
      <w:pPr>
        <w:numPr>
          <w:ilvl w:val="0"/>
          <w:numId w:val="4"/>
        </w:numPr>
        <w:tabs>
          <w:tab w:val="left" w:pos="1108"/>
          <w:tab w:val="left" w:pos="1109"/>
        </w:tabs>
        <w:spacing w:before="60"/>
        <w:ind w:left="1108" w:hanging="425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муниципальные</w:t>
      </w:r>
      <w:r w:rsidRPr="003F3783">
        <w:rPr>
          <w:spacing w:val="1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отделения,</w:t>
      </w:r>
      <w:r w:rsidRPr="003F3783">
        <w:rPr>
          <w:spacing w:val="14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представительства</w:t>
      </w:r>
      <w:r w:rsidRPr="003F3783">
        <w:rPr>
          <w:spacing w:val="-10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</w:t>
      </w:r>
      <w:r w:rsidRPr="003F3783">
        <w:rPr>
          <w:spacing w:val="-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представители</w:t>
      </w:r>
      <w:r w:rsidRPr="003F3783">
        <w:rPr>
          <w:spacing w:val="1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(если</w:t>
      </w:r>
      <w:r w:rsidRPr="003F3783">
        <w:rPr>
          <w:spacing w:val="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имеются);</w:t>
      </w:r>
    </w:p>
    <w:p w14:paraId="0DC4B13F" w14:textId="77777777" w:rsidR="00FE059F" w:rsidRPr="003F3783" w:rsidRDefault="00FE059F" w:rsidP="00FE059F">
      <w:pPr>
        <w:numPr>
          <w:ilvl w:val="0"/>
          <w:numId w:val="4"/>
        </w:numPr>
        <w:tabs>
          <w:tab w:val="left" w:pos="1104"/>
        </w:tabs>
        <w:spacing w:before="54" w:line="266" w:lineRule="auto"/>
        <w:ind w:left="1098" w:right="172" w:hanging="414"/>
        <w:jc w:val="both"/>
        <w:rPr>
          <w:sz w:val="24"/>
          <w:szCs w:val="24"/>
        </w:rPr>
      </w:pPr>
      <w:r w:rsidRPr="003F3783">
        <w:rPr>
          <w:sz w:val="24"/>
          <w:szCs w:val="24"/>
        </w:rPr>
        <w:t>используемые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формы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работы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с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добровольцами-волонтерами: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рассылка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информации,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обучение,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организация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практики,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включение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в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проекты</w:t>
      </w:r>
      <w:r w:rsidRPr="003F3783">
        <w:rPr>
          <w:spacing w:val="60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</w:t>
      </w:r>
      <w:r w:rsidRPr="003F3783">
        <w:rPr>
          <w:spacing w:val="61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т.д.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sz w:val="24"/>
          <w:szCs w:val="24"/>
        </w:rPr>
        <w:t>(если</w:t>
      </w:r>
      <w:r w:rsidRPr="003F3783">
        <w:rPr>
          <w:spacing w:val="4"/>
          <w:sz w:val="24"/>
          <w:szCs w:val="24"/>
        </w:rPr>
        <w:t xml:space="preserve"> </w:t>
      </w:r>
      <w:r w:rsidRPr="003F3783">
        <w:rPr>
          <w:sz w:val="24"/>
          <w:szCs w:val="24"/>
        </w:rPr>
        <w:t>такая</w:t>
      </w:r>
      <w:r w:rsidRPr="003F3783">
        <w:rPr>
          <w:spacing w:val="10"/>
          <w:sz w:val="24"/>
          <w:szCs w:val="24"/>
        </w:rPr>
        <w:t xml:space="preserve"> </w:t>
      </w:r>
      <w:r w:rsidRPr="003F3783">
        <w:rPr>
          <w:sz w:val="24"/>
          <w:szCs w:val="24"/>
        </w:rPr>
        <w:t>работа</w:t>
      </w:r>
      <w:r w:rsidRPr="003F3783">
        <w:rPr>
          <w:spacing w:val="17"/>
          <w:sz w:val="24"/>
          <w:szCs w:val="24"/>
        </w:rPr>
        <w:t xml:space="preserve"> </w:t>
      </w:r>
      <w:r w:rsidRPr="003F3783">
        <w:rPr>
          <w:sz w:val="24"/>
          <w:szCs w:val="24"/>
        </w:rPr>
        <w:t>ведется);</w:t>
      </w:r>
    </w:p>
    <w:p w14:paraId="4DD07269" w14:textId="77777777" w:rsidR="00FE059F" w:rsidRPr="003F3783" w:rsidRDefault="00FE059F" w:rsidP="00FE059F">
      <w:pPr>
        <w:numPr>
          <w:ilvl w:val="0"/>
          <w:numId w:val="4"/>
        </w:numPr>
        <w:tabs>
          <w:tab w:val="left" w:pos="1101"/>
        </w:tabs>
        <w:spacing w:before="22" w:line="266" w:lineRule="auto"/>
        <w:ind w:right="175" w:hanging="417"/>
        <w:jc w:val="both"/>
        <w:rPr>
          <w:sz w:val="24"/>
          <w:szCs w:val="24"/>
        </w:rPr>
      </w:pPr>
      <w:r w:rsidRPr="003F3783">
        <w:rPr>
          <w:w w:val="95"/>
          <w:sz w:val="24"/>
          <w:szCs w:val="24"/>
        </w:rPr>
        <w:t>сведения о деятельности и итогах работы СО HKO за отчётный период (услуги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и/или проекты, целевая/клиентская группа, источники финансирования, сроки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реализации,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выполненных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за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отчетный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период,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проектов,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качественные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sz w:val="24"/>
          <w:szCs w:val="24"/>
        </w:rPr>
        <w:t>количественные</w:t>
      </w:r>
      <w:r w:rsidRPr="003F3783">
        <w:rPr>
          <w:spacing w:val="-9"/>
          <w:sz w:val="24"/>
          <w:szCs w:val="24"/>
        </w:rPr>
        <w:t xml:space="preserve"> </w:t>
      </w:r>
      <w:r w:rsidRPr="003F3783">
        <w:rPr>
          <w:sz w:val="24"/>
          <w:szCs w:val="24"/>
        </w:rPr>
        <w:t>результаты);</w:t>
      </w:r>
    </w:p>
    <w:p w14:paraId="50C20CA5" w14:textId="77777777" w:rsidR="00FE059F" w:rsidRPr="003F3783" w:rsidRDefault="00FE059F" w:rsidP="00FE059F">
      <w:pPr>
        <w:numPr>
          <w:ilvl w:val="0"/>
          <w:numId w:val="4"/>
        </w:numPr>
        <w:tabs>
          <w:tab w:val="left" w:pos="1102"/>
        </w:tabs>
        <w:spacing w:before="23" w:line="266" w:lineRule="auto"/>
        <w:ind w:left="1096" w:right="172" w:hanging="412"/>
        <w:jc w:val="both"/>
        <w:rPr>
          <w:sz w:val="24"/>
          <w:szCs w:val="24"/>
        </w:rPr>
      </w:pPr>
      <w:r w:rsidRPr="003F3783">
        <w:rPr>
          <w:sz w:val="24"/>
          <w:szCs w:val="24"/>
        </w:rPr>
        <w:t>доходы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СО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HKO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(целевые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поступления;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доходы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от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приносящей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доход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деятельности,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если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таковая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ведется)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и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расходы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СО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HKO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(расходы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на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программную (уставную) деятельность; расходы на ведение приносящей доход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sz w:val="24"/>
          <w:szCs w:val="24"/>
        </w:rPr>
        <w:t>деятельности,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если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таковая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ведется;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административные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расходы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(с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расшифровкой</w:t>
      </w:r>
      <w:r w:rsidRPr="003F3783">
        <w:rPr>
          <w:spacing w:val="25"/>
          <w:sz w:val="24"/>
          <w:szCs w:val="24"/>
        </w:rPr>
        <w:t xml:space="preserve"> </w:t>
      </w:r>
      <w:r w:rsidRPr="003F3783">
        <w:rPr>
          <w:sz w:val="24"/>
          <w:szCs w:val="24"/>
        </w:rPr>
        <w:t>включенных</w:t>
      </w:r>
      <w:r w:rsidRPr="003F3783">
        <w:rPr>
          <w:spacing w:val="20"/>
          <w:sz w:val="24"/>
          <w:szCs w:val="24"/>
        </w:rPr>
        <w:t xml:space="preserve"> </w:t>
      </w:r>
      <w:r w:rsidRPr="003F3783">
        <w:rPr>
          <w:sz w:val="24"/>
          <w:szCs w:val="24"/>
        </w:rPr>
        <w:t>статей).</w:t>
      </w:r>
    </w:p>
    <w:p w14:paraId="3F6C025D" w14:textId="77777777" w:rsidR="00FE059F" w:rsidRPr="003F3783" w:rsidRDefault="00FE059F" w:rsidP="00FE059F">
      <w:pPr>
        <w:tabs>
          <w:tab w:val="left" w:pos="3299"/>
        </w:tabs>
        <w:spacing w:before="1"/>
        <w:ind w:left="3298"/>
        <w:jc w:val="both"/>
        <w:rPr>
          <w:w w:val="95"/>
          <w:sz w:val="24"/>
          <w:szCs w:val="24"/>
        </w:rPr>
      </w:pPr>
    </w:p>
    <w:p w14:paraId="2DA37D42" w14:textId="77777777" w:rsidR="00FE059F" w:rsidRPr="003F3783" w:rsidRDefault="00FE059F" w:rsidP="00FE059F">
      <w:pPr>
        <w:tabs>
          <w:tab w:val="left" w:pos="3299"/>
        </w:tabs>
        <w:spacing w:before="1"/>
        <w:ind w:left="3298"/>
        <w:jc w:val="both"/>
        <w:rPr>
          <w:b/>
          <w:w w:val="95"/>
          <w:sz w:val="24"/>
          <w:szCs w:val="24"/>
        </w:rPr>
      </w:pPr>
      <w:r w:rsidRPr="003F3783">
        <w:rPr>
          <w:b/>
          <w:w w:val="95"/>
          <w:sz w:val="24"/>
          <w:szCs w:val="24"/>
        </w:rPr>
        <w:t>Критерии</w:t>
      </w:r>
      <w:r w:rsidRPr="003F3783">
        <w:rPr>
          <w:b/>
          <w:spacing w:val="12"/>
          <w:w w:val="95"/>
          <w:sz w:val="24"/>
          <w:szCs w:val="24"/>
        </w:rPr>
        <w:t xml:space="preserve"> </w:t>
      </w:r>
      <w:r w:rsidRPr="003F3783">
        <w:rPr>
          <w:b/>
          <w:w w:val="95"/>
          <w:sz w:val="24"/>
          <w:szCs w:val="24"/>
        </w:rPr>
        <w:t>оценки</w:t>
      </w:r>
      <w:r w:rsidRPr="003F3783">
        <w:rPr>
          <w:b/>
          <w:spacing w:val="12"/>
          <w:w w:val="95"/>
          <w:sz w:val="24"/>
          <w:szCs w:val="24"/>
        </w:rPr>
        <w:t xml:space="preserve"> </w:t>
      </w:r>
      <w:r w:rsidRPr="003F3783">
        <w:rPr>
          <w:b/>
          <w:w w:val="95"/>
          <w:sz w:val="24"/>
          <w:szCs w:val="24"/>
        </w:rPr>
        <w:t>годовых</w:t>
      </w:r>
      <w:r w:rsidRPr="003F3783">
        <w:rPr>
          <w:b/>
          <w:spacing w:val="-1"/>
          <w:w w:val="95"/>
          <w:sz w:val="24"/>
          <w:szCs w:val="24"/>
        </w:rPr>
        <w:t xml:space="preserve"> </w:t>
      </w:r>
      <w:r w:rsidRPr="003F3783">
        <w:rPr>
          <w:b/>
          <w:w w:val="95"/>
          <w:sz w:val="24"/>
          <w:szCs w:val="24"/>
        </w:rPr>
        <w:t>отчетов</w:t>
      </w:r>
    </w:p>
    <w:p w14:paraId="1A62DCCC" w14:textId="77777777" w:rsidR="00FE059F" w:rsidRPr="003F3783" w:rsidRDefault="00FE059F" w:rsidP="00FE059F">
      <w:pPr>
        <w:tabs>
          <w:tab w:val="left" w:pos="885"/>
        </w:tabs>
        <w:spacing w:before="35"/>
        <w:ind w:left="884"/>
        <w:jc w:val="both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Оцениваться</w:t>
      </w:r>
      <w:r w:rsidRPr="003F3783">
        <w:rPr>
          <w:spacing w:val="1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будут</w:t>
      </w:r>
      <w:r w:rsidRPr="003F3783">
        <w:rPr>
          <w:spacing w:val="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следующие</w:t>
      </w:r>
      <w:r w:rsidRPr="003F3783">
        <w:rPr>
          <w:spacing w:val="1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характеристики</w:t>
      </w:r>
      <w:r w:rsidRPr="003F3783">
        <w:rPr>
          <w:spacing w:val="-5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годовых</w:t>
      </w:r>
      <w:r w:rsidRPr="003F3783">
        <w:rPr>
          <w:spacing w:val="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отчетов:</w:t>
      </w:r>
    </w:p>
    <w:p w14:paraId="5DBD2C7D" w14:textId="77777777" w:rsidR="00FE059F" w:rsidRPr="003F3783" w:rsidRDefault="00FE059F" w:rsidP="00FE059F">
      <w:pPr>
        <w:numPr>
          <w:ilvl w:val="2"/>
          <w:numId w:val="3"/>
        </w:numPr>
        <w:tabs>
          <w:tab w:val="left" w:pos="1145"/>
        </w:tabs>
        <w:spacing w:before="40" w:line="271" w:lineRule="auto"/>
        <w:ind w:right="157" w:firstLine="553"/>
        <w:jc w:val="both"/>
        <w:rPr>
          <w:sz w:val="24"/>
          <w:szCs w:val="24"/>
        </w:rPr>
      </w:pPr>
      <w:r w:rsidRPr="003F3783">
        <w:rPr>
          <w:w w:val="95"/>
          <w:sz w:val="24"/>
          <w:szCs w:val="24"/>
        </w:rPr>
        <w:t>Четкость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описания: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цели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деятельности,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формат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мероприятий,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результаты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sz w:val="24"/>
          <w:szCs w:val="24"/>
        </w:rPr>
        <w:t>работы.</w:t>
      </w:r>
    </w:p>
    <w:p w14:paraId="3D60A1F5" w14:textId="77777777" w:rsidR="00FE059F" w:rsidRPr="003F3783" w:rsidRDefault="00FE059F" w:rsidP="00FE059F">
      <w:pPr>
        <w:numPr>
          <w:ilvl w:val="2"/>
          <w:numId w:val="3"/>
        </w:numPr>
        <w:tabs>
          <w:tab w:val="left" w:pos="1143"/>
        </w:tabs>
        <w:spacing w:line="266" w:lineRule="auto"/>
        <w:ind w:left="158" w:right="176" w:firstLine="557"/>
        <w:jc w:val="both"/>
        <w:rPr>
          <w:sz w:val="24"/>
          <w:szCs w:val="24"/>
        </w:rPr>
      </w:pPr>
      <w:r w:rsidRPr="003F3783">
        <w:rPr>
          <w:sz w:val="24"/>
          <w:szCs w:val="24"/>
        </w:rPr>
        <w:t>Полнота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представленной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информации: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насколько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полно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представлена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информация</w:t>
      </w:r>
      <w:r w:rsidRPr="003F3783">
        <w:rPr>
          <w:spacing w:val="26"/>
          <w:sz w:val="24"/>
          <w:szCs w:val="24"/>
        </w:rPr>
        <w:t xml:space="preserve"> </w:t>
      </w:r>
      <w:r w:rsidRPr="003F3783">
        <w:rPr>
          <w:sz w:val="24"/>
          <w:szCs w:val="24"/>
        </w:rPr>
        <w:t>о</w:t>
      </w:r>
      <w:r w:rsidRPr="003F3783">
        <w:rPr>
          <w:spacing w:val="-7"/>
          <w:sz w:val="24"/>
          <w:szCs w:val="24"/>
        </w:rPr>
        <w:t xml:space="preserve"> </w:t>
      </w:r>
      <w:r w:rsidRPr="003F3783">
        <w:rPr>
          <w:sz w:val="24"/>
          <w:szCs w:val="24"/>
        </w:rPr>
        <w:t>СО</w:t>
      </w:r>
      <w:r w:rsidRPr="003F3783">
        <w:rPr>
          <w:spacing w:val="-1"/>
          <w:sz w:val="24"/>
          <w:szCs w:val="24"/>
        </w:rPr>
        <w:t xml:space="preserve"> </w:t>
      </w:r>
      <w:r w:rsidRPr="003F3783">
        <w:rPr>
          <w:sz w:val="24"/>
          <w:szCs w:val="24"/>
        </w:rPr>
        <w:t>HKO</w:t>
      </w:r>
      <w:r w:rsidRPr="003F3783">
        <w:rPr>
          <w:spacing w:val="3"/>
          <w:sz w:val="24"/>
          <w:szCs w:val="24"/>
        </w:rPr>
        <w:t xml:space="preserve"> </w:t>
      </w:r>
      <w:r w:rsidRPr="003F3783">
        <w:rPr>
          <w:sz w:val="24"/>
          <w:szCs w:val="24"/>
        </w:rPr>
        <w:t>и</w:t>
      </w:r>
      <w:r w:rsidRPr="003F3783">
        <w:rPr>
          <w:spacing w:val="-3"/>
          <w:sz w:val="24"/>
          <w:szCs w:val="24"/>
        </w:rPr>
        <w:t xml:space="preserve"> </w:t>
      </w:r>
      <w:r w:rsidRPr="003F3783">
        <w:rPr>
          <w:sz w:val="24"/>
          <w:szCs w:val="24"/>
        </w:rPr>
        <w:t>ее</w:t>
      </w:r>
      <w:r w:rsidRPr="003F3783">
        <w:rPr>
          <w:spacing w:val="-5"/>
          <w:sz w:val="24"/>
          <w:szCs w:val="24"/>
        </w:rPr>
        <w:t xml:space="preserve"> </w:t>
      </w:r>
      <w:r w:rsidRPr="003F3783">
        <w:rPr>
          <w:sz w:val="24"/>
          <w:szCs w:val="24"/>
        </w:rPr>
        <w:t>деятельности.</w:t>
      </w:r>
    </w:p>
    <w:p w14:paraId="3F321915" w14:textId="77777777" w:rsidR="00FE059F" w:rsidRPr="003F3783" w:rsidRDefault="00FE059F" w:rsidP="00FE059F">
      <w:pPr>
        <w:numPr>
          <w:ilvl w:val="2"/>
          <w:numId w:val="3"/>
        </w:numPr>
        <w:tabs>
          <w:tab w:val="left" w:pos="1149"/>
        </w:tabs>
        <w:spacing w:line="271" w:lineRule="auto"/>
        <w:ind w:left="157" w:right="140" w:firstLine="562"/>
        <w:jc w:val="both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Организация информации в отчете: насколько удобно он структурирован, легко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sz w:val="24"/>
          <w:szCs w:val="24"/>
        </w:rPr>
        <w:t>ли</w:t>
      </w:r>
      <w:r w:rsidRPr="003F3783">
        <w:rPr>
          <w:spacing w:val="2"/>
          <w:sz w:val="24"/>
          <w:szCs w:val="24"/>
        </w:rPr>
        <w:t xml:space="preserve"> </w:t>
      </w:r>
      <w:r w:rsidRPr="003F3783">
        <w:rPr>
          <w:sz w:val="24"/>
          <w:szCs w:val="24"/>
        </w:rPr>
        <w:t>в</w:t>
      </w:r>
      <w:r w:rsidRPr="003F3783">
        <w:rPr>
          <w:spacing w:val="-8"/>
          <w:sz w:val="24"/>
          <w:szCs w:val="24"/>
        </w:rPr>
        <w:t xml:space="preserve"> </w:t>
      </w:r>
      <w:r w:rsidRPr="003F3783">
        <w:rPr>
          <w:sz w:val="24"/>
          <w:szCs w:val="24"/>
        </w:rPr>
        <w:t>нем</w:t>
      </w:r>
      <w:r w:rsidRPr="003F3783">
        <w:rPr>
          <w:spacing w:val="2"/>
          <w:sz w:val="24"/>
          <w:szCs w:val="24"/>
        </w:rPr>
        <w:t xml:space="preserve"> </w:t>
      </w:r>
      <w:r w:rsidRPr="003F3783">
        <w:rPr>
          <w:sz w:val="24"/>
          <w:szCs w:val="24"/>
        </w:rPr>
        <w:t>ориентироваться,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как</w:t>
      </w:r>
      <w:r w:rsidRPr="003F3783">
        <w:rPr>
          <w:spacing w:val="-2"/>
          <w:sz w:val="24"/>
          <w:szCs w:val="24"/>
        </w:rPr>
        <w:t xml:space="preserve"> </w:t>
      </w:r>
      <w:r w:rsidRPr="003F3783">
        <w:rPr>
          <w:sz w:val="24"/>
          <w:szCs w:val="24"/>
        </w:rPr>
        <w:t>представлены</w:t>
      </w:r>
      <w:r w:rsidRPr="003F3783">
        <w:rPr>
          <w:spacing w:val="24"/>
          <w:sz w:val="24"/>
          <w:szCs w:val="24"/>
        </w:rPr>
        <w:t xml:space="preserve"> </w:t>
      </w:r>
      <w:r w:rsidRPr="003F3783">
        <w:rPr>
          <w:sz w:val="24"/>
          <w:szCs w:val="24"/>
        </w:rPr>
        <w:t>разделы.</w:t>
      </w:r>
    </w:p>
    <w:p w14:paraId="7FF915BD" w14:textId="77777777" w:rsidR="00FE059F" w:rsidRPr="003F3783" w:rsidRDefault="00FE059F" w:rsidP="00FE059F">
      <w:pPr>
        <w:numPr>
          <w:ilvl w:val="2"/>
          <w:numId w:val="3"/>
        </w:numPr>
        <w:tabs>
          <w:tab w:val="left" w:pos="1143"/>
        </w:tabs>
        <w:spacing w:line="271" w:lineRule="auto"/>
        <w:ind w:left="152" w:right="149" w:firstLine="568"/>
        <w:jc w:val="both"/>
        <w:rPr>
          <w:sz w:val="24"/>
          <w:szCs w:val="24"/>
        </w:rPr>
      </w:pPr>
      <w:r w:rsidRPr="003F3783">
        <w:rPr>
          <w:sz w:val="24"/>
          <w:szCs w:val="24"/>
        </w:rPr>
        <w:t>Качество оформления: дизайн, инфографика, наличие в отчете не только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текста,</w:t>
      </w:r>
      <w:r w:rsidRPr="003F3783">
        <w:rPr>
          <w:spacing w:val="9"/>
          <w:sz w:val="24"/>
          <w:szCs w:val="24"/>
        </w:rPr>
        <w:t xml:space="preserve"> </w:t>
      </w:r>
      <w:r w:rsidRPr="003F3783">
        <w:rPr>
          <w:sz w:val="24"/>
          <w:szCs w:val="24"/>
        </w:rPr>
        <w:t>но</w:t>
      </w:r>
      <w:r w:rsidRPr="003F3783">
        <w:rPr>
          <w:spacing w:val="-2"/>
          <w:sz w:val="24"/>
          <w:szCs w:val="24"/>
        </w:rPr>
        <w:t xml:space="preserve"> </w:t>
      </w:r>
      <w:r w:rsidRPr="003F3783">
        <w:rPr>
          <w:sz w:val="24"/>
          <w:szCs w:val="24"/>
        </w:rPr>
        <w:t>и</w:t>
      </w:r>
      <w:r w:rsidRPr="003F3783">
        <w:rPr>
          <w:spacing w:val="3"/>
          <w:sz w:val="24"/>
          <w:szCs w:val="24"/>
        </w:rPr>
        <w:t xml:space="preserve"> </w:t>
      </w:r>
      <w:r w:rsidRPr="003F3783">
        <w:rPr>
          <w:sz w:val="24"/>
          <w:szCs w:val="24"/>
        </w:rPr>
        <w:t>визуального</w:t>
      </w:r>
      <w:r w:rsidRPr="003F3783">
        <w:rPr>
          <w:spacing w:val="21"/>
          <w:sz w:val="24"/>
          <w:szCs w:val="24"/>
        </w:rPr>
        <w:t xml:space="preserve"> </w:t>
      </w:r>
      <w:r w:rsidRPr="003F3783">
        <w:rPr>
          <w:sz w:val="24"/>
          <w:szCs w:val="24"/>
        </w:rPr>
        <w:t>ряда.</w:t>
      </w:r>
    </w:p>
    <w:p w14:paraId="11C3EF12" w14:textId="77777777" w:rsidR="00FE059F" w:rsidRPr="003F3783" w:rsidRDefault="00FE059F" w:rsidP="00FE059F">
      <w:pPr>
        <w:numPr>
          <w:ilvl w:val="2"/>
          <w:numId w:val="3"/>
        </w:numPr>
        <w:tabs>
          <w:tab w:val="left" w:pos="1149"/>
        </w:tabs>
        <w:spacing w:line="268" w:lineRule="auto"/>
        <w:ind w:left="159" w:right="134" w:firstLine="562"/>
        <w:jc w:val="both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Наличие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финансовой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информации,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в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которой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представлены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как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источники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доходов СО HKO и ее «благотворители», так и расходы СО HKO: выделенные траты на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sz w:val="24"/>
          <w:szCs w:val="24"/>
        </w:rPr>
        <w:t>административные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расходы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с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расшифровкой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включенных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статей,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зарплаты</w:t>
      </w:r>
      <w:r w:rsidRPr="003F3783">
        <w:rPr>
          <w:spacing w:val="1"/>
          <w:sz w:val="24"/>
          <w:szCs w:val="24"/>
        </w:rPr>
        <w:t xml:space="preserve"> </w:t>
      </w:r>
      <w:r w:rsidRPr="003F3783">
        <w:rPr>
          <w:sz w:val="24"/>
          <w:szCs w:val="24"/>
        </w:rPr>
        <w:t>сотрудников,</w:t>
      </w:r>
      <w:r w:rsidRPr="003F3783">
        <w:rPr>
          <w:spacing w:val="19"/>
          <w:sz w:val="24"/>
          <w:szCs w:val="24"/>
        </w:rPr>
        <w:t xml:space="preserve"> </w:t>
      </w:r>
      <w:r w:rsidRPr="003F3783">
        <w:rPr>
          <w:sz w:val="24"/>
          <w:szCs w:val="24"/>
        </w:rPr>
        <w:t>расходы</w:t>
      </w:r>
      <w:r w:rsidRPr="003F3783">
        <w:rPr>
          <w:spacing w:val="19"/>
          <w:sz w:val="24"/>
          <w:szCs w:val="24"/>
        </w:rPr>
        <w:t xml:space="preserve"> </w:t>
      </w:r>
      <w:r w:rsidRPr="003F3783">
        <w:rPr>
          <w:sz w:val="24"/>
          <w:szCs w:val="24"/>
        </w:rPr>
        <w:t>на</w:t>
      </w:r>
      <w:r w:rsidRPr="003F3783">
        <w:rPr>
          <w:spacing w:val="-6"/>
          <w:sz w:val="24"/>
          <w:szCs w:val="24"/>
        </w:rPr>
        <w:t xml:space="preserve"> </w:t>
      </w:r>
      <w:r w:rsidRPr="003F3783">
        <w:rPr>
          <w:sz w:val="24"/>
          <w:szCs w:val="24"/>
        </w:rPr>
        <w:t>организацию</w:t>
      </w:r>
      <w:r w:rsidRPr="003F3783">
        <w:rPr>
          <w:spacing w:val="16"/>
          <w:sz w:val="24"/>
          <w:szCs w:val="24"/>
        </w:rPr>
        <w:t xml:space="preserve"> </w:t>
      </w:r>
      <w:r w:rsidRPr="003F3783">
        <w:rPr>
          <w:sz w:val="24"/>
          <w:szCs w:val="24"/>
        </w:rPr>
        <w:t>деятельности.</w:t>
      </w:r>
    </w:p>
    <w:p w14:paraId="24B73F50" w14:textId="77777777" w:rsidR="00FE059F" w:rsidRPr="003F3783" w:rsidRDefault="00FE059F" w:rsidP="00FE059F">
      <w:pPr>
        <w:numPr>
          <w:ilvl w:val="2"/>
          <w:numId w:val="3"/>
        </w:numPr>
        <w:tabs>
          <w:tab w:val="left" w:pos="1154"/>
        </w:tabs>
        <w:spacing w:line="307" w:lineRule="exact"/>
        <w:ind w:left="1153" w:hanging="431"/>
        <w:jc w:val="both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Наличие</w:t>
      </w:r>
      <w:r w:rsidRPr="003F3783">
        <w:rPr>
          <w:spacing w:val="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информации</w:t>
      </w:r>
      <w:r w:rsidRPr="003F3783">
        <w:rPr>
          <w:spacing w:val="9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</w:t>
      </w:r>
      <w:r w:rsidRPr="003F3783">
        <w:rPr>
          <w:spacing w:val="-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мониторинге</w:t>
      </w:r>
      <w:r w:rsidRPr="003F3783">
        <w:rPr>
          <w:spacing w:val="1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</w:t>
      </w:r>
      <w:r w:rsidRPr="003F3783">
        <w:rPr>
          <w:spacing w:val="-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оценке</w:t>
      </w:r>
      <w:r w:rsidRPr="003F3783">
        <w:rPr>
          <w:spacing w:val="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деятельности</w:t>
      </w:r>
      <w:r w:rsidRPr="003F3783">
        <w:rPr>
          <w:spacing w:val="1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СО</w:t>
      </w:r>
      <w:r w:rsidRPr="003F3783">
        <w:rPr>
          <w:spacing w:val="-6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HKO:</w:t>
      </w:r>
    </w:p>
    <w:p w14:paraId="25049543" w14:textId="77777777" w:rsidR="00FE059F" w:rsidRPr="003F3783" w:rsidRDefault="00FE059F" w:rsidP="00FE059F">
      <w:pPr>
        <w:numPr>
          <w:ilvl w:val="0"/>
          <w:numId w:val="2"/>
        </w:numPr>
        <w:tabs>
          <w:tab w:val="left" w:pos="1156"/>
          <w:tab w:val="left" w:pos="1157"/>
        </w:tabs>
        <w:spacing w:before="25"/>
        <w:ind w:left="1156" w:hanging="425"/>
        <w:rPr>
          <w:sz w:val="24"/>
          <w:szCs w:val="24"/>
        </w:rPr>
      </w:pPr>
      <w:r w:rsidRPr="003F3783">
        <w:rPr>
          <w:spacing w:val="-1"/>
          <w:w w:val="95"/>
          <w:sz w:val="24"/>
          <w:szCs w:val="24"/>
        </w:rPr>
        <w:t>количественное</w:t>
      </w:r>
      <w:r w:rsidRPr="003F3783">
        <w:rPr>
          <w:spacing w:val="-1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представление</w:t>
      </w:r>
      <w:r w:rsidRPr="003F3783">
        <w:rPr>
          <w:spacing w:val="29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результатов;</w:t>
      </w:r>
    </w:p>
    <w:p w14:paraId="3BDF03D5" w14:textId="77777777" w:rsidR="00FE059F" w:rsidRPr="003F3783" w:rsidRDefault="00FE059F" w:rsidP="00FE059F">
      <w:pPr>
        <w:numPr>
          <w:ilvl w:val="0"/>
          <w:numId w:val="2"/>
        </w:numPr>
        <w:tabs>
          <w:tab w:val="left" w:pos="1151"/>
          <w:tab w:val="left" w:pos="1152"/>
        </w:tabs>
        <w:spacing w:before="54"/>
        <w:ind w:left="1151" w:hanging="420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наличие</w:t>
      </w:r>
      <w:r w:rsidRPr="003F3783">
        <w:rPr>
          <w:spacing w:val="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собственной</w:t>
      </w:r>
      <w:r w:rsidRPr="003F3783">
        <w:rPr>
          <w:spacing w:val="19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оценки</w:t>
      </w:r>
      <w:r w:rsidRPr="003F3783">
        <w:rPr>
          <w:spacing w:val="6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</w:t>
      </w:r>
      <w:r w:rsidRPr="003F3783">
        <w:rPr>
          <w:spacing w:val="-8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анализа</w:t>
      </w:r>
      <w:r w:rsidRPr="003F3783">
        <w:rPr>
          <w:spacing w:val="8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того, что</w:t>
      </w:r>
      <w:r w:rsidRPr="003F3783">
        <w:rPr>
          <w:spacing w:val="-5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было</w:t>
      </w:r>
      <w:r w:rsidRPr="003F3783">
        <w:rPr>
          <w:spacing w:val="-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сделано</w:t>
      </w:r>
      <w:r w:rsidRPr="003F3783">
        <w:rPr>
          <w:spacing w:val="10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за</w:t>
      </w:r>
      <w:r w:rsidRPr="003F3783">
        <w:rPr>
          <w:spacing w:val="5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год;</w:t>
      </w:r>
    </w:p>
    <w:p w14:paraId="75A2C9B5" w14:textId="77777777" w:rsidR="00FE059F" w:rsidRPr="003F3783" w:rsidRDefault="00FE059F" w:rsidP="00FE059F">
      <w:pPr>
        <w:numPr>
          <w:ilvl w:val="0"/>
          <w:numId w:val="2"/>
        </w:numPr>
        <w:tabs>
          <w:tab w:val="left" w:pos="1148"/>
          <w:tab w:val="left" w:pos="1149"/>
        </w:tabs>
        <w:spacing w:before="54"/>
        <w:ind w:left="1148" w:hanging="417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оценка</w:t>
      </w:r>
      <w:r w:rsidRPr="003F3783">
        <w:rPr>
          <w:spacing w:val="8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эффекта от</w:t>
      </w:r>
      <w:r w:rsidRPr="003F3783">
        <w:rPr>
          <w:spacing w:val="-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своей</w:t>
      </w:r>
      <w:r w:rsidRPr="003F3783">
        <w:rPr>
          <w:spacing w:val="-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деятельности</w:t>
      </w:r>
      <w:r w:rsidRPr="003F3783">
        <w:rPr>
          <w:spacing w:val="1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для</w:t>
      </w:r>
      <w:r w:rsidRPr="003F3783">
        <w:rPr>
          <w:spacing w:val="-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общества</w:t>
      </w:r>
      <w:r w:rsidRPr="003F3783">
        <w:rPr>
          <w:spacing w:val="10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или</w:t>
      </w:r>
      <w:r w:rsidRPr="003F3783">
        <w:rPr>
          <w:spacing w:val="-5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отдельных</w:t>
      </w:r>
      <w:r w:rsidRPr="003F3783">
        <w:rPr>
          <w:spacing w:val="2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групп;</w:t>
      </w:r>
    </w:p>
    <w:p w14:paraId="012121F7" w14:textId="77777777" w:rsidR="00FE059F" w:rsidRPr="003F3783" w:rsidRDefault="00FE059F" w:rsidP="00FE059F">
      <w:pPr>
        <w:numPr>
          <w:ilvl w:val="0"/>
          <w:numId w:val="2"/>
        </w:numPr>
        <w:tabs>
          <w:tab w:val="left" w:pos="1148"/>
          <w:tab w:val="left" w:pos="1149"/>
        </w:tabs>
        <w:spacing w:before="55"/>
        <w:ind w:left="1148" w:hanging="417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оценка того,</w:t>
      </w:r>
      <w:r w:rsidRPr="003F3783">
        <w:rPr>
          <w:spacing w:val="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как изменилась сама</w:t>
      </w:r>
      <w:r w:rsidRPr="003F3783">
        <w:rPr>
          <w:spacing w:val="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СО</w:t>
      </w:r>
      <w:r w:rsidRPr="003F3783">
        <w:rPr>
          <w:spacing w:val="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HKO</w:t>
      </w:r>
      <w:r w:rsidRPr="003F3783">
        <w:rPr>
          <w:spacing w:val="1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за</w:t>
      </w:r>
      <w:r w:rsidRPr="003F3783">
        <w:rPr>
          <w:spacing w:val="-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ответный</w:t>
      </w:r>
      <w:r w:rsidRPr="003F3783">
        <w:rPr>
          <w:spacing w:val="9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период;</w:t>
      </w:r>
    </w:p>
    <w:p w14:paraId="6F20A1EC" w14:textId="77777777" w:rsidR="00FE059F" w:rsidRPr="003F3783" w:rsidRDefault="00FE059F" w:rsidP="00FE059F">
      <w:pPr>
        <w:numPr>
          <w:ilvl w:val="0"/>
          <w:numId w:val="2"/>
        </w:numPr>
        <w:tabs>
          <w:tab w:val="left" w:pos="1158"/>
          <w:tab w:val="left" w:pos="1159"/>
        </w:tabs>
        <w:spacing w:before="54"/>
        <w:ind w:left="1158" w:hanging="422"/>
        <w:rPr>
          <w:sz w:val="24"/>
          <w:szCs w:val="24"/>
        </w:rPr>
      </w:pPr>
      <w:r w:rsidRPr="003F3783">
        <w:rPr>
          <w:w w:val="95"/>
          <w:sz w:val="24"/>
          <w:szCs w:val="24"/>
        </w:rPr>
        <w:t>результаты</w:t>
      </w:r>
      <w:r w:rsidRPr="003F3783">
        <w:rPr>
          <w:spacing w:val="19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внешней</w:t>
      </w:r>
      <w:r w:rsidRPr="003F3783">
        <w:rPr>
          <w:spacing w:val="7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оценки</w:t>
      </w:r>
      <w:r w:rsidRPr="003F3783">
        <w:rPr>
          <w:spacing w:val="6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работы</w:t>
      </w:r>
      <w:r w:rsidRPr="003F3783">
        <w:rPr>
          <w:spacing w:val="3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СО</w:t>
      </w:r>
      <w:r w:rsidRPr="003F3783">
        <w:rPr>
          <w:spacing w:val="-6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HKO</w:t>
      </w:r>
      <w:r w:rsidRPr="003F3783">
        <w:rPr>
          <w:spacing w:val="-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(если</w:t>
      </w:r>
      <w:r w:rsidRPr="003F3783">
        <w:rPr>
          <w:spacing w:val="-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такая</w:t>
      </w:r>
      <w:r w:rsidRPr="003F3783">
        <w:rPr>
          <w:spacing w:val="2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оценка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проводилась).</w:t>
      </w:r>
    </w:p>
    <w:p w14:paraId="51F0C67B" w14:textId="77777777" w:rsidR="00FE059F" w:rsidRPr="003F3783" w:rsidRDefault="00FE059F" w:rsidP="00FE059F">
      <w:pPr>
        <w:numPr>
          <w:ilvl w:val="2"/>
          <w:numId w:val="3"/>
        </w:numPr>
        <w:tabs>
          <w:tab w:val="left" w:pos="1154"/>
        </w:tabs>
        <w:spacing w:before="30" w:line="266" w:lineRule="auto"/>
        <w:ind w:left="165" w:right="129" w:firstLine="564"/>
        <w:jc w:val="both"/>
        <w:rPr>
          <w:sz w:val="24"/>
          <w:szCs w:val="24"/>
        </w:rPr>
      </w:pPr>
      <w:r w:rsidRPr="003F3783">
        <w:rPr>
          <w:w w:val="95"/>
          <w:sz w:val="24"/>
          <w:szCs w:val="24"/>
        </w:rPr>
        <w:t>Наличие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мнения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сообщества,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партнеров,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целевых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групп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или клиентов,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если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таковые есть, о деятельности СО HKO за отчетный год: отзывы благополучателей и лиц,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заинтересованных в деятельности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организации</w:t>
      </w:r>
      <w:r w:rsidRPr="003F3783">
        <w:rPr>
          <w:spacing w:val="60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(благодарственные письма,</w:t>
      </w:r>
      <w:r w:rsidRPr="003F3783">
        <w:rPr>
          <w:spacing w:val="61"/>
          <w:sz w:val="24"/>
          <w:szCs w:val="24"/>
        </w:rPr>
        <w:t xml:space="preserve"> </w:t>
      </w:r>
      <w:r w:rsidRPr="003F3783">
        <w:rPr>
          <w:w w:val="95"/>
          <w:sz w:val="24"/>
          <w:szCs w:val="24"/>
        </w:rPr>
        <w:t>упоминание</w:t>
      </w:r>
      <w:r w:rsidRPr="003F3783">
        <w:rPr>
          <w:spacing w:val="1"/>
          <w:w w:val="95"/>
          <w:sz w:val="24"/>
          <w:szCs w:val="24"/>
        </w:rPr>
        <w:t xml:space="preserve"> </w:t>
      </w:r>
      <w:r w:rsidRPr="003F3783">
        <w:rPr>
          <w:sz w:val="24"/>
          <w:szCs w:val="24"/>
        </w:rPr>
        <w:t>в</w:t>
      </w:r>
      <w:r w:rsidRPr="003F3783">
        <w:rPr>
          <w:spacing w:val="-5"/>
          <w:sz w:val="24"/>
          <w:szCs w:val="24"/>
        </w:rPr>
        <w:t xml:space="preserve"> </w:t>
      </w:r>
      <w:r w:rsidRPr="003F3783">
        <w:rPr>
          <w:sz w:val="24"/>
          <w:szCs w:val="24"/>
        </w:rPr>
        <w:t>Интернете</w:t>
      </w:r>
      <w:r w:rsidRPr="003F3783">
        <w:rPr>
          <w:spacing w:val="16"/>
          <w:sz w:val="24"/>
          <w:szCs w:val="24"/>
        </w:rPr>
        <w:t xml:space="preserve"> </w:t>
      </w:r>
      <w:r w:rsidRPr="003F3783">
        <w:rPr>
          <w:sz w:val="24"/>
          <w:szCs w:val="24"/>
        </w:rPr>
        <w:t>третьими</w:t>
      </w:r>
      <w:r w:rsidRPr="003F3783">
        <w:rPr>
          <w:spacing w:val="19"/>
          <w:sz w:val="24"/>
          <w:szCs w:val="24"/>
        </w:rPr>
        <w:t xml:space="preserve"> </w:t>
      </w:r>
      <w:r w:rsidRPr="003F3783">
        <w:rPr>
          <w:sz w:val="24"/>
          <w:szCs w:val="24"/>
        </w:rPr>
        <w:t>лицами).</w:t>
      </w:r>
    </w:p>
    <w:p w14:paraId="0D8014F6" w14:textId="657B8887" w:rsidR="00FE059F" w:rsidRDefault="00FE059F" w:rsidP="00FE059F">
      <w:pPr>
        <w:numPr>
          <w:ilvl w:val="2"/>
          <w:numId w:val="3"/>
        </w:numPr>
        <w:tabs>
          <w:tab w:val="left" w:pos="1159"/>
        </w:tabs>
        <w:spacing w:before="10"/>
        <w:ind w:left="164" w:right="119" w:firstLine="569"/>
        <w:jc w:val="both"/>
      </w:pPr>
      <w:r w:rsidRPr="00FE059F">
        <w:rPr>
          <w:w w:val="95"/>
          <w:sz w:val="24"/>
          <w:szCs w:val="24"/>
        </w:rPr>
        <w:t>Доступность</w:t>
      </w:r>
      <w:r w:rsidRPr="00FE059F">
        <w:rPr>
          <w:spacing w:val="1"/>
          <w:w w:val="95"/>
          <w:sz w:val="24"/>
          <w:szCs w:val="24"/>
        </w:rPr>
        <w:t xml:space="preserve"> </w:t>
      </w:r>
      <w:r w:rsidRPr="00FE059F">
        <w:rPr>
          <w:w w:val="95"/>
          <w:sz w:val="24"/>
          <w:szCs w:val="24"/>
        </w:rPr>
        <w:t>годового отчета СО HKO для сообщества,</w:t>
      </w:r>
      <w:r w:rsidRPr="00FE059F">
        <w:rPr>
          <w:spacing w:val="1"/>
          <w:w w:val="95"/>
          <w:sz w:val="24"/>
          <w:szCs w:val="24"/>
        </w:rPr>
        <w:t xml:space="preserve"> </w:t>
      </w:r>
      <w:r w:rsidRPr="00FE059F">
        <w:rPr>
          <w:w w:val="95"/>
          <w:sz w:val="24"/>
          <w:szCs w:val="24"/>
        </w:rPr>
        <w:t>в котором СО HKO</w:t>
      </w:r>
      <w:r w:rsidRPr="00FE059F">
        <w:rPr>
          <w:spacing w:val="1"/>
          <w:w w:val="95"/>
          <w:sz w:val="24"/>
          <w:szCs w:val="24"/>
        </w:rPr>
        <w:t xml:space="preserve"> </w:t>
      </w:r>
      <w:r w:rsidRPr="00FE059F">
        <w:rPr>
          <w:w w:val="95"/>
          <w:sz w:val="24"/>
          <w:szCs w:val="24"/>
        </w:rPr>
        <w:t>действует (простота нахождения и знакомства с отчетом в сети Интернет, на сайте или в</w:t>
      </w:r>
      <w:r w:rsidRPr="00FE059F">
        <w:rPr>
          <w:spacing w:val="1"/>
          <w:w w:val="95"/>
          <w:sz w:val="24"/>
          <w:szCs w:val="24"/>
        </w:rPr>
        <w:t xml:space="preserve"> </w:t>
      </w:r>
      <w:r w:rsidRPr="00FE059F">
        <w:rPr>
          <w:sz w:val="24"/>
          <w:szCs w:val="24"/>
        </w:rPr>
        <w:t>социальных</w:t>
      </w:r>
      <w:r w:rsidRPr="00FE059F">
        <w:rPr>
          <w:spacing w:val="14"/>
          <w:sz w:val="24"/>
          <w:szCs w:val="24"/>
        </w:rPr>
        <w:t xml:space="preserve"> </w:t>
      </w:r>
      <w:r w:rsidRPr="00FE059F">
        <w:rPr>
          <w:sz w:val="24"/>
          <w:szCs w:val="24"/>
        </w:rPr>
        <w:t>сетях</w:t>
      </w:r>
      <w:r w:rsidRPr="00FE059F">
        <w:rPr>
          <w:spacing w:val="1"/>
          <w:sz w:val="24"/>
          <w:szCs w:val="24"/>
        </w:rPr>
        <w:t xml:space="preserve"> </w:t>
      </w:r>
      <w:r w:rsidRPr="00FE059F">
        <w:rPr>
          <w:sz w:val="24"/>
          <w:szCs w:val="24"/>
        </w:rPr>
        <w:t>СО</w:t>
      </w:r>
      <w:r w:rsidRPr="00FE059F">
        <w:rPr>
          <w:spacing w:val="-5"/>
          <w:sz w:val="24"/>
          <w:szCs w:val="24"/>
        </w:rPr>
        <w:t xml:space="preserve"> </w:t>
      </w:r>
      <w:r w:rsidRPr="00FE059F">
        <w:rPr>
          <w:sz w:val="24"/>
          <w:szCs w:val="24"/>
        </w:rPr>
        <w:t>HKO,</w:t>
      </w:r>
      <w:r w:rsidRPr="00FE059F">
        <w:rPr>
          <w:spacing w:val="3"/>
          <w:sz w:val="24"/>
          <w:szCs w:val="24"/>
        </w:rPr>
        <w:t xml:space="preserve"> </w:t>
      </w:r>
      <w:r w:rsidRPr="00FE059F">
        <w:rPr>
          <w:sz w:val="24"/>
          <w:szCs w:val="24"/>
        </w:rPr>
        <w:t>в</w:t>
      </w:r>
      <w:r w:rsidRPr="00FE059F">
        <w:rPr>
          <w:spacing w:val="-7"/>
          <w:sz w:val="24"/>
          <w:szCs w:val="24"/>
        </w:rPr>
        <w:t xml:space="preserve"> </w:t>
      </w:r>
      <w:r w:rsidRPr="00FE059F">
        <w:rPr>
          <w:sz w:val="24"/>
          <w:szCs w:val="24"/>
        </w:rPr>
        <w:t>полиграфическом</w:t>
      </w:r>
      <w:r w:rsidRPr="00FE059F">
        <w:rPr>
          <w:spacing w:val="-13"/>
          <w:sz w:val="24"/>
          <w:szCs w:val="24"/>
        </w:rPr>
        <w:t xml:space="preserve"> </w:t>
      </w:r>
      <w:r w:rsidRPr="00FE059F">
        <w:rPr>
          <w:sz w:val="24"/>
          <w:szCs w:val="24"/>
        </w:rPr>
        <w:t>исполнении).</w:t>
      </w:r>
    </w:p>
    <w:sectPr w:rsidR="00FE059F" w:rsidSect="00FE059F">
      <w:headerReference w:type="default" r:id="rId12"/>
      <w:pgSz w:w="11910" w:h="16840"/>
      <w:pgMar w:top="1240" w:right="680" w:bottom="280" w:left="1040" w:header="73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923926"/>
      <w:docPartObj>
        <w:docPartGallery w:val="Page Numbers (Bottom of Page)"/>
        <w:docPartUnique/>
      </w:docPartObj>
    </w:sdtPr>
    <w:sdtContent>
      <w:p w14:paraId="2327B6CE" w14:textId="77777777" w:rsidR="00000000" w:rsidRDefault="0000000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CC883" w14:textId="77777777" w:rsidR="00000000" w:rsidRDefault="00000000">
    <w:pPr>
      <w:pStyle w:val="af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6FCA" w14:textId="77777777" w:rsidR="00000000" w:rsidRDefault="00000000">
    <w:pPr>
      <w:pStyle w:val="ac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202C33" wp14:editId="604C59D9">
              <wp:simplePos x="0" y="0"/>
              <wp:positionH relativeFrom="page">
                <wp:posOffset>3819525</wp:posOffset>
              </wp:positionH>
              <wp:positionV relativeFrom="page">
                <wp:posOffset>454660</wp:posOffset>
              </wp:positionV>
              <wp:extent cx="154305" cy="198120"/>
              <wp:effectExtent l="0" t="0" r="0" b="444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67189" w14:textId="77777777" w:rsidR="00000000" w:rsidRDefault="00000000">
                          <w:pPr>
                            <w:spacing w:before="38"/>
                            <w:ind w:left="75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02C33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00.75pt;margin-top:35.8pt;width:12.15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" filled="f" stroked="f">
              <v:textbox inset="0,0,0,0">
                <w:txbxContent>
                  <w:p w14:paraId="0FB67189" w14:textId="77777777" w:rsidR="00000000" w:rsidRDefault="00000000">
                    <w:pPr>
                      <w:spacing w:before="38"/>
                      <w:ind w:left="7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A65E" w14:textId="77777777" w:rsidR="00000000" w:rsidRDefault="00000000">
    <w:pPr>
      <w:pStyle w:val="ac"/>
      <w:spacing w:line="14" w:lineRule="auto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B1F2" w14:textId="77777777" w:rsidR="00000000" w:rsidRDefault="00000000">
    <w:pPr>
      <w:pStyle w:val="ac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1D1"/>
    <w:multiLevelType w:val="multilevel"/>
    <w:tmpl w:val="39C000A8"/>
    <w:lvl w:ilvl="0">
      <w:start w:val="2"/>
      <w:numFmt w:val="decimal"/>
      <w:lvlText w:val="%1"/>
      <w:lvlJc w:val="left"/>
      <w:pPr>
        <w:ind w:left="116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44"/>
      </w:pPr>
      <w:rPr>
        <w:rFonts w:ascii="Times New Roman" w:eastAsia="Times New Roman" w:hAnsi="Times New Roman" w:cs="Times New Roman" w:hint="default"/>
        <w:w w:val="9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17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4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644"/>
      </w:pPr>
      <w:rPr>
        <w:rFonts w:hint="default"/>
        <w:lang w:val="ru-RU" w:eastAsia="en-US" w:bidi="ar-SA"/>
      </w:rPr>
    </w:lvl>
  </w:abstractNum>
  <w:abstractNum w:abstractNumId="1" w15:restartNumberingAfterBreak="0">
    <w:nsid w:val="0C647872"/>
    <w:multiLevelType w:val="hybridMultilevel"/>
    <w:tmpl w:val="162A9C1A"/>
    <w:lvl w:ilvl="0" w:tplc="2E886914">
      <w:start w:val="1"/>
      <w:numFmt w:val="decimal"/>
      <w:lvlText w:val="%1)"/>
      <w:lvlJc w:val="left"/>
      <w:pPr>
        <w:ind w:left="114" w:hanging="280"/>
      </w:pPr>
      <w:rPr>
        <w:rFonts w:ascii="Times New Roman" w:eastAsia="Times New Roman" w:hAnsi="Times New Roman" w:cs="Times New Roman" w:hint="default"/>
        <w:w w:val="94"/>
        <w:sz w:val="27"/>
        <w:szCs w:val="27"/>
        <w:lang w:val="ru-RU" w:eastAsia="en-US" w:bidi="ar-SA"/>
      </w:rPr>
    </w:lvl>
    <w:lvl w:ilvl="1" w:tplc="845A10BC">
      <w:numFmt w:val="bullet"/>
      <w:lvlText w:val="•"/>
      <w:lvlJc w:val="left"/>
      <w:pPr>
        <w:ind w:left="1124" w:hanging="280"/>
      </w:pPr>
      <w:rPr>
        <w:rFonts w:hint="default"/>
        <w:lang w:val="ru-RU" w:eastAsia="en-US" w:bidi="ar-SA"/>
      </w:rPr>
    </w:lvl>
    <w:lvl w:ilvl="2" w:tplc="3A867E0A">
      <w:numFmt w:val="bullet"/>
      <w:lvlText w:val="•"/>
      <w:lvlJc w:val="left"/>
      <w:pPr>
        <w:ind w:left="2129" w:hanging="280"/>
      </w:pPr>
      <w:rPr>
        <w:rFonts w:hint="default"/>
        <w:lang w:val="ru-RU" w:eastAsia="en-US" w:bidi="ar-SA"/>
      </w:rPr>
    </w:lvl>
    <w:lvl w:ilvl="3" w:tplc="C4F4799A">
      <w:numFmt w:val="bullet"/>
      <w:lvlText w:val="•"/>
      <w:lvlJc w:val="left"/>
      <w:pPr>
        <w:ind w:left="3134" w:hanging="280"/>
      </w:pPr>
      <w:rPr>
        <w:rFonts w:hint="default"/>
        <w:lang w:val="ru-RU" w:eastAsia="en-US" w:bidi="ar-SA"/>
      </w:rPr>
    </w:lvl>
    <w:lvl w:ilvl="4" w:tplc="6D88721C">
      <w:numFmt w:val="bullet"/>
      <w:lvlText w:val="•"/>
      <w:lvlJc w:val="left"/>
      <w:pPr>
        <w:ind w:left="4139" w:hanging="280"/>
      </w:pPr>
      <w:rPr>
        <w:rFonts w:hint="default"/>
        <w:lang w:val="ru-RU" w:eastAsia="en-US" w:bidi="ar-SA"/>
      </w:rPr>
    </w:lvl>
    <w:lvl w:ilvl="5" w:tplc="25E4E8E0">
      <w:numFmt w:val="bullet"/>
      <w:lvlText w:val="•"/>
      <w:lvlJc w:val="left"/>
      <w:pPr>
        <w:ind w:left="5144" w:hanging="280"/>
      </w:pPr>
      <w:rPr>
        <w:rFonts w:hint="default"/>
        <w:lang w:val="ru-RU" w:eastAsia="en-US" w:bidi="ar-SA"/>
      </w:rPr>
    </w:lvl>
    <w:lvl w:ilvl="6" w:tplc="673849C8">
      <w:numFmt w:val="bullet"/>
      <w:lvlText w:val="•"/>
      <w:lvlJc w:val="left"/>
      <w:pPr>
        <w:ind w:left="6149" w:hanging="280"/>
      </w:pPr>
      <w:rPr>
        <w:rFonts w:hint="default"/>
        <w:lang w:val="ru-RU" w:eastAsia="en-US" w:bidi="ar-SA"/>
      </w:rPr>
    </w:lvl>
    <w:lvl w:ilvl="7" w:tplc="DDC69566">
      <w:numFmt w:val="bullet"/>
      <w:lvlText w:val="•"/>
      <w:lvlJc w:val="left"/>
      <w:pPr>
        <w:ind w:left="7154" w:hanging="280"/>
      </w:pPr>
      <w:rPr>
        <w:rFonts w:hint="default"/>
        <w:lang w:val="ru-RU" w:eastAsia="en-US" w:bidi="ar-SA"/>
      </w:rPr>
    </w:lvl>
    <w:lvl w:ilvl="8" w:tplc="0ECC0094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1FC16A04"/>
    <w:multiLevelType w:val="multilevel"/>
    <w:tmpl w:val="AA341724"/>
    <w:lvl w:ilvl="0">
      <w:start w:val="5"/>
      <w:numFmt w:val="decimal"/>
      <w:lvlText w:val="%1"/>
      <w:lvlJc w:val="left"/>
      <w:pPr>
        <w:ind w:left="884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450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5" w:hanging="436"/>
      </w:pPr>
      <w:rPr>
        <w:rFonts w:ascii="Times New Roman" w:eastAsia="Times New Roman" w:hAnsi="Times New Roman" w:cs="Times New Roman" w:hint="default"/>
        <w:w w:val="86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944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0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36"/>
      </w:pPr>
      <w:rPr>
        <w:rFonts w:hint="default"/>
        <w:lang w:val="ru-RU" w:eastAsia="en-US" w:bidi="ar-SA"/>
      </w:rPr>
    </w:lvl>
  </w:abstractNum>
  <w:abstractNum w:abstractNumId="3" w15:restartNumberingAfterBreak="0">
    <w:nsid w:val="34282C85"/>
    <w:multiLevelType w:val="multilevel"/>
    <w:tmpl w:val="237A750E"/>
    <w:lvl w:ilvl="0">
      <w:start w:val="4"/>
      <w:numFmt w:val="decimal"/>
      <w:lvlText w:val="%1"/>
      <w:lvlJc w:val="left"/>
      <w:pPr>
        <w:ind w:left="114" w:hanging="5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49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9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49"/>
      </w:pPr>
      <w:rPr>
        <w:rFonts w:hint="default"/>
        <w:lang w:val="ru-RU" w:eastAsia="en-US" w:bidi="ar-SA"/>
      </w:rPr>
    </w:lvl>
  </w:abstractNum>
  <w:abstractNum w:abstractNumId="4" w15:restartNumberingAfterBreak="0">
    <w:nsid w:val="42916531"/>
    <w:multiLevelType w:val="hybridMultilevel"/>
    <w:tmpl w:val="CFD82DAE"/>
    <w:lvl w:ilvl="0" w:tplc="BECE6E68">
      <w:numFmt w:val="bullet"/>
      <w:lvlText w:val="o"/>
      <w:lvlJc w:val="left"/>
      <w:pPr>
        <w:ind w:left="258" w:hanging="201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0EA5E26">
      <w:start w:val="1"/>
      <w:numFmt w:val="decimal"/>
      <w:lvlText w:val="%2."/>
      <w:lvlJc w:val="left"/>
      <w:pPr>
        <w:ind w:left="2952" w:hanging="258"/>
        <w:jc w:val="righ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 w:tplc="3BA45DC6">
      <w:numFmt w:val="bullet"/>
      <w:lvlText w:val="•"/>
      <w:lvlJc w:val="left"/>
      <w:pPr>
        <w:ind w:left="4803" w:hanging="258"/>
      </w:pPr>
      <w:rPr>
        <w:rFonts w:hint="default"/>
        <w:lang w:val="ru-RU" w:eastAsia="en-US" w:bidi="ar-SA"/>
      </w:rPr>
    </w:lvl>
    <w:lvl w:ilvl="3" w:tplc="0EE6E75C">
      <w:numFmt w:val="bullet"/>
      <w:lvlText w:val="•"/>
      <w:lvlJc w:val="left"/>
      <w:pPr>
        <w:ind w:left="5466" w:hanging="258"/>
      </w:pPr>
      <w:rPr>
        <w:rFonts w:hint="default"/>
        <w:lang w:val="ru-RU" w:eastAsia="en-US" w:bidi="ar-SA"/>
      </w:rPr>
    </w:lvl>
    <w:lvl w:ilvl="4" w:tplc="69FC5DB4">
      <w:numFmt w:val="bullet"/>
      <w:lvlText w:val="•"/>
      <w:lvlJc w:val="left"/>
      <w:pPr>
        <w:ind w:left="6129" w:hanging="258"/>
      </w:pPr>
      <w:rPr>
        <w:rFonts w:hint="default"/>
        <w:lang w:val="ru-RU" w:eastAsia="en-US" w:bidi="ar-SA"/>
      </w:rPr>
    </w:lvl>
    <w:lvl w:ilvl="5" w:tplc="251287CE">
      <w:numFmt w:val="bullet"/>
      <w:lvlText w:val="•"/>
      <w:lvlJc w:val="left"/>
      <w:pPr>
        <w:ind w:left="6792" w:hanging="258"/>
      </w:pPr>
      <w:rPr>
        <w:rFonts w:hint="default"/>
        <w:lang w:val="ru-RU" w:eastAsia="en-US" w:bidi="ar-SA"/>
      </w:rPr>
    </w:lvl>
    <w:lvl w:ilvl="6" w:tplc="79B21FAC">
      <w:numFmt w:val="bullet"/>
      <w:lvlText w:val="•"/>
      <w:lvlJc w:val="left"/>
      <w:pPr>
        <w:ind w:left="7456" w:hanging="258"/>
      </w:pPr>
      <w:rPr>
        <w:rFonts w:hint="default"/>
        <w:lang w:val="ru-RU" w:eastAsia="en-US" w:bidi="ar-SA"/>
      </w:rPr>
    </w:lvl>
    <w:lvl w:ilvl="7" w:tplc="85661B72">
      <w:numFmt w:val="bullet"/>
      <w:lvlText w:val="•"/>
      <w:lvlJc w:val="left"/>
      <w:pPr>
        <w:ind w:left="8119" w:hanging="258"/>
      </w:pPr>
      <w:rPr>
        <w:rFonts w:hint="default"/>
        <w:lang w:val="ru-RU" w:eastAsia="en-US" w:bidi="ar-SA"/>
      </w:rPr>
    </w:lvl>
    <w:lvl w:ilvl="8" w:tplc="6B10D1E8">
      <w:numFmt w:val="bullet"/>
      <w:lvlText w:val="•"/>
      <w:lvlJc w:val="left"/>
      <w:pPr>
        <w:ind w:left="8782" w:hanging="258"/>
      </w:pPr>
      <w:rPr>
        <w:rFonts w:hint="default"/>
        <w:lang w:val="ru-RU" w:eastAsia="en-US" w:bidi="ar-SA"/>
      </w:rPr>
    </w:lvl>
  </w:abstractNum>
  <w:abstractNum w:abstractNumId="5" w15:restartNumberingAfterBreak="0">
    <w:nsid w:val="4650244D"/>
    <w:multiLevelType w:val="hybridMultilevel"/>
    <w:tmpl w:val="9148F724"/>
    <w:lvl w:ilvl="0" w:tplc="C33A0E80">
      <w:numFmt w:val="bullet"/>
      <w:lvlText w:val="—"/>
      <w:lvlJc w:val="left"/>
      <w:pPr>
        <w:ind w:left="133" w:hanging="424"/>
      </w:pPr>
      <w:rPr>
        <w:rFonts w:ascii="Times New Roman" w:eastAsia="Times New Roman" w:hAnsi="Times New Roman" w:cs="Times New Roman" w:hint="default"/>
        <w:w w:val="47"/>
        <w:sz w:val="27"/>
        <w:szCs w:val="27"/>
        <w:lang w:val="ru-RU" w:eastAsia="en-US" w:bidi="ar-SA"/>
      </w:rPr>
    </w:lvl>
    <w:lvl w:ilvl="1" w:tplc="834EC8DC">
      <w:numFmt w:val="bullet"/>
      <w:lvlText w:val="•"/>
      <w:lvlJc w:val="left"/>
      <w:pPr>
        <w:ind w:left="1142" w:hanging="424"/>
      </w:pPr>
      <w:rPr>
        <w:rFonts w:hint="default"/>
        <w:lang w:val="ru-RU" w:eastAsia="en-US" w:bidi="ar-SA"/>
      </w:rPr>
    </w:lvl>
    <w:lvl w:ilvl="2" w:tplc="25385DB8">
      <w:numFmt w:val="bullet"/>
      <w:lvlText w:val="•"/>
      <w:lvlJc w:val="left"/>
      <w:pPr>
        <w:ind w:left="2145" w:hanging="424"/>
      </w:pPr>
      <w:rPr>
        <w:rFonts w:hint="default"/>
        <w:lang w:val="ru-RU" w:eastAsia="en-US" w:bidi="ar-SA"/>
      </w:rPr>
    </w:lvl>
    <w:lvl w:ilvl="3" w:tplc="DC8C7B28">
      <w:numFmt w:val="bullet"/>
      <w:lvlText w:val="•"/>
      <w:lvlJc w:val="left"/>
      <w:pPr>
        <w:ind w:left="3148" w:hanging="424"/>
      </w:pPr>
      <w:rPr>
        <w:rFonts w:hint="default"/>
        <w:lang w:val="ru-RU" w:eastAsia="en-US" w:bidi="ar-SA"/>
      </w:rPr>
    </w:lvl>
    <w:lvl w:ilvl="4" w:tplc="4A6685A8">
      <w:numFmt w:val="bullet"/>
      <w:lvlText w:val="•"/>
      <w:lvlJc w:val="left"/>
      <w:pPr>
        <w:ind w:left="4151" w:hanging="424"/>
      </w:pPr>
      <w:rPr>
        <w:rFonts w:hint="default"/>
        <w:lang w:val="ru-RU" w:eastAsia="en-US" w:bidi="ar-SA"/>
      </w:rPr>
    </w:lvl>
    <w:lvl w:ilvl="5" w:tplc="04A21D34">
      <w:numFmt w:val="bullet"/>
      <w:lvlText w:val="•"/>
      <w:lvlJc w:val="left"/>
      <w:pPr>
        <w:ind w:left="5154" w:hanging="424"/>
      </w:pPr>
      <w:rPr>
        <w:rFonts w:hint="default"/>
        <w:lang w:val="ru-RU" w:eastAsia="en-US" w:bidi="ar-SA"/>
      </w:rPr>
    </w:lvl>
    <w:lvl w:ilvl="6" w:tplc="C094A800">
      <w:numFmt w:val="bullet"/>
      <w:lvlText w:val="•"/>
      <w:lvlJc w:val="left"/>
      <w:pPr>
        <w:ind w:left="6157" w:hanging="424"/>
      </w:pPr>
      <w:rPr>
        <w:rFonts w:hint="default"/>
        <w:lang w:val="ru-RU" w:eastAsia="en-US" w:bidi="ar-SA"/>
      </w:rPr>
    </w:lvl>
    <w:lvl w:ilvl="7" w:tplc="73E0F970">
      <w:numFmt w:val="bullet"/>
      <w:lvlText w:val="•"/>
      <w:lvlJc w:val="left"/>
      <w:pPr>
        <w:ind w:left="7160" w:hanging="424"/>
      </w:pPr>
      <w:rPr>
        <w:rFonts w:hint="default"/>
        <w:lang w:val="ru-RU" w:eastAsia="en-US" w:bidi="ar-SA"/>
      </w:rPr>
    </w:lvl>
    <w:lvl w:ilvl="8" w:tplc="EB248644">
      <w:numFmt w:val="bullet"/>
      <w:lvlText w:val="•"/>
      <w:lvlJc w:val="left"/>
      <w:pPr>
        <w:ind w:left="8163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46CD63E0"/>
    <w:multiLevelType w:val="multilevel"/>
    <w:tmpl w:val="1234B2F4"/>
    <w:lvl w:ilvl="0">
      <w:start w:val="3"/>
      <w:numFmt w:val="decimal"/>
      <w:lvlText w:val="%1"/>
      <w:lvlJc w:val="left"/>
      <w:pPr>
        <w:ind w:left="111" w:hanging="7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42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9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42"/>
      </w:pPr>
      <w:rPr>
        <w:rFonts w:hint="default"/>
        <w:lang w:val="ru-RU" w:eastAsia="en-US" w:bidi="ar-SA"/>
      </w:rPr>
    </w:lvl>
  </w:abstractNum>
  <w:abstractNum w:abstractNumId="7" w15:restartNumberingAfterBreak="0">
    <w:nsid w:val="4C4379E1"/>
    <w:multiLevelType w:val="multilevel"/>
    <w:tmpl w:val="AE602612"/>
    <w:lvl w:ilvl="0">
      <w:start w:val="6"/>
      <w:numFmt w:val="decimal"/>
      <w:lvlText w:val="%1"/>
      <w:lvlJc w:val="left"/>
      <w:pPr>
        <w:ind w:left="1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53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61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2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53"/>
      </w:pPr>
      <w:rPr>
        <w:rFonts w:hint="default"/>
        <w:lang w:val="ru-RU" w:eastAsia="en-US" w:bidi="ar-SA"/>
      </w:rPr>
    </w:lvl>
  </w:abstractNum>
  <w:abstractNum w:abstractNumId="8" w15:restartNumberingAfterBreak="0">
    <w:nsid w:val="5DAB2F3D"/>
    <w:multiLevelType w:val="hybridMultilevel"/>
    <w:tmpl w:val="CFEE7632"/>
    <w:lvl w:ilvl="0" w:tplc="C80C0772">
      <w:numFmt w:val="bullet"/>
      <w:lvlText w:val="—"/>
      <w:lvlJc w:val="left"/>
      <w:pPr>
        <w:ind w:left="1101" w:hanging="420"/>
      </w:pPr>
      <w:rPr>
        <w:rFonts w:ascii="Times New Roman" w:eastAsia="Times New Roman" w:hAnsi="Times New Roman" w:cs="Times New Roman" w:hint="default"/>
        <w:w w:val="47"/>
        <w:sz w:val="27"/>
        <w:szCs w:val="27"/>
        <w:lang w:val="ru-RU" w:eastAsia="en-US" w:bidi="ar-SA"/>
      </w:rPr>
    </w:lvl>
    <w:lvl w:ilvl="1" w:tplc="1B20F8DA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2" w:tplc="8A9E35F8">
      <w:numFmt w:val="bullet"/>
      <w:lvlText w:val="•"/>
      <w:lvlJc w:val="left"/>
      <w:pPr>
        <w:ind w:left="2913" w:hanging="420"/>
      </w:pPr>
      <w:rPr>
        <w:rFonts w:hint="default"/>
        <w:lang w:val="ru-RU" w:eastAsia="en-US" w:bidi="ar-SA"/>
      </w:rPr>
    </w:lvl>
    <w:lvl w:ilvl="3" w:tplc="E6F02BFC">
      <w:numFmt w:val="bullet"/>
      <w:lvlText w:val="•"/>
      <w:lvlJc w:val="left"/>
      <w:pPr>
        <w:ind w:left="3820" w:hanging="420"/>
      </w:pPr>
      <w:rPr>
        <w:rFonts w:hint="default"/>
        <w:lang w:val="ru-RU" w:eastAsia="en-US" w:bidi="ar-SA"/>
      </w:rPr>
    </w:lvl>
    <w:lvl w:ilvl="4" w:tplc="AB40362A">
      <w:numFmt w:val="bullet"/>
      <w:lvlText w:val="•"/>
      <w:lvlJc w:val="left"/>
      <w:pPr>
        <w:ind w:left="4727" w:hanging="420"/>
      </w:pPr>
      <w:rPr>
        <w:rFonts w:hint="default"/>
        <w:lang w:val="ru-RU" w:eastAsia="en-US" w:bidi="ar-SA"/>
      </w:rPr>
    </w:lvl>
    <w:lvl w:ilvl="5" w:tplc="7452E6D8">
      <w:numFmt w:val="bullet"/>
      <w:lvlText w:val="•"/>
      <w:lvlJc w:val="left"/>
      <w:pPr>
        <w:ind w:left="5634" w:hanging="420"/>
      </w:pPr>
      <w:rPr>
        <w:rFonts w:hint="default"/>
        <w:lang w:val="ru-RU" w:eastAsia="en-US" w:bidi="ar-SA"/>
      </w:rPr>
    </w:lvl>
    <w:lvl w:ilvl="6" w:tplc="8E8C3C42">
      <w:numFmt w:val="bullet"/>
      <w:lvlText w:val="•"/>
      <w:lvlJc w:val="left"/>
      <w:pPr>
        <w:ind w:left="6541" w:hanging="420"/>
      </w:pPr>
      <w:rPr>
        <w:rFonts w:hint="default"/>
        <w:lang w:val="ru-RU" w:eastAsia="en-US" w:bidi="ar-SA"/>
      </w:rPr>
    </w:lvl>
    <w:lvl w:ilvl="7" w:tplc="F8BABB90">
      <w:numFmt w:val="bullet"/>
      <w:lvlText w:val="•"/>
      <w:lvlJc w:val="left"/>
      <w:pPr>
        <w:ind w:left="7448" w:hanging="420"/>
      </w:pPr>
      <w:rPr>
        <w:rFonts w:hint="default"/>
        <w:lang w:val="ru-RU" w:eastAsia="en-US" w:bidi="ar-SA"/>
      </w:rPr>
    </w:lvl>
    <w:lvl w:ilvl="8" w:tplc="FA3EA924">
      <w:numFmt w:val="bullet"/>
      <w:lvlText w:val="•"/>
      <w:lvlJc w:val="left"/>
      <w:pPr>
        <w:ind w:left="835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72FF67A2"/>
    <w:multiLevelType w:val="hybridMultilevel"/>
    <w:tmpl w:val="12BAC1DA"/>
    <w:lvl w:ilvl="0" w:tplc="68CE3246">
      <w:numFmt w:val="bullet"/>
      <w:lvlText w:val="—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FFF88306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DD76A532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3" w:tplc="E14221D2">
      <w:numFmt w:val="bullet"/>
      <w:lvlText w:val="•"/>
      <w:lvlJc w:val="left"/>
      <w:pPr>
        <w:ind w:left="3116" w:hanging="708"/>
      </w:pPr>
      <w:rPr>
        <w:rFonts w:hint="default"/>
        <w:lang w:val="ru-RU" w:eastAsia="en-US" w:bidi="ar-SA"/>
      </w:rPr>
    </w:lvl>
    <w:lvl w:ilvl="4" w:tplc="F92007EA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5" w:tplc="E0F000F8">
      <w:numFmt w:val="bullet"/>
      <w:lvlText w:val="•"/>
      <w:lvlJc w:val="left"/>
      <w:pPr>
        <w:ind w:left="5114" w:hanging="708"/>
      </w:pPr>
      <w:rPr>
        <w:rFonts w:hint="default"/>
        <w:lang w:val="ru-RU" w:eastAsia="en-US" w:bidi="ar-SA"/>
      </w:rPr>
    </w:lvl>
    <w:lvl w:ilvl="6" w:tplc="65AC1182">
      <w:numFmt w:val="bullet"/>
      <w:lvlText w:val="•"/>
      <w:lvlJc w:val="left"/>
      <w:pPr>
        <w:ind w:left="6113" w:hanging="708"/>
      </w:pPr>
      <w:rPr>
        <w:rFonts w:hint="default"/>
        <w:lang w:val="ru-RU" w:eastAsia="en-US" w:bidi="ar-SA"/>
      </w:rPr>
    </w:lvl>
    <w:lvl w:ilvl="7" w:tplc="269EE564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8" w:tplc="CCC8A0A2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CE24755"/>
    <w:multiLevelType w:val="multilevel"/>
    <w:tmpl w:val="F2368494"/>
    <w:lvl w:ilvl="0">
      <w:start w:val="1"/>
      <w:numFmt w:val="decimal"/>
      <w:lvlText w:val="%1"/>
      <w:lvlJc w:val="left"/>
      <w:pPr>
        <w:ind w:left="111" w:hanging="51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" w:hanging="512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12"/>
      </w:pPr>
      <w:rPr>
        <w:rFonts w:hint="default"/>
        <w:lang w:val="ru-RU" w:eastAsia="en-US" w:bidi="ar-SA"/>
      </w:rPr>
    </w:lvl>
  </w:abstractNum>
  <w:num w:numId="1" w16cid:durableId="1779762020">
    <w:abstractNumId w:val="7"/>
  </w:num>
  <w:num w:numId="2" w16cid:durableId="150678484">
    <w:abstractNumId w:val="5"/>
  </w:num>
  <w:num w:numId="3" w16cid:durableId="545027826">
    <w:abstractNumId w:val="2"/>
  </w:num>
  <w:num w:numId="4" w16cid:durableId="5376613">
    <w:abstractNumId w:val="8"/>
  </w:num>
  <w:num w:numId="5" w16cid:durableId="913780328">
    <w:abstractNumId w:val="3"/>
  </w:num>
  <w:num w:numId="6" w16cid:durableId="1068455457">
    <w:abstractNumId w:val="1"/>
  </w:num>
  <w:num w:numId="7" w16cid:durableId="1241141807">
    <w:abstractNumId w:val="6"/>
  </w:num>
  <w:num w:numId="8" w16cid:durableId="746193739">
    <w:abstractNumId w:val="9"/>
  </w:num>
  <w:num w:numId="9" w16cid:durableId="407702026">
    <w:abstractNumId w:val="0"/>
  </w:num>
  <w:num w:numId="10" w16cid:durableId="723453614">
    <w:abstractNumId w:val="10"/>
  </w:num>
  <w:num w:numId="11" w16cid:durableId="1669863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15"/>
    <w:rsid w:val="00A14646"/>
    <w:rsid w:val="00B50515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BB6F"/>
  <w15:chartTrackingRefBased/>
  <w15:docId w15:val="{75B347A7-0BCA-4475-AA78-98B52F3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05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0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5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5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5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5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5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B50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B5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51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505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5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5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51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E059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FE059F"/>
    <w:pPr>
      <w:jc w:val="both"/>
    </w:pPr>
    <w:rPr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FE059F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FE059F"/>
  </w:style>
  <w:style w:type="character" w:styleId="ae">
    <w:name w:val="Hyperlink"/>
    <w:basedOn w:val="a0"/>
    <w:uiPriority w:val="99"/>
    <w:unhideWhenUsed/>
    <w:rsid w:val="00FE059F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E059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E059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f1">
    <w:name w:val="No Spacing"/>
    <w:uiPriority w:val="1"/>
    <w:qFormat/>
    <w:rsid w:val="00FE05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FE059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E05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FE059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E05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esurskatav" TargetMode="External"/><Relationship Id="rId11" Type="http://schemas.openxmlformats.org/officeDocument/2006/relationships/hyperlink" Target="https://vk.com/resurskatav" TargetMode="External"/><Relationship Id="rId5" Type="http://schemas.openxmlformats.org/officeDocument/2006/relationships/hyperlink" Target="http://stimul.ki@mail.ru/," TargetMode="External"/><Relationship Id="rId10" Type="http://schemas.openxmlformats.org/officeDocument/2006/relationships/hyperlink" Target="http://stimul.ki@mail.ru/,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2467</Words>
  <Characters>14067</Characters>
  <Application>Microsoft Office Word</Application>
  <DocSecurity>0</DocSecurity>
  <Lines>117</Lines>
  <Paragraphs>33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Самарина</dc:creator>
  <cp:keywords/>
  <dc:description/>
  <cp:lastModifiedBy>Ульяна Самарина</cp:lastModifiedBy>
  <cp:revision>2</cp:revision>
  <dcterms:created xsi:type="dcterms:W3CDTF">2025-01-15T09:46:00Z</dcterms:created>
  <dcterms:modified xsi:type="dcterms:W3CDTF">2025-01-15T09:47:00Z</dcterms:modified>
</cp:coreProperties>
</file>