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66" w:rsidRPr="00EB2F8A" w:rsidRDefault="004F4D66" w:rsidP="004F4D66">
      <w:pPr>
        <w:pStyle w:val="a4"/>
        <w:jc w:val="center"/>
        <w:rPr>
          <w:rFonts w:cs="Times New Roman"/>
          <w:b/>
          <w:i/>
          <w:color w:val="7030A0"/>
          <w:sz w:val="28"/>
          <w:szCs w:val="28"/>
          <w:u w:val="single"/>
        </w:rPr>
      </w:pPr>
      <w:r w:rsidRPr="00EB2F8A">
        <w:rPr>
          <w:rFonts w:cs="Times New Roman"/>
          <w:b/>
          <w:i/>
          <w:color w:val="7030A0"/>
          <w:sz w:val="28"/>
          <w:szCs w:val="28"/>
          <w:u w:val="single"/>
        </w:rPr>
        <w:t xml:space="preserve">Воспитатель высшей </w:t>
      </w:r>
      <w:r>
        <w:rPr>
          <w:rFonts w:cs="Times New Roman"/>
          <w:b/>
          <w:i/>
          <w:color w:val="7030A0"/>
          <w:sz w:val="28"/>
          <w:szCs w:val="28"/>
          <w:u w:val="single"/>
        </w:rPr>
        <w:t xml:space="preserve">квалификационной </w:t>
      </w:r>
      <w:r w:rsidRPr="00EB2F8A">
        <w:rPr>
          <w:rFonts w:cs="Times New Roman"/>
          <w:b/>
          <w:i/>
          <w:color w:val="7030A0"/>
          <w:sz w:val="28"/>
          <w:szCs w:val="28"/>
          <w:u w:val="single"/>
        </w:rPr>
        <w:t>категории</w:t>
      </w:r>
      <w:r>
        <w:rPr>
          <w:rFonts w:cs="Times New Roman"/>
          <w:b/>
          <w:i/>
          <w:color w:val="7030A0"/>
          <w:sz w:val="28"/>
          <w:szCs w:val="28"/>
          <w:u w:val="single"/>
        </w:rPr>
        <w:t xml:space="preserve">                                     </w:t>
      </w:r>
      <w:r w:rsidRPr="00EB2F8A">
        <w:rPr>
          <w:rFonts w:cs="Times New Roman"/>
          <w:b/>
          <w:i/>
          <w:color w:val="7030A0"/>
          <w:sz w:val="28"/>
          <w:szCs w:val="28"/>
          <w:u w:val="single"/>
        </w:rPr>
        <w:t xml:space="preserve"> Семенова Галина Александровна</w:t>
      </w:r>
    </w:p>
    <w:p w:rsidR="004F4D66" w:rsidRDefault="004F4D66" w:rsidP="004F4D66">
      <w:pPr>
        <w:pStyle w:val="a4"/>
        <w:jc w:val="center"/>
        <w:rPr>
          <w:rFonts w:cs="Times New Roman"/>
          <w:b/>
          <w:i/>
          <w:color w:val="7030A0"/>
          <w:sz w:val="28"/>
          <w:szCs w:val="28"/>
          <w:u w:val="single"/>
        </w:rPr>
      </w:pPr>
      <w:r>
        <w:rPr>
          <w:rFonts w:cs="Times New Roman"/>
          <w:b/>
          <w:i/>
          <w:color w:val="7030A0"/>
          <w:sz w:val="28"/>
          <w:szCs w:val="28"/>
          <w:u w:val="single"/>
        </w:rPr>
        <w:t>Дата: январь 2024</w:t>
      </w:r>
      <w:r w:rsidRPr="00EB2F8A">
        <w:rPr>
          <w:rFonts w:cs="Times New Roman"/>
          <w:b/>
          <w:i/>
          <w:color w:val="7030A0"/>
          <w:sz w:val="28"/>
          <w:szCs w:val="28"/>
          <w:u w:val="single"/>
        </w:rPr>
        <w:t>г.</w:t>
      </w:r>
    </w:p>
    <w:p w:rsidR="00DB0946" w:rsidRDefault="00DB0946" w:rsidP="004F4D66">
      <w:pPr>
        <w:pStyle w:val="a4"/>
        <w:jc w:val="center"/>
        <w:rPr>
          <w:rFonts w:cs="Times New Roman"/>
          <w:b/>
          <w:i/>
          <w:color w:val="7030A0"/>
          <w:sz w:val="28"/>
          <w:szCs w:val="28"/>
          <w:u w:val="single"/>
        </w:rPr>
      </w:pPr>
      <w:bookmarkStart w:id="0" w:name="_GoBack"/>
      <w:bookmarkEnd w:id="0"/>
    </w:p>
    <w:p w:rsidR="004F4D66" w:rsidRPr="00DB0946" w:rsidRDefault="00DB0946" w:rsidP="00DB0946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DB0946">
        <w:rPr>
          <w:rFonts w:ascii="Times New Roman" w:hAnsi="Times New Roman" w:cs="Times New Roman"/>
          <w:b/>
          <w:i/>
          <w:color w:val="0070C0"/>
          <w:sz w:val="28"/>
          <w:szCs w:val="28"/>
        </w:rPr>
        <w:t>Консультация для родителей</w:t>
      </w:r>
    </w:p>
    <w:p w:rsidR="004F4D66" w:rsidRPr="00DB0946" w:rsidRDefault="004F4D66" w:rsidP="004F4D66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DB0946">
        <w:rPr>
          <w:rFonts w:ascii="Times New Roman" w:hAnsi="Times New Roman" w:cs="Times New Roman"/>
          <w:b/>
          <w:i/>
          <w:color w:val="0070C0"/>
          <w:sz w:val="28"/>
          <w:szCs w:val="28"/>
        </w:rPr>
        <w:t>«Мнемотехника в речевом развитии детей»</w:t>
      </w:r>
    </w:p>
    <w:p w:rsidR="004F4D66" w:rsidRPr="004F4D66" w:rsidRDefault="004F4D66" w:rsidP="004F4D66">
      <w:pPr>
        <w:pStyle w:val="a4"/>
        <w:rPr>
          <w:rFonts w:eastAsia="Times New Roman" w:cs="Times New Roman"/>
          <w:color w:val="00000A"/>
          <w:sz w:val="28"/>
          <w:szCs w:val="28"/>
          <w:lang w:eastAsia="ru-RU"/>
        </w:rPr>
      </w:pPr>
      <w:r w:rsidRPr="004F4D66">
        <w:rPr>
          <w:rFonts w:eastAsia="Times New Roman" w:cs="Times New Roman"/>
          <w:color w:val="00000A"/>
          <w:sz w:val="28"/>
          <w:szCs w:val="28"/>
          <w:lang w:eastAsia="ru-RU"/>
        </w:rPr>
        <w:t xml:space="preserve">         Проблемы развития памяти всегда волновали человечество. </w:t>
      </w:r>
      <w:proofErr w:type="spellStart"/>
      <w:r w:rsidRPr="004F4D66">
        <w:rPr>
          <w:rFonts w:eastAsia="Times New Roman" w:cs="Times New Roman"/>
          <w:color w:val="00000A"/>
          <w:sz w:val="28"/>
          <w:szCs w:val="28"/>
          <w:lang w:eastAsia="ru-RU"/>
        </w:rPr>
        <w:t>Мнемические</w:t>
      </w:r>
      <w:proofErr w:type="spellEnd"/>
      <w:r w:rsidRPr="004F4D66">
        <w:rPr>
          <w:rFonts w:eastAsia="Times New Roman" w:cs="Times New Roman"/>
          <w:color w:val="00000A"/>
          <w:sz w:val="28"/>
          <w:szCs w:val="28"/>
          <w:lang w:eastAsia="ru-RU"/>
        </w:rPr>
        <w:t xml:space="preserve"> процессы (процессы запоминания)  - это одни из важнейших процессов человеческой психики. Сегодня, когда человечество достигает все новых и новых вершин в образовательном и информационном пространстве,  нагрузка на мозг человека возрастает, а </w:t>
      </w:r>
      <w:proofErr w:type="spellStart"/>
      <w:r w:rsidRPr="004F4D66">
        <w:rPr>
          <w:rFonts w:eastAsia="Times New Roman" w:cs="Times New Roman"/>
          <w:color w:val="00000A"/>
          <w:sz w:val="28"/>
          <w:szCs w:val="28"/>
          <w:lang w:eastAsia="ru-RU"/>
        </w:rPr>
        <w:t>мнемические</w:t>
      </w:r>
      <w:proofErr w:type="spellEnd"/>
      <w:r w:rsidRPr="004F4D66">
        <w:rPr>
          <w:rFonts w:eastAsia="Times New Roman" w:cs="Times New Roman"/>
          <w:color w:val="00000A"/>
          <w:sz w:val="28"/>
          <w:szCs w:val="28"/>
          <w:lang w:eastAsia="ru-RU"/>
        </w:rPr>
        <w:t xml:space="preserve"> процессы приобретают </w:t>
      </w:r>
      <w:proofErr w:type="gramStart"/>
      <w:r w:rsidRPr="004F4D66">
        <w:rPr>
          <w:rFonts w:eastAsia="Times New Roman" w:cs="Times New Roman"/>
          <w:color w:val="00000A"/>
          <w:sz w:val="28"/>
          <w:szCs w:val="28"/>
          <w:lang w:eastAsia="ru-RU"/>
        </w:rPr>
        <w:t>важное значение</w:t>
      </w:r>
      <w:proofErr w:type="gramEnd"/>
      <w:r w:rsidRPr="004F4D66">
        <w:rPr>
          <w:rFonts w:eastAsia="Times New Roman" w:cs="Times New Roman"/>
          <w:color w:val="00000A"/>
          <w:sz w:val="28"/>
          <w:szCs w:val="28"/>
          <w:lang w:eastAsia="ru-RU"/>
        </w:rPr>
        <w:t xml:space="preserve"> в психическом развитии человека. </w:t>
      </w:r>
    </w:p>
    <w:p w:rsidR="004F4D66" w:rsidRPr="004F4D66" w:rsidRDefault="004F4D66" w:rsidP="004F4D66">
      <w:pPr>
        <w:pStyle w:val="a4"/>
        <w:rPr>
          <w:rFonts w:eastAsia="Times New Roman" w:cs="Times New Roman"/>
          <w:color w:val="00000A"/>
          <w:sz w:val="28"/>
          <w:szCs w:val="28"/>
          <w:lang w:eastAsia="ru-RU"/>
        </w:rPr>
      </w:pPr>
      <w:r w:rsidRPr="004F4D66">
        <w:rPr>
          <w:rFonts w:eastAsia="Times New Roman" w:cs="Times New Roman"/>
          <w:color w:val="00000A"/>
          <w:sz w:val="28"/>
          <w:szCs w:val="28"/>
          <w:lang w:eastAsia="ru-RU"/>
        </w:rPr>
        <w:t xml:space="preserve">         </w:t>
      </w:r>
      <w:r w:rsidRPr="004F4D66">
        <w:rPr>
          <w:rFonts w:eastAsia="Calibri" w:cs="Times New Roman"/>
          <w:sz w:val="28"/>
          <w:szCs w:val="28"/>
        </w:rPr>
        <w:t>Дошкольный возраст - это возраст образных форм сознания, и основными средствами, которыми ребёнок овладевает в этом возрасте, являются образные средства: сенсорные эталоны, различные символы и знаки (прежде всего это разного рода наглядные модели, схемы, таблицы и другое).</w:t>
      </w:r>
    </w:p>
    <w:p w:rsidR="004F4D66" w:rsidRPr="004F4D66" w:rsidRDefault="004F4D66" w:rsidP="004F4D66">
      <w:pPr>
        <w:pStyle w:val="a4"/>
        <w:rPr>
          <w:rFonts w:eastAsia="Calibri" w:cs="Times New Roman"/>
          <w:sz w:val="28"/>
          <w:szCs w:val="28"/>
        </w:rPr>
      </w:pPr>
      <w:r w:rsidRPr="004F4D66">
        <w:rPr>
          <w:rFonts w:eastAsia="Calibri" w:cs="Times New Roman"/>
          <w:sz w:val="28"/>
          <w:szCs w:val="28"/>
        </w:rPr>
        <w:t xml:space="preserve">          Ушинский К. Д. писал: «Учите ребёнка каким-нибудь неизвестным ему пяти словам – он будет долго и напрасно мучиться, но свяжите двадцать таких слов с картинками, и он их усвоит на лету». Так как наглядный материал у дошкольников усваивается лучше, использование </w:t>
      </w:r>
      <w:proofErr w:type="spellStart"/>
      <w:r w:rsidRPr="004F4D66">
        <w:rPr>
          <w:rFonts w:eastAsia="Calibri" w:cs="Times New Roman"/>
          <w:sz w:val="28"/>
          <w:szCs w:val="28"/>
        </w:rPr>
        <w:t>мнемотаблиц</w:t>
      </w:r>
      <w:proofErr w:type="spellEnd"/>
      <w:r w:rsidRPr="004F4D66">
        <w:rPr>
          <w:rFonts w:eastAsia="Calibri" w:cs="Times New Roman"/>
          <w:sz w:val="28"/>
          <w:szCs w:val="28"/>
        </w:rPr>
        <w:t xml:space="preserve"> на занятиях по развитию связной речи и в свободной деятельности</w:t>
      </w:r>
      <w:proofErr w:type="gramStart"/>
      <w:r w:rsidRPr="004F4D66">
        <w:rPr>
          <w:rFonts w:eastAsia="Calibri" w:cs="Times New Roman"/>
          <w:sz w:val="28"/>
          <w:szCs w:val="28"/>
        </w:rPr>
        <w:t xml:space="preserve"> ,</w:t>
      </w:r>
      <w:proofErr w:type="gramEnd"/>
      <w:r w:rsidRPr="004F4D66">
        <w:rPr>
          <w:rFonts w:eastAsia="Calibri" w:cs="Times New Roman"/>
          <w:sz w:val="28"/>
          <w:szCs w:val="28"/>
        </w:rPr>
        <w:t xml:space="preserve"> позволяет детям эффективнее воспринимать и перерабатывать зрительную информацию. Применение мнемосхем  помогает ребёнку в построении и  обогащении связного высказывания.</w:t>
      </w:r>
    </w:p>
    <w:p w:rsidR="004F4D66" w:rsidRPr="004F4D66" w:rsidRDefault="004F4D66" w:rsidP="004F4D66">
      <w:pPr>
        <w:pStyle w:val="a4"/>
        <w:rPr>
          <w:rFonts w:eastAsia="Calibri" w:cs="Times New Roman"/>
          <w:sz w:val="28"/>
          <w:szCs w:val="28"/>
        </w:rPr>
      </w:pPr>
      <w:r w:rsidRPr="004F4D66">
        <w:rPr>
          <w:rFonts w:eastAsia="Calibri" w:cs="Times New Roman"/>
          <w:sz w:val="28"/>
          <w:szCs w:val="28"/>
        </w:rPr>
        <w:t xml:space="preserve">Приёмы мнемотехники нужно начинать  использовать на занятиях с детьми раннего возраста. Чтобы выработать у детей определённые навыки и умения, в обучающий процесс вводятся  мнемосхемы, </w:t>
      </w:r>
      <w:proofErr w:type="spellStart"/>
      <w:r w:rsidRPr="004F4D66">
        <w:rPr>
          <w:rFonts w:eastAsia="Calibri" w:cs="Times New Roman"/>
          <w:sz w:val="28"/>
          <w:szCs w:val="28"/>
        </w:rPr>
        <w:t>мнемоквадраты</w:t>
      </w:r>
      <w:proofErr w:type="spellEnd"/>
      <w:proofErr w:type="gramStart"/>
      <w:r w:rsidRPr="004F4D66">
        <w:rPr>
          <w:rFonts w:eastAsia="Calibri" w:cs="Times New Roman"/>
          <w:sz w:val="28"/>
          <w:szCs w:val="28"/>
        </w:rPr>
        <w:t xml:space="preserve"> ,</w:t>
      </w:r>
      <w:proofErr w:type="gramEnd"/>
      <w:r w:rsidRPr="004F4D66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4F4D66">
        <w:rPr>
          <w:rFonts w:eastAsia="Calibri" w:cs="Times New Roman"/>
          <w:sz w:val="28"/>
          <w:szCs w:val="28"/>
        </w:rPr>
        <w:t>мнемотаблицы</w:t>
      </w:r>
      <w:proofErr w:type="spellEnd"/>
      <w:r w:rsidRPr="004F4D66">
        <w:rPr>
          <w:rFonts w:eastAsia="Calibri" w:cs="Times New Roman"/>
          <w:sz w:val="28"/>
          <w:szCs w:val="28"/>
        </w:rPr>
        <w:t xml:space="preserve"> .</w:t>
      </w:r>
    </w:p>
    <w:p w:rsidR="004F4D66" w:rsidRPr="004F4D66" w:rsidRDefault="004F4D66" w:rsidP="004F4D66">
      <w:pPr>
        <w:pStyle w:val="a4"/>
        <w:rPr>
          <w:rFonts w:eastAsia="Calibri" w:cs="Times New Roman"/>
          <w:sz w:val="28"/>
          <w:szCs w:val="28"/>
        </w:rPr>
      </w:pPr>
      <w:r w:rsidRPr="004F4D66">
        <w:rPr>
          <w:rFonts w:eastAsia="Calibri" w:cs="Times New Roman"/>
          <w:sz w:val="28"/>
          <w:szCs w:val="28"/>
        </w:rPr>
        <w:t xml:space="preserve"> </w:t>
      </w:r>
      <w:r w:rsidRPr="004F4D66">
        <w:rPr>
          <w:rFonts w:eastAsia="Calibri" w:cs="Times New Roman"/>
          <w:sz w:val="28"/>
          <w:szCs w:val="28"/>
        </w:rPr>
        <w:tab/>
        <w:t xml:space="preserve">С помощью </w:t>
      </w:r>
      <w:proofErr w:type="spellStart"/>
      <w:r w:rsidRPr="004F4D66">
        <w:rPr>
          <w:rFonts w:eastAsia="Calibri" w:cs="Times New Roman"/>
          <w:sz w:val="28"/>
          <w:szCs w:val="28"/>
        </w:rPr>
        <w:t>мнемотаблицы</w:t>
      </w:r>
      <w:proofErr w:type="spellEnd"/>
      <w:r w:rsidRPr="004F4D66">
        <w:rPr>
          <w:rFonts w:eastAsia="Calibri" w:cs="Times New Roman"/>
          <w:sz w:val="28"/>
          <w:szCs w:val="28"/>
        </w:rPr>
        <w:t xml:space="preserve"> легко запоминать стишки, </w:t>
      </w:r>
      <w:proofErr w:type="spellStart"/>
      <w:r w:rsidRPr="004F4D66">
        <w:rPr>
          <w:rFonts w:eastAsia="Calibri" w:cs="Times New Roman"/>
          <w:sz w:val="28"/>
          <w:szCs w:val="28"/>
        </w:rPr>
        <w:t>потешки</w:t>
      </w:r>
      <w:proofErr w:type="spellEnd"/>
      <w:r w:rsidRPr="004F4D66">
        <w:rPr>
          <w:rFonts w:eastAsia="Calibri" w:cs="Times New Roman"/>
          <w:sz w:val="28"/>
          <w:szCs w:val="28"/>
        </w:rPr>
        <w:t xml:space="preserve">, пересказывать тексты, русские народные сказки, составлять рассказы (составляя при этом мнемосхему и дополняя его новыми элементами в процессе </w:t>
      </w:r>
      <w:proofErr w:type="spellStart"/>
      <w:r w:rsidRPr="004F4D66">
        <w:rPr>
          <w:rFonts w:eastAsia="Calibri" w:cs="Times New Roman"/>
          <w:sz w:val="28"/>
          <w:szCs w:val="28"/>
        </w:rPr>
        <w:t>пересказывания</w:t>
      </w:r>
      <w:proofErr w:type="spellEnd"/>
      <w:r w:rsidRPr="004F4D66">
        <w:rPr>
          <w:rFonts w:eastAsia="Calibri" w:cs="Times New Roman"/>
          <w:sz w:val="28"/>
          <w:szCs w:val="28"/>
        </w:rPr>
        <w:t>)</w:t>
      </w:r>
    </w:p>
    <w:p w:rsidR="004F4D66" w:rsidRDefault="004F4D66" w:rsidP="004F4D66">
      <w:pPr>
        <w:spacing w:after="0" w:line="240" w:lineRule="auto"/>
        <w:jc w:val="center"/>
        <w:rPr>
          <w:rFonts w:ascii="Times New Roman" w:hAnsi="Times New Roman"/>
          <w:b/>
          <w:i/>
          <w:color w:val="1F497D" w:themeColor="text2"/>
          <w:sz w:val="32"/>
          <w:szCs w:val="32"/>
        </w:rPr>
      </w:pPr>
      <w:r>
        <w:rPr>
          <w:rFonts w:ascii="Times New Roman" w:hAnsi="Times New Roman"/>
          <w:b/>
          <w:i/>
          <w:color w:val="1F497D" w:themeColor="text2"/>
          <w:sz w:val="28"/>
          <w:szCs w:val="32"/>
        </w:rPr>
        <w:t xml:space="preserve">Учим </w:t>
      </w:r>
      <w:proofErr w:type="spellStart"/>
      <w:r>
        <w:rPr>
          <w:rFonts w:ascii="Times New Roman" w:hAnsi="Times New Roman"/>
          <w:b/>
          <w:i/>
          <w:color w:val="1F497D" w:themeColor="text2"/>
          <w:sz w:val="28"/>
          <w:szCs w:val="32"/>
        </w:rPr>
        <w:t>чистоговорки</w:t>
      </w:r>
      <w:proofErr w:type="spellEnd"/>
      <w:r>
        <w:rPr>
          <w:rFonts w:ascii="Times New Roman" w:hAnsi="Times New Roman"/>
          <w:b/>
          <w:i/>
          <w:color w:val="1F497D" w:themeColor="text2"/>
          <w:sz w:val="28"/>
          <w:szCs w:val="32"/>
        </w:rPr>
        <w:t xml:space="preserve"> и скороговорки</w:t>
      </w:r>
    </w:p>
    <w:p w:rsidR="004F4D66" w:rsidRDefault="004F4D66" w:rsidP="004F4D66">
      <w:pPr>
        <w:spacing w:after="0" w:line="240" w:lineRule="auto"/>
        <w:rPr>
          <w:rFonts w:ascii="Times New Roman" w:hAnsi="Times New Roman"/>
          <w:b/>
          <w:i/>
          <w:color w:val="002060"/>
          <w:szCs w:val="44"/>
        </w:rPr>
      </w:pPr>
      <w:r>
        <w:rPr>
          <w:rFonts w:ascii="Times New Roman" w:hAnsi="Times New Roman"/>
          <w:b/>
          <w:i/>
          <w:noProof/>
          <w:color w:val="1F497D" w:themeColor="text2"/>
          <w:sz w:val="72"/>
          <w:szCs w:val="72"/>
          <w:lang w:eastAsia="ru-RU"/>
        </w:rPr>
        <w:drawing>
          <wp:inline distT="0" distB="0" distL="0" distR="0">
            <wp:extent cx="1541780" cy="1743710"/>
            <wp:effectExtent l="0" t="5715" r="0" b="0"/>
            <wp:docPr id="2" name="Рисунок 2" descr="Описание: Описание: Мнемотаблицы «Скороговор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Мнемотаблицы «Скороговорки»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4178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color w:val="002060"/>
          <w:szCs w:val="44"/>
        </w:rPr>
        <w:t xml:space="preserve">                                          </w:t>
      </w:r>
      <w:r>
        <w:rPr>
          <w:rFonts w:ascii="Times New Roman" w:hAnsi="Times New Roman"/>
          <w:b/>
          <w:i/>
          <w:noProof/>
          <w:color w:val="1F497D" w:themeColor="text2"/>
          <w:sz w:val="72"/>
          <w:szCs w:val="72"/>
          <w:lang w:eastAsia="ru-RU"/>
        </w:rPr>
        <w:drawing>
          <wp:inline distT="0" distB="0" distL="0" distR="0">
            <wp:extent cx="1382395" cy="1892300"/>
            <wp:effectExtent l="0" t="7302" r="952" b="953"/>
            <wp:docPr id="1" name="Рисунок 1" descr="Описание: Описание: http://www.maam.ru/upload/blogs/detsad-304525-1424279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http://www.maam.ru/upload/blogs/detsad-304525-14242798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8239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D66" w:rsidRDefault="004F4D66" w:rsidP="004F4D66">
      <w:pPr>
        <w:spacing w:after="0" w:line="240" w:lineRule="auto"/>
        <w:rPr>
          <w:rFonts w:ascii="Times New Roman" w:hAnsi="Times New Roman"/>
          <w:b/>
          <w:i/>
          <w:color w:val="002060"/>
          <w:szCs w:val="44"/>
        </w:rPr>
      </w:pPr>
      <w:r>
        <w:rPr>
          <w:rFonts w:ascii="Times New Roman" w:hAnsi="Times New Roman"/>
          <w:b/>
          <w:i/>
          <w:color w:val="002060"/>
          <w:szCs w:val="44"/>
        </w:rPr>
        <w:t xml:space="preserve">У  ворчливой Варвары пропали варежки,                     </w:t>
      </w:r>
    </w:p>
    <w:p w:rsidR="004F4D66" w:rsidRDefault="004F4D66" w:rsidP="004F4D66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Cs w:val="44"/>
        </w:rPr>
      </w:pPr>
      <w:r>
        <w:rPr>
          <w:rFonts w:ascii="Times New Roman" w:hAnsi="Times New Roman"/>
          <w:b/>
          <w:i/>
          <w:color w:val="002060"/>
          <w:szCs w:val="44"/>
        </w:rPr>
        <w:t xml:space="preserve">                                                              Сорок </w:t>
      </w:r>
      <w:proofErr w:type="spellStart"/>
      <w:r>
        <w:rPr>
          <w:rFonts w:ascii="Times New Roman" w:hAnsi="Times New Roman"/>
          <w:b/>
          <w:i/>
          <w:color w:val="002060"/>
          <w:szCs w:val="44"/>
        </w:rPr>
        <w:t>сорок</w:t>
      </w:r>
      <w:proofErr w:type="spellEnd"/>
      <w:r>
        <w:rPr>
          <w:rFonts w:ascii="Times New Roman" w:hAnsi="Times New Roman"/>
          <w:b/>
          <w:i/>
          <w:color w:val="002060"/>
          <w:szCs w:val="44"/>
        </w:rPr>
        <w:t xml:space="preserve"> в короткий срок съели сырок.</w:t>
      </w:r>
    </w:p>
    <w:p w:rsidR="004F4D66" w:rsidRDefault="004F4D66" w:rsidP="004F4D66">
      <w:pPr>
        <w:spacing w:after="0" w:line="240" w:lineRule="auto"/>
        <w:rPr>
          <w:rFonts w:ascii="Times New Roman" w:hAnsi="Times New Roman"/>
          <w:b/>
          <w:i/>
          <w:color w:val="002060"/>
          <w:szCs w:val="44"/>
          <w:u w:val="single"/>
        </w:rPr>
      </w:pPr>
      <w:r>
        <w:rPr>
          <w:rFonts w:ascii="Times New Roman" w:hAnsi="Times New Roman"/>
          <w:b/>
          <w:i/>
          <w:color w:val="002060"/>
          <w:szCs w:val="44"/>
        </w:rPr>
        <w:t>варежки пропали у ворчливой Варвары.</w:t>
      </w:r>
    </w:p>
    <w:p w:rsidR="004F4D66" w:rsidRDefault="004F4D66" w:rsidP="004F4D66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Cs w:val="44"/>
        </w:rPr>
      </w:pPr>
    </w:p>
    <w:p w:rsidR="003B216F" w:rsidRDefault="003B216F"/>
    <w:sectPr w:rsidR="003B216F" w:rsidSect="002942B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569"/>
    <w:rsid w:val="002942B8"/>
    <w:rsid w:val="003B216F"/>
    <w:rsid w:val="004F4D66"/>
    <w:rsid w:val="00B91A1F"/>
    <w:rsid w:val="00DB0946"/>
    <w:rsid w:val="00F6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F4D66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a4">
    <w:name w:val="No Spacing"/>
    <w:link w:val="a3"/>
    <w:uiPriority w:val="1"/>
    <w:qFormat/>
    <w:rsid w:val="004F4D6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4F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F4D66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a4">
    <w:name w:val="No Spacing"/>
    <w:link w:val="a3"/>
    <w:uiPriority w:val="1"/>
    <w:qFormat/>
    <w:rsid w:val="004F4D6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4F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Айнара</cp:lastModifiedBy>
  <cp:revision>7</cp:revision>
  <dcterms:created xsi:type="dcterms:W3CDTF">2024-02-04T04:50:00Z</dcterms:created>
  <dcterms:modified xsi:type="dcterms:W3CDTF">2024-02-04T16:17:00Z</dcterms:modified>
</cp:coreProperties>
</file>