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F1" w:rsidRPr="004D77F1" w:rsidRDefault="004D77F1" w:rsidP="004D77F1">
      <w:pPr>
        <w:pStyle w:val="a6"/>
        <w:jc w:val="center"/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</w:pPr>
      <w:r w:rsidRPr="004D77F1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fldChar w:fldCharType="begin"/>
      </w:r>
      <w:r w:rsidRPr="004D77F1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instrText xml:space="preserve"> HYPERLINK "https://www.maam.ru/obrazovanie/konsultacii-dlya-roditelej" \o "Консультации для родителей" </w:instrText>
      </w:r>
      <w:r w:rsidRPr="004D77F1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fldChar w:fldCharType="separate"/>
      </w:r>
      <w:r w:rsidRPr="004D77F1">
        <w:rPr>
          <w:rStyle w:val="a5"/>
          <w:rFonts w:ascii="Times New Roman" w:hAnsi="Times New Roman" w:cs="Times New Roman"/>
          <w:b/>
          <w:bCs/>
          <w:color w:val="auto"/>
          <w:sz w:val="32"/>
          <w:szCs w:val="32"/>
          <w:u w:val="none"/>
          <w:bdr w:val="none" w:sz="0" w:space="0" w:color="auto" w:frame="1"/>
        </w:rPr>
        <w:t>Консультация для родителей</w:t>
      </w:r>
      <w:r w:rsidRPr="004D77F1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fldChar w:fldCharType="end"/>
      </w:r>
    </w:p>
    <w:p w:rsidR="004D77F1" w:rsidRDefault="004D77F1" w:rsidP="004D77F1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4D77F1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</w:rPr>
        <w:t>«</w:t>
      </w:r>
      <w:r w:rsidRPr="004D77F1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Особенности поведения детей</w:t>
      </w:r>
      <w:r w:rsidRPr="004D77F1">
        <w:rPr>
          <w:rFonts w:ascii="Times New Roman" w:hAnsi="Times New Roman" w:cs="Times New Roman"/>
          <w:sz w:val="32"/>
          <w:szCs w:val="32"/>
        </w:rPr>
        <w:t> </w:t>
      </w:r>
    </w:p>
    <w:p w:rsidR="004D77F1" w:rsidRPr="004D77F1" w:rsidRDefault="004D77F1" w:rsidP="004D77F1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4D77F1">
        <w:rPr>
          <w:rFonts w:ascii="Times New Roman" w:hAnsi="Times New Roman" w:cs="Times New Roman"/>
          <w:b/>
          <w:sz w:val="32"/>
          <w:szCs w:val="32"/>
        </w:rPr>
        <w:t>с ограниченными возможностями</w:t>
      </w:r>
      <w:r w:rsidRPr="004D77F1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</w:rPr>
        <w:t>»</w:t>
      </w:r>
      <w:r w:rsidRPr="004D77F1">
        <w:rPr>
          <w:rFonts w:ascii="Times New Roman" w:hAnsi="Times New Roman" w:cs="Times New Roman"/>
          <w:b/>
          <w:sz w:val="32"/>
          <w:szCs w:val="32"/>
        </w:rPr>
        <w:t>.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Поведение – это деятельность</w:t>
      </w:r>
      <w:r w:rsidRPr="004D77F1">
        <w:rPr>
          <w:rFonts w:ascii="Times New Roman" w:hAnsi="Times New Roman" w:cs="Times New Roman"/>
          <w:sz w:val="28"/>
          <w:szCs w:val="28"/>
        </w:rPr>
        <w:t>, осуществляющая связь организма с окружающей средой. В норме – это определенным образом организованная деятельность. При патологии, интеллектуальной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недоразвитости</w:t>
      </w:r>
      <w:r w:rsidRPr="004D77F1">
        <w:rPr>
          <w:rFonts w:ascii="Times New Roman" w:hAnsi="Times New Roman" w:cs="Times New Roman"/>
          <w:sz w:val="28"/>
          <w:szCs w:val="28"/>
        </w:rPr>
        <w:t> мы имеем дело с нарушенным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поведением</w:t>
      </w:r>
      <w:r w:rsidRPr="004D77F1">
        <w:rPr>
          <w:rFonts w:ascii="Times New Roman" w:hAnsi="Times New Roman" w:cs="Times New Roman"/>
          <w:sz w:val="28"/>
          <w:szCs w:val="28"/>
        </w:rPr>
        <w:t>, принимающим самые разнообразные формы.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Поведение </w:t>
      </w:r>
      <w:r w:rsidRPr="004D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4D77F1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особых</w:t>
      </w:r>
      <w:r w:rsidRPr="004D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4D77F1">
        <w:rPr>
          <w:rFonts w:ascii="Times New Roman" w:hAnsi="Times New Roman" w:cs="Times New Roman"/>
          <w:sz w:val="28"/>
          <w:szCs w:val="28"/>
        </w:rPr>
        <w:t>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D77F1">
        <w:rPr>
          <w:rFonts w:ascii="Times New Roman" w:hAnsi="Times New Roman" w:cs="Times New Roman"/>
          <w:sz w:val="28"/>
          <w:szCs w:val="28"/>
        </w:rPr>
        <w:t> отличается от общепринятых норм. И главная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особенность этого поведения проявляется в том</w:t>
      </w:r>
      <w:r w:rsidRPr="004D77F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4D77F1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не всегда адекватно воспринимает те требования, которые предъявляют ему окружающие люди. У него медленно нарабатываются сами алгоритмы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поведения</w:t>
      </w:r>
      <w:r w:rsidRPr="004D77F1">
        <w:rPr>
          <w:rFonts w:ascii="Times New Roman" w:hAnsi="Times New Roman" w:cs="Times New Roman"/>
          <w:sz w:val="28"/>
          <w:szCs w:val="28"/>
        </w:rPr>
        <w:t> в тех или иных ситуациях. Да ещё он не всегда может выбрать правильную стратегию действия. В результате он не может достичь желаемого, чувствует себя неуверенно, а в итоге демонстрирует агрессивное и деструктивное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поведение</w:t>
      </w:r>
      <w:r w:rsidRPr="004D77F1">
        <w:rPr>
          <w:rFonts w:ascii="Times New Roman" w:hAnsi="Times New Roman" w:cs="Times New Roman"/>
          <w:sz w:val="28"/>
          <w:szCs w:val="28"/>
        </w:rPr>
        <w:t>, которое может быть направленно как во внешний мир, так и на самого себя.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Мы остановим внимание на некоторых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проблемах нарушения поведения</w:t>
      </w:r>
      <w:r w:rsidRPr="004D77F1">
        <w:rPr>
          <w:rFonts w:ascii="Times New Roman" w:hAnsi="Times New Roman" w:cs="Times New Roman"/>
          <w:sz w:val="28"/>
          <w:szCs w:val="28"/>
        </w:rPr>
        <w:t>, которые носят такой характер, что не позволяют осуществлять целенаправленное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коррекционно-развивающее воздействие на ребенка</w:t>
      </w:r>
      <w:r w:rsidRPr="004D77F1">
        <w:rPr>
          <w:rFonts w:ascii="Times New Roman" w:hAnsi="Times New Roman" w:cs="Times New Roman"/>
          <w:sz w:val="28"/>
          <w:szCs w:val="28"/>
        </w:rPr>
        <w:t>. Первоочередной становится задача устранения деструктивных форм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поведения и освоение ребенком новых навыков поведения</w:t>
      </w:r>
      <w:r w:rsidRPr="004D77F1">
        <w:rPr>
          <w:rFonts w:ascii="Times New Roman" w:hAnsi="Times New Roman" w:cs="Times New Roman"/>
          <w:sz w:val="28"/>
          <w:szCs w:val="28"/>
        </w:rPr>
        <w:t>.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Наиболее характерными чертами деструктивного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поведения</w:t>
      </w:r>
      <w:r w:rsidRPr="004D77F1">
        <w:rPr>
          <w:rFonts w:ascii="Times New Roman" w:hAnsi="Times New Roman" w:cs="Times New Roman"/>
          <w:sz w:val="28"/>
          <w:szCs w:val="28"/>
        </w:rPr>
        <w:t>, с которыми сталкиваются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родители </w:t>
      </w:r>
      <w:proofErr w:type="gramStart"/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детей-инвалидов</w:t>
      </w:r>
      <w:proofErr w:type="gramEnd"/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являются следующие</w:t>
      </w:r>
      <w:r w:rsidRPr="004D77F1">
        <w:rPr>
          <w:rFonts w:ascii="Times New Roman" w:hAnsi="Times New Roman" w:cs="Times New Roman"/>
          <w:sz w:val="28"/>
          <w:szCs w:val="28"/>
        </w:rPr>
        <w:t>: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1)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поведение</w:t>
      </w:r>
      <w:r w:rsidRPr="004D77F1">
        <w:rPr>
          <w:rFonts w:ascii="Times New Roman" w:hAnsi="Times New Roman" w:cs="Times New Roman"/>
          <w:sz w:val="28"/>
          <w:szCs w:val="28"/>
        </w:rPr>
        <w:t>, приносящее вред самому себе (</w:t>
      </w:r>
      <w:proofErr w:type="spellStart"/>
      <w:r w:rsidRPr="004D77F1">
        <w:rPr>
          <w:rFonts w:ascii="Times New Roman" w:hAnsi="Times New Roman" w:cs="Times New Roman"/>
          <w:sz w:val="28"/>
          <w:szCs w:val="28"/>
        </w:rPr>
        <w:t>кусание</w:t>
      </w:r>
      <w:proofErr w:type="spellEnd"/>
      <w:r w:rsidRPr="004D77F1">
        <w:rPr>
          <w:rFonts w:ascii="Times New Roman" w:hAnsi="Times New Roman" w:cs="Times New Roman"/>
          <w:sz w:val="28"/>
          <w:szCs w:val="28"/>
        </w:rPr>
        <w:t xml:space="preserve"> собственных рук, удары по голове, постоянное желание взять в рот предметы и т. д.);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2) агрессивное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поведение </w:t>
      </w:r>
      <w:r w:rsidRPr="004D77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(биение, </w:t>
      </w:r>
      <w:proofErr w:type="spellStart"/>
      <w:r w:rsidRPr="004D77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оплевывание</w:t>
      </w:r>
      <w:proofErr w:type="spellEnd"/>
      <w:r w:rsidRPr="004D77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77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кусание</w:t>
      </w:r>
      <w:proofErr w:type="spellEnd"/>
      <w:r w:rsidRPr="004D77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 бросание предметов)</w:t>
      </w:r>
      <w:r w:rsidRPr="004D77F1">
        <w:rPr>
          <w:rFonts w:ascii="Times New Roman" w:hAnsi="Times New Roman" w:cs="Times New Roman"/>
          <w:sz w:val="28"/>
          <w:szCs w:val="28"/>
        </w:rPr>
        <w:t>;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3) прерывание осуществляемой деятельности (импульсивное хватание и бросание предметов, крики, вскакивания из-за стола, дурашливость);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4) постоянное взятие в рот предметов или бесконечное повторение вопросов;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5) дефицит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поведения</w:t>
      </w:r>
      <w:r w:rsidRPr="004D77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77F1">
        <w:rPr>
          <w:rFonts w:ascii="Times New Roman" w:hAnsi="Times New Roman" w:cs="Times New Roman"/>
          <w:sz w:val="28"/>
          <w:szCs w:val="28"/>
        </w:rPr>
        <w:t>неконтролированное</w:t>
      </w:r>
      <w:proofErr w:type="spellEnd"/>
      <w:r w:rsidRPr="004D77F1">
        <w:rPr>
          <w:rFonts w:ascii="Times New Roman" w:hAnsi="Times New Roman" w:cs="Times New Roman"/>
          <w:sz w:val="28"/>
          <w:szCs w:val="28"/>
        </w:rPr>
        <w:t>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поведение</w:t>
      </w:r>
      <w:r w:rsidRPr="004D77F1">
        <w:rPr>
          <w:rFonts w:ascii="Times New Roman" w:hAnsi="Times New Roman" w:cs="Times New Roman"/>
          <w:sz w:val="28"/>
          <w:szCs w:val="28"/>
        </w:rPr>
        <w:t>, недостаток спонтанности, нежелание физического контакта, краткая продолжительность внимания и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неспособность</w:t>
      </w:r>
      <w:r w:rsidRPr="004D77F1">
        <w:rPr>
          <w:rFonts w:ascii="Times New Roman" w:hAnsi="Times New Roman" w:cs="Times New Roman"/>
          <w:sz w:val="28"/>
          <w:szCs w:val="28"/>
        </w:rPr>
        <w:t> допускать изменения привычек.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Все перечисленные расстройства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поведения</w:t>
      </w:r>
      <w:r w:rsidRPr="004D77F1">
        <w:rPr>
          <w:rFonts w:ascii="Times New Roman" w:hAnsi="Times New Roman" w:cs="Times New Roman"/>
          <w:sz w:val="28"/>
          <w:szCs w:val="28"/>
        </w:rPr>
        <w:t> требуют осторожного отношения к себе,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особенно</w:t>
      </w:r>
      <w:r w:rsidRPr="004D77F1">
        <w:rPr>
          <w:rFonts w:ascii="Times New Roman" w:hAnsi="Times New Roman" w:cs="Times New Roman"/>
          <w:sz w:val="28"/>
          <w:szCs w:val="28"/>
        </w:rPr>
        <w:t> на этапе своего возникновения. Неправильная реакция близких, которые естественно пытаются устранить нежелательный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способ поведения малыша</w:t>
      </w:r>
      <w:r w:rsidRPr="004D77F1">
        <w:rPr>
          <w:rFonts w:ascii="Times New Roman" w:hAnsi="Times New Roman" w:cs="Times New Roman"/>
          <w:sz w:val="28"/>
          <w:szCs w:val="28"/>
        </w:rPr>
        <w:t>, часто лишь его усиливает и закрепляет или приводит к появлению новых </w:t>
      </w:r>
      <w:r w:rsidRPr="004D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«странностей»</w:t>
      </w:r>
      <w:r w:rsidRPr="004D77F1">
        <w:rPr>
          <w:rFonts w:ascii="Times New Roman" w:hAnsi="Times New Roman" w:cs="Times New Roman"/>
          <w:sz w:val="28"/>
          <w:szCs w:val="28"/>
        </w:rPr>
        <w:t>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D77F1">
        <w:rPr>
          <w:rFonts w:ascii="Times New Roman" w:hAnsi="Times New Roman" w:cs="Times New Roman"/>
          <w:sz w:val="28"/>
          <w:szCs w:val="28"/>
        </w:rPr>
        <w:t>.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 xml:space="preserve">Мы решили предложить ряд оптимальных советов, которые уже доказали свою состоятельность на практике. Однако ни один из них не будет стопроцентно подходить к Вашему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Pr="004D77F1">
        <w:rPr>
          <w:rFonts w:ascii="Times New Roman" w:hAnsi="Times New Roman" w:cs="Times New Roman"/>
          <w:sz w:val="28"/>
          <w:szCs w:val="28"/>
        </w:rPr>
        <w:t>. Почему? Эти советы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родились</w:t>
      </w:r>
      <w:r w:rsidRPr="004D77F1">
        <w:rPr>
          <w:rFonts w:ascii="Times New Roman" w:hAnsi="Times New Roman" w:cs="Times New Roman"/>
          <w:sz w:val="28"/>
          <w:szCs w:val="28"/>
        </w:rPr>
        <w:t xml:space="preserve"> из опыта общения с другими детьми, имеющими перечисленные нами нарушения. А мы прекрасно знаем, что </w:t>
      </w:r>
      <w:r w:rsidRPr="004D77F1">
        <w:rPr>
          <w:rFonts w:ascii="Times New Roman" w:hAnsi="Times New Roman" w:cs="Times New Roman"/>
          <w:sz w:val="28"/>
          <w:szCs w:val="28"/>
        </w:rPr>
        <w:lastRenderedPageBreak/>
        <w:t>каждый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4D77F1">
        <w:rPr>
          <w:rFonts w:ascii="Times New Roman" w:hAnsi="Times New Roman" w:cs="Times New Roman"/>
          <w:sz w:val="28"/>
          <w:szCs w:val="28"/>
        </w:rPr>
        <w:t> – это индивидуальность, со своей спецификой. Поэтому воспринимайте эти рекомендации как возможное направление помощи Вашему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ребенку и поддержки</w:t>
      </w:r>
      <w:r w:rsidRPr="004D77F1">
        <w:rPr>
          <w:rFonts w:ascii="Times New Roman" w:hAnsi="Times New Roman" w:cs="Times New Roman"/>
          <w:sz w:val="28"/>
          <w:szCs w:val="28"/>
        </w:rPr>
        <w:t>.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Коррекция деструктивного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поведения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Практически любое деструктивное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поведение — это способ</w:t>
      </w:r>
      <w:r w:rsidRPr="004D77F1">
        <w:rPr>
          <w:rFonts w:ascii="Times New Roman" w:hAnsi="Times New Roman" w:cs="Times New Roman"/>
          <w:sz w:val="28"/>
          <w:szCs w:val="28"/>
        </w:rPr>
        <w:t> сообщить взрослым о своем состоянии, желаниях, настроениях. И нет смысла сердиться на такого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D77F1">
        <w:rPr>
          <w:rFonts w:ascii="Times New Roman" w:hAnsi="Times New Roman" w:cs="Times New Roman"/>
          <w:sz w:val="28"/>
          <w:szCs w:val="28"/>
        </w:rPr>
        <w:t>. Он просто не умеет реагировать по-другому.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Как ему помочь?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Во-первых, относиться участливо, спокойно к его реакциям. Не надо повышать голоса, переживать, сердиться. Напротив, надо показать, что Вы принимаете его сигнал, знаете, что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ребенок хочет этим сказать</w:t>
      </w:r>
      <w:r w:rsidRPr="004D77F1">
        <w:rPr>
          <w:rFonts w:ascii="Times New Roman" w:hAnsi="Times New Roman" w:cs="Times New Roman"/>
          <w:sz w:val="28"/>
          <w:szCs w:val="28"/>
        </w:rPr>
        <w:t>, но Вам это не очень нравится, и Вы хотите научить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D77F1">
        <w:rPr>
          <w:rFonts w:ascii="Times New Roman" w:hAnsi="Times New Roman" w:cs="Times New Roman"/>
          <w:sz w:val="28"/>
          <w:szCs w:val="28"/>
        </w:rPr>
        <w:t> по-другому сообщать Вам о его настроениях.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4D77F1">
        <w:rPr>
          <w:rFonts w:ascii="Times New Roman" w:hAnsi="Times New Roman" w:cs="Times New Roman"/>
          <w:sz w:val="28"/>
          <w:szCs w:val="28"/>
        </w:rPr>
        <w:t>Во-вторых, запаситесь терпением, которое потребуется на протяжении достаточно длительного времени (от 1,5 месяцев – до 4-5-ти месяцев, за это время Вы многократно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будете</w:t>
      </w:r>
      <w:r w:rsidRPr="004D77F1">
        <w:rPr>
          <w:rFonts w:ascii="Times New Roman" w:hAnsi="Times New Roman" w:cs="Times New Roman"/>
          <w:sz w:val="28"/>
          <w:szCs w:val="28"/>
        </w:rPr>
        <w:t> пресекать нежелательное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поведение</w:t>
      </w:r>
      <w:r w:rsidRPr="004D77F1">
        <w:rPr>
          <w:rFonts w:ascii="Times New Roman" w:hAnsi="Times New Roman" w:cs="Times New Roman"/>
          <w:sz w:val="28"/>
          <w:szCs w:val="28"/>
        </w:rPr>
        <w:t>, стараясь сделать так, чтобы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4D77F1">
        <w:rPr>
          <w:rFonts w:ascii="Times New Roman" w:hAnsi="Times New Roman" w:cs="Times New Roman"/>
          <w:sz w:val="28"/>
          <w:szCs w:val="28"/>
        </w:rPr>
        <w:t> погасил импульс неадекватной реакции.</w:t>
      </w:r>
      <w:proofErr w:type="gramEnd"/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В-третьих, продумайте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способы и формы поощрения ребенка</w:t>
      </w:r>
      <w:r w:rsidRPr="004D77F1">
        <w:rPr>
          <w:rFonts w:ascii="Times New Roman" w:hAnsi="Times New Roman" w:cs="Times New Roman"/>
          <w:sz w:val="28"/>
          <w:szCs w:val="28"/>
        </w:rPr>
        <w:t>, когда он начнет отказываться от деструктивных форм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поведения</w:t>
      </w:r>
      <w:r w:rsidRPr="004D77F1">
        <w:rPr>
          <w:rFonts w:ascii="Times New Roman" w:hAnsi="Times New Roman" w:cs="Times New Roman"/>
          <w:sz w:val="28"/>
          <w:szCs w:val="28"/>
        </w:rPr>
        <w:t xml:space="preserve">. Поощрять его надо с самых первых шагов, с помощью жестов, голоса, мимики. Очень важно использовать разнообразный словарь, лексику. Музыка новых слов, озвученных шепотом или наоборот громко, </w:t>
      </w:r>
      <w:proofErr w:type="gramStart"/>
      <w:r w:rsidRPr="004D77F1">
        <w:rPr>
          <w:rFonts w:ascii="Times New Roman" w:hAnsi="Times New Roman" w:cs="Times New Roman"/>
          <w:sz w:val="28"/>
          <w:szCs w:val="28"/>
        </w:rPr>
        <w:t>протяжно-напевно</w:t>
      </w:r>
      <w:proofErr w:type="gramEnd"/>
      <w:r w:rsidRPr="004D77F1">
        <w:rPr>
          <w:rFonts w:ascii="Times New Roman" w:hAnsi="Times New Roman" w:cs="Times New Roman"/>
          <w:sz w:val="28"/>
          <w:szCs w:val="28"/>
        </w:rPr>
        <w:t xml:space="preserve"> или ритмично-четко нередко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способствует</w:t>
      </w:r>
      <w:r w:rsidRPr="004D77F1">
        <w:rPr>
          <w:rFonts w:ascii="Times New Roman" w:hAnsi="Times New Roman" w:cs="Times New Roman"/>
          <w:sz w:val="28"/>
          <w:szCs w:val="28"/>
        </w:rPr>
        <w:t> переключению внимания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D77F1">
        <w:rPr>
          <w:rFonts w:ascii="Times New Roman" w:hAnsi="Times New Roman" w:cs="Times New Roman"/>
          <w:sz w:val="28"/>
          <w:szCs w:val="28"/>
        </w:rPr>
        <w:t>.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>В-четвертых, старайтесь удалить тот предмет, объект, по которому бьет, или бьется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4D77F1">
        <w:rPr>
          <w:rFonts w:ascii="Times New Roman" w:hAnsi="Times New Roman" w:cs="Times New Roman"/>
          <w:sz w:val="28"/>
          <w:szCs w:val="28"/>
        </w:rPr>
        <w:t>. Например, наклоните стул так, чтобы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4D77F1">
        <w:rPr>
          <w:rFonts w:ascii="Times New Roman" w:hAnsi="Times New Roman" w:cs="Times New Roman"/>
          <w:sz w:val="28"/>
          <w:szCs w:val="28"/>
        </w:rPr>
        <w:t> не доставал головой до стола, держите стул в наклоненном положении. Отодвиньте стул от стены, чтобы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4D77F1">
        <w:rPr>
          <w:rFonts w:ascii="Times New Roman" w:hAnsi="Times New Roman" w:cs="Times New Roman"/>
          <w:sz w:val="28"/>
          <w:szCs w:val="28"/>
        </w:rPr>
        <w:t xml:space="preserve"> не смог головой биться о стенку. При </w:t>
      </w:r>
      <w:proofErr w:type="spellStart"/>
      <w:r w:rsidRPr="004D77F1">
        <w:rPr>
          <w:rFonts w:ascii="Times New Roman" w:hAnsi="Times New Roman" w:cs="Times New Roman"/>
          <w:sz w:val="28"/>
          <w:szCs w:val="28"/>
        </w:rPr>
        <w:t>кусании</w:t>
      </w:r>
      <w:proofErr w:type="spellEnd"/>
      <w:r w:rsidRPr="004D77F1">
        <w:rPr>
          <w:rFonts w:ascii="Times New Roman" w:hAnsi="Times New Roman" w:cs="Times New Roman"/>
          <w:sz w:val="28"/>
          <w:szCs w:val="28"/>
        </w:rPr>
        <w:t xml:space="preserve"> своих рук предвосхищайте этот акт, </w:t>
      </w:r>
      <w:r w:rsidRPr="004D77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опуская руки вниз и тут же вводя новый сигнал</w:t>
      </w:r>
      <w:r w:rsidRPr="004D77F1">
        <w:rPr>
          <w:rFonts w:ascii="Times New Roman" w:hAnsi="Times New Roman" w:cs="Times New Roman"/>
          <w:sz w:val="28"/>
          <w:szCs w:val="28"/>
        </w:rPr>
        <w:t>: </w:t>
      </w:r>
      <w:r w:rsidRPr="004D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«Смотри, вверху у меня конфета. Держи руки внизу. Покачай головой…»</w:t>
      </w:r>
    </w:p>
    <w:p w:rsidR="004D77F1" w:rsidRPr="004D77F1" w:rsidRDefault="004D77F1" w:rsidP="004D7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7F1">
        <w:rPr>
          <w:rFonts w:ascii="Times New Roman" w:hAnsi="Times New Roman" w:cs="Times New Roman"/>
          <w:sz w:val="28"/>
          <w:szCs w:val="28"/>
        </w:rPr>
        <w:t xml:space="preserve">Вот, пожалуй, и все те рекомендации, которые могут носить обобщенный характер. Во всем остальном – это индивидуальный подход на основе </w:t>
      </w:r>
      <w:proofErr w:type="gramStart"/>
      <w:r w:rsidRPr="004D77F1">
        <w:rPr>
          <w:rFonts w:ascii="Times New Roman" w:hAnsi="Times New Roman" w:cs="Times New Roman"/>
          <w:sz w:val="28"/>
          <w:szCs w:val="28"/>
        </w:rPr>
        <w:t>поиска оптимальных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способов</w:t>
      </w:r>
      <w:r w:rsidRPr="004D77F1">
        <w:rPr>
          <w:rFonts w:ascii="Times New Roman" w:hAnsi="Times New Roman" w:cs="Times New Roman"/>
          <w:sz w:val="28"/>
          <w:szCs w:val="28"/>
        </w:rPr>
        <w:t> нейтрализации нарушенных форм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поведения</w:t>
      </w:r>
      <w:proofErr w:type="gramEnd"/>
      <w:r w:rsidRPr="004D77F1">
        <w:rPr>
          <w:rFonts w:ascii="Times New Roman" w:hAnsi="Times New Roman" w:cs="Times New Roman"/>
          <w:sz w:val="28"/>
          <w:szCs w:val="28"/>
        </w:rPr>
        <w:t>. Для работы с конкретными случаями деструктивного </w:t>
      </w:r>
      <w:r w:rsidRPr="004D77F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поведения мы рекомендуем родителям прочитать книгу Э</w:t>
      </w:r>
      <w:r w:rsidRPr="004D77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7F1">
        <w:rPr>
          <w:rFonts w:ascii="Times New Roman" w:hAnsi="Times New Roman" w:cs="Times New Roman"/>
          <w:sz w:val="28"/>
          <w:szCs w:val="28"/>
        </w:rPr>
        <w:t>Шоплер</w:t>
      </w:r>
      <w:proofErr w:type="spellEnd"/>
      <w:r w:rsidRPr="004D77F1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4D77F1">
        <w:rPr>
          <w:rFonts w:ascii="Times New Roman" w:hAnsi="Times New Roman" w:cs="Times New Roman"/>
          <w:sz w:val="28"/>
          <w:szCs w:val="28"/>
        </w:rPr>
        <w:t>Ланзинд</w:t>
      </w:r>
      <w:proofErr w:type="spellEnd"/>
      <w:r w:rsidRPr="004D77F1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4D77F1">
        <w:rPr>
          <w:rFonts w:ascii="Times New Roman" w:hAnsi="Times New Roman" w:cs="Times New Roman"/>
          <w:sz w:val="28"/>
          <w:szCs w:val="28"/>
        </w:rPr>
        <w:t>Ватерс</w:t>
      </w:r>
      <w:proofErr w:type="spellEnd"/>
      <w:r w:rsidRPr="004D77F1">
        <w:rPr>
          <w:rFonts w:ascii="Times New Roman" w:hAnsi="Times New Roman" w:cs="Times New Roman"/>
          <w:sz w:val="28"/>
          <w:szCs w:val="28"/>
        </w:rPr>
        <w:t> </w:t>
      </w:r>
      <w:r w:rsidRPr="004D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«Поддержка </w:t>
      </w:r>
      <w:proofErr w:type="spellStart"/>
      <w:r w:rsidRPr="004D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аутичных</w:t>
      </w:r>
      <w:proofErr w:type="spellEnd"/>
      <w:r w:rsidRPr="004D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 отстающих в </w:t>
      </w:r>
      <w:r w:rsidRPr="004D77F1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развитии детей</w:t>
      </w:r>
      <w:r w:rsidRPr="004D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4D77F1">
        <w:rPr>
          <w:rFonts w:ascii="Times New Roman" w:hAnsi="Times New Roman" w:cs="Times New Roman"/>
          <w:sz w:val="28"/>
          <w:szCs w:val="28"/>
        </w:rPr>
        <w:t>.</w:t>
      </w:r>
    </w:p>
    <w:p w:rsidR="00D34642" w:rsidRDefault="00D34642"/>
    <w:p w:rsidR="004D77F1" w:rsidRDefault="004D77F1"/>
    <w:p w:rsidR="004D77F1" w:rsidRDefault="004D77F1"/>
    <w:p w:rsidR="004D77F1" w:rsidRDefault="004D77F1"/>
    <w:p w:rsidR="004D77F1" w:rsidRDefault="004D77F1"/>
    <w:p w:rsidR="004D77F1" w:rsidRDefault="004D77F1"/>
    <w:p w:rsidR="004D77F1" w:rsidRPr="004D77F1" w:rsidRDefault="004D77F1" w:rsidP="004D77F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D77F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Что нужно знать родителям детей с особыми возможностями здоровья</w:t>
      </w:r>
    </w:p>
    <w:p w:rsidR="004D77F1" w:rsidRPr="004D77F1" w:rsidRDefault="004D77F1" w:rsidP="006D7A8E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Уважаемые родители! Помните, что успех коррекционного </w:t>
      </w:r>
      <w:proofErr w:type="gramStart"/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обучения</w:t>
      </w:r>
      <w:proofErr w:type="gramEnd"/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прежде всего определяется содружеством всех специалистов детского сада, воспитателей и вас, родителей.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Что не может сделать один, мы делаем вместе!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4D77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Проявляйте инициативу, обращайтесь за помощью к специалистам дошкольного учреждения,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получите индивидуальные, семейные консультации, участвуйте в тренингах для родителей и детей. Старайтесь прислушиваться и следовать рекомендациям специалистов, занимающихся с вашим ребёнком.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Помните, вы не виноваты, что так случилось. Примите ситуацию как данность, не думайте о том, как и почему это случилось, размышляйте о том, как жить дальше. Помните, что все ваши страхи и «тёмные» мысли ребёнок чувствует на интуитивном уровне. Ради успешного будущего вашего ребёнка постарайтесь найти в себе силы с надеждой и оптимизмом смотреть в будущее, живя в настоящем.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Если нужно, обращайтесь за помощью к таким же родителям, помогайте друг другу, делитесь переживаниями, поддерживайте друг друга. Преодолеть сложный период может помочь психолог или те родители, у которых ребёнок с похожими трудностями, и они успешно преодолели нелёгкий период.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Общайтесь с другими родителями, делитесь опытом, вашими успехами в обучении, воспитании, общении, перенимайте чужой опыт. Это поможет вам и детям найти друзей, спутников жизни. Тренируйте эффективные способы поведения.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2. </w:t>
      </w:r>
      <w:r w:rsidRPr="004D77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Читайте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Читайте как можно больше. Изучайте доступную информацию, чтобы быть «в теме», знать особенности развития вашего ребенка и пути помощи, приемы, игры, возможности. </w:t>
      </w:r>
      <w:proofErr w:type="gramStart"/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Постоянно возвращайтесь к уже прочитанному, стимулируйте себя, ведь информация забывается, мы устаём, мы привыкаем к текущему положению вещей, попросту – расслабляемся, перестаём поддерживать связь со специалистами, ежедневно играть и заниматься с ребёнком.</w:t>
      </w:r>
      <w:proofErr w:type="gramEnd"/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А ведь чтобы поддержать ребёнка и помочь его развитию, занятия ежедневные и регулярные – условие необходимое.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4D77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Соблюдайте ВСЕ рекомендации учителя – логопеда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Нарушения речевого развития – препятствие для развития в целом, поэтому 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необходимо ежедневно тренировать ребёнка в выполнении артикуляционной гимнастики и других заданий учителя-логопеда.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4. </w:t>
      </w:r>
      <w:r w:rsidRPr="004D77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ОБЩАЙТЕСЬ С РЕБЕНКОМ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Самооценка ребёнка во многом зависит от оценки окружающих его людей. Важно, чтобы ребёнок верил в свои силы, испытывал состояние комфорта, защищённости, позитивного мировосприятия и интереса. Для этого очень большое значение имеет общение. Интересуйтесь событиями жизни ребёнка, его мнением. Например, задайте своему ребёнку вопросы о том, что он нового узнал сегодня в саду.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Есть вопрос – есть работа мысли. Есть мысль – активизируется память.</w:t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D7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Помните, чтобы ребёнок знал, как себя вести и что сказать в разных ситуациях, его надо этому научить. Просто наблюдая за вами, «со временем», он этому не научится. Учите, что надо сказать, когда сказать, как подойти, что ответить в том или ином случае. Отрабатывайте разные ситуации общения сначала в игре (приход в гости, поздравление с днем рождения, звонок по телефону маме на работу, разговор с чужим человеком на улице и т.п.), а потом и в реальной ситуации. На первых порах всегда будьте рядом, подсказывайте, поддерживайте ребёнка. Учите просить о помощи, помогать другим. Создавайте условия для общения ребенка со сверстниками, друзьями, т.к. никакие средства массовой информации не заменят живого общения. Чем раньше ребёнок начнет общаться с другими детьми, тем больше шансов, что он сможет легче адаптироваться в будущем. Старайтесь сохранять спокойствие, доброжелательность, дружелюбие в общении с детьми, между собой и с другими людьми. Ребёнку с первых месяцев жизни важно ощущать стабильность и спокойствие своего окружения.</w:t>
      </w:r>
    </w:p>
    <w:p w:rsidR="004D77F1" w:rsidRDefault="004D77F1" w:rsidP="004D77F1"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5. </w:t>
      </w:r>
      <w:r w:rsidRPr="004D77F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делать НЕ НАДО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Не смотрите на ребёнка как на маленького, беспомощного. Не рекомендуется постоянно его опекать. Не подчиняйте всю жизнь в семье ребёнку, не делайте за него всё, включая и то, что без особого труда смог бы сделать он сам. </w:t>
      </w:r>
      <w:proofErr w:type="gramStart"/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Такая</w:t>
      </w:r>
      <w:proofErr w:type="gramEnd"/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гиперопека</w:t>
      </w:r>
      <w:proofErr w:type="spellEnd"/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 Ребёнок в 4-5 лет может и должен самостоятельно одеваться и раздеваться, складывать свою одежду в шкаф, убирать игрушки, помогать накрывать на стол и убирать со стола, может вытереть пыль и 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протереть полы. Ребёнок – ваш главный помощник. Приучайте его выполнять домашние обязанности и поручения, ухаживать за собой, следить за чистотой, развивайте умения и навыки по самообслуживанию и т.д., поскольку это стимулирует развитие и приспособительную активность, делает ребёнка самостоятельным и менее зависимым. Предоставляйте ребёнку разумную самостоятельность в действиях и принятии доступных ему решений.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Хвалите детей, когда у них получается что-то сделать или чего-то достичь. Не жалейте ребёнка из-за того, что он не такой, как все. Дарите ребёнку свою любовь и внимание, и помните, что есть и другие члены семьи, которым вы тоже нужны.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Помогайте ребёнку в сложных ситуациях. Научитесь обоснованно, спокойно и терпеливо отказывать в случае необходимости, это позволит ребёнку ориентироваться в социальных условиях среды, проще говоря – понять, что хорошо, а что плохо, какое поведение правильное, а какое неправильное, когда и почему. Излагайте свои мысли четко, конкретно, последовательно, коротко – для детей с ЗПР это важное условие.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Интересуйтесь мнением ребёнка,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ребёнка и согласиться с ним. Это не нанесет ущерба вашему авторитету, зато укрепит в ребёнке чувство самоуважения.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6. </w:t>
      </w:r>
      <w:r w:rsidRPr="004D77F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Помните о домашних занятиях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При задержке психического развития у ребёнка ослаблена память, не сформировано произвольное внимание, замедлено развитие мыслительных процессов, поэтому материал, изученный в детском саду, необходимо повторять и закреплять дома, тренировать и отрабатывать использование знаний и умений в разных условиях. Для этого специалисты дают вам домашние задания на повторение изученной темы</w:t>
      </w:r>
      <w:proofErr w:type="gramStart"/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Первоначально задания выполняются ребёнком с активной помощью родителя, постепенно приучая ребенка к самостоятельности. Необходимо приучать ребёнка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Важно определить, кто именно из взрослых будет заниматься с ребёнком по заданию дефектолога. Время занятий (15 – 20 мин.) должно быть закреплено в режиме дня. Постоянное время занятий дисциплинирует ребёнка без лишних слов, помогает усвоению учебного материала. Занятия должны носить занимательный характер обязательно! Мы не учимся, мы – 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играем.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 получении задания внимательно ознакомьтесь с его содержанием, убедитесь, что вам все понятно. В затруднительных случаях консультируйтесь у педагога. Подберите необходимый наглядный дидактический материал, пособия, которые рекомендует учитель – дефектолог.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 главное - занятия должны быть регулярными. </w:t>
      </w:r>
      <w:proofErr w:type="gramStart"/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Вспоминать узнанное, закреплять знания вполне возможно во время прогулок, поездок, по дороге в детский сад.</w:t>
      </w:r>
      <w:proofErr w:type="gramEnd"/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Но некоторые виды занятий требуют обязательной спокойной деловой обстановки, а также отсутствия отвлекающих факторов. Занятия должны быть непродолжительными, не вызывать утомления и пресыщения.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Игры и занятия должны быть разнообразными, чередуйте занятия по развитию речи с заданиями по развитию внимания, памяти, мышления. Чтобы ребёнку было легче удерживать внимание, не забывайте про «переменки» - через 8-10 минут после начала занятий поиграйте в подвижную игру, сделайте несколько физических упражнений.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Выделите дома специальное отдельное место для игр, занятий и отдыха. Позвольте ребёнку самостоятельно следить за порядком и чистотой этих мест.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Будьте терпеливы с ребёнком, доброжелательны, но достаточно требовательны.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Отмечайте малейшие успехи, учите ребёнка преодолевать трудности.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Обязательно посещайте консультации педагога и открытые занятия педагогов.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7. </w:t>
      </w:r>
      <w:r w:rsidRPr="004D77F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Развивайте у детей специальные умения и навыки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Помогайте найти скрытые таланты и возможности ребёнка. Стимулируйте его приспособительную активность; помогайте в поиске скрытых возможностей. Научите детей техникам концентрации внимания, переключения внимания, расслабления, регуляции эмоционального состояния, отдыха.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8. </w:t>
      </w:r>
      <w:r w:rsidRPr="004D77F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Помните о своих интересах и желаниях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9. </w:t>
      </w:r>
      <w:r w:rsidRPr="004D77F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Отслеживайте, как идет развитие ребёнка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Вспомните школьные годы и заведите дневник наблюдений. Записывайте, что нового в поведении, эмоциональном развитии, чему ребенок научился, что узнал. Такой дневник – ваш стимул и поддержка, перечитывая записи, вы увидите, как идет развитие, сможете понять, что необходимо делать, чему научить, что повторить, а что скорректировать. Подобные записи ведут все специалисты. Станьте специалистом по своему ребёнку. Это придаст вам уверенности и спокойствия, организует вашу жизнь.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10. </w:t>
      </w:r>
      <w:r w:rsidRPr="004D77F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Заботьтесь о здоровье и прививайте этот навык детям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Занимайтесь спортом (плавайте, катайтесь на велосипеде, лыжах и т.д.), гуляйте, ведите активный образ жизни, следите за питанием. Научите детей заботиться о других – это стимулирует развитие.</w:t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77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4D77F1" w:rsidRDefault="004D77F1"/>
    <w:p w:rsidR="004D77F1" w:rsidRDefault="004D77F1"/>
    <w:p w:rsidR="004D77F1" w:rsidRDefault="004D77F1"/>
    <w:p w:rsidR="004D77F1" w:rsidRDefault="004D77F1"/>
    <w:p w:rsidR="004D77F1" w:rsidRDefault="004D77F1"/>
    <w:p w:rsidR="004D77F1" w:rsidRDefault="004D77F1"/>
    <w:p w:rsidR="004D77F1" w:rsidRDefault="004D77F1"/>
    <w:sectPr w:rsidR="004D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642"/>
    <w:rsid w:val="004D77F1"/>
    <w:rsid w:val="006D7A8E"/>
    <w:rsid w:val="00D3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7F1"/>
    <w:rPr>
      <w:b/>
      <w:bCs/>
    </w:rPr>
  </w:style>
  <w:style w:type="character" w:styleId="a5">
    <w:name w:val="Hyperlink"/>
    <w:basedOn w:val="a0"/>
    <w:uiPriority w:val="99"/>
    <w:semiHidden/>
    <w:unhideWhenUsed/>
    <w:rsid w:val="004D77F1"/>
    <w:rPr>
      <w:color w:val="0000FF"/>
      <w:u w:val="single"/>
    </w:rPr>
  </w:style>
  <w:style w:type="paragraph" w:styleId="a6">
    <w:name w:val="No Spacing"/>
    <w:uiPriority w:val="1"/>
    <w:qFormat/>
    <w:rsid w:val="004D77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6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2024-02-02T16:20:00Z</dcterms:created>
  <dcterms:modified xsi:type="dcterms:W3CDTF">2024-02-02T16:43:00Z</dcterms:modified>
</cp:coreProperties>
</file>