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0B0" w:rsidRDefault="00827FE0" w:rsidP="00827FE0">
      <w:pPr>
        <w:rPr>
          <w:rFonts w:ascii="Times New Roman" w:hAnsi="Times New Roman" w:cs="Times New Roman"/>
          <w:b/>
          <w:i/>
          <w:sz w:val="24"/>
          <w:szCs w:val="24"/>
        </w:rPr>
      </w:pPr>
      <w:r>
        <w:rPr>
          <w:rFonts w:ascii="Times New Roman" w:hAnsi="Times New Roman" w:cs="Times New Roman"/>
          <w:b/>
          <w:i/>
          <w:sz w:val="24"/>
          <w:szCs w:val="24"/>
        </w:rPr>
        <w:t>Принят</w:t>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sidR="00FA05A9">
        <w:rPr>
          <w:rFonts w:ascii="Times New Roman" w:hAnsi="Times New Roman" w:cs="Times New Roman"/>
          <w:b/>
          <w:i/>
          <w:sz w:val="24"/>
          <w:szCs w:val="24"/>
        </w:rPr>
        <w:t>Утверждаю</w:t>
      </w:r>
    </w:p>
    <w:p w:rsidR="00FA05A9" w:rsidRDefault="00827FE0" w:rsidP="00827FE0">
      <w:pPr>
        <w:tabs>
          <w:tab w:val="right" w:pos="9355"/>
        </w:tabs>
        <w:rPr>
          <w:rFonts w:ascii="Times New Roman" w:hAnsi="Times New Roman" w:cs="Times New Roman"/>
          <w:b/>
          <w:i/>
          <w:sz w:val="24"/>
          <w:szCs w:val="24"/>
        </w:rPr>
      </w:pPr>
      <w:r>
        <w:rPr>
          <w:rFonts w:ascii="Times New Roman" w:hAnsi="Times New Roman" w:cs="Times New Roman"/>
          <w:b/>
          <w:i/>
          <w:sz w:val="24"/>
          <w:szCs w:val="24"/>
        </w:rPr>
        <w:t>На педагогическом совете МБДОУ</w:t>
      </w:r>
      <w:r>
        <w:rPr>
          <w:rFonts w:ascii="Times New Roman" w:hAnsi="Times New Roman" w:cs="Times New Roman"/>
          <w:b/>
          <w:i/>
          <w:sz w:val="24"/>
          <w:szCs w:val="24"/>
        </w:rPr>
        <w:tab/>
      </w:r>
      <w:r w:rsidR="00FA05A9">
        <w:rPr>
          <w:rFonts w:ascii="Times New Roman" w:hAnsi="Times New Roman" w:cs="Times New Roman"/>
          <w:b/>
          <w:i/>
          <w:sz w:val="24"/>
          <w:szCs w:val="24"/>
        </w:rPr>
        <w:t>Заведующий МБДОУ</w:t>
      </w:r>
    </w:p>
    <w:p w:rsidR="00FA05A9" w:rsidRDefault="00C872F4" w:rsidP="00827FE0">
      <w:pPr>
        <w:tabs>
          <w:tab w:val="right" w:pos="9355"/>
        </w:tabs>
        <w:rPr>
          <w:rFonts w:ascii="Times New Roman" w:hAnsi="Times New Roman" w:cs="Times New Roman"/>
          <w:b/>
          <w:i/>
          <w:sz w:val="24"/>
          <w:szCs w:val="24"/>
        </w:rPr>
      </w:pPr>
      <w:r>
        <w:rPr>
          <w:rFonts w:ascii="Times New Roman" w:hAnsi="Times New Roman" w:cs="Times New Roman"/>
          <w:b/>
          <w:i/>
          <w:sz w:val="24"/>
          <w:szCs w:val="24"/>
        </w:rPr>
        <w:t>Протокол№1 от 28.08.202</w:t>
      </w:r>
      <w:r w:rsidR="00C71C65">
        <w:rPr>
          <w:rFonts w:ascii="Times New Roman" w:hAnsi="Times New Roman" w:cs="Times New Roman"/>
          <w:b/>
          <w:i/>
          <w:sz w:val="24"/>
          <w:szCs w:val="24"/>
        </w:rPr>
        <w:t>4г.</w:t>
      </w:r>
      <w:bookmarkStart w:id="0" w:name="_GoBack"/>
      <w:bookmarkEnd w:id="0"/>
      <w:r w:rsidR="00827FE0">
        <w:rPr>
          <w:rFonts w:ascii="Times New Roman" w:hAnsi="Times New Roman" w:cs="Times New Roman"/>
          <w:b/>
          <w:i/>
          <w:sz w:val="24"/>
          <w:szCs w:val="24"/>
        </w:rPr>
        <w:tab/>
      </w:r>
      <w:r w:rsidR="00FA05A9">
        <w:rPr>
          <w:rFonts w:ascii="Times New Roman" w:hAnsi="Times New Roman" w:cs="Times New Roman"/>
          <w:b/>
          <w:i/>
          <w:sz w:val="24"/>
          <w:szCs w:val="24"/>
        </w:rPr>
        <w:t>_______</w:t>
      </w:r>
      <w:proofErr w:type="spellStart"/>
      <w:r w:rsidR="00FA05A9">
        <w:rPr>
          <w:rFonts w:ascii="Times New Roman" w:hAnsi="Times New Roman" w:cs="Times New Roman"/>
          <w:b/>
          <w:i/>
          <w:sz w:val="24"/>
          <w:szCs w:val="24"/>
        </w:rPr>
        <w:t>Е.Г.Мысливцева</w:t>
      </w:r>
      <w:proofErr w:type="spellEnd"/>
    </w:p>
    <w:p w:rsidR="00FA05A9" w:rsidRPr="00FA05A9" w:rsidRDefault="00071F28" w:rsidP="00FA05A9">
      <w:pPr>
        <w:jc w:val="right"/>
        <w:rPr>
          <w:rFonts w:ascii="Times New Roman" w:hAnsi="Times New Roman" w:cs="Times New Roman"/>
          <w:b/>
          <w:i/>
          <w:sz w:val="24"/>
          <w:szCs w:val="24"/>
        </w:rPr>
      </w:pPr>
      <w:r>
        <w:rPr>
          <w:rFonts w:ascii="Times New Roman" w:hAnsi="Times New Roman" w:cs="Times New Roman"/>
          <w:b/>
          <w:i/>
          <w:sz w:val="24"/>
          <w:szCs w:val="24"/>
        </w:rPr>
        <w:t>Приказ №</w:t>
      </w:r>
      <w:r w:rsidR="00C71C65">
        <w:rPr>
          <w:rFonts w:ascii="Times New Roman" w:hAnsi="Times New Roman" w:cs="Times New Roman"/>
          <w:b/>
          <w:i/>
          <w:sz w:val="24"/>
          <w:szCs w:val="24"/>
        </w:rPr>
        <w:t>6</w:t>
      </w:r>
      <w:r>
        <w:rPr>
          <w:rFonts w:ascii="Times New Roman" w:hAnsi="Times New Roman" w:cs="Times New Roman"/>
          <w:b/>
          <w:i/>
          <w:sz w:val="24"/>
          <w:szCs w:val="24"/>
        </w:rPr>
        <w:t xml:space="preserve">   от 28.08.202</w:t>
      </w:r>
      <w:r w:rsidR="00C71C65">
        <w:rPr>
          <w:rFonts w:ascii="Times New Roman" w:hAnsi="Times New Roman" w:cs="Times New Roman"/>
          <w:b/>
          <w:i/>
          <w:sz w:val="24"/>
          <w:szCs w:val="24"/>
        </w:rPr>
        <w:t>4г.</w:t>
      </w:r>
    </w:p>
    <w:p w:rsidR="008760B0" w:rsidRDefault="008760B0" w:rsidP="00B90965">
      <w:pPr>
        <w:jc w:val="center"/>
        <w:rPr>
          <w:rFonts w:ascii="Times New Roman" w:hAnsi="Times New Roman" w:cs="Times New Roman"/>
          <w:b/>
          <w:i/>
          <w:sz w:val="72"/>
          <w:szCs w:val="72"/>
        </w:rPr>
      </w:pPr>
    </w:p>
    <w:p w:rsidR="008760B0" w:rsidRPr="008760B0" w:rsidRDefault="00160BD8" w:rsidP="008760B0">
      <w:pPr>
        <w:jc w:val="center"/>
        <w:rPr>
          <w:rFonts w:ascii="Times New Roman" w:hAnsi="Times New Roman" w:cs="Times New Roman"/>
          <w:b/>
          <w:i/>
          <w:sz w:val="56"/>
          <w:szCs w:val="56"/>
        </w:rPr>
      </w:pPr>
      <w:r w:rsidRPr="008760B0">
        <w:rPr>
          <w:rFonts w:ascii="Times New Roman" w:hAnsi="Times New Roman" w:cs="Times New Roman"/>
          <w:b/>
          <w:i/>
          <w:sz w:val="56"/>
          <w:szCs w:val="56"/>
        </w:rPr>
        <w:t>Концепция</w:t>
      </w:r>
      <w:r w:rsidR="008760B0">
        <w:rPr>
          <w:rFonts w:ascii="Times New Roman" w:hAnsi="Times New Roman" w:cs="Times New Roman"/>
          <w:b/>
          <w:i/>
          <w:sz w:val="56"/>
          <w:szCs w:val="56"/>
        </w:rPr>
        <w:t xml:space="preserve"> </w:t>
      </w:r>
      <w:r w:rsidR="008760B0" w:rsidRPr="008760B0">
        <w:rPr>
          <w:rFonts w:ascii="Times New Roman" w:hAnsi="Times New Roman" w:cs="Times New Roman"/>
          <w:b/>
          <w:i/>
          <w:sz w:val="56"/>
          <w:szCs w:val="56"/>
        </w:rPr>
        <w:t>развития</w:t>
      </w:r>
      <w:r w:rsidR="008760B0" w:rsidRPr="008760B0">
        <w:rPr>
          <w:rFonts w:ascii="Times New Roman" w:hAnsi="Times New Roman" w:cs="Times New Roman"/>
          <w:sz w:val="56"/>
          <w:szCs w:val="56"/>
        </w:rPr>
        <w:t xml:space="preserve"> </w:t>
      </w:r>
      <w:r w:rsidR="008760B0" w:rsidRPr="008760B0">
        <w:rPr>
          <w:rFonts w:ascii="Times New Roman" w:hAnsi="Times New Roman" w:cs="Times New Roman"/>
          <w:b/>
          <w:i/>
          <w:sz w:val="56"/>
          <w:szCs w:val="56"/>
        </w:rPr>
        <w:t>муниципального</w:t>
      </w:r>
      <w:r w:rsidR="008760B0">
        <w:rPr>
          <w:rFonts w:ascii="Times New Roman" w:hAnsi="Times New Roman" w:cs="Times New Roman"/>
          <w:b/>
          <w:i/>
          <w:sz w:val="56"/>
          <w:szCs w:val="56"/>
        </w:rPr>
        <w:t xml:space="preserve"> </w:t>
      </w:r>
      <w:r w:rsidR="008760B0" w:rsidRPr="008760B0">
        <w:rPr>
          <w:rFonts w:ascii="Times New Roman" w:hAnsi="Times New Roman" w:cs="Times New Roman"/>
          <w:b/>
          <w:i/>
          <w:sz w:val="56"/>
          <w:szCs w:val="56"/>
        </w:rPr>
        <w:t>бюджетного дошкольного</w:t>
      </w:r>
      <w:r w:rsidR="008760B0">
        <w:rPr>
          <w:rFonts w:ascii="Times New Roman" w:hAnsi="Times New Roman" w:cs="Times New Roman"/>
          <w:b/>
          <w:i/>
          <w:sz w:val="56"/>
          <w:szCs w:val="56"/>
        </w:rPr>
        <w:t xml:space="preserve"> </w:t>
      </w:r>
      <w:r w:rsidR="008760B0" w:rsidRPr="008760B0">
        <w:rPr>
          <w:rFonts w:ascii="Times New Roman" w:hAnsi="Times New Roman" w:cs="Times New Roman"/>
          <w:b/>
          <w:i/>
          <w:sz w:val="56"/>
          <w:szCs w:val="56"/>
        </w:rPr>
        <w:t>образовательного учреждения детского сада</w:t>
      </w:r>
    </w:p>
    <w:p w:rsidR="00B90965" w:rsidRPr="008760B0" w:rsidRDefault="008760B0" w:rsidP="008760B0">
      <w:pPr>
        <w:jc w:val="center"/>
        <w:rPr>
          <w:rFonts w:ascii="Times New Roman" w:hAnsi="Times New Roman" w:cs="Times New Roman"/>
          <w:b/>
          <w:i/>
          <w:sz w:val="56"/>
          <w:szCs w:val="56"/>
        </w:rPr>
      </w:pPr>
      <w:r w:rsidRPr="008760B0">
        <w:rPr>
          <w:rFonts w:ascii="Times New Roman" w:hAnsi="Times New Roman" w:cs="Times New Roman"/>
          <w:b/>
          <w:i/>
          <w:sz w:val="56"/>
          <w:szCs w:val="56"/>
        </w:rPr>
        <w:t>№ 5 х. Шебалин</w:t>
      </w:r>
    </w:p>
    <w:p w:rsidR="00B90965" w:rsidRPr="008760B0" w:rsidRDefault="00C872F4" w:rsidP="008760B0">
      <w:pPr>
        <w:jc w:val="center"/>
        <w:rPr>
          <w:rFonts w:ascii="Times New Roman" w:hAnsi="Times New Roman" w:cs="Times New Roman"/>
          <w:b/>
          <w:i/>
          <w:sz w:val="48"/>
          <w:szCs w:val="48"/>
        </w:rPr>
      </w:pPr>
      <w:r>
        <w:rPr>
          <w:rFonts w:ascii="Times New Roman" w:hAnsi="Times New Roman" w:cs="Times New Roman"/>
          <w:b/>
          <w:i/>
          <w:sz w:val="48"/>
          <w:szCs w:val="48"/>
        </w:rPr>
        <w:t>на 202</w:t>
      </w:r>
      <w:r w:rsidR="00C71C65">
        <w:rPr>
          <w:rFonts w:ascii="Times New Roman" w:hAnsi="Times New Roman" w:cs="Times New Roman"/>
          <w:b/>
          <w:i/>
          <w:sz w:val="48"/>
          <w:szCs w:val="48"/>
        </w:rPr>
        <w:t>4</w:t>
      </w:r>
      <w:r w:rsidR="008760B0" w:rsidRPr="008760B0">
        <w:rPr>
          <w:rFonts w:ascii="Times New Roman" w:hAnsi="Times New Roman" w:cs="Times New Roman"/>
          <w:b/>
          <w:i/>
          <w:sz w:val="48"/>
          <w:szCs w:val="48"/>
        </w:rPr>
        <w:t>-20</w:t>
      </w:r>
      <w:r w:rsidR="00C71C65">
        <w:rPr>
          <w:rFonts w:ascii="Times New Roman" w:hAnsi="Times New Roman" w:cs="Times New Roman"/>
          <w:b/>
          <w:i/>
          <w:sz w:val="48"/>
          <w:szCs w:val="48"/>
        </w:rPr>
        <w:t>25</w:t>
      </w:r>
      <w:r w:rsidR="008760B0" w:rsidRPr="008760B0">
        <w:rPr>
          <w:rFonts w:ascii="Times New Roman" w:hAnsi="Times New Roman" w:cs="Times New Roman"/>
          <w:b/>
          <w:i/>
          <w:sz w:val="48"/>
          <w:szCs w:val="48"/>
        </w:rPr>
        <w:t>гг.</w:t>
      </w:r>
    </w:p>
    <w:p w:rsidR="008760B0" w:rsidRDefault="008760B0">
      <w:pPr>
        <w:rPr>
          <w:rFonts w:ascii="Times New Roman" w:hAnsi="Times New Roman" w:cs="Times New Roman"/>
        </w:rPr>
      </w:pPr>
    </w:p>
    <w:p w:rsidR="008E3DF5" w:rsidRPr="008760B0" w:rsidRDefault="00160BD8" w:rsidP="008760B0">
      <w:pPr>
        <w:jc w:val="center"/>
        <w:rPr>
          <w:rFonts w:ascii="Times New Roman" w:hAnsi="Times New Roman" w:cs="Times New Roman"/>
          <w:i/>
          <w:sz w:val="36"/>
          <w:szCs w:val="36"/>
        </w:rPr>
      </w:pPr>
      <w:r w:rsidRPr="008760B0">
        <w:rPr>
          <w:rFonts w:ascii="Times New Roman" w:hAnsi="Times New Roman" w:cs="Times New Roman"/>
          <w:i/>
          <w:sz w:val="36"/>
          <w:szCs w:val="36"/>
        </w:rPr>
        <w:t>(вариативная часть Образова</w:t>
      </w:r>
      <w:r w:rsidR="008760B0" w:rsidRPr="008760B0">
        <w:rPr>
          <w:rFonts w:ascii="Times New Roman" w:hAnsi="Times New Roman" w:cs="Times New Roman"/>
          <w:i/>
          <w:sz w:val="36"/>
          <w:szCs w:val="36"/>
        </w:rPr>
        <w:t>тельной программы МБДОУ детского сада</w:t>
      </w:r>
      <w:r w:rsidRPr="008760B0">
        <w:rPr>
          <w:rFonts w:ascii="Times New Roman" w:hAnsi="Times New Roman" w:cs="Times New Roman"/>
          <w:i/>
          <w:sz w:val="36"/>
          <w:szCs w:val="36"/>
        </w:rPr>
        <w:t xml:space="preserve"> №</w:t>
      </w:r>
      <w:r w:rsidR="008760B0" w:rsidRPr="008760B0">
        <w:rPr>
          <w:rFonts w:ascii="Times New Roman" w:hAnsi="Times New Roman" w:cs="Times New Roman"/>
          <w:i/>
          <w:sz w:val="36"/>
          <w:szCs w:val="36"/>
        </w:rPr>
        <w:t>5 х. Шебалин</w:t>
      </w:r>
      <w:r w:rsidRPr="008760B0">
        <w:rPr>
          <w:rFonts w:ascii="Times New Roman" w:hAnsi="Times New Roman" w:cs="Times New Roman"/>
          <w:i/>
          <w:sz w:val="36"/>
          <w:szCs w:val="36"/>
        </w:rPr>
        <w:t>, формируемая участниками образовательных отношений)</w:t>
      </w:r>
    </w:p>
    <w:p w:rsidR="008E3DF5" w:rsidRPr="008E3DF5" w:rsidRDefault="008E3DF5" w:rsidP="008E3DF5"/>
    <w:p w:rsidR="008E3DF5" w:rsidRDefault="008E3DF5" w:rsidP="008E3DF5"/>
    <w:p w:rsidR="00B90965" w:rsidRDefault="00B90965" w:rsidP="008E3DF5"/>
    <w:p w:rsidR="00B90965" w:rsidRDefault="00B90965" w:rsidP="008E3DF5"/>
    <w:p w:rsidR="00B90965" w:rsidRDefault="00B90965" w:rsidP="008E3DF5"/>
    <w:p w:rsidR="00B90965" w:rsidRDefault="00B90965" w:rsidP="008E3DF5"/>
    <w:p w:rsidR="00B90965" w:rsidRDefault="00B90965" w:rsidP="008E3DF5"/>
    <w:p w:rsidR="00B90965" w:rsidRDefault="00B90965" w:rsidP="008E3DF5"/>
    <w:p w:rsidR="00B90965" w:rsidRPr="00F84A75" w:rsidRDefault="008760B0" w:rsidP="00F84A75">
      <w:pPr>
        <w:tabs>
          <w:tab w:val="left" w:pos="3840"/>
        </w:tabs>
        <w:jc w:val="center"/>
        <w:rPr>
          <w:rFonts w:ascii="Times New Roman" w:hAnsi="Times New Roman" w:cs="Times New Roman"/>
          <w:b/>
          <w:sz w:val="28"/>
          <w:szCs w:val="28"/>
        </w:rPr>
      </w:pPr>
      <w:r w:rsidRPr="00F84A75">
        <w:rPr>
          <w:rFonts w:ascii="Times New Roman" w:hAnsi="Times New Roman" w:cs="Times New Roman"/>
          <w:b/>
          <w:sz w:val="28"/>
          <w:szCs w:val="28"/>
        </w:rPr>
        <w:t>Х. Шебалин</w:t>
      </w:r>
    </w:p>
    <w:p w:rsidR="00B90965" w:rsidRDefault="00C872F4" w:rsidP="00F84A75">
      <w:pPr>
        <w:tabs>
          <w:tab w:val="left" w:pos="3840"/>
        </w:tabs>
        <w:jc w:val="center"/>
      </w:pPr>
      <w:r>
        <w:rPr>
          <w:rFonts w:ascii="Times New Roman" w:hAnsi="Times New Roman" w:cs="Times New Roman"/>
          <w:b/>
          <w:sz w:val="28"/>
          <w:szCs w:val="28"/>
        </w:rPr>
        <w:t>202</w:t>
      </w:r>
      <w:r w:rsidR="00C71C65">
        <w:rPr>
          <w:rFonts w:ascii="Times New Roman" w:hAnsi="Times New Roman" w:cs="Times New Roman"/>
          <w:b/>
          <w:sz w:val="28"/>
          <w:szCs w:val="28"/>
        </w:rPr>
        <w:t>4</w:t>
      </w:r>
      <w:r w:rsidR="008760B0" w:rsidRPr="00F84A75">
        <w:rPr>
          <w:rFonts w:ascii="Times New Roman" w:hAnsi="Times New Roman" w:cs="Times New Roman"/>
          <w:b/>
          <w:sz w:val="28"/>
          <w:szCs w:val="28"/>
        </w:rPr>
        <w:t xml:space="preserve"> год</w:t>
      </w:r>
    </w:p>
    <w:p w:rsidR="00F84A75" w:rsidRDefault="00F84A75" w:rsidP="00F84A75">
      <w:pPr>
        <w:tabs>
          <w:tab w:val="left" w:pos="3840"/>
        </w:tabs>
        <w:jc w:val="center"/>
      </w:pP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lastRenderedPageBreak/>
        <w:t xml:space="preserve">Национальная доктрина образования в Российской Федерации (Постановление Правительства РФ от 4 октября 2000 г. N 751 на период до 2025 года), тесно увязывая цели и задачи образования с преодолением социального и духовного кризиса современного российского общества, указывает на необходимость «обеспечить историческую преемственность поколений, сохранение, развитие национальной культуры, воспитание ребенка достойным гражданином своего Отечества». </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В связи с этим значительно возросла роль образовательных учреждений, в рамках которых происходит духовно-нравственное становление детей путем осуществления патриотического воспитания.</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При формировании патриотических чувств идет неотрывное от этого процесса развитие культурно-творческого потенциала каждого ребенка во всех видах продуктивной деятельности, складывается национальное мировоззрение, необыкновенное чувство любви и уважения к родным корням, и многие другие качества, которые невозможно воспитать без данной системы работы.</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w:t>
      </w:r>
      <w:proofErr w:type="spellStart"/>
      <w:r w:rsidRPr="00F84A75">
        <w:rPr>
          <w:rFonts w:ascii="Times New Roman" w:hAnsi="Times New Roman" w:cs="Times New Roman"/>
          <w:sz w:val="28"/>
          <w:szCs w:val="28"/>
        </w:rPr>
        <w:t>Воспитательно</w:t>
      </w:r>
      <w:proofErr w:type="spellEnd"/>
      <w:r w:rsidRPr="00F84A75">
        <w:rPr>
          <w:rFonts w:ascii="Times New Roman" w:hAnsi="Times New Roman" w:cs="Times New Roman"/>
          <w:sz w:val="28"/>
          <w:szCs w:val="28"/>
        </w:rPr>
        <w:t xml:space="preserve"> - образовательный процесс в ДОУ с региональным компонентом построен на решении задач патриотического, нравственного, трудового и эстетического воспитания детей дошкольного возраста. Вся работа представлена в программе «</w:t>
      </w:r>
      <w:r w:rsidR="00F84A75">
        <w:rPr>
          <w:rFonts w:ascii="Times New Roman" w:hAnsi="Times New Roman" w:cs="Times New Roman"/>
          <w:sz w:val="28"/>
          <w:szCs w:val="28"/>
        </w:rPr>
        <w:t>Культура родного края</w:t>
      </w:r>
      <w:r w:rsidRPr="00F84A75">
        <w:rPr>
          <w:rFonts w:ascii="Times New Roman" w:hAnsi="Times New Roman" w:cs="Times New Roman"/>
          <w:sz w:val="28"/>
          <w:szCs w:val="28"/>
        </w:rPr>
        <w:t xml:space="preserve">» и построена на народном календаре, годичном цикле жизни казаков. Она включает в себя постепенное знакомство ребенка одновременно в единой цепочке с речью, обычаями, праздниками, обрядами, рукоделием, ремеслами, историей, культурой, т.е. это системное основание для развития личности ребенка с опорой на универсальные духовные ценности, выработанные казаками на протяжении многих веков. Работа дошкольного учреждения строится на приобщении детей к исторической памяти: бережное сохранение уже сформировавшихся традиций и их творческое переосмысление в новых условиях. Основной особенностью работы с детьми по народному календарю является гармоничное соотношение сезонного труда и развлечений – нравственная норма жизни казаков, т.е. </w:t>
      </w:r>
      <w:proofErr w:type="spellStart"/>
      <w:r w:rsidRPr="00F84A75">
        <w:rPr>
          <w:rFonts w:ascii="Times New Roman" w:hAnsi="Times New Roman" w:cs="Times New Roman"/>
          <w:sz w:val="28"/>
          <w:szCs w:val="28"/>
        </w:rPr>
        <w:t>постояннопрослеживается</w:t>
      </w:r>
      <w:proofErr w:type="spellEnd"/>
      <w:r w:rsidRPr="00F84A75">
        <w:rPr>
          <w:rFonts w:ascii="Times New Roman" w:hAnsi="Times New Roman" w:cs="Times New Roman"/>
          <w:sz w:val="28"/>
          <w:szCs w:val="28"/>
        </w:rPr>
        <w:t xml:space="preserve"> взаимосвязь нравственных и эстетических ценностей: общий труд и общий праздник.</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Только любовь и уважение к своей исторической Родине, способны породить уважение к культуре, языку других народов.</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b/>
          <w:sz w:val="28"/>
          <w:szCs w:val="28"/>
        </w:rPr>
        <w:t xml:space="preserve">Цель </w:t>
      </w:r>
      <w:r w:rsidRPr="00F84A75">
        <w:rPr>
          <w:rFonts w:ascii="Times New Roman" w:hAnsi="Times New Roman" w:cs="Times New Roman"/>
          <w:sz w:val="28"/>
          <w:szCs w:val="28"/>
        </w:rPr>
        <w:t xml:space="preserve">национального дошкольного воспитания – формирование основ духовности личности. </w:t>
      </w:r>
    </w:p>
    <w:p w:rsidR="008E3DF5" w:rsidRP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b/>
          <w:sz w:val="28"/>
          <w:szCs w:val="28"/>
        </w:rPr>
        <w:lastRenderedPageBreak/>
        <w:t>Цель казачьего детского сада</w:t>
      </w:r>
      <w:r w:rsidRPr="00F84A75">
        <w:rPr>
          <w:rFonts w:ascii="Times New Roman" w:hAnsi="Times New Roman" w:cs="Times New Roman"/>
          <w:sz w:val="28"/>
          <w:szCs w:val="28"/>
        </w:rPr>
        <w:t xml:space="preserve"> – создание </w:t>
      </w:r>
      <w:proofErr w:type="spellStart"/>
      <w:r w:rsidRPr="00F84A75">
        <w:rPr>
          <w:rFonts w:ascii="Times New Roman" w:hAnsi="Times New Roman" w:cs="Times New Roman"/>
          <w:sz w:val="28"/>
          <w:szCs w:val="28"/>
        </w:rPr>
        <w:t>воспитательно</w:t>
      </w:r>
      <w:proofErr w:type="spellEnd"/>
      <w:r w:rsidRPr="00F84A75">
        <w:rPr>
          <w:rFonts w:ascii="Times New Roman" w:hAnsi="Times New Roman" w:cs="Times New Roman"/>
          <w:sz w:val="28"/>
          <w:szCs w:val="28"/>
        </w:rPr>
        <w:t>-образовательной модели «Детский сад казачьей культуры – Центр духовно-нравственного развития ребенка» с определенной воспитательной системой.</w:t>
      </w:r>
    </w:p>
    <w:p w:rsidR="00F84A75" w:rsidRPr="00F84A75" w:rsidRDefault="008E3DF5" w:rsidP="00F84A75">
      <w:pPr>
        <w:jc w:val="center"/>
        <w:rPr>
          <w:rFonts w:ascii="Times New Roman" w:hAnsi="Times New Roman" w:cs="Times New Roman"/>
          <w:b/>
          <w:sz w:val="28"/>
          <w:szCs w:val="28"/>
        </w:rPr>
      </w:pPr>
      <w:r w:rsidRPr="00F84A75">
        <w:rPr>
          <w:rFonts w:ascii="Times New Roman" w:hAnsi="Times New Roman" w:cs="Times New Roman"/>
          <w:b/>
          <w:sz w:val="28"/>
          <w:szCs w:val="28"/>
        </w:rPr>
        <w:t>Определение воспитательной системы.</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b/>
          <w:sz w:val="28"/>
          <w:szCs w:val="28"/>
        </w:rPr>
        <w:t>Механизм воспитания.</w:t>
      </w:r>
      <w:r w:rsidRPr="00F84A75">
        <w:rPr>
          <w:rFonts w:ascii="Times New Roman" w:hAnsi="Times New Roman" w:cs="Times New Roman"/>
          <w:sz w:val="28"/>
          <w:szCs w:val="28"/>
        </w:rPr>
        <w:t xml:space="preserve"> Главный механизм воспитания — это функционирование воспитательной системы учебного заведения, в рамках которой проектируются и создаются наиболее благоприятные условия для всестороннего развития воспитанников. </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Воспитательная система - «целостный социальный организм, возникающий в процессе взаимодействия основных компонентов воспитания (целей, субъектов, их деятельности, общения, отношений, материальной базы) и обладающий такими интегративными характеристиками, как образ жизни коллектива, его психологический климат».</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Разумеется, что система воспитания должна быть гуманистической и обладать свойственными для нее признаками:</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наличие разделяемого и принимаемого как взрослыми, так и детьми целостного образа детского сада: представление о его прошлом, настоящем и будущем, его месте в окружающем мире, специфических особенностях; </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событийный характер в организации жизнедеятельности людей, интеграция воспитательных воздействий через включение их в коллективные творческие дела; </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формирование здорового образа жизни ДОУ, в котором преобладают порядок, позитивные ценности, мажорный тон, динамизм чередования различных жизненных </w:t>
      </w:r>
      <w:proofErr w:type="gramStart"/>
      <w:r w:rsidRPr="00F84A75">
        <w:rPr>
          <w:rFonts w:ascii="Times New Roman" w:hAnsi="Times New Roman" w:cs="Times New Roman"/>
          <w:sz w:val="28"/>
          <w:szCs w:val="28"/>
        </w:rPr>
        <w:t>фаз(</w:t>
      </w:r>
      <w:proofErr w:type="gramEnd"/>
      <w:r w:rsidRPr="00F84A75">
        <w:rPr>
          <w:rFonts w:ascii="Times New Roman" w:hAnsi="Times New Roman" w:cs="Times New Roman"/>
          <w:sz w:val="28"/>
          <w:szCs w:val="28"/>
        </w:rPr>
        <w:t xml:space="preserve">событийность и повседневность, праздники и будни); </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педагогически целесообразная организация внутренней среды ДОУ — </w:t>
      </w:r>
      <w:proofErr w:type="spellStart"/>
      <w:r w:rsidRPr="00F84A75">
        <w:rPr>
          <w:rFonts w:ascii="Times New Roman" w:hAnsi="Times New Roman" w:cs="Times New Roman"/>
          <w:sz w:val="28"/>
          <w:szCs w:val="28"/>
        </w:rPr>
        <w:t>предметноэстетической</w:t>
      </w:r>
      <w:proofErr w:type="spellEnd"/>
      <w:r w:rsidRPr="00F84A75">
        <w:rPr>
          <w:rFonts w:ascii="Times New Roman" w:hAnsi="Times New Roman" w:cs="Times New Roman"/>
          <w:sz w:val="28"/>
          <w:szCs w:val="28"/>
        </w:rPr>
        <w:t xml:space="preserve">, пространственной, духовной, использование воспитательных возможностей внешней (природной, социальной, архитектурной) среды и участие в ее </w:t>
      </w:r>
      <w:proofErr w:type="spellStart"/>
      <w:r w:rsidRPr="00F84A75">
        <w:rPr>
          <w:rFonts w:ascii="Times New Roman" w:hAnsi="Times New Roman" w:cs="Times New Roman"/>
          <w:sz w:val="28"/>
          <w:szCs w:val="28"/>
        </w:rPr>
        <w:t>педагогизации</w:t>
      </w:r>
      <w:proofErr w:type="spellEnd"/>
      <w:r w:rsidRPr="00F84A75">
        <w:rPr>
          <w:rFonts w:ascii="Times New Roman" w:hAnsi="Times New Roman" w:cs="Times New Roman"/>
          <w:sz w:val="28"/>
          <w:szCs w:val="28"/>
        </w:rPr>
        <w:t>;</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реализация защитной функции ДОУ по отношению к личности каждого воспитанника и педагога, превращение детского сада в своеобразную общину, жизнедеятельность которой строится на основе гуманистических ценностей. </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Для успешной реализации воспитательных функций педагогам необходимо, с одной стороны, использовать в воспитании и развитии детей разнообразные виды и формы деятельности, а с другой — выделить в широком спектре деятельности какой-то один вид в качестве </w:t>
      </w:r>
      <w:r w:rsidRPr="00F84A75">
        <w:rPr>
          <w:rFonts w:ascii="Times New Roman" w:hAnsi="Times New Roman" w:cs="Times New Roman"/>
          <w:sz w:val="28"/>
          <w:szCs w:val="28"/>
        </w:rPr>
        <w:lastRenderedPageBreak/>
        <w:t>системообразующего, играющего первостепенную роль в построении воспитательной системы и формировании неповторимой индивидуальности коллектива. Тот или иной вид деятельности становится системообразующим фактором тогда, когда он соответствует следующим требованиям:</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а) этот вид деятельности не формально, а реально соответствует целям воспитательной системы;</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б) он выражает доминирующую коллективную потребность и является престижным и значимым для большинства; </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в) педагогический коллектив высокопрофессионально владеет методикой его использования в воспитательном процессе; </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г) формируются системообразующие связи с другими видами совместной деятельности детей и взрослых; </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д) существуют финансовые, материально-технические и другие предпосылки для его развития.</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Руководитель и педагоги стремятся к тому, чтобы функционирующая в ДОУ воспитательная система выполняла следующие функции:</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1) развивающую, направленную на стимулировани</w:t>
      </w:r>
      <w:r w:rsidR="00F84A75">
        <w:rPr>
          <w:rFonts w:ascii="Times New Roman" w:hAnsi="Times New Roman" w:cs="Times New Roman"/>
          <w:sz w:val="28"/>
          <w:szCs w:val="28"/>
        </w:rPr>
        <w:t xml:space="preserve">е и </w:t>
      </w:r>
      <w:r w:rsidRPr="00F84A75">
        <w:rPr>
          <w:rFonts w:ascii="Times New Roman" w:hAnsi="Times New Roman" w:cs="Times New Roman"/>
          <w:sz w:val="28"/>
          <w:szCs w:val="28"/>
        </w:rPr>
        <w:t xml:space="preserve"> поддержку положительных изменений в личности ребенка, педагога, родителя, на обеспечение развития коллектива и всего организма образовательного учреждения;</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2) интегрирующую, содействующую соединению в одно целое ранее разрозненных и несогласованных воспитательных воздействий; </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3) регулирующую, связанную с упорядочением педагогических процессов и их влияния на формирование личности ребенка, детского и педагогического коллективов;</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4) защитную, направленную на повышение уровня социальной защищенности воспитанников и педагогов, нейтрализацию влияния негативных факторов окружающей среды на личность ребенка и процесс его развития; </w:t>
      </w:r>
    </w:p>
    <w:p w:rsid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5) компенсирующую, предполагающую создание условий в образовательном учреждении для компенсации недостаточного участия семьи и социума в обеспечении жизнедеятельности ребенка, раскрытии и развитии его склонностей и способностей;</w:t>
      </w:r>
    </w:p>
    <w:p w:rsidR="008E3DF5" w:rsidRPr="00F84A75" w:rsidRDefault="008E3DF5" w:rsidP="00F84A7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6) корректирующую, заключающуюся в осуществлении педагогически целесообразной коррекции поведения и общения ребенка с целью уменьшения силы негативного влияния на формирование его личности.</w:t>
      </w:r>
    </w:p>
    <w:p w:rsidR="008E3DF5" w:rsidRPr="00F84A75" w:rsidRDefault="008E3DF5" w:rsidP="00F84A75">
      <w:pPr>
        <w:jc w:val="both"/>
        <w:rPr>
          <w:rFonts w:ascii="Times New Roman" w:hAnsi="Times New Roman" w:cs="Times New Roman"/>
          <w:sz w:val="28"/>
          <w:szCs w:val="28"/>
        </w:rPr>
      </w:pPr>
    </w:p>
    <w:p w:rsidR="00F84A75" w:rsidRPr="00F84A75" w:rsidRDefault="008E3DF5" w:rsidP="00F84A75">
      <w:pPr>
        <w:jc w:val="center"/>
        <w:rPr>
          <w:rFonts w:ascii="Times New Roman" w:hAnsi="Times New Roman" w:cs="Times New Roman"/>
          <w:b/>
          <w:sz w:val="28"/>
          <w:szCs w:val="28"/>
        </w:rPr>
      </w:pPr>
      <w:r w:rsidRPr="00F84A75">
        <w:rPr>
          <w:rFonts w:ascii="Times New Roman" w:hAnsi="Times New Roman" w:cs="Times New Roman"/>
          <w:b/>
          <w:sz w:val="28"/>
          <w:szCs w:val="28"/>
        </w:rPr>
        <w:t>Концептуальные подходы воспитательной системы:</w:t>
      </w:r>
    </w:p>
    <w:p w:rsidR="00F84A75" w:rsidRPr="00F84A75" w:rsidRDefault="008E3DF5" w:rsidP="00F84A75">
      <w:pPr>
        <w:pStyle w:val="a3"/>
        <w:numPr>
          <w:ilvl w:val="0"/>
          <w:numId w:val="1"/>
        </w:numPr>
        <w:jc w:val="both"/>
        <w:rPr>
          <w:rFonts w:ascii="Times New Roman" w:hAnsi="Times New Roman" w:cs="Times New Roman"/>
          <w:i/>
          <w:sz w:val="28"/>
          <w:szCs w:val="28"/>
        </w:rPr>
      </w:pPr>
      <w:r w:rsidRPr="00F84A75">
        <w:rPr>
          <w:rFonts w:ascii="Times New Roman" w:hAnsi="Times New Roman" w:cs="Times New Roman"/>
          <w:i/>
          <w:sz w:val="28"/>
          <w:szCs w:val="28"/>
        </w:rPr>
        <w:t>Комплексный подход.</w:t>
      </w:r>
    </w:p>
    <w:p w:rsidR="00F84A75" w:rsidRPr="00F84A75" w:rsidRDefault="008E3DF5" w:rsidP="00F84A75">
      <w:pPr>
        <w:ind w:left="360"/>
        <w:jc w:val="both"/>
        <w:rPr>
          <w:rFonts w:ascii="Times New Roman" w:hAnsi="Times New Roman" w:cs="Times New Roman"/>
          <w:sz w:val="28"/>
          <w:szCs w:val="28"/>
        </w:rPr>
      </w:pPr>
      <w:r w:rsidRPr="00F84A75">
        <w:rPr>
          <w:rFonts w:ascii="Times New Roman" w:hAnsi="Times New Roman" w:cs="Times New Roman"/>
          <w:sz w:val="28"/>
          <w:szCs w:val="28"/>
        </w:rPr>
        <w:t xml:space="preserve"> Приобщение детей к добру, красоте, ненасилию через основные направления комплексной общеобразовательной программы и программ дополнительного образования. </w:t>
      </w:r>
    </w:p>
    <w:p w:rsidR="00F84A75" w:rsidRPr="00F84A75" w:rsidRDefault="008E3DF5" w:rsidP="00F84A75">
      <w:pPr>
        <w:pStyle w:val="a3"/>
        <w:numPr>
          <w:ilvl w:val="0"/>
          <w:numId w:val="1"/>
        </w:numPr>
        <w:jc w:val="both"/>
        <w:rPr>
          <w:rFonts w:ascii="Times New Roman" w:hAnsi="Times New Roman" w:cs="Times New Roman"/>
          <w:i/>
          <w:sz w:val="28"/>
          <w:szCs w:val="28"/>
        </w:rPr>
      </w:pPr>
      <w:r w:rsidRPr="00F84A75">
        <w:rPr>
          <w:rFonts w:ascii="Times New Roman" w:hAnsi="Times New Roman" w:cs="Times New Roman"/>
          <w:i/>
          <w:sz w:val="28"/>
          <w:szCs w:val="28"/>
        </w:rPr>
        <w:t xml:space="preserve">Деятельностный подход. </w:t>
      </w:r>
    </w:p>
    <w:p w:rsidR="008E3DF5" w:rsidRPr="00F84A75" w:rsidRDefault="008E3DF5" w:rsidP="00F84A75">
      <w:pPr>
        <w:ind w:left="360"/>
        <w:jc w:val="both"/>
        <w:rPr>
          <w:rFonts w:ascii="Times New Roman" w:hAnsi="Times New Roman" w:cs="Times New Roman"/>
          <w:sz w:val="28"/>
          <w:szCs w:val="28"/>
        </w:rPr>
      </w:pPr>
      <w:r w:rsidRPr="00F84A75">
        <w:rPr>
          <w:rFonts w:ascii="Times New Roman" w:hAnsi="Times New Roman" w:cs="Times New Roman"/>
          <w:sz w:val="28"/>
          <w:szCs w:val="28"/>
        </w:rPr>
        <w:t>Целостное развитие ребёнка в период до школы, как субъекта в посильных дошкольнику видах деятельности: игра, общение со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 деятельность, формирование привычки к здоровому образу жизни и элементарных гигиенических навыков, трудовая деятельность.</w:t>
      </w:r>
    </w:p>
    <w:p w:rsidR="00F84A75" w:rsidRPr="00F84A75" w:rsidRDefault="008E3DF5" w:rsidP="00F84A75">
      <w:pPr>
        <w:pStyle w:val="a3"/>
        <w:numPr>
          <w:ilvl w:val="0"/>
          <w:numId w:val="1"/>
        </w:numPr>
        <w:jc w:val="both"/>
        <w:rPr>
          <w:rFonts w:ascii="Times New Roman" w:hAnsi="Times New Roman" w:cs="Times New Roman"/>
          <w:i/>
          <w:sz w:val="28"/>
          <w:szCs w:val="28"/>
        </w:rPr>
      </w:pPr>
      <w:r w:rsidRPr="00F84A75">
        <w:rPr>
          <w:rFonts w:ascii="Times New Roman" w:hAnsi="Times New Roman" w:cs="Times New Roman"/>
          <w:i/>
          <w:sz w:val="28"/>
          <w:szCs w:val="28"/>
        </w:rPr>
        <w:t xml:space="preserve">Средовой подход. </w:t>
      </w:r>
    </w:p>
    <w:p w:rsidR="00F84A75" w:rsidRDefault="008E3DF5" w:rsidP="00F84A75">
      <w:pPr>
        <w:ind w:left="360"/>
        <w:jc w:val="both"/>
        <w:rPr>
          <w:rFonts w:ascii="Times New Roman" w:hAnsi="Times New Roman" w:cs="Times New Roman"/>
          <w:sz w:val="28"/>
          <w:szCs w:val="28"/>
        </w:rPr>
      </w:pPr>
      <w:r w:rsidRPr="00F84A75">
        <w:rPr>
          <w:rFonts w:ascii="Times New Roman" w:hAnsi="Times New Roman" w:cs="Times New Roman"/>
          <w:sz w:val="28"/>
          <w:szCs w:val="28"/>
        </w:rPr>
        <w:t>Реализация воспитательной системы требует организации в детском саду воспитательного пространства. Оно создаётся с учётом возрастных возможностей детей, зарождающихся гендерных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разноуровневого развития детей, что помогает осуществлять необходимую коррекцию для позитивного продвижения в развитии каждого ребёнка.</w:t>
      </w:r>
    </w:p>
    <w:p w:rsidR="00F84A75" w:rsidRPr="00F84A75" w:rsidRDefault="008E3DF5" w:rsidP="00F84A75">
      <w:pPr>
        <w:ind w:left="360"/>
        <w:jc w:val="center"/>
        <w:rPr>
          <w:rFonts w:ascii="Times New Roman" w:hAnsi="Times New Roman" w:cs="Times New Roman"/>
          <w:b/>
          <w:sz w:val="28"/>
          <w:szCs w:val="28"/>
        </w:rPr>
      </w:pPr>
      <w:r w:rsidRPr="00F84A75">
        <w:rPr>
          <w:rFonts w:ascii="Times New Roman" w:hAnsi="Times New Roman" w:cs="Times New Roman"/>
          <w:b/>
          <w:sz w:val="28"/>
          <w:szCs w:val="28"/>
        </w:rPr>
        <w:t>Технология реализации воспитательной системы ДОУ предусматривает:</w:t>
      </w:r>
    </w:p>
    <w:p w:rsidR="00F84A75" w:rsidRDefault="008E3DF5" w:rsidP="00F84A75">
      <w:pPr>
        <w:ind w:left="360"/>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i/>
          <w:sz w:val="28"/>
          <w:szCs w:val="28"/>
        </w:rPr>
        <w:t>1. Личностно-ориентированное взаимодействие</w:t>
      </w:r>
      <w:r w:rsidRPr="00F84A75">
        <w:rPr>
          <w:rFonts w:ascii="Times New Roman" w:hAnsi="Times New Roman" w:cs="Times New Roman"/>
          <w:sz w:val="28"/>
          <w:szCs w:val="28"/>
        </w:rPr>
        <w:t xml:space="preserve"> детей друг с другом, детей и взрослых, педагогов и родителей.</w:t>
      </w:r>
    </w:p>
    <w:p w:rsidR="00F84A75" w:rsidRDefault="008E3DF5" w:rsidP="00F84A75">
      <w:pPr>
        <w:ind w:left="360"/>
        <w:jc w:val="both"/>
        <w:rPr>
          <w:rFonts w:ascii="Times New Roman" w:hAnsi="Times New Roman" w:cs="Times New Roman"/>
          <w:sz w:val="28"/>
          <w:szCs w:val="28"/>
        </w:rPr>
      </w:pPr>
      <w:r w:rsidRPr="00F84A75">
        <w:rPr>
          <w:rFonts w:ascii="Times New Roman" w:hAnsi="Times New Roman" w:cs="Times New Roman"/>
          <w:sz w:val="28"/>
          <w:szCs w:val="28"/>
        </w:rPr>
        <w:t xml:space="preserve"> 2. Конструирование образовательного процесса осуществляется на основе модели </w:t>
      </w:r>
      <w:r w:rsidRPr="00F84A75">
        <w:rPr>
          <w:rFonts w:ascii="Times New Roman" w:hAnsi="Times New Roman" w:cs="Times New Roman"/>
          <w:i/>
          <w:sz w:val="28"/>
          <w:szCs w:val="28"/>
        </w:rPr>
        <w:t>субъект субъектного взаимодействия</w:t>
      </w:r>
      <w:r w:rsidRPr="00F84A75">
        <w:rPr>
          <w:rFonts w:ascii="Times New Roman" w:hAnsi="Times New Roman" w:cs="Times New Roman"/>
          <w:sz w:val="28"/>
          <w:szCs w:val="28"/>
        </w:rPr>
        <w:t xml:space="preserve"> педагога с детьми и их родителями. Реализация модели субъект субъектного взаимодействия основана на способности конструировать воспитательный процесс на основе педагогической диагностики. </w:t>
      </w:r>
    </w:p>
    <w:p w:rsidR="00F84A75" w:rsidRDefault="008E3DF5" w:rsidP="00F84A75">
      <w:pPr>
        <w:ind w:left="360"/>
        <w:jc w:val="both"/>
        <w:rPr>
          <w:rFonts w:ascii="Times New Roman" w:hAnsi="Times New Roman" w:cs="Times New Roman"/>
          <w:sz w:val="28"/>
          <w:szCs w:val="28"/>
        </w:rPr>
      </w:pPr>
      <w:r w:rsidRPr="00F84A75">
        <w:rPr>
          <w:rFonts w:ascii="Times New Roman" w:hAnsi="Times New Roman" w:cs="Times New Roman"/>
          <w:i/>
          <w:sz w:val="28"/>
          <w:szCs w:val="28"/>
        </w:rPr>
        <w:t>3. Открытость педагогического процесса</w:t>
      </w:r>
      <w:r w:rsidRPr="00F84A75">
        <w:rPr>
          <w:rFonts w:ascii="Times New Roman" w:hAnsi="Times New Roman" w:cs="Times New Roman"/>
          <w:sz w:val="28"/>
          <w:szCs w:val="28"/>
        </w:rPr>
        <w:t xml:space="preserve">, сотрудничество педагогического коллектива детского сада с родителями, другими учреждениями города и области. </w:t>
      </w:r>
    </w:p>
    <w:p w:rsidR="00F84A75" w:rsidRDefault="00F84A75" w:rsidP="00F84A75">
      <w:pPr>
        <w:ind w:left="360"/>
        <w:jc w:val="both"/>
        <w:rPr>
          <w:rFonts w:ascii="Times New Roman" w:hAnsi="Times New Roman" w:cs="Times New Roman"/>
          <w:b/>
          <w:sz w:val="28"/>
          <w:szCs w:val="28"/>
        </w:rPr>
      </w:pPr>
    </w:p>
    <w:p w:rsidR="00F84A75" w:rsidRPr="00F84A75" w:rsidRDefault="008E3DF5" w:rsidP="00126CD6">
      <w:pPr>
        <w:jc w:val="both"/>
        <w:rPr>
          <w:rFonts w:ascii="Times New Roman" w:hAnsi="Times New Roman" w:cs="Times New Roman"/>
          <w:b/>
          <w:sz w:val="28"/>
          <w:szCs w:val="28"/>
        </w:rPr>
      </w:pPr>
      <w:r w:rsidRPr="00F84A75">
        <w:rPr>
          <w:rFonts w:ascii="Times New Roman" w:hAnsi="Times New Roman" w:cs="Times New Roman"/>
          <w:b/>
          <w:sz w:val="28"/>
          <w:szCs w:val="28"/>
        </w:rPr>
        <w:t>Основные цели:</w:t>
      </w:r>
    </w:p>
    <w:p w:rsidR="008E3DF5" w:rsidRPr="00F84A75" w:rsidRDefault="008E3DF5" w:rsidP="00126CD6">
      <w:pPr>
        <w:ind w:left="360"/>
        <w:jc w:val="both"/>
        <w:rPr>
          <w:rFonts w:ascii="Times New Roman" w:hAnsi="Times New Roman" w:cs="Times New Roman"/>
          <w:sz w:val="28"/>
          <w:szCs w:val="28"/>
        </w:rPr>
      </w:pPr>
      <w:r w:rsidRPr="00F84A75">
        <w:rPr>
          <w:rFonts w:ascii="Times New Roman" w:hAnsi="Times New Roman" w:cs="Times New Roman"/>
          <w:sz w:val="28"/>
          <w:szCs w:val="28"/>
        </w:rPr>
        <w:t xml:space="preserve"> 1. Успешная социализация ребенка в обществе, что включает в себя воспитание гуманного отношения к окружающему миру, человеку, любовь к родной семье, родному дому, малой и большой Родине, уважение к людям разных национальностей, государственной символике; приобщение к здоровому образу жизни; развитие творческой и индивидуальной личности. 2. Популяризация этнокультурного образования среди педагогов и родителей. Совершенствование процесса духовно-нравственного и патриотического воспитания в системе дошкольного воспитания. Оказание методической помощи педагогам и родителям, внедрение системного образовательного процесса на основе </w:t>
      </w:r>
      <w:proofErr w:type="spellStart"/>
      <w:r w:rsidRPr="00F84A75">
        <w:rPr>
          <w:rFonts w:ascii="Times New Roman" w:hAnsi="Times New Roman" w:cs="Times New Roman"/>
          <w:sz w:val="28"/>
          <w:szCs w:val="28"/>
        </w:rPr>
        <w:t>этнопедагогики</w:t>
      </w:r>
      <w:proofErr w:type="spellEnd"/>
      <w:r w:rsidRPr="00F84A75">
        <w:rPr>
          <w:rFonts w:ascii="Times New Roman" w:hAnsi="Times New Roman" w:cs="Times New Roman"/>
          <w:sz w:val="28"/>
          <w:szCs w:val="28"/>
        </w:rPr>
        <w:t>.</w:t>
      </w:r>
    </w:p>
    <w:p w:rsidR="00126CD6" w:rsidRPr="00126CD6" w:rsidRDefault="008E3DF5" w:rsidP="00F84A75">
      <w:pPr>
        <w:jc w:val="both"/>
        <w:rPr>
          <w:rFonts w:ascii="Times New Roman" w:hAnsi="Times New Roman" w:cs="Times New Roman"/>
          <w:b/>
          <w:sz w:val="28"/>
          <w:szCs w:val="28"/>
        </w:rPr>
      </w:pPr>
      <w:r w:rsidRPr="00126CD6">
        <w:rPr>
          <w:rFonts w:ascii="Times New Roman" w:hAnsi="Times New Roman" w:cs="Times New Roman"/>
          <w:b/>
          <w:sz w:val="28"/>
          <w:szCs w:val="28"/>
        </w:rPr>
        <w:t>Задачи:</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1. Формировать нравственное сознание: нравственно-мотивационные установки к себе, окружающей действительности, необходимые для адекватного поведения в обществе, способствующего наилучшему развитию личности ребенка и подготовки его к жизни.</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2. Развивать эмоциональную сферу детей: приобщать к миру эмоций человека, учить контролировать свои чувства и переживания, поддерживать положительное самоощущение и чувство безопасности и доверия к окружающему миру.</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3. Формировать эмоционально-чувственное отношение к миру искусства; воспитание эстетического вкуса и эмоциональной отзывчивости.</w:t>
      </w:r>
    </w:p>
    <w:p w:rsidR="00126CD6" w:rsidRPr="00126CD6" w:rsidRDefault="008E3DF5" w:rsidP="00F84A75">
      <w:pPr>
        <w:jc w:val="both"/>
        <w:rPr>
          <w:rFonts w:ascii="Times New Roman" w:hAnsi="Times New Roman" w:cs="Times New Roman"/>
          <w:b/>
          <w:sz w:val="28"/>
          <w:szCs w:val="28"/>
        </w:rPr>
      </w:pPr>
      <w:r w:rsidRPr="00126CD6">
        <w:rPr>
          <w:rFonts w:ascii="Times New Roman" w:hAnsi="Times New Roman" w:cs="Times New Roman"/>
          <w:b/>
          <w:sz w:val="28"/>
          <w:szCs w:val="28"/>
        </w:rPr>
        <w:t xml:space="preserve"> Основные идеи:</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126CD6">
        <w:rPr>
          <w:rFonts w:ascii="Times New Roman" w:hAnsi="Times New Roman" w:cs="Times New Roman"/>
          <w:i/>
          <w:sz w:val="28"/>
          <w:szCs w:val="28"/>
        </w:rPr>
        <w:t>Идея развития</w:t>
      </w:r>
      <w:r w:rsidRPr="00F84A75">
        <w:rPr>
          <w:rFonts w:ascii="Times New Roman" w:hAnsi="Times New Roman" w:cs="Times New Roman"/>
          <w:sz w:val="28"/>
          <w:szCs w:val="28"/>
        </w:rPr>
        <w:t xml:space="preserve">. Основной смысл воспитательной работы - развитие личности воспитанника его субъективности и индивидуальности, творческих и интеллектуальных способностей. </w:t>
      </w:r>
    </w:p>
    <w:p w:rsidR="00126CD6" w:rsidRDefault="008E3DF5" w:rsidP="00F84A75">
      <w:pPr>
        <w:jc w:val="both"/>
        <w:rPr>
          <w:rFonts w:ascii="Times New Roman" w:hAnsi="Times New Roman" w:cs="Times New Roman"/>
          <w:sz w:val="28"/>
          <w:szCs w:val="28"/>
        </w:rPr>
      </w:pPr>
      <w:r w:rsidRPr="00126CD6">
        <w:rPr>
          <w:rFonts w:ascii="Times New Roman" w:hAnsi="Times New Roman" w:cs="Times New Roman"/>
          <w:i/>
          <w:sz w:val="28"/>
          <w:szCs w:val="28"/>
        </w:rPr>
        <w:t>Идея творчества</w:t>
      </w:r>
      <w:r w:rsidRPr="00F84A75">
        <w:rPr>
          <w:rFonts w:ascii="Times New Roman" w:hAnsi="Times New Roman" w:cs="Times New Roman"/>
          <w:sz w:val="28"/>
          <w:szCs w:val="28"/>
        </w:rPr>
        <w:t>. В процессе творческой деятельности происходит развитие способностей и формирование потребностей личности ребенка.</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126CD6">
        <w:rPr>
          <w:rFonts w:ascii="Times New Roman" w:hAnsi="Times New Roman" w:cs="Times New Roman"/>
          <w:i/>
          <w:sz w:val="28"/>
          <w:szCs w:val="28"/>
        </w:rPr>
        <w:t>Идея сотрудничества</w:t>
      </w:r>
      <w:r w:rsidRPr="00F84A75">
        <w:rPr>
          <w:rFonts w:ascii="Times New Roman" w:hAnsi="Times New Roman" w:cs="Times New Roman"/>
          <w:sz w:val="28"/>
          <w:szCs w:val="28"/>
        </w:rPr>
        <w:t xml:space="preserve">. Совместная творческая деятельность детей, родителей и педагогов является созидательной деятельностью, способствующей переживанию “ситуации успеха”. </w:t>
      </w:r>
    </w:p>
    <w:p w:rsidR="008E3DF5" w:rsidRPr="00F84A75" w:rsidRDefault="008E3DF5" w:rsidP="00F84A75">
      <w:pPr>
        <w:jc w:val="both"/>
        <w:rPr>
          <w:rFonts w:ascii="Times New Roman" w:hAnsi="Times New Roman" w:cs="Times New Roman"/>
          <w:sz w:val="28"/>
          <w:szCs w:val="28"/>
        </w:rPr>
      </w:pPr>
      <w:r w:rsidRPr="00126CD6">
        <w:rPr>
          <w:rFonts w:ascii="Times New Roman" w:hAnsi="Times New Roman" w:cs="Times New Roman"/>
          <w:i/>
          <w:sz w:val="28"/>
          <w:szCs w:val="28"/>
        </w:rPr>
        <w:t>Идея открытости</w:t>
      </w:r>
      <w:r w:rsidRPr="00F84A75">
        <w:rPr>
          <w:rFonts w:ascii="Times New Roman" w:hAnsi="Times New Roman" w:cs="Times New Roman"/>
          <w:sz w:val="28"/>
          <w:szCs w:val="28"/>
        </w:rPr>
        <w:t>. Контакт с семьей, участие родителей в воспитании, доступность информации, взаимодействие с учреждениями окружающего социума.</w:t>
      </w:r>
    </w:p>
    <w:p w:rsidR="00126CD6" w:rsidRDefault="00126CD6" w:rsidP="00F84A75">
      <w:pPr>
        <w:jc w:val="both"/>
        <w:rPr>
          <w:rFonts w:ascii="Times New Roman" w:hAnsi="Times New Roman" w:cs="Times New Roman"/>
          <w:b/>
          <w:sz w:val="28"/>
          <w:szCs w:val="28"/>
        </w:rPr>
      </w:pPr>
    </w:p>
    <w:p w:rsidR="00126CD6" w:rsidRDefault="00126CD6" w:rsidP="00F84A75">
      <w:pPr>
        <w:jc w:val="both"/>
        <w:rPr>
          <w:rFonts w:ascii="Times New Roman" w:hAnsi="Times New Roman" w:cs="Times New Roman"/>
          <w:b/>
          <w:sz w:val="28"/>
          <w:szCs w:val="28"/>
        </w:rPr>
      </w:pPr>
    </w:p>
    <w:p w:rsidR="00126CD6" w:rsidRDefault="008E3DF5" w:rsidP="00F84A75">
      <w:pPr>
        <w:jc w:val="both"/>
        <w:rPr>
          <w:rFonts w:ascii="Times New Roman" w:hAnsi="Times New Roman" w:cs="Times New Roman"/>
          <w:sz w:val="28"/>
          <w:szCs w:val="28"/>
        </w:rPr>
      </w:pPr>
      <w:r w:rsidRPr="00126CD6">
        <w:rPr>
          <w:rFonts w:ascii="Times New Roman" w:hAnsi="Times New Roman" w:cs="Times New Roman"/>
          <w:b/>
          <w:sz w:val="28"/>
          <w:szCs w:val="28"/>
        </w:rPr>
        <w:t>Принципы:</w:t>
      </w:r>
      <w:r w:rsidRPr="00F84A75">
        <w:rPr>
          <w:rFonts w:ascii="Times New Roman" w:hAnsi="Times New Roman" w:cs="Times New Roman"/>
          <w:sz w:val="28"/>
          <w:szCs w:val="28"/>
        </w:rPr>
        <w:t xml:space="preserve">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1. </w:t>
      </w:r>
      <w:r w:rsidRPr="00126CD6">
        <w:rPr>
          <w:rFonts w:ascii="Times New Roman" w:hAnsi="Times New Roman" w:cs="Times New Roman"/>
          <w:i/>
          <w:sz w:val="28"/>
          <w:szCs w:val="28"/>
        </w:rPr>
        <w:t>Принцип гуманизации</w:t>
      </w:r>
      <w:r w:rsidRPr="00F84A75">
        <w:rPr>
          <w:rFonts w:ascii="Times New Roman" w:hAnsi="Times New Roman" w:cs="Times New Roman"/>
          <w:sz w:val="28"/>
          <w:szCs w:val="28"/>
        </w:rPr>
        <w:t xml:space="preserve"> </w:t>
      </w:r>
      <w:proofErr w:type="spellStart"/>
      <w:r w:rsidRPr="00F84A75">
        <w:rPr>
          <w:rFonts w:ascii="Times New Roman" w:hAnsi="Times New Roman" w:cs="Times New Roman"/>
          <w:sz w:val="28"/>
          <w:szCs w:val="28"/>
        </w:rPr>
        <w:t>воспитательно</w:t>
      </w:r>
      <w:proofErr w:type="spellEnd"/>
      <w:r w:rsidRPr="00F84A75">
        <w:rPr>
          <w:rFonts w:ascii="Times New Roman" w:hAnsi="Times New Roman" w:cs="Times New Roman"/>
          <w:sz w:val="28"/>
          <w:szCs w:val="28"/>
        </w:rPr>
        <w:t>-образовательного процесса в ДОУ: влияние всех разделов образовательной программы на эмоциональное и социально-личностное развитие ребёнка, придание особого значения разделам гуманитарного и художественно</w:t>
      </w:r>
      <w:r w:rsidR="00126CD6">
        <w:rPr>
          <w:rFonts w:ascii="Times New Roman" w:hAnsi="Times New Roman" w:cs="Times New Roman"/>
          <w:sz w:val="28"/>
          <w:szCs w:val="28"/>
        </w:rPr>
        <w:t>-</w:t>
      </w:r>
      <w:r w:rsidRPr="00F84A75">
        <w:rPr>
          <w:rFonts w:ascii="Times New Roman" w:hAnsi="Times New Roman" w:cs="Times New Roman"/>
          <w:sz w:val="28"/>
          <w:szCs w:val="28"/>
        </w:rPr>
        <w:t xml:space="preserve">эстетического цикла, увеличение доли разнообразной творческой деятельности ребёнка.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2. </w:t>
      </w:r>
      <w:r w:rsidRPr="00126CD6">
        <w:rPr>
          <w:rFonts w:ascii="Times New Roman" w:hAnsi="Times New Roman" w:cs="Times New Roman"/>
          <w:i/>
          <w:sz w:val="28"/>
          <w:szCs w:val="28"/>
        </w:rPr>
        <w:t>Принцип целостности образа мира</w:t>
      </w:r>
      <w:r w:rsidRPr="00F84A75">
        <w:rPr>
          <w:rFonts w:ascii="Times New Roman" w:hAnsi="Times New Roman" w:cs="Times New Roman"/>
          <w:sz w:val="28"/>
          <w:szCs w:val="28"/>
        </w:rPr>
        <w:t xml:space="preserve"> требует отбора такого содержания воспитания и образования, которое поможет ребёнку удерживать и воссоздавать целостность картины мира,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3. </w:t>
      </w:r>
      <w:r w:rsidRPr="00126CD6">
        <w:rPr>
          <w:rFonts w:ascii="Times New Roman" w:hAnsi="Times New Roman" w:cs="Times New Roman"/>
          <w:i/>
          <w:sz w:val="28"/>
          <w:szCs w:val="28"/>
        </w:rPr>
        <w:t xml:space="preserve">Принцип </w:t>
      </w:r>
      <w:proofErr w:type="spellStart"/>
      <w:r w:rsidRPr="00126CD6">
        <w:rPr>
          <w:rFonts w:ascii="Times New Roman" w:hAnsi="Times New Roman" w:cs="Times New Roman"/>
          <w:i/>
          <w:sz w:val="28"/>
          <w:szCs w:val="28"/>
        </w:rPr>
        <w:t>культуросообразности</w:t>
      </w:r>
      <w:proofErr w:type="spellEnd"/>
      <w:r w:rsidRPr="00F84A75">
        <w:rPr>
          <w:rFonts w:ascii="Times New Roman" w:hAnsi="Times New Roman" w:cs="Times New Roman"/>
          <w:sz w:val="28"/>
          <w:szCs w:val="28"/>
        </w:rPr>
        <w:t xml:space="preserve"> понимается как «открытость» различных культур, создание условий для наиболее полного (с учётом возраста) ознакомления с достижениями и развитием культуры современного общества и формирование разнообразных познавательных интересов.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4. </w:t>
      </w:r>
      <w:r w:rsidRPr="00126CD6">
        <w:rPr>
          <w:rFonts w:ascii="Times New Roman" w:hAnsi="Times New Roman" w:cs="Times New Roman"/>
          <w:i/>
          <w:sz w:val="28"/>
          <w:szCs w:val="28"/>
        </w:rPr>
        <w:t>Принцип преемственности</w:t>
      </w:r>
      <w:r w:rsidRPr="00F84A75">
        <w:rPr>
          <w:rFonts w:ascii="Times New Roman" w:hAnsi="Times New Roman" w:cs="Times New Roman"/>
          <w:sz w:val="28"/>
          <w:szCs w:val="28"/>
        </w:rPr>
        <w:t xml:space="preserve">. Преемственность – это связь между различными этапами или ступенями развития, сущность, которой состоит в сохранении тех или иных элементов целого или отдельных характеристик при переходе к новому состоянию. </w:t>
      </w:r>
    </w:p>
    <w:p w:rsidR="008E3DF5" w:rsidRPr="00126CD6" w:rsidRDefault="008E3DF5" w:rsidP="00F84A75">
      <w:pPr>
        <w:jc w:val="both"/>
        <w:rPr>
          <w:rFonts w:ascii="Times New Roman" w:hAnsi="Times New Roman" w:cs="Times New Roman"/>
          <w:i/>
          <w:sz w:val="28"/>
          <w:szCs w:val="28"/>
        </w:rPr>
      </w:pPr>
      <w:r w:rsidRPr="00F84A75">
        <w:rPr>
          <w:rFonts w:ascii="Times New Roman" w:hAnsi="Times New Roman" w:cs="Times New Roman"/>
          <w:sz w:val="28"/>
          <w:szCs w:val="28"/>
        </w:rPr>
        <w:t xml:space="preserve">5. </w:t>
      </w:r>
      <w:r w:rsidRPr="00126CD6">
        <w:rPr>
          <w:rFonts w:ascii="Times New Roman" w:hAnsi="Times New Roman" w:cs="Times New Roman"/>
          <w:i/>
          <w:sz w:val="28"/>
          <w:szCs w:val="28"/>
        </w:rPr>
        <w:t>Принцип принятия ребёнка как данности</w:t>
      </w:r>
    </w:p>
    <w:p w:rsidR="00126CD6" w:rsidRPr="00126CD6" w:rsidRDefault="008E3DF5" w:rsidP="00126CD6">
      <w:pPr>
        <w:jc w:val="center"/>
        <w:rPr>
          <w:rFonts w:ascii="Times New Roman" w:hAnsi="Times New Roman" w:cs="Times New Roman"/>
          <w:b/>
          <w:sz w:val="28"/>
          <w:szCs w:val="28"/>
        </w:rPr>
      </w:pPr>
      <w:r w:rsidRPr="00126CD6">
        <w:rPr>
          <w:rFonts w:ascii="Times New Roman" w:hAnsi="Times New Roman" w:cs="Times New Roman"/>
          <w:b/>
          <w:sz w:val="28"/>
          <w:szCs w:val="28"/>
        </w:rPr>
        <w:t>Воспитание в культурных традициях донских казаков</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 это целостное восприятие мира;</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 это духовно-нравственное воспитание, как основа деятельной и саморазвивающейся личности;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это </w:t>
      </w:r>
      <w:proofErr w:type="spellStart"/>
      <w:r w:rsidRPr="00F84A75">
        <w:rPr>
          <w:rFonts w:ascii="Times New Roman" w:hAnsi="Times New Roman" w:cs="Times New Roman"/>
          <w:sz w:val="28"/>
          <w:szCs w:val="28"/>
        </w:rPr>
        <w:t>природосообразное</w:t>
      </w:r>
      <w:proofErr w:type="spellEnd"/>
      <w:r w:rsidRPr="00F84A75">
        <w:rPr>
          <w:rFonts w:ascii="Times New Roman" w:hAnsi="Times New Roman" w:cs="Times New Roman"/>
          <w:sz w:val="28"/>
          <w:szCs w:val="28"/>
        </w:rPr>
        <w:t xml:space="preserve"> раскрытие личности ребенка, инициирование самостоятельного творчества, развитие способностей к самосовершенствованию;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это творческое и целостное освоение казачьей культуры во всех ее великих образцах – от казачьих мелодий, исполняемых на народных инструментах до произведений современных донских композиторов А. Кудряшова и др.; от народного лубка (</w:t>
      </w:r>
      <w:proofErr w:type="spellStart"/>
      <w:r w:rsidRPr="00F84A75">
        <w:rPr>
          <w:rFonts w:ascii="Times New Roman" w:hAnsi="Times New Roman" w:cs="Times New Roman"/>
          <w:sz w:val="28"/>
          <w:szCs w:val="28"/>
        </w:rPr>
        <w:t>Лубо́к</w:t>
      </w:r>
      <w:proofErr w:type="spellEnd"/>
      <w:r w:rsidRPr="00F84A75">
        <w:rPr>
          <w:rFonts w:ascii="Times New Roman" w:hAnsi="Times New Roman" w:cs="Times New Roman"/>
          <w:sz w:val="28"/>
          <w:szCs w:val="28"/>
        </w:rPr>
        <w:t xml:space="preserve"> — вид изобразительного искусства, которому свойственна доходчивость и ёмкость образа. Лубок называют также народной (фольклорной) картинкой и связывают с раскрашенным графическим изображением, растиражированным печатным способом) до </w:t>
      </w:r>
      <w:r w:rsidRPr="00F84A75">
        <w:rPr>
          <w:rFonts w:ascii="Times New Roman" w:hAnsi="Times New Roman" w:cs="Times New Roman"/>
          <w:sz w:val="28"/>
          <w:szCs w:val="28"/>
        </w:rPr>
        <w:lastRenderedPageBreak/>
        <w:t xml:space="preserve">полотен М.Б. Грекова, </w:t>
      </w:r>
      <w:proofErr w:type="spellStart"/>
      <w:r w:rsidRPr="00F84A75">
        <w:rPr>
          <w:rFonts w:ascii="Times New Roman" w:hAnsi="Times New Roman" w:cs="Times New Roman"/>
          <w:sz w:val="28"/>
          <w:szCs w:val="28"/>
        </w:rPr>
        <w:t>Н.Н.Дубовского</w:t>
      </w:r>
      <w:proofErr w:type="spellEnd"/>
      <w:r w:rsidRPr="00F84A75">
        <w:rPr>
          <w:rFonts w:ascii="Times New Roman" w:hAnsi="Times New Roman" w:cs="Times New Roman"/>
          <w:sz w:val="28"/>
          <w:szCs w:val="28"/>
        </w:rPr>
        <w:t xml:space="preserve"> и др.; от пословиц и поговорок до творчества донских поэтов и писателей В.Г. Калмыкова, </w:t>
      </w:r>
      <w:proofErr w:type="spellStart"/>
      <w:r w:rsidRPr="00F84A75">
        <w:rPr>
          <w:rFonts w:ascii="Times New Roman" w:hAnsi="Times New Roman" w:cs="Times New Roman"/>
          <w:sz w:val="28"/>
          <w:szCs w:val="28"/>
        </w:rPr>
        <w:t>Крютченко</w:t>
      </w:r>
      <w:proofErr w:type="spellEnd"/>
      <w:r w:rsidRPr="00F84A75">
        <w:rPr>
          <w:rFonts w:ascii="Times New Roman" w:hAnsi="Times New Roman" w:cs="Times New Roman"/>
          <w:sz w:val="28"/>
          <w:szCs w:val="28"/>
        </w:rPr>
        <w:t xml:space="preserve"> В.А. и др.</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 это знакомство с традициями и обрядами донских казаков и вовлечение детей и взрослых в организацию и проведение праздников, гуляний и досугов по сезонным циклам:</w:t>
      </w:r>
    </w:p>
    <w:p w:rsidR="00126CD6" w:rsidRDefault="008E3DF5" w:rsidP="00F84A75">
      <w:pPr>
        <w:jc w:val="both"/>
        <w:rPr>
          <w:rFonts w:ascii="Times New Roman" w:hAnsi="Times New Roman" w:cs="Times New Roman"/>
          <w:sz w:val="28"/>
          <w:szCs w:val="28"/>
        </w:rPr>
      </w:pPr>
      <w:r w:rsidRPr="00126CD6">
        <w:rPr>
          <w:rFonts w:ascii="Times New Roman" w:hAnsi="Times New Roman" w:cs="Times New Roman"/>
          <w:b/>
          <w:sz w:val="28"/>
          <w:szCs w:val="28"/>
        </w:rPr>
        <w:t xml:space="preserve"> Осень</w:t>
      </w:r>
      <w:r w:rsidRPr="00F84A75">
        <w:rPr>
          <w:rFonts w:ascii="Times New Roman" w:hAnsi="Times New Roman" w:cs="Times New Roman"/>
          <w:sz w:val="28"/>
          <w:szCs w:val="28"/>
        </w:rPr>
        <w:t xml:space="preserve">: 1сентября - Празднество Донской иконы Божьей Матери, 22 сентября (1899г.) в г. Новочеркасске открыли Донской Музей (ныне Музей истории Донского казачества), «Покрова» (Праздник казаков всех войск. Отмечается, как день Победы 5,3 </w:t>
      </w:r>
      <w:proofErr w:type="spellStart"/>
      <w:r w:rsidRPr="00F84A75">
        <w:rPr>
          <w:rFonts w:ascii="Times New Roman" w:hAnsi="Times New Roman" w:cs="Times New Roman"/>
          <w:sz w:val="28"/>
          <w:szCs w:val="28"/>
        </w:rPr>
        <w:t>тыс</w:t>
      </w:r>
      <w:proofErr w:type="spellEnd"/>
      <w:r w:rsidRPr="00F84A75">
        <w:rPr>
          <w:rFonts w:ascii="Times New Roman" w:hAnsi="Times New Roman" w:cs="Times New Roman"/>
          <w:sz w:val="28"/>
          <w:szCs w:val="28"/>
        </w:rPr>
        <w:t xml:space="preserve">, казаков над 150-ю тысячами турок в конце сентября 1641 г. в крепости Азов.). </w:t>
      </w:r>
    </w:p>
    <w:p w:rsidR="00126CD6" w:rsidRDefault="008E3DF5" w:rsidP="00F84A75">
      <w:pPr>
        <w:jc w:val="both"/>
        <w:rPr>
          <w:rFonts w:ascii="Times New Roman" w:hAnsi="Times New Roman" w:cs="Times New Roman"/>
          <w:sz w:val="28"/>
          <w:szCs w:val="28"/>
        </w:rPr>
      </w:pPr>
      <w:r w:rsidRPr="00126CD6">
        <w:rPr>
          <w:rFonts w:ascii="Times New Roman" w:hAnsi="Times New Roman" w:cs="Times New Roman"/>
          <w:b/>
          <w:sz w:val="28"/>
          <w:szCs w:val="28"/>
        </w:rPr>
        <w:t>Зима:</w:t>
      </w:r>
      <w:r w:rsidRPr="00F84A75">
        <w:rPr>
          <w:rFonts w:ascii="Times New Roman" w:hAnsi="Times New Roman" w:cs="Times New Roman"/>
          <w:sz w:val="28"/>
          <w:szCs w:val="28"/>
        </w:rPr>
        <w:t xml:space="preserve"> 4 декабря - День Матери - Казачки. Отмечается более 200 лет, 7 января - «Рождество Христово», 13 января- «Святки», 24(1848г.)- День рождения казачьего художника Василия Ивановича Сурикова. </w:t>
      </w:r>
    </w:p>
    <w:p w:rsidR="00126CD6" w:rsidRDefault="008E3DF5" w:rsidP="00F84A75">
      <w:pPr>
        <w:jc w:val="both"/>
        <w:rPr>
          <w:rFonts w:ascii="Times New Roman" w:hAnsi="Times New Roman" w:cs="Times New Roman"/>
          <w:sz w:val="28"/>
          <w:szCs w:val="28"/>
        </w:rPr>
      </w:pPr>
      <w:r w:rsidRPr="00126CD6">
        <w:rPr>
          <w:rFonts w:ascii="Times New Roman" w:hAnsi="Times New Roman" w:cs="Times New Roman"/>
          <w:b/>
          <w:sz w:val="28"/>
          <w:szCs w:val="28"/>
        </w:rPr>
        <w:t>Весна:</w:t>
      </w:r>
      <w:r w:rsidRPr="00F84A75">
        <w:rPr>
          <w:rFonts w:ascii="Times New Roman" w:hAnsi="Times New Roman" w:cs="Times New Roman"/>
          <w:sz w:val="28"/>
          <w:szCs w:val="28"/>
        </w:rPr>
        <w:t xml:space="preserve"> «Масленица», «Пасхальные гуляния», 9 мая - День Победы, отмечается, как День памяти, павших на поле брани. </w:t>
      </w:r>
    </w:p>
    <w:p w:rsidR="00126CD6" w:rsidRDefault="008E3DF5" w:rsidP="00F84A75">
      <w:pPr>
        <w:jc w:val="both"/>
        <w:rPr>
          <w:rFonts w:ascii="Times New Roman" w:hAnsi="Times New Roman" w:cs="Times New Roman"/>
          <w:sz w:val="28"/>
          <w:szCs w:val="28"/>
        </w:rPr>
      </w:pPr>
      <w:r w:rsidRPr="00126CD6">
        <w:rPr>
          <w:rFonts w:ascii="Times New Roman" w:hAnsi="Times New Roman" w:cs="Times New Roman"/>
          <w:b/>
          <w:sz w:val="28"/>
          <w:szCs w:val="28"/>
        </w:rPr>
        <w:t>Лето:</w:t>
      </w:r>
      <w:r w:rsidRPr="00F84A75">
        <w:rPr>
          <w:rFonts w:ascii="Times New Roman" w:hAnsi="Times New Roman" w:cs="Times New Roman"/>
          <w:sz w:val="28"/>
          <w:szCs w:val="28"/>
        </w:rPr>
        <w:t xml:space="preserve"> 19 августа (1759г.) в г. </w:t>
      </w:r>
      <w:proofErr w:type="spellStart"/>
      <w:r w:rsidRPr="00F84A75">
        <w:rPr>
          <w:rFonts w:ascii="Times New Roman" w:hAnsi="Times New Roman" w:cs="Times New Roman"/>
          <w:sz w:val="28"/>
          <w:szCs w:val="28"/>
        </w:rPr>
        <w:t>Черкасске</w:t>
      </w:r>
      <w:proofErr w:type="spellEnd"/>
      <w:r w:rsidRPr="00F84A75">
        <w:rPr>
          <w:rFonts w:ascii="Times New Roman" w:hAnsi="Times New Roman" w:cs="Times New Roman"/>
          <w:sz w:val="28"/>
          <w:szCs w:val="28"/>
        </w:rPr>
        <w:t xml:space="preserve"> родился Матвей Иванович Платов, атаман Войска Донского, герой Отечественной войны 1812 года.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Наряду с общехристианскими праздниками, отмечаемые всей Православной церковью, каждый казак ежегодно отмечал и Престольный день своей станицы.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это знания о трудовой деятельности, рукоделии, ремеслах в связи с сезонными явлениями и календарными праздниками;</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 это навык жизни в коллективе, где каждый – самоценен и гармонизирован с коллективом; </w:t>
      </w:r>
    </w:p>
    <w:p w:rsidR="008E3DF5" w:rsidRPr="00F84A75"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это воспитывающее взаимодействие, диалог старших и младших детей, детей с воспитателями и родителями, педагогов с родителями.</w:t>
      </w:r>
    </w:p>
    <w:p w:rsidR="00126CD6" w:rsidRPr="00126CD6" w:rsidRDefault="008E3DF5" w:rsidP="00126CD6">
      <w:pPr>
        <w:jc w:val="center"/>
        <w:rPr>
          <w:rFonts w:ascii="Times New Roman" w:hAnsi="Times New Roman" w:cs="Times New Roman"/>
          <w:b/>
          <w:sz w:val="28"/>
          <w:szCs w:val="28"/>
        </w:rPr>
      </w:pPr>
      <w:r w:rsidRPr="00126CD6">
        <w:rPr>
          <w:rFonts w:ascii="Times New Roman" w:hAnsi="Times New Roman" w:cs="Times New Roman"/>
          <w:b/>
          <w:sz w:val="28"/>
          <w:szCs w:val="28"/>
        </w:rPr>
        <w:t>Основные задачи модели</w:t>
      </w:r>
    </w:p>
    <w:p w:rsidR="00126CD6" w:rsidRPr="00126CD6" w:rsidRDefault="008E3DF5" w:rsidP="00126CD6">
      <w:pPr>
        <w:jc w:val="center"/>
        <w:rPr>
          <w:rFonts w:ascii="Times New Roman" w:hAnsi="Times New Roman" w:cs="Times New Roman"/>
          <w:b/>
          <w:sz w:val="28"/>
          <w:szCs w:val="28"/>
        </w:rPr>
      </w:pPr>
      <w:r w:rsidRPr="00126CD6">
        <w:rPr>
          <w:rFonts w:ascii="Times New Roman" w:hAnsi="Times New Roman" w:cs="Times New Roman"/>
          <w:b/>
          <w:sz w:val="28"/>
          <w:szCs w:val="28"/>
        </w:rPr>
        <w:t>« Детский сад казачьей культуры – Центр духовно-нравственного развития ребенка»</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76"/>
      </w:r>
      <w:r w:rsidRPr="00F84A75">
        <w:rPr>
          <w:rFonts w:ascii="Times New Roman" w:hAnsi="Times New Roman" w:cs="Times New Roman"/>
          <w:sz w:val="28"/>
          <w:szCs w:val="28"/>
        </w:rPr>
        <w:t xml:space="preserve"> Формирование гармонически развитой подрастающей личности, наделенной национальным сознанием, достоинством и стремлением сохранить и умножить культуру казаков как элемент культуры общечеловеческой.</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lastRenderedPageBreak/>
        <w:t xml:space="preserve"> </w:t>
      </w:r>
      <w:r w:rsidRPr="00F84A75">
        <w:rPr>
          <w:rFonts w:ascii="Times New Roman" w:hAnsi="Times New Roman" w:cs="Times New Roman"/>
          <w:sz w:val="28"/>
          <w:szCs w:val="28"/>
        </w:rPr>
        <w:sym w:font="Symbol" w:char="F076"/>
      </w:r>
      <w:r w:rsidRPr="00F84A75">
        <w:rPr>
          <w:rFonts w:ascii="Times New Roman" w:hAnsi="Times New Roman" w:cs="Times New Roman"/>
          <w:sz w:val="28"/>
          <w:szCs w:val="28"/>
        </w:rPr>
        <w:t xml:space="preserve"> Максимальное приспособление к природе ребенка – к ее возрастным, половым и индивидуальным особенностям, к физиологическим, психологическим, генетическим, национальным чертам.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76"/>
      </w:r>
      <w:r w:rsidRPr="00F84A75">
        <w:rPr>
          <w:rFonts w:ascii="Times New Roman" w:hAnsi="Times New Roman" w:cs="Times New Roman"/>
          <w:sz w:val="28"/>
          <w:szCs w:val="28"/>
        </w:rPr>
        <w:t xml:space="preserve"> Сохранение психологии, языка, который сформировался на протяжении столетий в определенных природно-географических и исторических условиях как совокупность наследственных психических и физических структур, которые передавались казаками из поколения в поколение и определяли ее национальный образ.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76"/>
      </w:r>
      <w:r w:rsidRPr="00F84A75">
        <w:rPr>
          <w:rFonts w:ascii="Times New Roman" w:hAnsi="Times New Roman" w:cs="Times New Roman"/>
          <w:sz w:val="28"/>
          <w:szCs w:val="28"/>
        </w:rPr>
        <w:t xml:space="preserve"> Присвоение общечеловеческих, нравственно-эстетических ценностей – добро, чуткость, милосердие, человечность, справедливость, правдивость, совестливость, достоинство, гражданственность, уважение и гуманное отношение к людям разных национальностей.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76"/>
      </w:r>
      <w:r w:rsidRPr="00F84A75">
        <w:rPr>
          <w:rFonts w:ascii="Times New Roman" w:hAnsi="Times New Roman" w:cs="Times New Roman"/>
          <w:sz w:val="28"/>
          <w:szCs w:val="28"/>
        </w:rPr>
        <w:t xml:space="preserve"> Ознакомление с историей малой Родины как источником духовности и мудрости, непрерывной преемственности поколений, возрождения национального сознания, гордости, основой для формирования гражданина Донского края и Государства Российского.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76"/>
      </w:r>
      <w:r w:rsidRPr="00F84A75">
        <w:rPr>
          <w:rFonts w:ascii="Times New Roman" w:hAnsi="Times New Roman" w:cs="Times New Roman"/>
          <w:sz w:val="28"/>
          <w:szCs w:val="28"/>
        </w:rPr>
        <w:t xml:space="preserve"> Возрождение культуры казаков путем введения в повседневный быт разных видов искусства, уместное использование фольклора, его пропаганда и распространение.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76"/>
      </w:r>
      <w:r w:rsidRPr="00F84A75">
        <w:rPr>
          <w:rFonts w:ascii="Times New Roman" w:hAnsi="Times New Roman" w:cs="Times New Roman"/>
          <w:sz w:val="28"/>
          <w:szCs w:val="28"/>
        </w:rPr>
        <w:t xml:space="preserve"> Актуализация духовно-нравственного, интеллектуального, гуманно-демократического, трудового, оздоровительного и культурно-эстетического воспитания детей дошкольного возраста в казачьих традициях, праздниках, обрядах, песнях, народном календаре и т.д.</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sz w:val="28"/>
          <w:szCs w:val="28"/>
        </w:rPr>
        <w:sym w:font="Symbol" w:char="F076"/>
      </w:r>
      <w:r w:rsidRPr="00F84A75">
        <w:rPr>
          <w:rFonts w:ascii="Times New Roman" w:hAnsi="Times New Roman" w:cs="Times New Roman"/>
          <w:sz w:val="28"/>
          <w:szCs w:val="28"/>
        </w:rPr>
        <w:t xml:space="preserve"> Изучение географических особенностей, богатства родного края как источника формирования у ребенка чувства Родины.</w:t>
      </w:r>
    </w:p>
    <w:p w:rsidR="008E3DF5" w:rsidRPr="00F84A75"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sz w:val="28"/>
          <w:szCs w:val="28"/>
        </w:rPr>
        <w:sym w:font="Symbol" w:char="F076"/>
      </w:r>
      <w:r w:rsidRPr="00F84A75">
        <w:rPr>
          <w:rFonts w:ascii="Times New Roman" w:hAnsi="Times New Roman" w:cs="Times New Roman"/>
          <w:sz w:val="28"/>
          <w:szCs w:val="28"/>
        </w:rPr>
        <w:t xml:space="preserve"> Дифференциация образовательно-воспитательного процесса в соответствии с индивидуальными задатками, способностями, интересами и потребностями каждого воспитанника, выявление талантов, создание наиболее благоприятных условий для их развития, личного самовыражения, самоутверждения и самореализации индивида.</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76"/>
      </w:r>
      <w:r w:rsidRPr="00F84A75">
        <w:rPr>
          <w:rFonts w:ascii="Times New Roman" w:hAnsi="Times New Roman" w:cs="Times New Roman"/>
          <w:sz w:val="28"/>
          <w:szCs w:val="28"/>
        </w:rPr>
        <w:t xml:space="preserve"> Социально-педагогическая самостоятельность воспитателей, обеспечение реальных возможностей для организации их деятельности на основе личного творчества и инициативы, постоянного поиска новых форм работы с детьми, при условии постоянного самообразования по вопросам </w:t>
      </w:r>
      <w:proofErr w:type="spellStart"/>
      <w:r w:rsidRPr="00F84A75">
        <w:rPr>
          <w:rFonts w:ascii="Times New Roman" w:hAnsi="Times New Roman" w:cs="Times New Roman"/>
          <w:sz w:val="28"/>
          <w:szCs w:val="28"/>
        </w:rPr>
        <w:t>этнопедагогики</w:t>
      </w:r>
      <w:proofErr w:type="spellEnd"/>
      <w:r w:rsidRPr="00F84A75">
        <w:rPr>
          <w:rFonts w:ascii="Times New Roman" w:hAnsi="Times New Roman" w:cs="Times New Roman"/>
          <w:sz w:val="28"/>
          <w:szCs w:val="28"/>
        </w:rPr>
        <w:t xml:space="preserve">, этнографии и народоведения.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76"/>
      </w:r>
      <w:r w:rsidRPr="00F84A75">
        <w:rPr>
          <w:rFonts w:ascii="Times New Roman" w:hAnsi="Times New Roman" w:cs="Times New Roman"/>
          <w:sz w:val="28"/>
          <w:szCs w:val="28"/>
        </w:rPr>
        <w:t xml:space="preserve"> Гармоническое взаимодействие семейного и общественного воспитания, основанное на взаимном уважении и поддержке. </w:t>
      </w:r>
    </w:p>
    <w:p w:rsidR="00126CD6"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lastRenderedPageBreak/>
        <w:sym w:font="Symbol" w:char="F076"/>
      </w:r>
      <w:r w:rsidRPr="00F84A75">
        <w:rPr>
          <w:rFonts w:ascii="Times New Roman" w:hAnsi="Times New Roman" w:cs="Times New Roman"/>
          <w:sz w:val="28"/>
          <w:szCs w:val="28"/>
        </w:rPr>
        <w:t xml:space="preserve"> Соответствие содержания, структуры, организации воспитательной системы прогрессивным достижениям </w:t>
      </w:r>
      <w:proofErr w:type="spellStart"/>
      <w:r w:rsidRPr="00F84A75">
        <w:rPr>
          <w:rFonts w:ascii="Times New Roman" w:hAnsi="Times New Roman" w:cs="Times New Roman"/>
          <w:sz w:val="28"/>
          <w:szCs w:val="28"/>
        </w:rPr>
        <w:t>этнопедагогики</w:t>
      </w:r>
      <w:proofErr w:type="spellEnd"/>
      <w:r w:rsidRPr="00F84A75">
        <w:rPr>
          <w:rFonts w:ascii="Times New Roman" w:hAnsi="Times New Roman" w:cs="Times New Roman"/>
          <w:sz w:val="28"/>
          <w:szCs w:val="28"/>
        </w:rPr>
        <w:t>. Преобразование среды образовательного учреждения в воспитательное пространство отношений ребенка с изменяющимся социокультурным окружением.</w:t>
      </w:r>
    </w:p>
    <w:p w:rsidR="00126CD6" w:rsidRDefault="008E3DF5" w:rsidP="00126CD6">
      <w:pPr>
        <w:spacing w:after="0"/>
        <w:jc w:val="both"/>
        <w:rPr>
          <w:rFonts w:ascii="Times New Roman" w:hAnsi="Times New Roman" w:cs="Times New Roman"/>
          <w:sz w:val="28"/>
          <w:szCs w:val="28"/>
        </w:rPr>
      </w:pPr>
      <w:r w:rsidRPr="00F84A75">
        <w:rPr>
          <w:rFonts w:ascii="Times New Roman" w:hAnsi="Times New Roman" w:cs="Times New Roman"/>
          <w:sz w:val="28"/>
          <w:szCs w:val="28"/>
        </w:rPr>
        <w:t xml:space="preserve">Важным моментом обновления содержания образования является </w:t>
      </w:r>
      <w:r w:rsidRPr="00126CD6">
        <w:rPr>
          <w:rFonts w:ascii="Times New Roman" w:hAnsi="Times New Roman" w:cs="Times New Roman"/>
          <w:b/>
          <w:i/>
          <w:sz w:val="28"/>
          <w:szCs w:val="28"/>
        </w:rPr>
        <w:t>единство развивающей среды и содержательного общения, взрослых с детьми.</w:t>
      </w:r>
      <w:r w:rsidRPr="00F84A75">
        <w:rPr>
          <w:rFonts w:ascii="Times New Roman" w:hAnsi="Times New Roman" w:cs="Times New Roman"/>
          <w:sz w:val="28"/>
          <w:szCs w:val="28"/>
        </w:rPr>
        <w:t xml:space="preserve"> Преобразование содержания педагогического процесса не может быть оторвано от той развивающей среды, в которой он должен воплощаться. </w:t>
      </w:r>
    </w:p>
    <w:p w:rsidR="00126CD6" w:rsidRDefault="008E3DF5" w:rsidP="00126CD6">
      <w:pPr>
        <w:spacing w:after="0"/>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Создание развивающей среды в соответствии с современными требованиями позволило совершенствовать эффективность педагогического процесса, обеспечить доступность развивающего пространства и предоставить каждому ребенку возможности самостоятельного выбора деятельности. Развитие учреждения и совершенствование </w:t>
      </w:r>
      <w:proofErr w:type="spellStart"/>
      <w:r w:rsidRPr="00F84A75">
        <w:rPr>
          <w:rFonts w:ascii="Times New Roman" w:hAnsi="Times New Roman" w:cs="Times New Roman"/>
          <w:sz w:val="28"/>
          <w:szCs w:val="28"/>
        </w:rPr>
        <w:t>воспитательнообразовательного</w:t>
      </w:r>
      <w:proofErr w:type="spellEnd"/>
      <w:r w:rsidRPr="00F84A75">
        <w:rPr>
          <w:rFonts w:ascii="Times New Roman" w:hAnsi="Times New Roman" w:cs="Times New Roman"/>
          <w:sz w:val="28"/>
          <w:szCs w:val="28"/>
        </w:rPr>
        <w:t xml:space="preserve"> процесса немыслимо без создания современной предметно-развивающей среды, способствующей всестороннему развитию детей. Для решения задач созданы следующие </w:t>
      </w:r>
      <w:r w:rsidRPr="00126CD6">
        <w:rPr>
          <w:rFonts w:ascii="Times New Roman" w:hAnsi="Times New Roman" w:cs="Times New Roman"/>
          <w:b/>
          <w:sz w:val="28"/>
          <w:szCs w:val="28"/>
        </w:rPr>
        <w:t>условия:</w:t>
      </w:r>
      <w:r w:rsidRPr="00F84A75">
        <w:rPr>
          <w:rFonts w:ascii="Times New Roman" w:hAnsi="Times New Roman" w:cs="Times New Roman"/>
          <w:sz w:val="28"/>
          <w:szCs w:val="28"/>
        </w:rPr>
        <w:t xml:space="preserve"> </w:t>
      </w:r>
    </w:p>
    <w:p w:rsidR="00126CD6" w:rsidRPr="00454861" w:rsidRDefault="008E3DF5" w:rsidP="00126CD6">
      <w:pPr>
        <w:pStyle w:val="a3"/>
        <w:numPr>
          <w:ilvl w:val="0"/>
          <w:numId w:val="2"/>
        </w:numPr>
        <w:spacing w:after="0"/>
        <w:jc w:val="both"/>
        <w:rPr>
          <w:rFonts w:ascii="Times New Roman" w:hAnsi="Times New Roman" w:cs="Times New Roman"/>
          <w:sz w:val="28"/>
          <w:szCs w:val="28"/>
        </w:rPr>
      </w:pPr>
      <w:r w:rsidRPr="00454861">
        <w:rPr>
          <w:rFonts w:ascii="Times New Roman" w:hAnsi="Times New Roman" w:cs="Times New Roman"/>
          <w:sz w:val="28"/>
          <w:szCs w:val="28"/>
        </w:rPr>
        <w:t xml:space="preserve">Создан и оформлен </w:t>
      </w:r>
      <w:r w:rsidRPr="00454861">
        <w:rPr>
          <w:rFonts w:ascii="Times New Roman" w:hAnsi="Times New Roman" w:cs="Times New Roman"/>
          <w:b/>
          <w:sz w:val="28"/>
          <w:szCs w:val="28"/>
        </w:rPr>
        <w:t>мини-музей</w:t>
      </w:r>
      <w:r w:rsidR="00126CD6" w:rsidRPr="00454861">
        <w:rPr>
          <w:rFonts w:ascii="Times New Roman" w:hAnsi="Times New Roman" w:cs="Times New Roman"/>
          <w:sz w:val="28"/>
          <w:szCs w:val="28"/>
        </w:rPr>
        <w:t xml:space="preserve"> казачьего быта «Казачья комната</w:t>
      </w:r>
      <w:r w:rsidRPr="00454861">
        <w:rPr>
          <w:rFonts w:ascii="Times New Roman" w:hAnsi="Times New Roman" w:cs="Times New Roman"/>
          <w:sz w:val="28"/>
          <w:szCs w:val="28"/>
        </w:rPr>
        <w:t xml:space="preserve">» с подлинными предметами казачьего быта по разделам: </w:t>
      </w:r>
    </w:p>
    <w:p w:rsidR="008E3DF5" w:rsidRPr="00454861" w:rsidRDefault="008E3DF5" w:rsidP="00126CD6">
      <w:pPr>
        <w:spacing w:after="0"/>
        <w:jc w:val="both"/>
        <w:rPr>
          <w:rFonts w:ascii="Times New Roman" w:hAnsi="Times New Roman" w:cs="Times New Roman"/>
          <w:sz w:val="28"/>
          <w:szCs w:val="28"/>
        </w:rPr>
      </w:pPr>
      <w:r w:rsidRPr="00454861">
        <w:sym w:font="Symbol" w:char="F0A7"/>
      </w:r>
      <w:r w:rsidRPr="00454861">
        <w:rPr>
          <w:rFonts w:ascii="Times New Roman" w:hAnsi="Times New Roman" w:cs="Times New Roman"/>
          <w:sz w:val="28"/>
          <w:szCs w:val="28"/>
        </w:rPr>
        <w:t xml:space="preserve"> Казачий быт.</w:t>
      </w:r>
    </w:p>
    <w:p w:rsidR="00126CD6" w:rsidRPr="00454861" w:rsidRDefault="008E3DF5" w:rsidP="00F84A75">
      <w:pPr>
        <w:jc w:val="both"/>
        <w:rPr>
          <w:rFonts w:ascii="Times New Roman" w:hAnsi="Times New Roman" w:cs="Times New Roman"/>
          <w:sz w:val="28"/>
          <w:szCs w:val="28"/>
        </w:rPr>
      </w:pPr>
      <w:r w:rsidRPr="00454861">
        <w:rPr>
          <w:rFonts w:ascii="Times New Roman" w:hAnsi="Times New Roman" w:cs="Times New Roman"/>
          <w:sz w:val="28"/>
          <w:szCs w:val="28"/>
        </w:rPr>
        <w:sym w:font="Symbol" w:char="F0A7"/>
      </w:r>
      <w:r w:rsidRPr="00454861">
        <w:rPr>
          <w:rFonts w:ascii="Times New Roman" w:hAnsi="Times New Roman" w:cs="Times New Roman"/>
          <w:sz w:val="28"/>
          <w:szCs w:val="28"/>
        </w:rPr>
        <w:t xml:space="preserve"> Женское рукоделие. </w:t>
      </w:r>
    </w:p>
    <w:p w:rsidR="00126CD6" w:rsidRPr="00454861" w:rsidRDefault="008E3DF5" w:rsidP="00F84A75">
      <w:pPr>
        <w:jc w:val="both"/>
        <w:rPr>
          <w:rFonts w:ascii="Times New Roman" w:hAnsi="Times New Roman" w:cs="Times New Roman"/>
          <w:sz w:val="28"/>
          <w:szCs w:val="28"/>
        </w:rPr>
      </w:pPr>
      <w:r w:rsidRPr="00454861">
        <w:rPr>
          <w:rFonts w:ascii="Times New Roman" w:hAnsi="Times New Roman" w:cs="Times New Roman"/>
          <w:sz w:val="28"/>
          <w:szCs w:val="28"/>
        </w:rPr>
        <w:sym w:font="Symbol" w:char="F0A7"/>
      </w:r>
      <w:r w:rsidR="00454861" w:rsidRPr="00454861">
        <w:rPr>
          <w:rFonts w:ascii="Times New Roman" w:hAnsi="Times New Roman" w:cs="Times New Roman"/>
          <w:sz w:val="28"/>
          <w:szCs w:val="28"/>
        </w:rPr>
        <w:t>Детская зыбка</w:t>
      </w:r>
      <w:r w:rsidRPr="00454861">
        <w:rPr>
          <w:rFonts w:ascii="Times New Roman" w:hAnsi="Times New Roman" w:cs="Times New Roman"/>
          <w:sz w:val="28"/>
          <w:szCs w:val="28"/>
        </w:rPr>
        <w:t xml:space="preserve">. </w:t>
      </w:r>
    </w:p>
    <w:p w:rsidR="00454861"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A7"/>
      </w:r>
      <w:r w:rsidRPr="00F84A75">
        <w:rPr>
          <w:rFonts w:ascii="Times New Roman" w:hAnsi="Times New Roman" w:cs="Times New Roman"/>
          <w:sz w:val="28"/>
          <w:szCs w:val="28"/>
        </w:rPr>
        <w:t xml:space="preserve"> Казачий костюм. </w:t>
      </w:r>
    </w:p>
    <w:p w:rsidR="00454861"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2.В методическом кабинете по данному направлению приобретена: - методическая и художественная литература;</w:t>
      </w:r>
    </w:p>
    <w:p w:rsidR="00454861"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 картотека казачьих подвижных игр; </w:t>
      </w:r>
    </w:p>
    <w:p w:rsidR="00454861"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-практический материал в виде конспектов, сценариев и т.д.; </w:t>
      </w:r>
    </w:p>
    <w:p w:rsidR="00454861"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-создана фото и видеотеки. </w:t>
      </w:r>
    </w:p>
    <w:p w:rsidR="00454861"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3.В работе используется следующее ТСО, ИКТ: </w:t>
      </w:r>
    </w:p>
    <w:p w:rsidR="00454861"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магнитофон с коллекцией аудиозаписей; </w:t>
      </w:r>
    </w:p>
    <w:p w:rsidR="00454861"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телевизор, видеомагнитофон и DVD; </w:t>
      </w:r>
    </w:p>
    <w:p w:rsidR="00454861" w:rsidRDefault="00454861" w:rsidP="00F84A75">
      <w:pPr>
        <w:jc w:val="both"/>
        <w:rPr>
          <w:rFonts w:ascii="Times New Roman" w:hAnsi="Times New Roman" w:cs="Times New Roman"/>
          <w:sz w:val="28"/>
          <w:szCs w:val="28"/>
        </w:rPr>
      </w:pPr>
      <w:r>
        <w:rPr>
          <w:rFonts w:ascii="Times New Roman" w:hAnsi="Times New Roman" w:cs="Times New Roman"/>
          <w:sz w:val="28"/>
          <w:szCs w:val="28"/>
        </w:rPr>
        <w:t>• цифровой фотоаппарат</w:t>
      </w:r>
      <w:r w:rsidR="008E3DF5" w:rsidRPr="00F84A75">
        <w:rPr>
          <w:rFonts w:ascii="Times New Roman" w:hAnsi="Times New Roman" w:cs="Times New Roman"/>
          <w:sz w:val="28"/>
          <w:szCs w:val="28"/>
        </w:rPr>
        <w:t xml:space="preserve"> </w:t>
      </w:r>
    </w:p>
    <w:p w:rsidR="008E3DF5" w:rsidRPr="00F84A75"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4.Групповые помещения, музыкально-физкультурный зал и территория детского сада также являются доступным развивающим пространством и предоставляют каждому ребенку возможности самостоятельного выбора деятельности</w:t>
      </w:r>
    </w:p>
    <w:p w:rsidR="00454861" w:rsidRDefault="00454861" w:rsidP="00F84A75">
      <w:pPr>
        <w:jc w:val="both"/>
        <w:rPr>
          <w:rFonts w:ascii="Times New Roman" w:hAnsi="Times New Roman" w:cs="Times New Roman"/>
          <w:b/>
          <w:sz w:val="28"/>
          <w:szCs w:val="28"/>
        </w:rPr>
      </w:pPr>
    </w:p>
    <w:p w:rsidR="00454861" w:rsidRDefault="00454861" w:rsidP="00F84A75">
      <w:pPr>
        <w:jc w:val="both"/>
        <w:rPr>
          <w:rFonts w:ascii="Times New Roman" w:hAnsi="Times New Roman" w:cs="Times New Roman"/>
          <w:b/>
          <w:sz w:val="28"/>
          <w:szCs w:val="28"/>
        </w:rPr>
      </w:pPr>
    </w:p>
    <w:p w:rsidR="00454861" w:rsidRDefault="00454861" w:rsidP="00F84A75">
      <w:pPr>
        <w:jc w:val="both"/>
        <w:rPr>
          <w:rFonts w:ascii="Times New Roman" w:hAnsi="Times New Roman" w:cs="Times New Roman"/>
          <w:sz w:val="28"/>
          <w:szCs w:val="28"/>
        </w:rPr>
      </w:pPr>
      <w:r>
        <w:rPr>
          <w:rFonts w:ascii="Times New Roman" w:hAnsi="Times New Roman" w:cs="Times New Roman"/>
          <w:b/>
          <w:sz w:val="28"/>
          <w:szCs w:val="28"/>
        </w:rPr>
        <w:t xml:space="preserve">                    </w:t>
      </w:r>
      <w:r w:rsidR="008E3DF5" w:rsidRPr="00454861">
        <w:rPr>
          <w:rFonts w:ascii="Times New Roman" w:hAnsi="Times New Roman" w:cs="Times New Roman"/>
          <w:b/>
          <w:sz w:val="28"/>
          <w:szCs w:val="28"/>
        </w:rPr>
        <w:t>Основные направления в работе с детьми</w:t>
      </w:r>
      <w:r w:rsidR="008E3DF5" w:rsidRPr="00F84A75">
        <w:rPr>
          <w:rFonts w:ascii="Times New Roman" w:hAnsi="Times New Roman" w:cs="Times New Roman"/>
          <w:sz w:val="28"/>
          <w:szCs w:val="28"/>
        </w:rPr>
        <w:t xml:space="preserve"> </w:t>
      </w:r>
    </w:p>
    <w:p w:rsidR="006E3245" w:rsidRDefault="008E3DF5" w:rsidP="006E3245">
      <w:pPr>
        <w:spacing w:after="0"/>
        <w:jc w:val="both"/>
        <w:rPr>
          <w:rFonts w:ascii="Times New Roman" w:hAnsi="Times New Roman" w:cs="Times New Roman"/>
          <w:sz w:val="28"/>
          <w:szCs w:val="28"/>
        </w:rPr>
      </w:pPr>
      <w:r w:rsidRPr="00F84A75">
        <w:rPr>
          <w:rFonts w:ascii="Times New Roman" w:hAnsi="Times New Roman" w:cs="Times New Roman"/>
          <w:sz w:val="28"/>
          <w:szCs w:val="28"/>
        </w:rPr>
        <w:t>Наш детский сад реализует парциальную программу по ознакомлению детей дошкольного возраста с Донским краем «</w:t>
      </w:r>
      <w:r w:rsidR="006E3245">
        <w:rPr>
          <w:rFonts w:ascii="Times New Roman" w:hAnsi="Times New Roman" w:cs="Times New Roman"/>
          <w:sz w:val="28"/>
          <w:szCs w:val="28"/>
        </w:rPr>
        <w:t>Культура родного края</w:t>
      </w:r>
      <w:r w:rsidRPr="00F84A75">
        <w:rPr>
          <w:rFonts w:ascii="Times New Roman" w:hAnsi="Times New Roman" w:cs="Times New Roman"/>
          <w:sz w:val="28"/>
          <w:szCs w:val="28"/>
        </w:rPr>
        <w:t xml:space="preserve">». </w:t>
      </w:r>
    </w:p>
    <w:p w:rsidR="006E3245" w:rsidRDefault="008E3DF5" w:rsidP="006E3245">
      <w:pPr>
        <w:spacing w:after="0"/>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Особенностью программы является то, что в основу легли основные подходы казачьей педагогики, а точнее: </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это целостное восприятие мира; </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это духовно-нравственное воспитание, как основа деятельной и саморазвивающейся личности; </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это выработка скорости мышления, адекватная реакция на внезапно изменившуюся обстановку и появление чего-то нового по </w:t>
      </w:r>
      <w:proofErr w:type="gramStart"/>
      <w:r w:rsidRPr="00F84A75">
        <w:rPr>
          <w:rFonts w:ascii="Times New Roman" w:hAnsi="Times New Roman" w:cs="Times New Roman"/>
          <w:sz w:val="28"/>
          <w:szCs w:val="28"/>
        </w:rPr>
        <w:t>принципу :</w:t>
      </w:r>
      <w:proofErr w:type="gramEnd"/>
      <w:r w:rsidRPr="00F84A75">
        <w:rPr>
          <w:rFonts w:ascii="Times New Roman" w:hAnsi="Times New Roman" w:cs="Times New Roman"/>
          <w:sz w:val="28"/>
          <w:szCs w:val="28"/>
        </w:rPr>
        <w:t xml:space="preserve"> увидел-осознал-сделал; </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это творческое и целостное освоение казачьей культуры во всех ее великих образцах - сказок, казачьих песен, легенд о славе казачьей, былых походах, битвах и героях, пословиц и </w:t>
      </w:r>
      <w:proofErr w:type="gramStart"/>
      <w:r w:rsidRPr="00F84A75">
        <w:rPr>
          <w:rFonts w:ascii="Times New Roman" w:hAnsi="Times New Roman" w:cs="Times New Roman"/>
          <w:sz w:val="28"/>
          <w:szCs w:val="28"/>
        </w:rPr>
        <w:t>поговорок ;</w:t>
      </w:r>
      <w:proofErr w:type="gramEnd"/>
      <w:r w:rsidRPr="00F84A75">
        <w:rPr>
          <w:rFonts w:ascii="Times New Roman" w:hAnsi="Times New Roman" w:cs="Times New Roman"/>
          <w:sz w:val="28"/>
          <w:szCs w:val="28"/>
        </w:rPr>
        <w:t xml:space="preserve"> </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это знакомство с традициями и обрядами казаков и вовлечение детей и взрослых в организацию и проведение праздников, состязаний гуляний и досугов по сезонным циклам</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 это физическое воспитание, развитие меткости, ловкости бережное отношение к своему здоровью, закалка подражание образу идеального Казака, на основе которого сложилась вся казачья культура бытия, и воспитания. </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это развитие умений детей справляться с собственным страхом в любых его проявлениях. «Не бойся, казак ничего не боится!», «Терпи, казак, атаманом будешь!»</w:t>
      </w:r>
    </w:p>
    <w:p w:rsidR="008E3DF5" w:rsidRPr="00F84A7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 это умение решать все спорные вопросы сообща, учитывая мнение других, справедливость - это умение оказывать помощь всем нуждающимся.</w:t>
      </w:r>
    </w:p>
    <w:p w:rsidR="006E3245" w:rsidRPr="006E3245" w:rsidRDefault="008E3DF5" w:rsidP="00F84A75">
      <w:pPr>
        <w:jc w:val="both"/>
        <w:rPr>
          <w:rFonts w:ascii="Times New Roman" w:hAnsi="Times New Roman" w:cs="Times New Roman"/>
          <w:b/>
          <w:sz w:val="28"/>
          <w:szCs w:val="28"/>
        </w:rPr>
      </w:pPr>
      <w:r w:rsidRPr="006E3245">
        <w:rPr>
          <w:rFonts w:ascii="Times New Roman" w:hAnsi="Times New Roman" w:cs="Times New Roman"/>
          <w:b/>
          <w:sz w:val="28"/>
          <w:szCs w:val="28"/>
        </w:rPr>
        <w:t>Основные цели программы:</w:t>
      </w:r>
    </w:p>
    <w:p w:rsidR="006E3245"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 развивать понимание национальной культурной самобытности, духовной привязанности к своему краю, формировать начала этнографической культуры дошкольников, чувство патриотизма;</w:t>
      </w:r>
    </w:p>
    <w:p w:rsidR="006E3245"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 понимать, осмысливать </w:t>
      </w:r>
      <w:proofErr w:type="gramStart"/>
      <w:r w:rsidRPr="00F84A75">
        <w:rPr>
          <w:rFonts w:ascii="Times New Roman" w:hAnsi="Times New Roman" w:cs="Times New Roman"/>
          <w:sz w:val="28"/>
          <w:szCs w:val="28"/>
        </w:rPr>
        <w:t>экологические законы</w:t>
      </w:r>
      <w:proofErr w:type="gramEnd"/>
      <w:r w:rsidRPr="00F84A75">
        <w:rPr>
          <w:rFonts w:ascii="Times New Roman" w:hAnsi="Times New Roman" w:cs="Times New Roman"/>
          <w:sz w:val="28"/>
          <w:szCs w:val="28"/>
        </w:rPr>
        <w:t xml:space="preserve"> по которым живет окружающий мир, поступать в соответствии с ними, не выделяя, а ощущая себя его частицей. </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lastRenderedPageBreak/>
        <w:t xml:space="preserve">Основные цели программы реализуются в конкретных задачах по ознакомлению с историей нашего края, родной природой, народными </w:t>
      </w:r>
      <w:proofErr w:type="gramStart"/>
      <w:r w:rsidRPr="00F84A75">
        <w:rPr>
          <w:rFonts w:ascii="Times New Roman" w:hAnsi="Times New Roman" w:cs="Times New Roman"/>
          <w:sz w:val="28"/>
          <w:szCs w:val="28"/>
        </w:rPr>
        <w:t>праздниками При</w:t>
      </w:r>
      <w:proofErr w:type="gramEnd"/>
      <w:r w:rsidRPr="00F84A75">
        <w:rPr>
          <w:rFonts w:ascii="Times New Roman" w:hAnsi="Times New Roman" w:cs="Times New Roman"/>
          <w:sz w:val="28"/>
          <w:szCs w:val="28"/>
        </w:rPr>
        <w:t xml:space="preserve"> этом педагоги комплексно воздействуют на все органы чувств ребенка, используя разные виды искусства, различные виды детской деятельности. Организуют празднование традиционных народных праздников, объясняя их нравственный смысл, экскурсии по городу, в музеи города, встречи с поэтами города, композиторами, художниками. Много времени отводится работе с родителями: это совместные праздники, посиделки, вечера донской песни, вечера загадок и т.д. Родители становятся </w:t>
      </w:r>
      <w:proofErr w:type="gramStart"/>
      <w:r w:rsidRPr="00F84A75">
        <w:rPr>
          <w:rFonts w:ascii="Times New Roman" w:hAnsi="Times New Roman" w:cs="Times New Roman"/>
          <w:sz w:val="28"/>
          <w:szCs w:val="28"/>
        </w:rPr>
        <w:t>на гостями</w:t>
      </w:r>
      <w:proofErr w:type="gramEnd"/>
      <w:r w:rsidRPr="00F84A75">
        <w:rPr>
          <w:rFonts w:ascii="Times New Roman" w:hAnsi="Times New Roman" w:cs="Times New Roman"/>
          <w:sz w:val="28"/>
          <w:szCs w:val="28"/>
        </w:rPr>
        <w:t>, членами одной большой семьи единомышленниками воспитателей.</w:t>
      </w:r>
    </w:p>
    <w:p w:rsidR="006E3245" w:rsidRPr="006E3245" w:rsidRDefault="008E3DF5" w:rsidP="006E3245">
      <w:pPr>
        <w:ind w:firstLine="708"/>
        <w:rPr>
          <w:rFonts w:ascii="Times New Roman" w:hAnsi="Times New Roman" w:cs="Times New Roman"/>
          <w:b/>
          <w:sz w:val="28"/>
          <w:szCs w:val="28"/>
        </w:rPr>
      </w:pPr>
      <w:r w:rsidRPr="006E3245">
        <w:rPr>
          <w:rFonts w:ascii="Times New Roman" w:hAnsi="Times New Roman" w:cs="Times New Roman"/>
          <w:b/>
          <w:sz w:val="28"/>
          <w:szCs w:val="28"/>
        </w:rPr>
        <w:t xml:space="preserve"> Основу программы составляют основные направления:</w:t>
      </w:r>
    </w:p>
    <w:p w:rsidR="006E3245" w:rsidRDefault="006E3245" w:rsidP="006E3245">
      <w:pPr>
        <w:ind w:firstLine="708"/>
        <w:jc w:val="both"/>
        <w:rPr>
          <w:rFonts w:ascii="Times New Roman" w:hAnsi="Times New Roman" w:cs="Times New Roman"/>
          <w:sz w:val="28"/>
          <w:szCs w:val="28"/>
        </w:rPr>
      </w:pPr>
      <w:r>
        <w:rPr>
          <w:rFonts w:ascii="Times New Roman" w:hAnsi="Times New Roman" w:cs="Times New Roman"/>
          <w:sz w:val="28"/>
          <w:szCs w:val="28"/>
        </w:rPr>
        <w:t xml:space="preserve"> 1 направление - «Природа Дона» (младшая, старшая группы)</w:t>
      </w:r>
      <w:r w:rsidR="008E3DF5" w:rsidRPr="00F84A75">
        <w:rPr>
          <w:rFonts w:ascii="Times New Roman" w:hAnsi="Times New Roman" w:cs="Times New Roman"/>
          <w:sz w:val="28"/>
          <w:szCs w:val="28"/>
        </w:rPr>
        <w:t xml:space="preserve"> </w:t>
      </w:r>
    </w:p>
    <w:p w:rsidR="006E3245" w:rsidRDefault="006E3245" w:rsidP="006E3245">
      <w:pPr>
        <w:ind w:firstLine="708"/>
        <w:jc w:val="both"/>
        <w:rPr>
          <w:rFonts w:ascii="Times New Roman" w:hAnsi="Times New Roman" w:cs="Times New Roman"/>
          <w:sz w:val="28"/>
          <w:szCs w:val="28"/>
        </w:rPr>
      </w:pPr>
      <w:r>
        <w:rPr>
          <w:rFonts w:ascii="Times New Roman" w:hAnsi="Times New Roman" w:cs="Times New Roman"/>
          <w:sz w:val="28"/>
          <w:szCs w:val="28"/>
        </w:rPr>
        <w:t>2 - «Кто мы и откуда?»</w:t>
      </w:r>
      <w:r w:rsidRPr="006E3245">
        <w:rPr>
          <w:rFonts w:ascii="Times New Roman" w:hAnsi="Times New Roman" w:cs="Times New Roman"/>
          <w:sz w:val="28"/>
          <w:szCs w:val="28"/>
        </w:rPr>
        <w:t xml:space="preserve"> </w:t>
      </w:r>
      <w:r>
        <w:rPr>
          <w:rFonts w:ascii="Times New Roman" w:hAnsi="Times New Roman" w:cs="Times New Roman"/>
          <w:sz w:val="28"/>
          <w:szCs w:val="28"/>
        </w:rPr>
        <w:t>(младшая, старшая группы)</w:t>
      </w:r>
    </w:p>
    <w:p w:rsidR="006E3245" w:rsidRDefault="006E3245" w:rsidP="006E3245">
      <w:pPr>
        <w:ind w:firstLine="708"/>
        <w:jc w:val="both"/>
        <w:rPr>
          <w:rFonts w:ascii="Times New Roman" w:hAnsi="Times New Roman" w:cs="Times New Roman"/>
          <w:sz w:val="28"/>
          <w:szCs w:val="28"/>
        </w:rPr>
      </w:pPr>
      <w:r>
        <w:rPr>
          <w:rFonts w:ascii="Times New Roman" w:hAnsi="Times New Roman" w:cs="Times New Roman"/>
          <w:sz w:val="28"/>
          <w:szCs w:val="28"/>
        </w:rPr>
        <w:t xml:space="preserve"> 3 - «Золотые зерна мудрости» (младшая, старшая группы)</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4 - «Здоровье - великая ценность», </w:t>
      </w:r>
      <w:r w:rsidR="006E3245">
        <w:rPr>
          <w:rFonts w:ascii="Times New Roman" w:hAnsi="Times New Roman" w:cs="Times New Roman"/>
          <w:sz w:val="28"/>
          <w:szCs w:val="28"/>
        </w:rPr>
        <w:t>(младшая, старшая группы)</w:t>
      </w:r>
      <w:r w:rsidR="006E3245" w:rsidRPr="00F84A75">
        <w:rPr>
          <w:rFonts w:ascii="Times New Roman" w:hAnsi="Times New Roman" w:cs="Times New Roman"/>
          <w:sz w:val="28"/>
          <w:szCs w:val="28"/>
        </w:rPr>
        <w:t xml:space="preserve"> </w:t>
      </w:r>
    </w:p>
    <w:p w:rsidR="008E3DF5" w:rsidRPr="00F84A7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5 -« Великие сыны Дона», (старшая, подготовительная к школе группа).</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В </w:t>
      </w:r>
      <w:r w:rsidR="006E3245">
        <w:rPr>
          <w:rFonts w:ascii="Times New Roman" w:hAnsi="Times New Roman" w:cs="Times New Roman"/>
          <w:sz w:val="28"/>
          <w:szCs w:val="28"/>
        </w:rPr>
        <w:t xml:space="preserve">старшей </w:t>
      </w:r>
      <w:r w:rsidRPr="00F84A75">
        <w:rPr>
          <w:rFonts w:ascii="Times New Roman" w:hAnsi="Times New Roman" w:cs="Times New Roman"/>
          <w:sz w:val="28"/>
          <w:szCs w:val="28"/>
        </w:rPr>
        <w:t xml:space="preserve">группе основная роль отводится знакомству с бытом праздниками, традициями казачьей семьи, в старшей и подготовительной группе - приобщению к здоровому образу жизни, нравственным традициям, духовности. </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Программа построена на системно-деятельностном подходе: сущность его в том, что воспитание как деятельность не сводится к одному виду, это познавательная (в том числе в границах образовательной программы «От рождения до школы») - это художественная, коммуникативная игровая, досуговая, театрализованная деятельности, и др. </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В программе определены формы работы с детьми для реализации поставленных целей и задач:</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 Цикл занятий познания окружающего мира в музее - «Дед </w:t>
      </w:r>
      <w:proofErr w:type="spellStart"/>
      <w:r w:rsidRPr="00F84A75">
        <w:rPr>
          <w:rFonts w:ascii="Times New Roman" w:hAnsi="Times New Roman" w:cs="Times New Roman"/>
          <w:sz w:val="28"/>
          <w:szCs w:val="28"/>
        </w:rPr>
        <w:t>Щукарь</w:t>
      </w:r>
      <w:proofErr w:type="spellEnd"/>
      <w:r w:rsidRPr="00F84A75">
        <w:rPr>
          <w:rFonts w:ascii="Times New Roman" w:hAnsi="Times New Roman" w:cs="Times New Roman"/>
          <w:sz w:val="28"/>
          <w:szCs w:val="28"/>
        </w:rPr>
        <w:t xml:space="preserve"> в гостях у малышей», дети получают элементарные представления о людях, живущих на Донских землях в прошлом - казаках, их исторической ролью в истории России, уважении и терпимости к людям других национальностей, об особенностях традиционных занятий, чертам их характера, с одеждой казачьей семьи, жилищем казаков, предметах быта, особенностях оформления куреня, обстановкой, особенностях донской кухни, рецептах приготовления некоторых блюд, традиционными обрядами казаков: </w:t>
      </w:r>
      <w:r w:rsidRPr="00F84A75">
        <w:rPr>
          <w:rFonts w:ascii="Times New Roman" w:hAnsi="Times New Roman" w:cs="Times New Roman"/>
          <w:sz w:val="28"/>
          <w:szCs w:val="28"/>
        </w:rPr>
        <w:lastRenderedPageBreak/>
        <w:t xml:space="preserve">крещением, проводами в армию, встрече из похода, о роли матери и отца в казачьей семье. «Сказки царя Берендея», знакомство с экосистемами Дона (степь, лесостепь, лес), их обитателями, река Дон, охранной деятельностью казаков; </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Совместная деятельность воспитателя с детьми «</w:t>
      </w:r>
      <w:proofErr w:type="spellStart"/>
      <w:r w:rsidRPr="00F84A75">
        <w:rPr>
          <w:rFonts w:ascii="Times New Roman" w:hAnsi="Times New Roman" w:cs="Times New Roman"/>
          <w:sz w:val="28"/>
          <w:szCs w:val="28"/>
        </w:rPr>
        <w:t>Аксиньины</w:t>
      </w:r>
      <w:proofErr w:type="spellEnd"/>
      <w:r w:rsidRPr="00F84A75">
        <w:rPr>
          <w:rFonts w:ascii="Times New Roman" w:hAnsi="Times New Roman" w:cs="Times New Roman"/>
          <w:sz w:val="28"/>
          <w:szCs w:val="28"/>
        </w:rPr>
        <w:t xml:space="preserve"> сказки из волшебного сундучка», знакомство детей с праздниками «Покров» (14 октября), «Святки», « Сороки», Масленица, Пасха, Троица, особенности подготовки к каждому празднику, приготовлении специфических блюд, их праздновании сегодня и в прошлом, чтение и беседы по казачьим сказкам; толкование пословиц и поговорок Донских казаков, </w:t>
      </w:r>
      <w:proofErr w:type="spellStart"/>
      <w:r w:rsidRPr="00F84A75">
        <w:rPr>
          <w:rFonts w:ascii="Times New Roman" w:hAnsi="Times New Roman" w:cs="Times New Roman"/>
          <w:sz w:val="28"/>
          <w:szCs w:val="28"/>
        </w:rPr>
        <w:t>музыкальнолитературный</w:t>
      </w:r>
      <w:proofErr w:type="spellEnd"/>
      <w:r w:rsidRPr="00F84A75">
        <w:rPr>
          <w:rFonts w:ascii="Times New Roman" w:hAnsi="Times New Roman" w:cs="Times New Roman"/>
          <w:sz w:val="28"/>
          <w:szCs w:val="28"/>
        </w:rPr>
        <w:t xml:space="preserve"> праздник «Донская сказка», «Сказка ложь, да в ней намек « (нравственные уроки). Викторина «Золотые зерна мудрости», «Азбука добра».</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 Ознакомление с культурой казаков через </w:t>
      </w:r>
      <w:r w:rsidR="006E3245">
        <w:rPr>
          <w:rFonts w:ascii="Times New Roman" w:hAnsi="Times New Roman" w:cs="Times New Roman"/>
          <w:sz w:val="28"/>
          <w:szCs w:val="28"/>
        </w:rPr>
        <w:t xml:space="preserve">заочные </w:t>
      </w:r>
      <w:r w:rsidRPr="00F84A75">
        <w:rPr>
          <w:rFonts w:ascii="Times New Roman" w:hAnsi="Times New Roman" w:cs="Times New Roman"/>
          <w:sz w:val="28"/>
          <w:szCs w:val="28"/>
        </w:rPr>
        <w:t>экскурсии в Музей Донского казачества.</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 Театрализация казачьих сказок.</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 Знакомство с музыкальным фольклором через традиционные музыкальные занятия и интегрированные занятия, праздничные ярмарочные гуляния, обрядовые представления. </w:t>
      </w:r>
    </w:p>
    <w:p w:rsidR="006E324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Ознакомление с памятниками архитектуры Новочеркасска, шедеврами изобразительного искусства, музыки</w:t>
      </w:r>
      <w:r w:rsidR="006E3245">
        <w:rPr>
          <w:rFonts w:ascii="Times New Roman" w:hAnsi="Times New Roman" w:cs="Times New Roman"/>
          <w:sz w:val="28"/>
          <w:szCs w:val="28"/>
        </w:rPr>
        <w:t xml:space="preserve"> </w:t>
      </w:r>
      <w:r w:rsidRPr="00F84A75">
        <w:rPr>
          <w:rFonts w:ascii="Times New Roman" w:hAnsi="Times New Roman" w:cs="Times New Roman"/>
          <w:sz w:val="28"/>
          <w:szCs w:val="28"/>
        </w:rPr>
        <w:t>Программой предусмотрен интегративный подход, который может охватывать широкий спектр разных видов детской деятельности: познание окружающего мира и художественную литературу, театрализованная деятельность, музыка и рисование... Поэтому в детском саду необходима организация дополнительного образования по</w:t>
      </w:r>
      <w:r w:rsidR="006E3245">
        <w:rPr>
          <w:rFonts w:ascii="Times New Roman" w:hAnsi="Times New Roman" w:cs="Times New Roman"/>
          <w:sz w:val="28"/>
          <w:szCs w:val="28"/>
        </w:rPr>
        <w:t xml:space="preserve"> интересам с «казачьим уклоном».</w:t>
      </w:r>
    </w:p>
    <w:p w:rsidR="009A43A8"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Физическая культура в традиционном казачьем стиле (на народном материале). Освоение игровой культуры казаков. </w:t>
      </w:r>
    </w:p>
    <w:p w:rsidR="009A43A8"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Реализация регионального компонента осуществляется в тесной взаимосвязи с социальными институтами </w:t>
      </w:r>
      <w:r w:rsidR="009A43A8">
        <w:rPr>
          <w:rFonts w:ascii="Times New Roman" w:hAnsi="Times New Roman" w:cs="Times New Roman"/>
          <w:sz w:val="28"/>
          <w:szCs w:val="28"/>
        </w:rPr>
        <w:t xml:space="preserve">хутора </w:t>
      </w:r>
      <w:r w:rsidRPr="00F84A75">
        <w:rPr>
          <w:rFonts w:ascii="Times New Roman" w:hAnsi="Times New Roman" w:cs="Times New Roman"/>
          <w:sz w:val="28"/>
          <w:szCs w:val="28"/>
        </w:rPr>
        <w:t>и при их поддержке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 Предпочтение отдаётся культурно – досуговой деятельности.</w:t>
      </w:r>
    </w:p>
    <w:p w:rsidR="008E3DF5" w:rsidRPr="00F84A75" w:rsidRDefault="008E3DF5" w:rsidP="006E3245">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Итогом работы всех специалистов детского сада являются календарно-обрядовые праздники казаков. В проведении календарно-обрядовых праздников принимает участие ансамбль фольклорного кружка детского сада, чтобы родители и дети слышали живое исполнение казачьих песен.</w:t>
      </w:r>
    </w:p>
    <w:p w:rsidR="009A43A8" w:rsidRDefault="008E3DF5" w:rsidP="00F84A75">
      <w:pPr>
        <w:jc w:val="both"/>
        <w:rPr>
          <w:rFonts w:ascii="Times New Roman" w:hAnsi="Times New Roman" w:cs="Times New Roman"/>
          <w:sz w:val="28"/>
          <w:szCs w:val="28"/>
        </w:rPr>
      </w:pPr>
      <w:r w:rsidRPr="009A43A8">
        <w:rPr>
          <w:rFonts w:ascii="Times New Roman" w:hAnsi="Times New Roman" w:cs="Times New Roman"/>
          <w:b/>
          <w:sz w:val="28"/>
          <w:szCs w:val="28"/>
        </w:rPr>
        <w:lastRenderedPageBreak/>
        <w:t>Результат</w:t>
      </w:r>
      <w:r w:rsidRPr="00F84A75">
        <w:rPr>
          <w:rFonts w:ascii="Times New Roman" w:hAnsi="Times New Roman" w:cs="Times New Roman"/>
          <w:sz w:val="28"/>
          <w:szCs w:val="28"/>
        </w:rPr>
        <w:t xml:space="preserve"> – участие </w:t>
      </w:r>
      <w:proofErr w:type="spellStart"/>
      <w:r w:rsidRPr="00F84A75">
        <w:rPr>
          <w:rFonts w:ascii="Times New Roman" w:hAnsi="Times New Roman" w:cs="Times New Roman"/>
          <w:sz w:val="28"/>
          <w:szCs w:val="28"/>
        </w:rPr>
        <w:t>детско</w:t>
      </w:r>
      <w:proofErr w:type="spellEnd"/>
      <w:r w:rsidRPr="00F84A75">
        <w:rPr>
          <w:rFonts w:ascii="Times New Roman" w:hAnsi="Times New Roman" w:cs="Times New Roman"/>
          <w:sz w:val="28"/>
          <w:szCs w:val="28"/>
        </w:rPr>
        <w:t xml:space="preserve"> - взрослого коллектива в различных конкурсах и фестивалях разного уровня.</w:t>
      </w:r>
    </w:p>
    <w:p w:rsidR="009A43A8" w:rsidRDefault="009A43A8" w:rsidP="00F84A75">
      <w:pPr>
        <w:jc w:val="both"/>
        <w:rPr>
          <w:rFonts w:ascii="Times New Roman" w:hAnsi="Times New Roman" w:cs="Times New Roman"/>
          <w:sz w:val="28"/>
          <w:szCs w:val="28"/>
        </w:rPr>
      </w:pPr>
    </w:p>
    <w:p w:rsidR="009A43A8" w:rsidRDefault="008E3DF5" w:rsidP="009A43A8">
      <w:pPr>
        <w:jc w:val="center"/>
        <w:rPr>
          <w:rFonts w:ascii="Times New Roman" w:hAnsi="Times New Roman" w:cs="Times New Roman"/>
          <w:b/>
          <w:sz w:val="28"/>
          <w:szCs w:val="28"/>
        </w:rPr>
      </w:pPr>
      <w:r w:rsidRPr="009A43A8">
        <w:rPr>
          <w:rFonts w:ascii="Times New Roman" w:hAnsi="Times New Roman" w:cs="Times New Roman"/>
          <w:b/>
          <w:sz w:val="28"/>
          <w:szCs w:val="28"/>
        </w:rPr>
        <w:t>Критерии и способы изучения эффективности воспитательной системы в условиях реализации регионального компонента.</w:t>
      </w:r>
    </w:p>
    <w:p w:rsidR="0066183B"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0066183B">
        <w:rPr>
          <w:rFonts w:ascii="Times New Roman" w:hAnsi="Times New Roman" w:cs="Times New Roman"/>
          <w:sz w:val="28"/>
          <w:szCs w:val="28"/>
        </w:rPr>
        <w:tab/>
      </w:r>
      <w:r w:rsidRPr="00F84A75">
        <w:rPr>
          <w:rFonts w:ascii="Times New Roman" w:hAnsi="Times New Roman" w:cs="Times New Roman"/>
          <w:sz w:val="28"/>
          <w:szCs w:val="28"/>
        </w:rPr>
        <w:t xml:space="preserve">Ежегодно проводится педагогический мониторинг выполнения Образовательной программы. Оценка уровня овладения детьми знаниями, певческими, танцевальными и игровыми навыками проводятся 1 раз в год в конце года (май). В течение года проводятся отчетные концерты в форме календарно-обрядовых праздников, где отслеживаются навыки и умения детей. </w:t>
      </w:r>
    </w:p>
    <w:p w:rsidR="0066183B" w:rsidRDefault="008E3DF5" w:rsidP="00F84A75">
      <w:pPr>
        <w:jc w:val="both"/>
        <w:rPr>
          <w:rFonts w:ascii="Times New Roman" w:hAnsi="Times New Roman" w:cs="Times New Roman"/>
          <w:sz w:val="28"/>
          <w:szCs w:val="28"/>
        </w:rPr>
      </w:pPr>
      <w:r w:rsidRPr="0066183B">
        <w:rPr>
          <w:rFonts w:ascii="Times New Roman" w:hAnsi="Times New Roman" w:cs="Times New Roman"/>
          <w:b/>
          <w:sz w:val="28"/>
          <w:szCs w:val="28"/>
        </w:rPr>
        <w:t>Ожидаемый результат:</w:t>
      </w:r>
      <w:r w:rsidRPr="00F84A75">
        <w:rPr>
          <w:rFonts w:ascii="Times New Roman" w:hAnsi="Times New Roman" w:cs="Times New Roman"/>
          <w:sz w:val="28"/>
          <w:szCs w:val="28"/>
        </w:rPr>
        <w:t xml:space="preserve"> </w:t>
      </w:r>
    </w:p>
    <w:p w:rsidR="0066183B" w:rsidRDefault="0066183B" w:rsidP="00F84A75">
      <w:pPr>
        <w:jc w:val="both"/>
        <w:rPr>
          <w:rFonts w:ascii="Times New Roman" w:hAnsi="Times New Roman" w:cs="Times New Roman"/>
          <w:sz w:val="28"/>
          <w:szCs w:val="28"/>
        </w:rPr>
      </w:pPr>
      <w:r>
        <w:rPr>
          <w:rFonts w:ascii="Times New Roman" w:hAnsi="Times New Roman" w:cs="Times New Roman"/>
          <w:sz w:val="28"/>
          <w:szCs w:val="28"/>
        </w:rPr>
        <w:t>-</w:t>
      </w:r>
      <w:r w:rsidR="008E3DF5" w:rsidRPr="00F84A75">
        <w:rPr>
          <w:rFonts w:ascii="Times New Roman" w:hAnsi="Times New Roman" w:cs="Times New Roman"/>
          <w:sz w:val="28"/>
          <w:szCs w:val="28"/>
        </w:rPr>
        <w:t>Духовное обогащение через приобщение к культуре казаков путем построения такой системы жизнедеятельности учреждения, которая бы обеспечила условия плодотворной работы и развития личности детей, родителей, каждого работника, направленную на реализацию всех сторон личности, выявление одаренности и отвечающую многообразию жизненных интересов и ребенка, и взрослого. Воспитание у детей и взрослых национального самосознания, ощущение причастности к формации своего народ.</w:t>
      </w:r>
    </w:p>
    <w:p w:rsidR="0066183B" w:rsidRDefault="0066183B" w:rsidP="00F84A75">
      <w:pPr>
        <w:jc w:val="both"/>
        <w:rPr>
          <w:rFonts w:ascii="Times New Roman" w:hAnsi="Times New Roman" w:cs="Times New Roman"/>
          <w:sz w:val="28"/>
          <w:szCs w:val="28"/>
        </w:rPr>
      </w:pPr>
      <w:r>
        <w:rPr>
          <w:rFonts w:ascii="Times New Roman" w:hAnsi="Times New Roman" w:cs="Times New Roman"/>
          <w:sz w:val="28"/>
          <w:szCs w:val="28"/>
        </w:rPr>
        <w:t>-</w:t>
      </w:r>
      <w:r w:rsidR="008E3DF5" w:rsidRPr="00F84A75">
        <w:rPr>
          <w:rFonts w:ascii="Times New Roman" w:hAnsi="Times New Roman" w:cs="Times New Roman"/>
          <w:sz w:val="28"/>
          <w:szCs w:val="28"/>
        </w:rPr>
        <w:t xml:space="preserve"> Воспитание толерантности на основе уважения к разным культурам.</w:t>
      </w:r>
    </w:p>
    <w:p w:rsidR="008E3DF5" w:rsidRPr="00F84A75" w:rsidRDefault="008E3DF5"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0066183B">
        <w:rPr>
          <w:rFonts w:ascii="Times New Roman" w:hAnsi="Times New Roman" w:cs="Times New Roman"/>
          <w:sz w:val="28"/>
          <w:szCs w:val="28"/>
        </w:rPr>
        <w:t>-</w:t>
      </w:r>
      <w:r w:rsidRPr="00F84A75">
        <w:rPr>
          <w:rFonts w:ascii="Times New Roman" w:hAnsi="Times New Roman" w:cs="Times New Roman"/>
          <w:sz w:val="28"/>
          <w:szCs w:val="28"/>
        </w:rPr>
        <w:t>Создание системы планирования на основе народного календаря для всех возрастных групп с учетом преемственности между возрастными группами и сотворчества педагогов и специалистов, интеграции учебно-воспитательного процесса.</w:t>
      </w:r>
    </w:p>
    <w:p w:rsidR="0066183B" w:rsidRDefault="0066183B" w:rsidP="00F84A75">
      <w:pPr>
        <w:jc w:val="both"/>
        <w:rPr>
          <w:rFonts w:ascii="Times New Roman" w:hAnsi="Times New Roman" w:cs="Times New Roman"/>
          <w:sz w:val="28"/>
          <w:szCs w:val="28"/>
        </w:rPr>
      </w:pPr>
      <w:r>
        <w:rPr>
          <w:rFonts w:ascii="Times New Roman" w:hAnsi="Times New Roman" w:cs="Times New Roman"/>
          <w:sz w:val="28"/>
          <w:szCs w:val="28"/>
        </w:rPr>
        <w:t>-</w:t>
      </w:r>
      <w:r w:rsidR="00BD087D" w:rsidRPr="00F84A75">
        <w:rPr>
          <w:rFonts w:ascii="Times New Roman" w:hAnsi="Times New Roman" w:cs="Times New Roman"/>
          <w:sz w:val="28"/>
          <w:szCs w:val="28"/>
        </w:rPr>
        <w:t xml:space="preserve">Овладение различными формами казачьей игровой культуры как системой социокультурной преемственности; освоение методов, приемов, форм народной педагогики. </w:t>
      </w:r>
    </w:p>
    <w:p w:rsidR="0066183B" w:rsidRDefault="0066183B" w:rsidP="00F84A75">
      <w:pPr>
        <w:jc w:val="both"/>
        <w:rPr>
          <w:rFonts w:ascii="Times New Roman" w:hAnsi="Times New Roman" w:cs="Times New Roman"/>
          <w:sz w:val="28"/>
          <w:szCs w:val="28"/>
        </w:rPr>
      </w:pPr>
      <w:r>
        <w:rPr>
          <w:rFonts w:ascii="Times New Roman" w:hAnsi="Times New Roman" w:cs="Times New Roman"/>
          <w:sz w:val="28"/>
          <w:szCs w:val="28"/>
        </w:rPr>
        <w:t>-</w:t>
      </w:r>
      <w:r w:rsidR="00BD087D" w:rsidRPr="00F84A75">
        <w:rPr>
          <w:rFonts w:ascii="Times New Roman" w:hAnsi="Times New Roman" w:cs="Times New Roman"/>
          <w:sz w:val="28"/>
          <w:szCs w:val="28"/>
        </w:rPr>
        <w:t xml:space="preserve">Создание механизма взаимодействия педагогов и специалистов, творческого взаимодействия детей и взрослых в ритме годового круга календарных казачьих праздников. </w:t>
      </w:r>
    </w:p>
    <w:p w:rsidR="0066183B" w:rsidRDefault="0066183B" w:rsidP="00F84A75">
      <w:pPr>
        <w:jc w:val="both"/>
        <w:rPr>
          <w:rFonts w:ascii="Times New Roman" w:hAnsi="Times New Roman" w:cs="Times New Roman"/>
          <w:sz w:val="28"/>
          <w:szCs w:val="28"/>
        </w:rPr>
      </w:pPr>
      <w:r>
        <w:rPr>
          <w:rFonts w:ascii="Times New Roman" w:hAnsi="Times New Roman" w:cs="Times New Roman"/>
          <w:sz w:val="28"/>
          <w:szCs w:val="28"/>
        </w:rPr>
        <w:t>-</w:t>
      </w:r>
      <w:r w:rsidR="00BD087D" w:rsidRPr="00F84A75">
        <w:rPr>
          <w:rFonts w:ascii="Times New Roman" w:hAnsi="Times New Roman" w:cs="Times New Roman"/>
          <w:sz w:val="28"/>
          <w:szCs w:val="28"/>
        </w:rPr>
        <w:t xml:space="preserve">Создание системы работы продуктивных форм работы с родителями и вовлечение родителей в педагогический процесс. </w:t>
      </w:r>
    </w:p>
    <w:p w:rsidR="0066183B" w:rsidRDefault="0066183B" w:rsidP="00F84A75">
      <w:pPr>
        <w:jc w:val="both"/>
        <w:rPr>
          <w:rFonts w:ascii="Times New Roman" w:hAnsi="Times New Roman" w:cs="Times New Roman"/>
          <w:sz w:val="28"/>
          <w:szCs w:val="28"/>
        </w:rPr>
      </w:pPr>
      <w:r>
        <w:rPr>
          <w:rFonts w:ascii="Times New Roman" w:hAnsi="Times New Roman" w:cs="Times New Roman"/>
          <w:sz w:val="28"/>
          <w:szCs w:val="28"/>
        </w:rPr>
        <w:t>-</w:t>
      </w:r>
      <w:r w:rsidR="00BD087D" w:rsidRPr="00F84A75">
        <w:rPr>
          <w:rFonts w:ascii="Times New Roman" w:hAnsi="Times New Roman" w:cs="Times New Roman"/>
          <w:sz w:val="28"/>
          <w:szCs w:val="28"/>
        </w:rPr>
        <w:t xml:space="preserve">Создание методического центра по распространению и внедрению опыта работы по приобщению детей дошкольного возраста и взрослых к казачьей культуре. </w:t>
      </w:r>
    </w:p>
    <w:p w:rsidR="0066183B" w:rsidRDefault="0066183B" w:rsidP="0066183B">
      <w:pPr>
        <w:jc w:val="center"/>
        <w:rPr>
          <w:rFonts w:ascii="Times New Roman" w:hAnsi="Times New Roman" w:cs="Times New Roman"/>
          <w:b/>
          <w:sz w:val="28"/>
          <w:szCs w:val="28"/>
        </w:rPr>
      </w:pPr>
    </w:p>
    <w:p w:rsidR="0066183B" w:rsidRDefault="0066183B" w:rsidP="0066183B">
      <w:pPr>
        <w:jc w:val="center"/>
        <w:rPr>
          <w:rFonts w:ascii="Times New Roman" w:hAnsi="Times New Roman" w:cs="Times New Roman"/>
          <w:b/>
          <w:sz w:val="28"/>
          <w:szCs w:val="28"/>
        </w:rPr>
      </w:pPr>
    </w:p>
    <w:p w:rsidR="0066183B" w:rsidRDefault="00BD087D" w:rsidP="0066183B">
      <w:pPr>
        <w:jc w:val="center"/>
        <w:rPr>
          <w:rFonts w:ascii="Times New Roman" w:hAnsi="Times New Roman" w:cs="Times New Roman"/>
          <w:sz w:val="28"/>
          <w:szCs w:val="28"/>
        </w:rPr>
      </w:pPr>
      <w:r w:rsidRPr="0066183B">
        <w:rPr>
          <w:rFonts w:ascii="Times New Roman" w:hAnsi="Times New Roman" w:cs="Times New Roman"/>
          <w:b/>
          <w:sz w:val="28"/>
          <w:szCs w:val="28"/>
        </w:rPr>
        <w:t>Управление образовательным учреждением как воспитательной системой.</w:t>
      </w:r>
      <w:r w:rsidRPr="00F84A75">
        <w:rPr>
          <w:rFonts w:ascii="Times New Roman" w:hAnsi="Times New Roman" w:cs="Times New Roman"/>
          <w:sz w:val="28"/>
          <w:szCs w:val="28"/>
        </w:rPr>
        <w:t xml:space="preserve"> </w:t>
      </w:r>
    </w:p>
    <w:p w:rsidR="0066183B" w:rsidRDefault="00BD087D" w:rsidP="0066183B">
      <w:pPr>
        <w:ind w:firstLine="708"/>
        <w:jc w:val="both"/>
        <w:rPr>
          <w:rFonts w:ascii="Times New Roman" w:hAnsi="Times New Roman" w:cs="Times New Roman"/>
          <w:sz w:val="28"/>
          <w:szCs w:val="28"/>
        </w:rPr>
      </w:pPr>
      <w:r w:rsidRPr="00F84A75">
        <w:rPr>
          <w:rFonts w:ascii="Times New Roman" w:hAnsi="Times New Roman" w:cs="Times New Roman"/>
          <w:sz w:val="28"/>
          <w:szCs w:val="28"/>
        </w:rPr>
        <w:t>Процесс становления и функционирования воспитательной системы происходит благодаря целенаправленным управленческим действиям по ее развитию. Управление развитием воспит</w:t>
      </w:r>
      <w:r w:rsidR="0066183B">
        <w:rPr>
          <w:rFonts w:ascii="Times New Roman" w:hAnsi="Times New Roman" w:cs="Times New Roman"/>
          <w:sz w:val="28"/>
          <w:szCs w:val="28"/>
        </w:rPr>
        <w:t>ательной системы включает три</w:t>
      </w:r>
      <w:r w:rsidRPr="00F84A75">
        <w:rPr>
          <w:rFonts w:ascii="Times New Roman" w:hAnsi="Times New Roman" w:cs="Times New Roman"/>
          <w:sz w:val="28"/>
          <w:szCs w:val="28"/>
        </w:rPr>
        <w:t xml:space="preserve"> основных направления:</w:t>
      </w:r>
    </w:p>
    <w:p w:rsidR="0066183B" w:rsidRDefault="00BD087D" w:rsidP="0066183B">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моделирование строящейся воспитательной системы, </w:t>
      </w:r>
    </w:p>
    <w:p w:rsidR="00BD087D" w:rsidRPr="00F84A75" w:rsidRDefault="00BD087D" w:rsidP="0066183B">
      <w:pPr>
        <w:ind w:firstLine="708"/>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организацию коллективной творческой деятельности детско-родительского и педагогического коллектива, ориентирование детей и взрослых в процессе такой</w:t>
      </w:r>
    </w:p>
    <w:p w:rsidR="0066183B"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деятельности на общечеловеческие ценности, </w:t>
      </w:r>
    </w:p>
    <w:p w:rsidR="0066183B"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корректировку возникающих отношений в этом процессе, рациональное использование воспитательного потенциала среды.</w:t>
      </w:r>
    </w:p>
    <w:p w:rsidR="0066183B" w:rsidRDefault="00BD087D" w:rsidP="0066183B">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Основная </w:t>
      </w:r>
      <w:r w:rsidRPr="0066183B">
        <w:rPr>
          <w:rFonts w:ascii="Times New Roman" w:hAnsi="Times New Roman" w:cs="Times New Roman"/>
          <w:b/>
          <w:sz w:val="28"/>
          <w:szCs w:val="28"/>
        </w:rPr>
        <w:t>гипотеза</w:t>
      </w:r>
      <w:r w:rsidRPr="00F84A75">
        <w:rPr>
          <w:rFonts w:ascii="Times New Roman" w:hAnsi="Times New Roman" w:cs="Times New Roman"/>
          <w:sz w:val="28"/>
          <w:szCs w:val="28"/>
        </w:rPr>
        <w:t xml:space="preserve"> нашей работы заключается в том, что главными факторами эффективности процесса воспитания являются личностно-ориентированный подход и системность.</w:t>
      </w:r>
    </w:p>
    <w:p w:rsidR="0066183B" w:rsidRDefault="00BD087D" w:rsidP="0066183B">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Система является ориентиром для каждого педагога ДОУ, так как детский сад мы рассматриваем как единую, целостную воспитательную систему. </w:t>
      </w:r>
    </w:p>
    <w:p w:rsidR="0066183B" w:rsidRDefault="00BD087D" w:rsidP="0066183B">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Управление предполагает умелое использование существующих закономерностей, создание хорошо продуманной системы взаимосвязей и требует, чтобы процессы, зависящие от руководителя, не протекали без его вмешательства. </w:t>
      </w:r>
    </w:p>
    <w:p w:rsidR="0066183B" w:rsidRDefault="00BD087D" w:rsidP="0066183B">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Одной из важных категорий управления являются функции. К основным из них можно отнести: выработку и принятие решений, включая планирование; организацию; учет и контроль; регулирование. Все эти функции характерны для системы управления дошкольным учреждением, но каждая из них имеет свои особенности, вытекающие из специфики содержания работы учреждения. </w:t>
      </w:r>
    </w:p>
    <w:p w:rsidR="001604B4" w:rsidRDefault="00BD087D" w:rsidP="0066183B">
      <w:pPr>
        <w:ind w:firstLine="708"/>
        <w:jc w:val="both"/>
        <w:rPr>
          <w:rFonts w:ascii="Times New Roman" w:hAnsi="Times New Roman" w:cs="Times New Roman"/>
          <w:sz w:val="28"/>
          <w:szCs w:val="28"/>
        </w:rPr>
      </w:pPr>
      <w:r w:rsidRPr="00F84A75">
        <w:rPr>
          <w:rFonts w:ascii="Times New Roman" w:hAnsi="Times New Roman" w:cs="Times New Roman"/>
          <w:sz w:val="28"/>
          <w:szCs w:val="28"/>
        </w:rPr>
        <w:t>Управление воспитательной системой осуществляется гибко, используются две формы принятия управленческих решений:</w:t>
      </w:r>
    </w:p>
    <w:p w:rsidR="001604B4" w:rsidRDefault="00BD087D" w:rsidP="0066183B">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1. В форме самоуправления - управленческие решения принимаются коллективно на педагогических советах, заседаниях Совета ДОУ. </w:t>
      </w:r>
    </w:p>
    <w:p w:rsidR="001604B4" w:rsidRDefault="00BD087D" w:rsidP="0066183B">
      <w:pPr>
        <w:ind w:firstLine="708"/>
        <w:jc w:val="both"/>
        <w:rPr>
          <w:rFonts w:ascii="Times New Roman" w:hAnsi="Times New Roman" w:cs="Times New Roman"/>
          <w:sz w:val="28"/>
          <w:szCs w:val="28"/>
        </w:rPr>
      </w:pPr>
      <w:r w:rsidRPr="00F84A75">
        <w:rPr>
          <w:rFonts w:ascii="Times New Roman" w:hAnsi="Times New Roman" w:cs="Times New Roman"/>
          <w:sz w:val="28"/>
          <w:szCs w:val="28"/>
        </w:rPr>
        <w:lastRenderedPageBreak/>
        <w:t xml:space="preserve">2. В форме административного управления решения принимаются на совещании при заведующем. Управление детским садом осуществляется на принципах единоначалия и самоуправления. </w:t>
      </w:r>
    </w:p>
    <w:p w:rsidR="001604B4" w:rsidRPr="001604B4" w:rsidRDefault="00BD087D" w:rsidP="001604B4">
      <w:pPr>
        <w:rPr>
          <w:rFonts w:ascii="Times New Roman" w:hAnsi="Times New Roman" w:cs="Times New Roman"/>
          <w:b/>
          <w:sz w:val="28"/>
          <w:szCs w:val="28"/>
        </w:rPr>
      </w:pPr>
      <w:r w:rsidRPr="001604B4">
        <w:rPr>
          <w:rFonts w:ascii="Times New Roman" w:hAnsi="Times New Roman" w:cs="Times New Roman"/>
          <w:b/>
          <w:sz w:val="28"/>
          <w:szCs w:val="28"/>
        </w:rPr>
        <w:t>Формами самоуправления являются:</w:t>
      </w:r>
    </w:p>
    <w:p w:rsidR="00BD087D" w:rsidRDefault="00BD087D" w:rsidP="001604B4">
      <w:pPr>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001604B4">
        <w:rPr>
          <w:rFonts w:ascii="Times New Roman" w:hAnsi="Times New Roman" w:cs="Times New Roman"/>
          <w:sz w:val="28"/>
          <w:szCs w:val="28"/>
        </w:rPr>
        <w:t>-</w:t>
      </w:r>
      <w:r w:rsidRPr="00F84A75">
        <w:rPr>
          <w:rFonts w:ascii="Times New Roman" w:hAnsi="Times New Roman" w:cs="Times New Roman"/>
          <w:sz w:val="28"/>
          <w:szCs w:val="28"/>
        </w:rPr>
        <w:t xml:space="preserve"> Общее собрание коллектива;</w:t>
      </w:r>
    </w:p>
    <w:p w:rsidR="001604B4" w:rsidRPr="00F84A75" w:rsidRDefault="001604B4" w:rsidP="001604B4">
      <w:pPr>
        <w:jc w:val="both"/>
        <w:rPr>
          <w:rFonts w:ascii="Times New Roman" w:hAnsi="Times New Roman" w:cs="Times New Roman"/>
          <w:sz w:val="28"/>
          <w:szCs w:val="28"/>
        </w:rPr>
      </w:pPr>
      <w:r>
        <w:rPr>
          <w:rFonts w:ascii="Times New Roman" w:hAnsi="Times New Roman" w:cs="Times New Roman"/>
          <w:sz w:val="28"/>
          <w:szCs w:val="28"/>
        </w:rPr>
        <w:t xml:space="preserve"> -Управляющий </w:t>
      </w:r>
      <w:r w:rsidRPr="00F84A75">
        <w:rPr>
          <w:rFonts w:ascii="Times New Roman" w:hAnsi="Times New Roman" w:cs="Times New Roman"/>
          <w:sz w:val="28"/>
          <w:szCs w:val="28"/>
        </w:rPr>
        <w:t xml:space="preserve">Совет ДОУ; </w:t>
      </w:r>
    </w:p>
    <w:p w:rsidR="001604B4" w:rsidRDefault="001604B4" w:rsidP="00F84A75">
      <w:pPr>
        <w:jc w:val="both"/>
        <w:rPr>
          <w:rFonts w:ascii="Times New Roman" w:hAnsi="Times New Roman" w:cs="Times New Roman"/>
          <w:sz w:val="28"/>
          <w:szCs w:val="28"/>
        </w:rPr>
      </w:pPr>
      <w:r>
        <w:rPr>
          <w:rFonts w:ascii="Times New Roman" w:hAnsi="Times New Roman" w:cs="Times New Roman"/>
          <w:sz w:val="28"/>
          <w:szCs w:val="28"/>
        </w:rPr>
        <w:t>-</w:t>
      </w:r>
      <w:r w:rsidR="00BD087D" w:rsidRPr="00F84A75">
        <w:rPr>
          <w:rFonts w:ascii="Times New Roman" w:hAnsi="Times New Roman" w:cs="Times New Roman"/>
          <w:sz w:val="28"/>
          <w:szCs w:val="28"/>
        </w:rPr>
        <w:t xml:space="preserve">Педагогический совет; </w:t>
      </w:r>
    </w:p>
    <w:p w:rsidR="001604B4" w:rsidRDefault="00BD087D" w:rsidP="00F84A75">
      <w:pPr>
        <w:jc w:val="both"/>
        <w:rPr>
          <w:rFonts w:ascii="Times New Roman" w:hAnsi="Times New Roman" w:cs="Times New Roman"/>
          <w:sz w:val="28"/>
          <w:szCs w:val="28"/>
        </w:rPr>
      </w:pPr>
      <w:r w:rsidRPr="00840D69">
        <w:rPr>
          <w:rFonts w:ascii="Times New Roman" w:hAnsi="Times New Roman" w:cs="Times New Roman"/>
          <w:b/>
          <w:sz w:val="28"/>
          <w:szCs w:val="28"/>
        </w:rPr>
        <w:t>Высшим органом</w:t>
      </w:r>
      <w:r w:rsidRPr="00F84A75">
        <w:rPr>
          <w:rFonts w:ascii="Times New Roman" w:hAnsi="Times New Roman" w:cs="Times New Roman"/>
          <w:sz w:val="28"/>
          <w:szCs w:val="28"/>
        </w:rPr>
        <w:t xml:space="preserve"> самоуправления является </w:t>
      </w:r>
      <w:r w:rsidR="001604B4">
        <w:rPr>
          <w:rFonts w:ascii="Times New Roman" w:hAnsi="Times New Roman" w:cs="Times New Roman"/>
          <w:sz w:val="28"/>
          <w:szCs w:val="28"/>
        </w:rPr>
        <w:t xml:space="preserve">Управляющий </w:t>
      </w:r>
      <w:r w:rsidR="00840D69">
        <w:rPr>
          <w:rFonts w:ascii="Times New Roman" w:hAnsi="Times New Roman" w:cs="Times New Roman"/>
          <w:sz w:val="28"/>
          <w:szCs w:val="28"/>
        </w:rPr>
        <w:t xml:space="preserve">Совет </w:t>
      </w:r>
      <w:proofErr w:type="gramStart"/>
      <w:r w:rsidR="00840D69">
        <w:rPr>
          <w:rFonts w:ascii="Times New Roman" w:hAnsi="Times New Roman" w:cs="Times New Roman"/>
          <w:sz w:val="28"/>
          <w:szCs w:val="28"/>
        </w:rPr>
        <w:t>ДОУ(</w:t>
      </w:r>
      <w:proofErr w:type="gramEnd"/>
      <w:r w:rsidR="00840D69">
        <w:rPr>
          <w:rFonts w:ascii="Times New Roman" w:hAnsi="Times New Roman" w:cs="Times New Roman"/>
          <w:sz w:val="28"/>
          <w:szCs w:val="28"/>
        </w:rPr>
        <w:t>далее Совет)</w:t>
      </w:r>
    </w:p>
    <w:p w:rsidR="00BD087D" w:rsidRPr="00F84A75"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00840D69">
        <w:rPr>
          <w:rFonts w:ascii="Times New Roman" w:hAnsi="Times New Roman" w:cs="Times New Roman"/>
          <w:sz w:val="28"/>
          <w:szCs w:val="28"/>
        </w:rPr>
        <w:tab/>
      </w:r>
      <w:r w:rsidRPr="00F84A75">
        <w:rPr>
          <w:rFonts w:ascii="Times New Roman" w:hAnsi="Times New Roman" w:cs="Times New Roman"/>
          <w:sz w:val="28"/>
          <w:szCs w:val="28"/>
        </w:rPr>
        <w:t>Члены Совета от каждой группы участников образовательного процесса выбираются на общих собраниях родителей, сотрудников. Совет состоит из 7 членов (3 – от работников Детского сада, 4 – от родителей). Совет имеет право определить другое число членов Совета. Заведующий Детским садом является членом Совета по должности. На своем заседании члены Совета избирают председателя Совета и секретаря.</w:t>
      </w:r>
      <w:r w:rsidR="00840D69">
        <w:rPr>
          <w:rFonts w:ascii="Times New Roman" w:hAnsi="Times New Roman" w:cs="Times New Roman"/>
          <w:sz w:val="28"/>
          <w:szCs w:val="28"/>
        </w:rPr>
        <w:t xml:space="preserve"> </w:t>
      </w:r>
      <w:r w:rsidRPr="00F84A75">
        <w:rPr>
          <w:rFonts w:ascii="Times New Roman" w:hAnsi="Times New Roman" w:cs="Times New Roman"/>
          <w:sz w:val="28"/>
          <w:szCs w:val="28"/>
        </w:rPr>
        <w:t>Срок полномочий Совета – два года. По решению Совета один раз в два года проводятся выборы (перевыборы) членов Совета. В случае досрочного выбытия члена Совета председатель Совета созывает внеочередное собрание той части коллектива, представителем который был выбывший член Совета, и проводит довыборы состава Совета. Любой член Совета может быть досрочно отозван решением собрания выбравшего его коллектива. Члены Совета работают на безвозмездной основе. Заседания Совета созываются его председателем в соответствии с планом работы, но не реже одного раза в полугодие. Заседания Совета могут созываться также по требованию не менее половины членов Совета. Решения принимаются открытым голосованием простым большинством голосов. Решения считаются правомочными, если на заседании Совета присутствовало не менее двух третей состава, и считаются принятыми, если за решение проголосовало более половины присутствовавших на заседании. Решения Совета, принятые в пределах его полномочий, являются обязательными для всех участников образовательного процесса. Заведующий Детским садом вправе приостановить исполнение решения Совета только в том случае, если имеет место нарушение действующего законодательства. На заседаниях Совета ведутся протоколы, подписываемые председателем Совета и секретарем. Заседания Совета являются открытыми: на них могут присутствовать представители всех групп участников образовательного процесса. т. е родители, педагогические работники. Компетенции Совета:</w:t>
      </w:r>
    </w:p>
    <w:p w:rsidR="00840D69"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lastRenderedPageBreak/>
        <w:t xml:space="preserve">-определяет общее направление образовательной деятельности Детского сада; -разрешает конфликты; </w:t>
      </w:r>
    </w:p>
    <w:p w:rsidR="00840D69"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-согласовывает правила внутреннего трудового распорядка;</w:t>
      </w:r>
    </w:p>
    <w:p w:rsidR="00840D69"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-заслушивает отчеты администрации, педагогических работников по направлениям деятельности;</w:t>
      </w:r>
    </w:p>
    <w:p w:rsidR="00840D69"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-определяет перечень и порядок предоставления дополнительных платных образовательных услуг;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-совместно с заведующим представляет интересы Детского сада в государственных, муниципальных органах управления, общественных объединениях, а также наряду с родителями (законными представителями) представляет интересы обучающихся, обеспечивая социально правовую защиту несовершеннолетних;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-принимает решение по вопросам охраны Детского сада и другим вопросам, регламентирующим жизнедеятельность Детского сада, не оговоренную настоящим Уставом;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-работает над привлечением внебюджетных средств для детского сада;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-осуществляет общественный контроль рационального расходования средств финансового обеспечения выполнения Детским садом муниципального задания, доходов от </w:t>
      </w:r>
      <w:proofErr w:type="spellStart"/>
      <w:r w:rsidRPr="00F84A75">
        <w:rPr>
          <w:rFonts w:ascii="Times New Roman" w:hAnsi="Times New Roman" w:cs="Times New Roman"/>
          <w:sz w:val="28"/>
          <w:szCs w:val="28"/>
        </w:rPr>
        <w:t>деятельностиучреждения</w:t>
      </w:r>
      <w:proofErr w:type="spellEnd"/>
      <w:r w:rsidRPr="00F84A75">
        <w:rPr>
          <w:rFonts w:ascii="Times New Roman" w:hAnsi="Times New Roman" w:cs="Times New Roman"/>
          <w:sz w:val="28"/>
          <w:szCs w:val="28"/>
        </w:rPr>
        <w:t xml:space="preserve">, привлеченных внебюджетных средств; участвует в распределении стимулирующей части фонда оплаты труда;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-издает локальные акты в пределах своей компетенции.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Решения Совета доводятся до сведения всех заинтересованных лиц. Непосредственное руководство Детским садом осуществляет заведующий, назначаемый и освобождаемый от должности начальником Управления образования. Заведующий осуществляет текущее руководство деятельностью Детского сада и подотчетен Управлению образования в вопросах выполнения целей и задач, возложенных на Детский сад, в вопросах управления и распоряжения муниципальным имуществом. Заведующий выполняет следующие функции и обязанности по организации и обеспечению деятельности Детского сада: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-действует без доверенности от имени Детского сада, представляет его интересы в государственных органах, предприятиях, учреждениях;</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-в пределах, установленных трудовым договором и настоящим уставом, распоряжается имуществом детского сада, заключает договоры, выдает доверенности;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lastRenderedPageBreak/>
        <w:t xml:space="preserve">-открывает лицевой и иные счета Детского сада;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-утверждает штатное расписание Детского сада и план финансово-хозяйственной деятельности;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-в пределах своей компетенции издает приказы и дает указания, обязательные для всех работников;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-определяет структуру, квалификационный и штатный состав Детского сада, назначает и освобождает от должности работников, заключает с ними трудовые договоры; </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утверждает правила внутреннего трудового распорядка детского сада;</w:t>
      </w:r>
    </w:p>
    <w:p w:rsidR="00066810"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 утверждает локальные акты детского сада;</w:t>
      </w:r>
    </w:p>
    <w:p w:rsidR="00BD087D"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 несет ответственность перед родителями, государством, обществом и учредителем за свою деятельность в соответствии с функциональными обязанностями, предусмотренными квалификационными требованиями и уставом детского сада.</w:t>
      </w:r>
    </w:p>
    <w:p w:rsidR="00890646" w:rsidRPr="00890646" w:rsidRDefault="00890646" w:rsidP="00191540">
      <w:pPr>
        <w:pStyle w:val="Default"/>
        <w:ind w:firstLine="708"/>
        <w:jc w:val="both"/>
        <w:rPr>
          <w:sz w:val="28"/>
          <w:szCs w:val="28"/>
        </w:rPr>
      </w:pPr>
      <w:r w:rsidRPr="00890646">
        <w:rPr>
          <w:sz w:val="28"/>
          <w:szCs w:val="28"/>
        </w:rPr>
        <w:t xml:space="preserve">Общее собрание трудового коллектива – это орган самоуправления всех работников детского сада, собирается по мере необходимости, но не реже 1 раза в год. Для ведения общего собрания избираются председатель и секретарь. Общее собрание вправе принимать решения, если в его работе участвуют не менее двух третей от общего числа работников. </w:t>
      </w:r>
    </w:p>
    <w:p w:rsidR="00890646" w:rsidRPr="00890646" w:rsidRDefault="00890646" w:rsidP="00890646">
      <w:pPr>
        <w:pStyle w:val="Default"/>
        <w:jc w:val="both"/>
        <w:rPr>
          <w:sz w:val="28"/>
          <w:szCs w:val="28"/>
        </w:rPr>
      </w:pPr>
      <w:r w:rsidRPr="00890646">
        <w:rPr>
          <w:sz w:val="28"/>
          <w:szCs w:val="28"/>
        </w:rPr>
        <w:t xml:space="preserve">Решение общего собрания принимается простым большинством голосов присутствующих на собрании работников. </w:t>
      </w:r>
    </w:p>
    <w:p w:rsidR="00890646" w:rsidRPr="00890646" w:rsidRDefault="00890646" w:rsidP="00890646">
      <w:pPr>
        <w:pStyle w:val="Default"/>
        <w:jc w:val="both"/>
        <w:rPr>
          <w:sz w:val="28"/>
          <w:szCs w:val="28"/>
        </w:rPr>
      </w:pPr>
      <w:r w:rsidRPr="00890646">
        <w:rPr>
          <w:sz w:val="28"/>
          <w:szCs w:val="28"/>
        </w:rPr>
        <w:t xml:space="preserve">Общее собрание принимает коллективный договор и правила внутреннего трудового распорядка, определяет полномочия комиссии по трудовым спорам, избирает ее членов. </w:t>
      </w:r>
    </w:p>
    <w:p w:rsidR="00890646" w:rsidRPr="00191540" w:rsidRDefault="00890646" w:rsidP="00191540">
      <w:pPr>
        <w:ind w:firstLine="708"/>
        <w:jc w:val="both"/>
        <w:rPr>
          <w:rFonts w:ascii="Times New Roman" w:hAnsi="Times New Roman" w:cs="Times New Roman"/>
          <w:sz w:val="28"/>
          <w:szCs w:val="28"/>
        </w:rPr>
      </w:pPr>
      <w:r w:rsidRPr="00191540">
        <w:rPr>
          <w:rFonts w:ascii="Times New Roman" w:hAnsi="Times New Roman" w:cs="Times New Roman"/>
          <w:sz w:val="28"/>
          <w:szCs w:val="28"/>
        </w:rPr>
        <w:t>Педагогический Совет – орган самоуправления, членами которого являются все педагогические работники детского сада. Председателем педагогического совета детского сада является его заведующий.</w:t>
      </w:r>
    </w:p>
    <w:p w:rsidR="00191540" w:rsidRDefault="00BD087D" w:rsidP="00191540">
      <w:pPr>
        <w:ind w:firstLine="708"/>
        <w:jc w:val="both"/>
        <w:rPr>
          <w:rFonts w:ascii="Times New Roman" w:hAnsi="Times New Roman" w:cs="Times New Roman"/>
          <w:sz w:val="28"/>
          <w:szCs w:val="28"/>
        </w:rPr>
      </w:pPr>
      <w:r w:rsidRPr="00F84A75">
        <w:rPr>
          <w:rFonts w:ascii="Times New Roman" w:hAnsi="Times New Roman" w:cs="Times New Roman"/>
          <w:sz w:val="28"/>
          <w:szCs w:val="28"/>
        </w:rPr>
        <w:t>Заседания педагогического совета проводятся в соответствии с планом работы детского сада, но не реже четырех раз в течение учебного года. Заседания педагогического совета протоколируются. Протоколы подписываются председателем педагогического совета и секретарем, назначаемым ежегодно приказом по детскому саду. Решения педагогического совета принимаются открытым голосованием. Решение педагогического совета является правомочным, если на его заседании присутствовало не менее двух третей состава педагогического состава и за него проголосовало большинство присутствовавших на заседании членов педагогического состава.</w:t>
      </w:r>
    </w:p>
    <w:p w:rsidR="00191540" w:rsidRDefault="00BD087D" w:rsidP="00191540">
      <w:pPr>
        <w:ind w:firstLine="708"/>
        <w:jc w:val="both"/>
        <w:rPr>
          <w:rFonts w:ascii="Times New Roman" w:hAnsi="Times New Roman" w:cs="Times New Roman"/>
          <w:sz w:val="28"/>
          <w:szCs w:val="28"/>
        </w:rPr>
      </w:pPr>
      <w:r w:rsidRPr="00F84A75">
        <w:rPr>
          <w:rFonts w:ascii="Times New Roman" w:hAnsi="Times New Roman" w:cs="Times New Roman"/>
          <w:sz w:val="28"/>
          <w:szCs w:val="28"/>
        </w:rPr>
        <w:lastRenderedPageBreak/>
        <w:t xml:space="preserve"> В практической деятельности решения педагогического совета могут проводиться последующими приказами заведующего. Компетенция педагогического совета:</w:t>
      </w:r>
    </w:p>
    <w:p w:rsidR="00191540" w:rsidRDefault="00BD087D" w:rsidP="00191540">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 оценивает качество образовательной деятельности; - осуществляет проблемный анализ по всем направлениям деятельности Детского сада; </w:t>
      </w:r>
    </w:p>
    <w:p w:rsidR="00191540" w:rsidRDefault="00BD087D" w:rsidP="00191540">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определяет стратегию развития Детского сада с учетом специфики; </w:t>
      </w:r>
    </w:p>
    <w:p w:rsidR="00191540" w:rsidRDefault="00BD087D" w:rsidP="00191540">
      <w:pPr>
        <w:ind w:firstLine="708"/>
        <w:jc w:val="both"/>
        <w:rPr>
          <w:rFonts w:ascii="Times New Roman" w:hAnsi="Times New Roman" w:cs="Times New Roman"/>
          <w:sz w:val="28"/>
          <w:szCs w:val="28"/>
        </w:rPr>
      </w:pPr>
      <w:r w:rsidRPr="00F84A75">
        <w:rPr>
          <w:rFonts w:ascii="Times New Roman" w:hAnsi="Times New Roman" w:cs="Times New Roman"/>
          <w:sz w:val="28"/>
          <w:szCs w:val="28"/>
        </w:rPr>
        <w:t>- принимает перспективные и годовой планы детского сада, индивидуально–адаптированные программы педагогических работников Детского сада;</w:t>
      </w:r>
    </w:p>
    <w:p w:rsidR="00191540" w:rsidRDefault="00BD087D" w:rsidP="00191540">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 обсуждает вопросы содержания, форм и методов образовательного процесса; - принимает Устав Детского сада, изменения и дополнения к уставу; - принимает локальные акты Детского сада; </w:t>
      </w:r>
    </w:p>
    <w:p w:rsidR="00BD087D" w:rsidRPr="00F84A75" w:rsidRDefault="00BD087D" w:rsidP="00191540">
      <w:pPr>
        <w:ind w:firstLine="708"/>
        <w:jc w:val="both"/>
        <w:rPr>
          <w:rFonts w:ascii="Times New Roman" w:hAnsi="Times New Roman" w:cs="Times New Roman"/>
          <w:sz w:val="28"/>
          <w:szCs w:val="28"/>
        </w:rPr>
      </w:pPr>
      <w:r w:rsidRPr="00F84A75">
        <w:rPr>
          <w:rFonts w:ascii="Times New Roman" w:hAnsi="Times New Roman" w:cs="Times New Roman"/>
          <w:sz w:val="28"/>
          <w:szCs w:val="28"/>
        </w:rPr>
        <w:t>- заслушивает отчеты представителей администрации, в том числе заведующего о создании условий для реализации образовательных программ.</w:t>
      </w:r>
    </w:p>
    <w:p w:rsidR="00933A98"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Структура и механизм управления ДОУ обеспечивает его стабильное функционирование.</w:t>
      </w:r>
    </w:p>
    <w:p w:rsidR="00933A98" w:rsidRPr="00933A98" w:rsidRDefault="00BD087D" w:rsidP="00F84A75">
      <w:pPr>
        <w:jc w:val="both"/>
        <w:rPr>
          <w:rFonts w:ascii="Times New Roman" w:hAnsi="Times New Roman" w:cs="Times New Roman"/>
          <w:b/>
          <w:sz w:val="28"/>
          <w:szCs w:val="28"/>
        </w:rPr>
      </w:pPr>
      <w:r w:rsidRPr="00F84A75">
        <w:rPr>
          <w:rFonts w:ascii="Times New Roman" w:hAnsi="Times New Roman" w:cs="Times New Roman"/>
          <w:sz w:val="28"/>
          <w:szCs w:val="28"/>
        </w:rPr>
        <w:t xml:space="preserve"> </w:t>
      </w:r>
      <w:r w:rsidRPr="00933A98">
        <w:rPr>
          <w:rFonts w:ascii="Times New Roman" w:hAnsi="Times New Roman" w:cs="Times New Roman"/>
          <w:b/>
          <w:sz w:val="28"/>
          <w:szCs w:val="28"/>
        </w:rPr>
        <w:t>Управление процессом воспитания строится следующим образом:</w:t>
      </w:r>
    </w:p>
    <w:p w:rsidR="00933A98" w:rsidRPr="00933A98" w:rsidRDefault="00BD087D" w:rsidP="00933A98">
      <w:pPr>
        <w:pStyle w:val="a3"/>
        <w:numPr>
          <w:ilvl w:val="0"/>
          <w:numId w:val="3"/>
        </w:numPr>
        <w:jc w:val="both"/>
        <w:rPr>
          <w:rFonts w:ascii="Times New Roman" w:hAnsi="Times New Roman" w:cs="Times New Roman"/>
          <w:sz w:val="28"/>
          <w:szCs w:val="28"/>
        </w:rPr>
      </w:pPr>
      <w:r w:rsidRPr="00933A98">
        <w:rPr>
          <w:rFonts w:ascii="Times New Roman" w:hAnsi="Times New Roman" w:cs="Times New Roman"/>
          <w:sz w:val="28"/>
          <w:szCs w:val="28"/>
        </w:rPr>
        <w:t xml:space="preserve">Административная работа: </w:t>
      </w:r>
    </w:p>
    <w:p w:rsidR="00933A98" w:rsidRPr="00933A98" w:rsidRDefault="00BD087D" w:rsidP="00933A98">
      <w:pPr>
        <w:ind w:left="75"/>
        <w:jc w:val="both"/>
        <w:rPr>
          <w:rFonts w:ascii="Times New Roman" w:hAnsi="Times New Roman" w:cs="Times New Roman"/>
          <w:sz w:val="28"/>
          <w:szCs w:val="28"/>
        </w:rPr>
      </w:pPr>
      <w:r w:rsidRPr="00F84A75">
        <w:sym w:font="Symbol" w:char="F0B7"/>
      </w:r>
      <w:r w:rsidRPr="00933A98">
        <w:rPr>
          <w:rFonts w:ascii="Times New Roman" w:hAnsi="Times New Roman" w:cs="Times New Roman"/>
          <w:sz w:val="28"/>
          <w:szCs w:val="28"/>
        </w:rPr>
        <w:t xml:space="preserve"> повышение квалификации педагогов;</w:t>
      </w:r>
    </w:p>
    <w:p w:rsidR="00933A98" w:rsidRPr="00933A98" w:rsidRDefault="00BD087D" w:rsidP="00933A98">
      <w:pPr>
        <w:jc w:val="both"/>
        <w:rPr>
          <w:rFonts w:ascii="Times New Roman" w:hAnsi="Times New Roman" w:cs="Times New Roman"/>
          <w:sz w:val="28"/>
          <w:szCs w:val="28"/>
        </w:rPr>
      </w:pPr>
      <w:r w:rsidRPr="00933A98">
        <w:rPr>
          <w:rFonts w:ascii="Times New Roman" w:hAnsi="Times New Roman" w:cs="Times New Roman"/>
          <w:sz w:val="28"/>
          <w:szCs w:val="28"/>
        </w:rPr>
        <w:t xml:space="preserve"> </w:t>
      </w:r>
      <w:r w:rsidRPr="00F84A75">
        <w:sym w:font="Symbol" w:char="F0B7"/>
      </w:r>
      <w:r w:rsidRPr="00933A98">
        <w:rPr>
          <w:rFonts w:ascii="Times New Roman" w:hAnsi="Times New Roman" w:cs="Times New Roman"/>
          <w:sz w:val="28"/>
          <w:szCs w:val="28"/>
        </w:rPr>
        <w:t xml:space="preserve"> знакомство с передовым педагогическим опытом. </w:t>
      </w:r>
    </w:p>
    <w:p w:rsidR="00933A98" w:rsidRDefault="00BD087D" w:rsidP="00933A98">
      <w:pPr>
        <w:pStyle w:val="a3"/>
        <w:numPr>
          <w:ilvl w:val="0"/>
          <w:numId w:val="3"/>
        </w:numPr>
        <w:jc w:val="both"/>
        <w:rPr>
          <w:rFonts w:ascii="Times New Roman" w:hAnsi="Times New Roman" w:cs="Times New Roman"/>
          <w:sz w:val="28"/>
          <w:szCs w:val="28"/>
        </w:rPr>
      </w:pPr>
      <w:r w:rsidRPr="00933A98">
        <w:rPr>
          <w:rFonts w:ascii="Times New Roman" w:hAnsi="Times New Roman" w:cs="Times New Roman"/>
          <w:sz w:val="28"/>
          <w:szCs w:val="28"/>
        </w:rPr>
        <w:t xml:space="preserve"> Планирование: </w:t>
      </w:r>
    </w:p>
    <w:p w:rsidR="00933A98" w:rsidRPr="00933A98" w:rsidRDefault="00BD087D" w:rsidP="00933A98">
      <w:pPr>
        <w:ind w:left="75"/>
        <w:jc w:val="both"/>
        <w:rPr>
          <w:rFonts w:ascii="Times New Roman" w:hAnsi="Times New Roman" w:cs="Times New Roman"/>
          <w:sz w:val="28"/>
          <w:szCs w:val="28"/>
        </w:rPr>
      </w:pPr>
      <w:r w:rsidRPr="00F84A75">
        <w:sym w:font="Symbol" w:char="F0B7"/>
      </w:r>
      <w:r w:rsidRPr="00933A98">
        <w:rPr>
          <w:rFonts w:ascii="Times New Roman" w:hAnsi="Times New Roman" w:cs="Times New Roman"/>
          <w:sz w:val="28"/>
          <w:szCs w:val="28"/>
        </w:rPr>
        <w:t xml:space="preserve"> разработка программ и перспективных планов, направленных на достижение концептуальных целей и задач;</w:t>
      </w:r>
    </w:p>
    <w:p w:rsidR="00933A98" w:rsidRDefault="00BD087D" w:rsidP="00933A98">
      <w:pPr>
        <w:jc w:val="both"/>
        <w:rPr>
          <w:rFonts w:ascii="Times New Roman" w:hAnsi="Times New Roman" w:cs="Times New Roman"/>
          <w:sz w:val="28"/>
          <w:szCs w:val="28"/>
        </w:rPr>
      </w:pPr>
      <w:r w:rsidRPr="00933A98">
        <w:rPr>
          <w:rFonts w:ascii="Times New Roman" w:hAnsi="Times New Roman" w:cs="Times New Roman"/>
          <w:sz w:val="28"/>
          <w:szCs w:val="28"/>
        </w:rPr>
        <w:t xml:space="preserve"> </w:t>
      </w:r>
      <w:r w:rsidRPr="00F84A75">
        <w:sym w:font="Symbol" w:char="F0B7"/>
      </w:r>
      <w:r w:rsidRPr="00933A98">
        <w:rPr>
          <w:rFonts w:ascii="Times New Roman" w:hAnsi="Times New Roman" w:cs="Times New Roman"/>
          <w:sz w:val="28"/>
          <w:szCs w:val="28"/>
        </w:rPr>
        <w:t xml:space="preserve"> подбор форм и методов работы. </w:t>
      </w:r>
    </w:p>
    <w:p w:rsidR="00933A98" w:rsidRPr="00933A98" w:rsidRDefault="00BD087D" w:rsidP="00933A98">
      <w:pPr>
        <w:pStyle w:val="a3"/>
        <w:numPr>
          <w:ilvl w:val="0"/>
          <w:numId w:val="3"/>
        </w:numPr>
        <w:jc w:val="both"/>
        <w:rPr>
          <w:rFonts w:ascii="Times New Roman" w:hAnsi="Times New Roman" w:cs="Times New Roman"/>
          <w:sz w:val="28"/>
          <w:szCs w:val="28"/>
        </w:rPr>
      </w:pPr>
      <w:r w:rsidRPr="00933A98">
        <w:rPr>
          <w:rFonts w:ascii="Times New Roman" w:hAnsi="Times New Roman" w:cs="Times New Roman"/>
          <w:sz w:val="28"/>
          <w:szCs w:val="28"/>
        </w:rPr>
        <w:t>Контроль и коррекция:</w:t>
      </w:r>
    </w:p>
    <w:p w:rsidR="00933A98" w:rsidRDefault="00BD087D" w:rsidP="00933A98">
      <w:pPr>
        <w:ind w:left="75"/>
        <w:jc w:val="both"/>
        <w:rPr>
          <w:rFonts w:ascii="Times New Roman" w:hAnsi="Times New Roman" w:cs="Times New Roman"/>
          <w:sz w:val="28"/>
          <w:szCs w:val="28"/>
        </w:rPr>
      </w:pPr>
      <w:r w:rsidRPr="00933A98">
        <w:rPr>
          <w:rFonts w:ascii="Times New Roman" w:hAnsi="Times New Roman" w:cs="Times New Roman"/>
          <w:sz w:val="28"/>
          <w:szCs w:val="28"/>
        </w:rPr>
        <w:t xml:space="preserve"> </w:t>
      </w:r>
      <w:r w:rsidRPr="00F84A75">
        <w:sym w:font="Symbol" w:char="F0B7"/>
      </w:r>
      <w:r w:rsidRPr="00933A98">
        <w:rPr>
          <w:rFonts w:ascii="Times New Roman" w:hAnsi="Times New Roman" w:cs="Times New Roman"/>
          <w:sz w:val="28"/>
          <w:szCs w:val="28"/>
        </w:rPr>
        <w:t xml:space="preserve"> педагогические наблюдения, анкетирование; </w:t>
      </w:r>
    </w:p>
    <w:p w:rsidR="00933A98" w:rsidRDefault="00BD087D" w:rsidP="00933A98">
      <w:pPr>
        <w:ind w:left="75"/>
        <w:jc w:val="both"/>
        <w:rPr>
          <w:rFonts w:ascii="Times New Roman" w:hAnsi="Times New Roman" w:cs="Times New Roman"/>
          <w:sz w:val="28"/>
          <w:szCs w:val="28"/>
        </w:rPr>
      </w:pPr>
      <w:r w:rsidRPr="00F84A75">
        <w:sym w:font="Symbol" w:char="F0B7"/>
      </w:r>
      <w:r w:rsidRPr="00933A98">
        <w:rPr>
          <w:rFonts w:ascii="Times New Roman" w:hAnsi="Times New Roman" w:cs="Times New Roman"/>
          <w:sz w:val="28"/>
          <w:szCs w:val="28"/>
        </w:rPr>
        <w:t xml:space="preserve"> посещение и анализ занятий;</w:t>
      </w:r>
    </w:p>
    <w:p w:rsidR="00933A98" w:rsidRDefault="00BD087D" w:rsidP="00933A98">
      <w:pPr>
        <w:ind w:left="75"/>
        <w:jc w:val="both"/>
        <w:rPr>
          <w:rFonts w:ascii="Times New Roman" w:hAnsi="Times New Roman" w:cs="Times New Roman"/>
          <w:sz w:val="28"/>
          <w:szCs w:val="28"/>
        </w:rPr>
      </w:pPr>
      <w:r w:rsidRPr="00933A98">
        <w:rPr>
          <w:rFonts w:ascii="Times New Roman" w:hAnsi="Times New Roman" w:cs="Times New Roman"/>
          <w:sz w:val="28"/>
          <w:szCs w:val="28"/>
        </w:rPr>
        <w:t xml:space="preserve"> </w:t>
      </w:r>
      <w:r w:rsidRPr="00F84A75">
        <w:sym w:font="Symbol" w:char="F0B7"/>
      </w:r>
      <w:r w:rsidRPr="00933A98">
        <w:rPr>
          <w:rFonts w:ascii="Times New Roman" w:hAnsi="Times New Roman" w:cs="Times New Roman"/>
          <w:sz w:val="28"/>
          <w:szCs w:val="28"/>
        </w:rPr>
        <w:t xml:space="preserve"> анализ и оценка планов и программ воспитательной работы (педсоветы, творческие и аналитические отчеты и др. формы); </w:t>
      </w:r>
    </w:p>
    <w:p w:rsidR="00933A98" w:rsidRDefault="00BD087D" w:rsidP="00933A98">
      <w:pPr>
        <w:ind w:left="75"/>
        <w:jc w:val="both"/>
        <w:rPr>
          <w:rFonts w:ascii="Times New Roman" w:hAnsi="Times New Roman" w:cs="Times New Roman"/>
          <w:sz w:val="28"/>
          <w:szCs w:val="28"/>
        </w:rPr>
      </w:pPr>
      <w:r w:rsidRPr="00F84A75">
        <w:sym w:font="Symbol" w:char="F0B7"/>
      </w:r>
      <w:r w:rsidRPr="00933A98">
        <w:rPr>
          <w:rFonts w:ascii="Times New Roman" w:hAnsi="Times New Roman" w:cs="Times New Roman"/>
          <w:sz w:val="28"/>
          <w:szCs w:val="28"/>
        </w:rPr>
        <w:t xml:space="preserve"> корректировка планов и программ.</w:t>
      </w:r>
    </w:p>
    <w:p w:rsidR="00933A98" w:rsidRPr="00933A98" w:rsidRDefault="00BD087D" w:rsidP="00933A98">
      <w:pPr>
        <w:pStyle w:val="a3"/>
        <w:numPr>
          <w:ilvl w:val="0"/>
          <w:numId w:val="3"/>
        </w:numPr>
        <w:jc w:val="both"/>
        <w:rPr>
          <w:rFonts w:ascii="Times New Roman" w:hAnsi="Times New Roman" w:cs="Times New Roman"/>
          <w:sz w:val="28"/>
          <w:szCs w:val="28"/>
        </w:rPr>
      </w:pPr>
      <w:r w:rsidRPr="00933A98">
        <w:rPr>
          <w:rFonts w:ascii="Times New Roman" w:hAnsi="Times New Roman" w:cs="Times New Roman"/>
          <w:sz w:val="28"/>
          <w:szCs w:val="28"/>
        </w:rPr>
        <w:t xml:space="preserve">Создание условий для нравственного и эмоционально-личностного развития воспитанников: </w:t>
      </w:r>
    </w:p>
    <w:p w:rsidR="00933A98" w:rsidRDefault="00BD087D" w:rsidP="00933A98">
      <w:pPr>
        <w:ind w:left="75"/>
        <w:jc w:val="both"/>
        <w:rPr>
          <w:rFonts w:ascii="Times New Roman" w:hAnsi="Times New Roman" w:cs="Times New Roman"/>
          <w:sz w:val="28"/>
          <w:szCs w:val="28"/>
        </w:rPr>
      </w:pPr>
      <w:r w:rsidRPr="00F84A75">
        <w:lastRenderedPageBreak/>
        <w:sym w:font="Symbol" w:char="F0B7"/>
      </w:r>
      <w:r w:rsidRPr="00933A98">
        <w:rPr>
          <w:rFonts w:ascii="Times New Roman" w:hAnsi="Times New Roman" w:cs="Times New Roman"/>
          <w:sz w:val="28"/>
          <w:szCs w:val="28"/>
        </w:rPr>
        <w:t xml:space="preserve"> доброжелательный микроклимат в педагогическом и детских коллективах; </w:t>
      </w:r>
    </w:p>
    <w:p w:rsidR="00933A98" w:rsidRDefault="00BD087D" w:rsidP="00933A98">
      <w:pPr>
        <w:ind w:left="75"/>
        <w:jc w:val="both"/>
        <w:rPr>
          <w:rFonts w:ascii="Times New Roman" w:hAnsi="Times New Roman" w:cs="Times New Roman"/>
          <w:sz w:val="28"/>
          <w:szCs w:val="28"/>
        </w:rPr>
      </w:pPr>
      <w:r w:rsidRPr="00F84A75">
        <w:sym w:font="Symbol" w:char="F0B7"/>
      </w:r>
      <w:r w:rsidRPr="00933A98">
        <w:rPr>
          <w:rFonts w:ascii="Times New Roman" w:hAnsi="Times New Roman" w:cs="Times New Roman"/>
          <w:sz w:val="28"/>
          <w:szCs w:val="28"/>
        </w:rPr>
        <w:t xml:space="preserve"> создание определенной развивающей среды;</w:t>
      </w:r>
    </w:p>
    <w:p w:rsidR="00933A98" w:rsidRDefault="00BD087D" w:rsidP="00933A98">
      <w:pPr>
        <w:ind w:left="75"/>
        <w:jc w:val="both"/>
        <w:rPr>
          <w:rFonts w:ascii="Times New Roman" w:hAnsi="Times New Roman" w:cs="Times New Roman"/>
          <w:sz w:val="28"/>
          <w:szCs w:val="28"/>
        </w:rPr>
      </w:pPr>
      <w:r w:rsidRPr="00933A98">
        <w:rPr>
          <w:rFonts w:ascii="Times New Roman" w:hAnsi="Times New Roman" w:cs="Times New Roman"/>
          <w:sz w:val="28"/>
          <w:szCs w:val="28"/>
        </w:rPr>
        <w:t xml:space="preserve"> </w:t>
      </w:r>
      <w:r w:rsidRPr="00F84A75">
        <w:sym w:font="Symbol" w:char="F0B7"/>
      </w:r>
      <w:r w:rsidRPr="00933A98">
        <w:rPr>
          <w:rFonts w:ascii="Times New Roman" w:hAnsi="Times New Roman" w:cs="Times New Roman"/>
          <w:sz w:val="28"/>
          <w:szCs w:val="28"/>
        </w:rPr>
        <w:t xml:space="preserve"> создание системы дополнительного образования и воспитания; </w:t>
      </w:r>
    </w:p>
    <w:p w:rsidR="00933A98" w:rsidRDefault="00BD087D" w:rsidP="00933A98">
      <w:pPr>
        <w:ind w:left="75"/>
        <w:jc w:val="both"/>
        <w:rPr>
          <w:rFonts w:ascii="Times New Roman" w:hAnsi="Times New Roman" w:cs="Times New Roman"/>
          <w:sz w:val="28"/>
          <w:szCs w:val="28"/>
        </w:rPr>
      </w:pPr>
      <w:r w:rsidRPr="00F84A75">
        <w:sym w:font="Symbol" w:char="F0B7"/>
      </w:r>
      <w:r w:rsidRPr="00933A98">
        <w:rPr>
          <w:rFonts w:ascii="Times New Roman" w:hAnsi="Times New Roman" w:cs="Times New Roman"/>
          <w:sz w:val="28"/>
          <w:szCs w:val="28"/>
        </w:rPr>
        <w:t xml:space="preserve"> создание материально-технической базы; </w:t>
      </w:r>
    </w:p>
    <w:p w:rsidR="00BD087D" w:rsidRPr="00933A98" w:rsidRDefault="00BD087D" w:rsidP="00933A98">
      <w:pPr>
        <w:ind w:left="75"/>
        <w:jc w:val="both"/>
        <w:rPr>
          <w:rFonts w:ascii="Times New Roman" w:hAnsi="Times New Roman" w:cs="Times New Roman"/>
          <w:sz w:val="28"/>
          <w:szCs w:val="28"/>
        </w:rPr>
      </w:pPr>
      <w:r w:rsidRPr="00F84A75">
        <w:sym w:font="Symbol" w:char="F0B7"/>
      </w:r>
      <w:r w:rsidRPr="00933A98">
        <w:rPr>
          <w:rFonts w:ascii="Times New Roman" w:hAnsi="Times New Roman" w:cs="Times New Roman"/>
          <w:sz w:val="28"/>
          <w:szCs w:val="28"/>
        </w:rPr>
        <w:t xml:space="preserve"> тесная связь семьи и ДОУ. Управление воспитательной системой создает возможности, при которых воспитательный процесс становится эффективным и действенным.</w:t>
      </w:r>
    </w:p>
    <w:p w:rsidR="00933A98" w:rsidRPr="00933A98" w:rsidRDefault="00BD087D" w:rsidP="00F84A75">
      <w:pPr>
        <w:jc w:val="both"/>
        <w:rPr>
          <w:rFonts w:ascii="Times New Roman" w:hAnsi="Times New Roman" w:cs="Times New Roman"/>
          <w:b/>
          <w:sz w:val="28"/>
          <w:szCs w:val="28"/>
        </w:rPr>
      </w:pPr>
      <w:r w:rsidRPr="00933A98">
        <w:rPr>
          <w:rFonts w:ascii="Times New Roman" w:hAnsi="Times New Roman" w:cs="Times New Roman"/>
          <w:b/>
          <w:sz w:val="28"/>
          <w:szCs w:val="28"/>
        </w:rPr>
        <w:t xml:space="preserve">Планирование процесса воспитания. </w:t>
      </w:r>
    </w:p>
    <w:p w:rsidR="00933A98" w:rsidRDefault="00BD087D" w:rsidP="00933A98">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Планирование </w:t>
      </w:r>
      <w:proofErr w:type="spellStart"/>
      <w:r w:rsidRPr="00F84A75">
        <w:rPr>
          <w:rFonts w:ascii="Times New Roman" w:hAnsi="Times New Roman" w:cs="Times New Roman"/>
          <w:sz w:val="28"/>
          <w:szCs w:val="28"/>
        </w:rPr>
        <w:t>воспитательно</w:t>
      </w:r>
      <w:proofErr w:type="spellEnd"/>
      <w:r w:rsidRPr="00F84A75">
        <w:rPr>
          <w:rFonts w:ascii="Times New Roman" w:hAnsi="Times New Roman" w:cs="Times New Roman"/>
          <w:sz w:val="28"/>
          <w:szCs w:val="28"/>
        </w:rPr>
        <w:t>-образовательной работы осуществляется в следующих формах, взаимно дополняющих друг друга:</w:t>
      </w:r>
    </w:p>
    <w:p w:rsidR="00933A98" w:rsidRDefault="00BD087D" w:rsidP="00933A98">
      <w:pPr>
        <w:spacing w:after="0"/>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sz w:val="28"/>
          <w:szCs w:val="28"/>
        </w:rPr>
        <w:sym w:font="Symbol" w:char="F0B7"/>
      </w:r>
      <w:r w:rsidR="00933A98">
        <w:rPr>
          <w:rFonts w:ascii="Times New Roman" w:hAnsi="Times New Roman" w:cs="Times New Roman"/>
          <w:sz w:val="28"/>
          <w:szCs w:val="28"/>
        </w:rPr>
        <w:t xml:space="preserve"> Образовательная программ</w:t>
      </w:r>
      <w:r w:rsidRPr="00F84A75">
        <w:rPr>
          <w:rFonts w:ascii="Times New Roman" w:hAnsi="Times New Roman" w:cs="Times New Roman"/>
          <w:sz w:val="28"/>
          <w:szCs w:val="28"/>
        </w:rPr>
        <w:t xml:space="preserve">. </w:t>
      </w:r>
    </w:p>
    <w:p w:rsidR="00933A98" w:rsidRDefault="00BD087D" w:rsidP="00933A98">
      <w:pPr>
        <w:spacing w:after="0"/>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Программа развития. </w:t>
      </w:r>
    </w:p>
    <w:p w:rsidR="00E2510C" w:rsidRDefault="00E2510C" w:rsidP="00E2510C">
      <w:pPr>
        <w:spacing w:after="0"/>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Pr>
          <w:rFonts w:ascii="Times New Roman" w:hAnsi="Times New Roman" w:cs="Times New Roman"/>
          <w:sz w:val="28"/>
          <w:szCs w:val="28"/>
        </w:rPr>
        <w:t>Перспективный план на год</w:t>
      </w:r>
    </w:p>
    <w:p w:rsidR="00933A98" w:rsidRDefault="00BD087D" w:rsidP="00933A98">
      <w:pPr>
        <w:spacing w:after="0"/>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Годовой план работы. </w:t>
      </w:r>
    </w:p>
    <w:p w:rsidR="00933A98" w:rsidRDefault="00BD087D" w:rsidP="00933A98">
      <w:pPr>
        <w:spacing w:after="0"/>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Календарное планирование.</w:t>
      </w:r>
    </w:p>
    <w:p w:rsidR="00BD087D" w:rsidRPr="00F84A75" w:rsidRDefault="00BD087D" w:rsidP="00933A98">
      <w:pPr>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00933A98">
        <w:rPr>
          <w:rFonts w:ascii="Times New Roman" w:hAnsi="Times New Roman" w:cs="Times New Roman"/>
          <w:sz w:val="28"/>
          <w:szCs w:val="28"/>
        </w:rPr>
        <w:tab/>
      </w:r>
      <w:r w:rsidRPr="00F84A75">
        <w:rPr>
          <w:rFonts w:ascii="Times New Roman" w:hAnsi="Times New Roman" w:cs="Times New Roman"/>
          <w:sz w:val="28"/>
          <w:szCs w:val="28"/>
        </w:rPr>
        <w:t xml:space="preserve">Исходя из анализа итогов предшествующего года, определяются </w:t>
      </w:r>
      <w:proofErr w:type="spellStart"/>
      <w:r w:rsidRPr="00F84A75">
        <w:rPr>
          <w:rFonts w:ascii="Times New Roman" w:hAnsi="Times New Roman" w:cs="Times New Roman"/>
          <w:sz w:val="28"/>
          <w:szCs w:val="28"/>
        </w:rPr>
        <w:t>воспитательно</w:t>
      </w:r>
      <w:proofErr w:type="spellEnd"/>
      <w:r w:rsidR="00933A98">
        <w:rPr>
          <w:rFonts w:ascii="Times New Roman" w:hAnsi="Times New Roman" w:cs="Times New Roman"/>
          <w:sz w:val="28"/>
          <w:szCs w:val="28"/>
        </w:rPr>
        <w:t>-</w:t>
      </w:r>
      <w:r w:rsidRPr="00F84A75">
        <w:rPr>
          <w:rFonts w:ascii="Times New Roman" w:hAnsi="Times New Roman" w:cs="Times New Roman"/>
          <w:sz w:val="28"/>
          <w:szCs w:val="28"/>
        </w:rPr>
        <w:t xml:space="preserve">образовательные задачи для детского сада в целом и для каждой возрастной группы детей, требующие особого внимания педагогического коллектива. В связи с намеченными в плане задачами </w:t>
      </w:r>
      <w:proofErr w:type="spellStart"/>
      <w:r w:rsidRPr="00F84A75">
        <w:rPr>
          <w:rFonts w:ascii="Times New Roman" w:hAnsi="Times New Roman" w:cs="Times New Roman"/>
          <w:sz w:val="28"/>
          <w:szCs w:val="28"/>
        </w:rPr>
        <w:t>воспитательно</w:t>
      </w:r>
      <w:proofErr w:type="spellEnd"/>
      <w:r w:rsidRPr="00F84A75">
        <w:rPr>
          <w:rFonts w:ascii="Times New Roman" w:hAnsi="Times New Roman" w:cs="Times New Roman"/>
          <w:sz w:val="28"/>
          <w:szCs w:val="28"/>
        </w:rPr>
        <w:t>-образовательной работы планируются и другие разделы деятельности дошкольного учреждения: намечаются содержание и формы методической работы с воспитателями, тематика педагогических советов, консультаций, пополнение оборудования и др., определяется содержание работы с родителями.</w:t>
      </w:r>
    </w:p>
    <w:p w:rsidR="00933A98" w:rsidRPr="00933A98" w:rsidRDefault="00BD087D" w:rsidP="00F84A75">
      <w:pPr>
        <w:jc w:val="both"/>
        <w:rPr>
          <w:rFonts w:ascii="Times New Roman" w:hAnsi="Times New Roman" w:cs="Times New Roman"/>
          <w:b/>
          <w:sz w:val="28"/>
          <w:szCs w:val="28"/>
        </w:rPr>
      </w:pPr>
      <w:r w:rsidRPr="00933A98">
        <w:rPr>
          <w:rFonts w:ascii="Times New Roman" w:hAnsi="Times New Roman" w:cs="Times New Roman"/>
          <w:b/>
          <w:sz w:val="28"/>
          <w:szCs w:val="28"/>
        </w:rPr>
        <w:t xml:space="preserve">Основные виды совместной деятельности детей и взрослых </w:t>
      </w:r>
    </w:p>
    <w:p w:rsidR="00933A98"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Игра (дидактические, сюжетно-ролевые игры, подвижные, казачьи игры: подвижные и др.)</w:t>
      </w:r>
    </w:p>
    <w:p w:rsidR="00933A98"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Комплексные занятия нравственной и эстетической направленности (интеграция). </w:t>
      </w:r>
    </w:p>
    <w:p w:rsidR="00933A98"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Продуктивная деятельность (рисование, лепка, аппликация, конструирование). </w:t>
      </w:r>
    </w:p>
    <w:p w:rsidR="00933A98"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Исследовательская (проектная) деятельность. </w:t>
      </w:r>
    </w:p>
    <w:p w:rsidR="00933A98"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Экскурсионная деятельность. </w:t>
      </w:r>
    </w:p>
    <w:p w:rsidR="00BD087D" w:rsidRPr="00F84A75" w:rsidRDefault="00BD087D" w:rsidP="00F84A75">
      <w:pPr>
        <w:jc w:val="both"/>
        <w:rPr>
          <w:rFonts w:ascii="Times New Roman" w:hAnsi="Times New Roman" w:cs="Times New Roman"/>
          <w:sz w:val="28"/>
          <w:szCs w:val="28"/>
        </w:rPr>
      </w:pPr>
      <w:r w:rsidRPr="00F84A75">
        <w:rPr>
          <w:rFonts w:ascii="Times New Roman" w:hAnsi="Times New Roman" w:cs="Times New Roman"/>
          <w:sz w:val="28"/>
          <w:szCs w:val="28"/>
        </w:rPr>
        <w:lastRenderedPageBreak/>
        <w:sym w:font="Symbol" w:char="F0B7"/>
      </w:r>
      <w:r w:rsidRPr="00F84A75">
        <w:rPr>
          <w:rFonts w:ascii="Times New Roman" w:hAnsi="Times New Roman" w:cs="Times New Roman"/>
          <w:sz w:val="28"/>
          <w:szCs w:val="28"/>
        </w:rPr>
        <w:t xml:space="preserve"> Организация досуговой деятельности, включая досуговую деятельность этнокультурной направленности: календарно-обрядовые праздники, народные гуляния, фольклорные развлечения, досуги, костюмированные Донские ярмарки.</w:t>
      </w:r>
    </w:p>
    <w:p w:rsidR="00933A98" w:rsidRDefault="00BD087D" w:rsidP="00933A98">
      <w:pPr>
        <w:ind w:firstLine="708"/>
        <w:jc w:val="both"/>
        <w:rPr>
          <w:rFonts w:ascii="Times New Roman" w:hAnsi="Times New Roman" w:cs="Times New Roman"/>
          <w:sz w:val="28"/>
          <w:szCs w:val="28"/>
        </w:rPr>
      </w:pPr>
      <w:r w:rsidRPr="00F84A75">
        <w:rPr>
          <w:rFonts w:ascii="Times New Roman" w:hAnsi="Times New Roman" w:cs="Times New Roman"/>
          <w:sz w:val="28"/>
          <w:szCs w:val="28"/>
        </w:rPr>
        <w:t>Работа педагогов дополнительного образования в ДОУ по реализации содержания регионального компонента – это не кружковая работа в принятом понимании, а целостная система работы во взаимодействии всех воспитателей и специалистов, объединенных единой системой планирования. Все это способствует развитию в ребенке природных задатков, творческого потенциала, способностей, позволяющих самореализоваться в различных видах и формах творческой деятельности.</w:t>
      </w:r>
    </w:p>
    <w:p w:rsidR="00933A98" w:rsidRDefault="00BD087D" w:rsidP="00933A98">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Дети, совместно с музыкальным руководителем, с младшей группы постепенно, через колыбельные – во время засыпания, </w:t>
      </w:r>
      <w:proofErr w:type="spellStart"/>
      <w:r w:rsidRPr="00F84A75">
        <w:rPr>
          <w:rFonts w:ascii="Times New Roman" w:hAnsi="Times New Roman" w:cs="Times New Roman"/>
          <w:sz w:val="28"/>
          <w:szCs w:val="28"/>
        </w:rPr>
        <w:t>пестушки</w:t>
      </w:r>
      <w:proofErr w:type="spellEnd"/>
      <w:r w:rsidRPr="00F84A75">
        <w:rPr>
          <w:rFonts w:ascii="Times New Roman" w:hAnsi="Times New Roman" w:cs="Times New Roman"/>
          <w:sz w:val="28"/>
          <w:szCs w:val="28"/>
        </w:rPr>
        <w:t xml:space="preserve"> – во время пробуждения, народные игры на прогулках, вживаются в отлаженную, направленную систему обучения по приобщению детей к традициям донских казаков. На следующем этапе детей вводят в обрядовые действа. В начале работы – это игры, инсценировки казачьих песен на фольклорной поляне, обыгрывание фрагментов из календарно-обрядовых праздников. Затем – само участие в проведении этих праздников.</w:t>
      </w:r>
    </w:p>
    <w:p w:rsidR="00933A98" w:rsidRDefault="00BD087D" w:rsidP="00933A98">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Работа педагога дополнительного образования по ИЗО заключается не только в проведении бесед и занятий по изобразительному искусству. Это отлаженная система работы по ознакомлению детей с культурой и искусством донских казаков, включающая в себя следующие формы работы:</w:t>
      </w:r>
    </w:p>
    <w:p w:rsidR="00933A98" w:rsidRDefault="00BD087D" w:rsidP="00933A98">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w:t>
      </w:r>
      <w:r w:rsidR="00933A98">
        <w:rPr>
          <w:rFonts w:ascii="Times New Roman" w:hAnsi="Times New Roman" w:cs="Times New Roman"/>
          <w:sz w:val="28"/>
          <w:szCs w:val="28"/>
        </w:rPr>
        <w:t xml:space="preserve">заочные </w:t>
      </w:r>
      <w:r w:rsidRPr="00F84A75">
        <w:rPr>
          <w:rFonts w:ascii="Times New Roman" w:hAnsi="Times New Roman" w:cs="Times New Roman"/>
          <w:sz w:val="28"/>
          <w:szCs w:val="28"/>
        </w:rPr>
        <w:t>экскурсии в музей Донского казачества и др. музеи города Новочеркасска;</w:t>
      </w:r>
    </w:p>
    <w:p w:rsidR="00933A98" w:rsidRDefault="00BD087D" w:rsidP="00933A98">
      <w:pPr>
        <w:ind w:firstLine="708"/>
        <w:jc w:val="both"/>
        <w:rPr>
          <w:rFonts w:ascii="Times New Roman" w:hAnsi="Times New Roman" w:cs="Times New Roman"/>
          <w:sz w:val="28"/>
          <w:szCs w:val="28"/>
        </w:rPr>
      </w:pPr>
      <w:r w:rsidRPr="00F84A75">
        <w:rPr>
          <w:rFonts w:ascii="Times New Roman" w:hAnsi="Times New Roman" w:cs="Times New Roman"/>
          <w:sz w:val="28"/>
          <w:szCs w:val="28"/>
        </w:rPr>
        <w:t xml:space="preserve"> </w:t>
      </w: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сюжетно-ролевая игра «Школа маленького экскурсовода» в мини-музее детского сада «Казач</w:t>
      </w:r>
      <w:r w:rsidR="00933A98">
        <w:rPr>
          <w:rFonts w:ascii="Times New Roman" w:hAnsi="Times New Roman" w:cs="Times New Roman"/>
          <w:sz w:val="28"/>
          <w:szCs w:val="28"/>
        </w:rPr>
        <w:t>ья комната</w:t>
      </w:r>
      <w:r w:rsidRPr="00F84A75">
        <w:rPr>
          <w:rFonts w:ascii="Times New Roman" w:hAnsi="Times New Roman" w:cs="Times New Roman"/>
          <w:sz w:val="28"/>
          <w:szCs w:val="28"/>
        </w:rPr>
        <w:t xml:space="preserve">»; </w:t>
      </w:r>
    </w:p>
    <w:p w:rsidR="00933A98" w:rsidRDefault="00BD087D" w:rsidP="00933A98">
      <w:pPr>
        <w:ind w:firstLine="708"/>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костюмированные Донские ярмарки, фольклорные развлечения и театрализованные досуги; </w:t>
      </w:r>
    </w:p>
    <w:p w:rsidR="00933A98" w:rsidRDefault="00BD087D" w:rsidP="00933A98">
      <w:pPr>
        <w:ind w:firstLine="708"/>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дидактические игры на закрепление полученных знаний; </w:t>
      </w:r>
    </w:p>
    <w:p w:rsidR="00BD087D" w:rsidRPr="00F84A75" w:rsidRDefault="00BD087D" w:rsidP="00933A98">
      <w:pPr>
        <w:ind w:firstLine="708"/>
        <w:jc w:val="both"/>
        <w:rPr>
          <w:rFonts w:ascii="Times New Roman" w:hAnsi="Times New Roman" w:cs="Times New Roman"/>
          <w:sz w:val="28"/>
          <w:szCs w:val="28"/>
        </w:rPr>
      </w:pPr>
      <w:r w:rsidRPr="00F84A75">
        <w:rPr>
          <w:rFonts w:ascii="Times New Roman" w:hAnsi="Times New Roman" w:cs="Times New Roman"/>
          <w:sz w:val="28"/>
          <w:szCs w:val="28"/>
        </w:rPr>
        <w:sym w:font="Symbol" w:char="F0B7"/>
      </w:r>
      <w:r w:rsidRPr="00F84A75">
        <w:rPr>
          <w:rFonts w:ascii="Times New Roman" w:hAnsi="Times New Roman" w:cs="Times New Roman"/>
          <w:sz w:val="28"/>
          <w:szCs w:val="28"/>
        </w:rPr>
        <w:t xml:space="preserve"> выставки-ярмарки детско-родительского творчества</w:t>
      </w:r>
    </w:p>
    <w:p w:rsidR="00BD087D" w:rsidRPr="00F84A75" w:rsidRDefault="00933A98" w:rsidP="00F84A75">
      <w:pPr>
        <w:jc w:val="both"/>
        <w:rPr>
          <w:rFonts w:ascii="Times New Roman" w:hAnsi="Times New Roman" w:cs="Times New Roman"/>
          <w:sz w:val="28"/>
          <w:szCs w:val="28"/>
        </w:rPr>
      </w:pPr>
      <w:r>
        <w:rPr>
          <w:rFonts w:ascii="Times New Roman" w:hAnsi="Times New Roman" w:cs="Times New Roman"/>
          <w:sz w:val="28"/>
          <w:szCs w:val="28"/>
        </w:rPr>
        <w:t>На занятиях по физической культуре</w:t>
      </w:r>
      <w:r w:rsidR="00BD087D" w:rsidRPr="00F84A75">
        <w:rPr>
          <w:rFonts w:ascii="Times New Roman" w:hAnsi="Times New Roman" w:cs="Times New Roman"/>
          <w:sz w:val="28"/>
          <w:szCs w:val="28"/>
        </w:rPr>
        <w:t xml:space="preserve"> по физической культуре, дети знакомятся с играми казачат, устраивают спортивные состязания с детьми и родителями, во время досугов старшие дошкольники привлекают малышей в совместные игры с казачьей тематикой. Детский сад для реализации содержания регионального компонента поддерживает связи с социумом </w:t>
      </w:r>
      <w:r w:rsidR="00BD087D" w:rsidRPr="00F84A75">
        <w:rPr>
          <w:rFonts w:ascii="Times New Roman" w:hAnsi="Times New Roman" w:cs="Times New Roman"/>
          <w:sz w:val="28"/>
          <w:szCs w:val="28"/>
        </w:rPr>
        <w:lastRenderedPageBreak/>
        <w:t>города Новочеркасска. Основные социальные институты, взаимодействующие с детским садом:</w:t>
      </w:r>
    </w:p>
    <w:sectPr w:rsidR="00BD087D" w:rsidRPr="00F84A75" w:rsidSect="008760B0">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C3532"/>
    <w:multiLevelType w:val="hybridMultilevel"/>
    <w:tmpl w:val="47CA6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7F6E11"/>
    <w:multiLevelType w:val="hybridMultilevel"/>
    <w:tmpl w:val="353E11FA"/>
    <w:lvl w:ilvl="0" w:tplc="B13E42C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15:restartNumberingAfterBreak="0">
    <w:nsid w:val="7015350F"/>
    <w:multiLevelType w:val="hybridMultilevel"/>
    <w:tmpl w:val="F36400AE"/>
    <w:lvl w:ilvl="0" w:tplc="4F862F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0BD8"/>
    <w:rsid w:val="00066810"/>
    <w:rsid w:val="00071F28"/>
    <w:rsid w:val="00126CD6"/>
    <w:rsid w:val="001604B4"/>
    <w:rsid w:val="00160BD8"/>
    <w:rsid w:val="00191540"/>
    <w:rsid w:val="0034075C"/>
    <w:rsid w:val="00454861"/>
    <w:rsid w:val="006471BA"/>
    <w:rsid w:val="0066183B"/>
    <w:rsid w:val="00661C8B"/>
    <w:rsid w:val="006D2713"/>
    <w:rsid w:val="006E3245"/>
    <w:rsid w:val="00703886"/>
    <w:rsid w:val="00827FE0"/>
    <w:rsid w:val="00840D69"/>
    <w:rsid w:val="008760B0"/>
    <w:rsid w:val="00890646"/>
    <w:rsid w:val="008E3DF5"/>
    <w:rsid w:val="00933A98"/>
    <w:rsid w:val="009A43A8"/>
    <w:rsid w:val="00B90965"/>
    <w:rsid w:val="00BD087D"/>
    <w:rsid w:val="00C71C65"/>
    <w:rsid w:val="00C872F4"/>
    <w:rsid w:val="00E2510C"/>
    <w:rsid w:val="00F84A75"/>
    <w:rsid w:val="00FA0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B27D7"/>
  <w15:docId w15:val="{89BD5346-4EE9-4326-B6B7-D0216895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4A75"/>
    <w:pPr>
      <w:ind w:left="720"/>
      <w:contextualSpacing/>
    </w:pPr>
  </w:style>
  <w:style w:type="paragraph" w:customStyle="1" w:styleId="Default">
    <w:name w:val="Default"/>
    <w:rsid w:val="0089064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827FE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27F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22</Pages>
  <Words>6007</Words>
  <Characters>34244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ШебилинДС</dc:creator>
  <cp:keywords/>
  <dc:description/>
  <cp:lastModifiedBy>ДС5</cp:lastModifiedBy>
  <cp:revision>20</cp:revision>
  <cp:lastPrinted>2021-02-16T07:59:00Z</cp:lastPrinted>
  <dcterms:created xsi:type="dcterms:W3CDTF">2019-01-16T05:25:00Z</dcterms:created>
  <dcterms:modified xsi:type="dcterms:W3CDTF">2024-08-22T07:46:00Z</dcterms:modified>
</cp:coreProperties>
</file>