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0E0" w:rsidRPr="007B73A7" w:rsidRDefault="005D30E0" w:rsidP="007B73A7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tbl>
      <w:tblPr>
        <w:tblStyle w:val="a5"/>
        <w:tblW w:w="10632" w:type="dxa"/>
        <w:tblInd w:w="-601" w:type="dxa"/>
        <w:tblLook w:val="04A0" w:firstRow="1" w:lastRow="0" w:firstColumn="1" w:lastColumn="0" w:noHBand="0" w:noVBand="1"/>
      </w:tblPr>
      <w:tblGrid>
        <w:gridCol w:w="5386"/>
        <w:gridCol w:w="5246"/>
      </w:tblGrid>
      <w:tr w:rsidR="005D30E0" w:rsidRPr="00010455" w:rsidTr="00042D24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5D30E0" w:rsidRPr="004349D0" w:rsidRDefault="005D30E0" w:rsidP="00793B5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349D0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ПРИНЯТО:</w:t>
            </w:r>
          </w:p>
          <w:p w:rsidR="007B73A7" w:rsidRPr="004349D0" w:rsidRDefault="005D30E0" w:rsidP="00793B5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349D0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На общ</w:t>
            </w:r>
            <w:r w:rsidR="00D67306" w:rsidRPr="004349D0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ем родительском </w:t>
            </w:r>
          </w:p>
          <w:p w:rsidR="005D30E0" w:rsidRPr="004349D0" w:rsidRDefault="00D67306" w:rsidP="00793B5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4349D0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собрании</w:t>
            </w:r>
            <w:proofErr w:type="gramEnd"/>
          </w:p>
          <w:p w:rsidR="005D30E0" w:rsidRPr="004349D0" w:rsidRDefault="007B73A7" w:rsidP="00793B5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349D0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Протокол № _1__</w:t>
            </w:r>
          </w:p>
          <w:p w:rsidR="005D30E0" w:rsidRPr="004349D0" w:rsidRDefault="007B73A7" w:rsidP="00793B5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349D0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от «01»  10. 2020 </w:t>
            </w:r>
            <w:r w:rsidR="005D30E0" w:rsidRPr="004349D0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5D30E0" w:rsidRPr="004349D0" w:rsidRDefault="005D30E0" w:rsidP="00793B5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7B73A7" w:rsidRPr="004349D0" w:rsidRDefault="007B73A7" w:rsidP="00793B5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349D0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           </w:t>
            </w:r>
            <w:r w:rsidR="005D30E0" w:rsidRPr="004349D0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УТВЕРЖДАЮ:</w:t>
            </w:r>
          </w:p>
          <w:p w:rsidR="007B73A7" w:rsidRPr="004349D0" w:rsidRDefault="007B73A7" w:rsidP="00793B5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349D0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Заведующий МБДОУ</w:t>
            </w:r>
          </w:p>
          <w:p w:rsidR="005D30E0" w:rsidRPr="004349D0" w:rsidRDefault="007B73A7" w:rsidP="00793B5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349D0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         № 5 х. Шебалин</w:t>
            </w:r>
          </w:p>
          <w:p w:rsidR="005D30E0" w:rsidRPr="004349D0" w:rsidRDefault="007B73A7" w:rsidP="00793B5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349D0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__________Мысливцева Е.Г.</w:t>
            </w:r>
          </w:p>
          <w:p w:rsidR="005D30E0" w:rsidRPr="004349D0" w:rsidRDefault="007B73A7" w:rsidP="00793B5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349D0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</w:t>
            </w:r>
            <w:r w:rsidR="004349D0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Приказ № 12</w:t>
            </w:r>
            <w:r w:rsidRPr="004349D0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 «  02»  10.  2020</w:t>
            </w:r>
            <w:r w:rsidR="005D30E0" w:rsidRPr="004349D0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5D30E0" w:rsidRPr="004349D0" w:rsidRDefault="007B73A7" w:rsidP="00793B5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349D0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7B73A7" w:rsidRPr="00010455" w:rsidTr="00042D24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7B73A7" w:rsidRDefault="007B73A7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7B73A7" w:rsidRPr="00010455" w:rsidRDefault="007B73A7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5D30E0" w:rsidRDefault="005D30E0" w:rsidP="007B73A7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7B73A7" w:rsidRDefault="005D30E0" w:rsidP="005D30E0">
      <w:pPr>
        <w:pStyle w:val="c15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  <w:r>
        <w:rPr>
          <w:rStyle w:val="c6"/>
          <w:b/>
          <w:bCs/>
          <w:color w:val="000000"/>
        </w:rPr>
        <w:t xml:space="preserve">ПОРЯДОК </w:t>
      </w:r>
    </w:p>
    <w:p w:rsidR="005D30E0" w:rsidRDefault="005D30E0" w:rsidP="005D30E0">
      <w:pPr>
        <w:pStyle w:val="c15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</w:rPr>
        <w:t>ОФОРМЛЕНИЯ ВОЗНИКНОВЕНИЯ, ПРИОСТАНОВЛЕНИЯ И ПРЕКРА</w:t>
      </w:r>
      <w:r w:rsidR="003B74CB">
        <w:rPr>
          <w:rStyle w:val="c6"/>
          <w:b/>
          <w:bCs/>
          <w:color w:val="000000"/>
        </w:rPr>
        <w:t>Щ</w:t>
      </w:r>
      <w:r w:rsidR="007B73A7">
        <w:rPr>
          <w:rStyle w:val="c6"/>
          <w:b/>
          <w:bCs/>
          <w:color w:val="000000"/>
        </w:rPr>
        <w:t xml:space="preserve">ЕНИЯ ОТНОШЕНИЙ МЕЖДУ МБДОУ № 5 х. ШЕБАЛИН </w:t>
      </w:r>
      <w:r>
        <w:rPr>
          <w:rStyle w:val="c6"/>
          <w:b/>
          <w:bCs/>
          <w:color w:val="000000"/>
        </w:rPr>
        <w:t xml:space="preserve"> И РОДИТЕЛЯМИ (ЗАКОННЫМИ ПРЕДСТАВИТЕЛЯМИ) </w:t>
      </w:r>
      <w:r w:rsidR="007B73A7">
        <w:rPr>
          <w:rStyle w:val="c6"/>
          <w:b/>
          <w:bCs/>
          <w:color w:val="000000"/>
        </w:rPr>
        <w:t>ВОСПИТАННИКОВ</w:t>
      </w:r>
    </w:p>
    <w:p w:rsidR="005D30E0" w:rsidRPr="00010455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B73A7" w:rsidRDefault="007B73A7" w:rsidP="005D30E0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7B73A7" w:rsidRDefault="007B73A7" w:rsidP="005D30E0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7B73A7" w:rsidRDefault="007B73A7" w:rsidP="005D30E0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7B73A7" w:rsidRDefault="007B73A7" w:rsidP="005D30E0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7B73A7" w:rsidRDefault="007B73A7" w:rsidP="005D30E0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7B73A7" w:rsidRDefault="007B73A7" w:rsidP="005D30E0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7B73A7" w:rsidRDefault="007B73A7" w:rsidP="005D30E0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7B73A7" w:rsidRDefault="007B73A7" w:rsidP="005D30E0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F65941" w:rsidRDefault="00F65941" w:rsidP="007B73A7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F65941" w:rsidRDefault="00F65941" w:rsidP="007B73A7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F65941" w:rsidRDefault="00F65941" w:rsidP="007B73A7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F65941" w:rsidRDefault="00F65941" w:rsidP="007B73A7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F65941" w:rsidRDefault="00F65941" w:rsidP="007B73A7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F65941" w:rsidRDefault="00F65941" w:rsidP="007B73A7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7B73A7" w:rsidRPr="007B73A7" w:rsidRDefault="007B73A7" w:rsidP="007B73A7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  <w:bookmarkStart w:id="0" w:name="_GoBack"/>
      <w:bookmarkEnd w:id="0"/>
      <w:r>
        <w:rPr>
          <w:rStyle w:val="c6"/>
          <w:b/>
          <w:bCs/>
          <w:color w:val="000000"/>
        </w:rPr>
        <w:t>х</w:t>
      </w:r>
      <w:r>
        <w:rPr>
          <w:rStyle w:val="c6"/>
          <w:b/>
          <w:bCs/>
          <w:color w:val="000000"/>
        </w:rPr>
        <w:t>. Шебалин 2020</w:t>
      </w:r>
    </w:p>
    <w:p w:rsidR="007B73A7" w:rsidRDefault="007B73A7" w:rsidP="005D30E0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7B73A7" w:rsidRDefault="007B73A7" w:rsidP="007B73A7">
      <w:pPr>
        <w:pStyle w:val="c8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194916" w:rsidRDefault="00194916" w:rsidP="005D30E0">
      <w:pPr>
        <w:pStyle w:val="c8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1.Общие положения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1.1.  Настоящее  Положение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МБДОУ </w:t>
      </w:r>
      <w:r w:rsidR="003B74CB">
        <w:rPr>
          <w:rStyle w:val="c2"/>
          <w:color w:val="000000"/>
          <w:sz w:val="28"/>
          <w:szCs w:val="28"/>
        </w:rPr>
        <w:t xml:space="preserve">№ </w:t>
      </w:r>
      <w:r w:rsidR="007B73A7">
        <w:rPr>
          <w:rStyle w:val="c2"/>
          <w:color w:val="000000"/>
          <w:sz w:val="28"/>
          <w:szCs w:val="28"/>
        </w:rPr>
        <w:t xml:space="preserve">5 х. Шебалин </w:t>
      </w:r>
      <w:r>
        <w:rPr>
          <w:rStyle w:val="c2"/>
          <w:color w:val="000000"/>
          <w:sz w:val="28"/>
          <w:szCs w:val="28"/>
        </w:rPr>
        <w:t>(далее ДОУ)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1.2. Данный документ регулирует  порядок  оформления возникновения, приостановления и прекращения отношений 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</w:t>
      </w:r>
      <w:r w:rsidR="007B73A7">
        <w:rPr>
          <w:rStyle w:val="c2"/>
          <w:color w:val="000000"/>
          <w:sz w:val="28"/>
          <w:szCs w:val="28"/>
        </w:rPr>
        <w:t xml:space="preserve"> воспитанников</w:t>
      </w:r>
      <w:r>
        <w:rPr>
          <w:rStyle w:val="c2"/>
          <w:color w:val="000000"/>
          <w:sz w:val="28"/>
          <w:szCs w:val="28"/>
        </w:rPr>
        <w:t>.</w:t>
      </w:r>
    </w:p>
    <w:p w:rsidR="00194916" w:rsidRDefault="00194916" w:rsidP="00194916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 xml:space="preserve">заведующего ДОУ о зачислении </w:t>
      </w:r>
      <w:r w:rsidR="007B73A7">
        <w:rPr>
          <w:rStyle w:val="c2"/>
          <w:color w:val="000000"/>
          <w:sz w:val="28"/>
          <w:szCs w:val="28"/>
        </w:rPr>
        <w:t>воспитанника</w:t>
      </w:r>
      <w:r>
        <w:rPr>
          <w:rStyle w:val="c2"/>
          <w:color w:val="000000"/>
          <w:sz w:val="28"/>
          <w:szCs w:val="28"/>
        </w:rPr>
        <w:t xml:space="preserve"> в</w:t>
      </w:r>
      <w:r w:rsidR="007B73A7">
        <w:rPr>
          <w:rStyle w:val="c2"/>
          <w:color w:val="000000"/>
          <w:sz w:val="28"/>
          <w:szCs w:val="28"/>
        </w:rPr>
        <w:t xml:space="preserve"> ДОУ</w:t>
      </w:r>
      <w:r>
        <w:rPr>
          <w:rStyle w:val="c2"/>
          <w:color w:val="000000"/>
          <w:sz w:val="28"/>
          <w:szCs w:val="28"/>
        </w:rPr>
        <w:t>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воспитанника в ДОУ предшествует заключение договора об образовании и заявление родителя (законного представителя).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</w:t>
      </w:r>
      <w:proofErr w:type="gramStart"/>
      <w:r>
        <w:rPr>
          <w:rStyle w:val="c2"/>
          <w:color w:val="000000"/>
          <w:sz w:val="28"/>
          <w:szCs w:val="28"/>
        </w:rPr>
        <w:t>с даты зачисления</w:t>
      </w:r>
      <w:proofErr w:type="gramEnd"/>
      <w:r>
        <w:rPr>
          <w:rStyle w:val="c2"/>
          <w:color w:val="000000"/>
          <w:sz w:val="28"/>
          <w:szCs w:val="28"/>
        </w:rPr>
        <w:t xml:space="preserve">   воспитанника в </w:t>
      </w:r>
      <w:r w:rsidR="007B73A7">
        <w:rPr>
          <w:rStyle w:val="c2"/>
          <w:color w:val="000000"/>
          <w:sz w:val="28"/>
          <w:szCs w:val="28"/>
        </w:rPr>
        <w:t>ДОУ</w:t>
      </w:r>
      <w:r>
        <w:rPr>
          <w:rStyle w:val="c2"/>
          <w:color w:val="000000"/>
          <w:sz w:val="28"/>
          <w:szCs w:val="28"/>
        </w:rPr>
        <w:t>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</w:t>
      </w:r>
      <w:r w:rsidR="007B73A7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воспитанника.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воспитанником  ДОУ сохраняется место:  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D67306" w:rsidRPr="00D67306" w:rsidRDefault="00194916" w:rsidP="004349D0">
      <w:pPr>
        <w:pStyle w:val="c1"/>
        <w:spacing w:before="0" w:beforeAutospacing="0" w:after="0" w:afterAutospacing="0"/>
        <w:ind w:left="1428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3.2. Родители (законные представители)  воспитанника, для сохранения места  в ДОУ должны </w:t>
      </w:r>
      <w:proofErr w:type="gramStart"/>
      <w:r>
        <w:rPr>
          <w:rStyle w:val="c2"/>
          <w:color w:val="000000"/>
          <w:sz w:val="28"/>
          <w:szCs w:val="28"/>
        </w:rPr>
        <w:t>предоставить документы</w:t>
      </w:r>
      <w:proofErr w:type="gramEnd"/>
      <w:r>
        <w:rPr>
          <w:rStyle w:val="c2"/>
          <w:color w:val="000000"/>
          <w:sz w:val="28"/>
          <w:szCs w:val="28"/>
        </w:rPr>
        <w:t>, подтверждающие отсутствие воспитанника по уважительным  причинам.</w:t>
      </w: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воспитанника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образования;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 xml:space="preserve">досрочно, по </w:t>
      </w:r>
      <w:proofErr w:type="gramStart"/>
      <w:r w:rsidRPr="00D67306">
        <w:rPr>
          <w:rStyle w:val="c2"/>
          <w:color w:val="000000"/>
          <w:sz w:val="28"/>
          <w:szCs w:val="28"/>
        </w:rPr>
        <w:t>основаниям</w:t>
      </w:r>
      <w:proofErr w:type="gramEnd"/>
      <w:r w:rsidRPr="00D67306">
        <w:rPr>
          <w:rStyle w:val="c2"/>
          <w:color w:val="000000"/>
          <w:sz w:val="28"/>
          <w:szCs w:val="28"/>
        </w:rPr>
        <w:t xml:space="preserve">  установленным п. 4.2.  настоящего порядка.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4.2.  Образовательные отношения могут быть прекращены досрочно в следующих случаях:</w:t>
      </w:r>
    </w:p>
    <w:p w:rsid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по заявлению родителей (законных представителей) воспитанника, в том числе в случае перевода воспитанника  для </w:t>
      </w:r>
      <w:r>
        <w:rPr>
          <w:rStyle w:val="c2"/>
          <w:color w:val="000000"/>
          <w:sz w:val="28"/>
          <w:szCs w:val="28"/>
        </w:rPr>
        <w:lastRenderedPageBreak/>
        <w:t>продолжения освоения  программы в другую организацию, осуществляющую образовательную деятельность;</w:t>
      </w:r>
    </w:p>
    <w:p w:rsidR="00194916" w:rsidRP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</w:t>
      </w:r>
      <w:r w:rsidR="004349D0" w:rsidRPr="00D67306">
        <w:rPr>
          <w:rStyle w:val="c2"/>
          <w:color w:val="000000"/>
          <w:sz w:val="28"/>
          <w:szCs w:val="28"/>
        </w:rPr>
        <w:t xml:space="preserve"> </w:t>
      </w:r>
      <w:r w:rsidRPr="00D67306">
        <w:rPr>
          <w:rStyle w:val="c2"/>
          <w:color w:val="000000"/>
          <w:sz w:val="28"/>
          <w:szCs w:val="28"/>
        </w:rPr>
        <w:t>воспитанника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воспитанника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воспитанника.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Права и обязанности  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</w:t>
      </w:r>
      <w:proofErr w:type="gramStart"/>
      <w:r>
        <w:rPr>
          <w:rStyle w:val="c2"/>
          <w:color w:val="000000"/>
          <w:sz w:val="28"/>
          <w:szCs w:val="28"/>
        </w:rPr>
        <w:t>с  даты</w:t>
      </w:r>
      <w:proofErr w:type="gramEnd"/>
      <w:r>
        <w:rPr>
          <w:rStyle w:val="c2"/>
          <w:color w:val="000000"/>
          <w:sz w:val="28"/>
          <w:szCs w:val="28"/>
        </w:rPr>
        <w:t xml:space="preserve"> его отчисления из ДОУ.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</w:t>
      </w:r>
      <w:r w:rsidR="004349D0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ДОУ, а та</w:t>
      </w:r>
      <w:r w:rsidR="004349D0">
        <w:rPr>
          <w:rStyle w:val="c2"/>
          <w:color w:val="000000"/>
          <w:sz w:val="28"/>
          <w:szCs w:val="28"/>
        </w:rPr>
        <w:t>кже в случае аннулирования у него</w:t>
      </w:r>
      <w:r>
        <w:rPr>
          <w:rStyle w:val="c2"/>
          <w:color w:val="000000"/>
          <w:sz w:val="28"/>
          <w:szCs w:val="28"/>
        </w:rPr>
        <w:t xml:space="preserve"> лицензии на право осуществления образовательной деятельности,   учредитель </w:t>
      </w:r>
      <w:r w:rsidR="004349D0">
        <w:rPr>
          <w:rStyle w:val="c2"/>
          <w:color w:val="000000"/>
          <w:sz w:val="28"/>
          <w:szCs w:val="28"/>
        </w:rPr>
        <w:t xml:space="preserve">ДОУ </w:t>
      </w:r>
      <w:r>
        <w:rPr>
          <w:rStyle w:val="c2"/>
          <w:color w:val="000000"/>
          <w:sz w:val="28"/>
          <w:szCs w:val="28"/>
        </w:rPr>
        <w:t>обеспечивает перевод  воспитанников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793B5B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7BE" w:rsidRDefault="005517BE" w:rsidP="00D67306">
      <w:pPr>
        <w:spacing w:after="0" w:line="240" w:lineRule="auto"/>
      </w:pPr>
      <w:r>
        <w:separator/>
      </w:r>
    </w:p>
  </w:endnote>
  <w:endnote w:type="continuationSeparator" w:id="0">
    <w:p w:rsidR="005517BE" w:rsidRDefault="005517BE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40047"/>
      <w:docPartObj>
        <w:docPartGallery w:val="Page Numbers (Bottom of Page)"/>
        <w:docPartUnique/>
      </w:docPartObj>
    </w:sdtPr>
    <w:sdtEndPr/>
    <w:sdtContent>
      <w:p w:rsidR="00D67306" w:rsidRDefault="0004716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59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7BE" w:rsidRDefault="005517BE" w:rsidP="00D67306">
      <w:pPr>
        <w:spacing w:after="0" w:line="240" w:lineRule="auto"/>
      </w:pPr>
      <w:r>
        <w:separator/>
      </w:r>
    </w:p>
  </w:footnote>
  <w:footnote w:type="continuationSeparator" w:id="0">
    <w:p w:rsidR="005517BE" w:rsidRDefault="005517BE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916"/>
    <w:rsid w:val="00047164"/>
    <w:rsid w:val="00194916"/>
    <w:rsid w:val="003B74CB"/>
    <w:rsid w:val="0042452B"/>
    <w:rsid w:val="004349D0"/>
    <w:rsid w:val="005517BE"/>
    <w:rsid w:val="005D30E0"/>
    <w:rsid w:val="00793B5B"/>
    <w:rsid w:val="007B73A7"/>
    <w:rsid w:val="00B64E5F"/>
    <w:rsid w:val="00BC5D67"/>
    <w:rsid w:val="00D67306"/>
    <w:rsid w:val="00F6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ШебилинДС</cp:lastModifiedBy>
  <cp:revision>4</cp:revision>
  <cp:lastPrinted>2015-02-10T04:55:00Z</cp:lastPrinted>
  <dcterms:created xsi:type="dcterms:W3CDTF">2015-02-10T04:57:00Z</dcterms:created>
  <dcterms:modified xsi:type="dcterms:W3CDTF">2021-06-02T04:50:00Z</dcterms:modified>
</cp:coreProperties>
</file>