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9A" w:rsidRPr="00FE0B4D" w:rsidRDefault="009D3E97" w:rsidP="009D3E97">
      <w:pPr>
        <w:jc w:val="center"/>
        <w:rPr>
          <w:color w:val="002060"/>
          <w:sz w:val="56"/>
          <w:szCs w:val="56"/>
        </w:rPr>
      </w:pPr>
      <w:r w:rsidRPr="00FE0B4D">
        <w:rPr>
          <w:color w:val="002060"/>
          <w:sz w:val="56"/>
          <w:szCs w:val="56"/>
        </w:rPr>
        <w:t>Муниципальное бюджетное дошкольное образовательное учреждение детский сад №5 х. Шебалин</w:t>
      </w:r>
    </w:p>
    <w:p w:rsidR="009D3E97" w:rsidRDefault="009D3E97" w:rsidP="009D3E97">
      <w:pPr>
        <w:jc w:val="center"/>
      </w:pPr>
    </w:p>
    <w:p w:rsidR="009D3E97" w:rsidRDefault="009D3E97" w:rsidP="008F5FA4"/>
    <w:p w:rsidR="009D3E97" w:rsidRDefault="009D3E97" w:rsidP="008F5FA4"/>
    <w:p w:rsidR="008F5FA4" w:rsidRDefault="008F5FA4" w:rsidP="008F5FA4"/>
    <w:p w:rsidR="008F5FA4" w:rsidRDefault="008F5FA4" w:rsidP="008F5FA4"/>
    <w:p w:rsidR="009D3E97" w:rsidRPr="00FE0B4D" w:rsidRDefault="009D3E97" w:rsidP="009D3E97">
      <w:pPr>
        <w:jc w:val="center"/>
        <w:rPr>
          <w:color w:val="00421E"/>
          <w:sz w:val="96"/>
          <w:szCs w:val="96"/>
        </w:rPr>
      </w:pPr>
      <w:r w:rsidRPr="00FE0B4D">
        <w:rPr>
          <w:color w:val="00421E"/>
          <w:sz w:val="96"/>
          <w:szCs w:val="96"/>
        </w:rPr>
        <w:t xml:space="preserve">Мониторинг </w:t>
      </w:r>
    </w:p>
    <w:p w:rsidR="008F5FA4" w:rsidRPr="00FE0B4D" w:rsidRDefault="009D3E97" w:rsidP="009D3E97">
      <w:pPr>
        <w:jc w:val="center"/>
        <w:rPr>
          <w:color w:val="00421E"/>
          <w:sz w:val="96"/>
          <w:szCs w:val="96"/>
        </w:rPr>
      </w:pPr>
      <w:r w:rsidRPr="00FE0B4D">
        <w:rPr>
          <w:color w:val="00421E"/>
          <w:sz w:val="96"/>
          <w:szCs w:val="96"/>
        </w:rPr>
        <w:t xml:space="preserve">качества образования </w:t>
      </w:r>
      <w:bookmarkStart w:id="0" w:name="_GoBack"/>
      <w:bookmarkEnd w:id="0"/>
      <w:r w:rsidRPr="00FE0B4D">
        <w:rPr>
          <w:color w:val="00421E"/>
          <w:sz w:val="96"/>
          <w:szCs w:val="96"/>
        </w:rPr>
        <w:t>воспитанников ДОУ</w:t>
      </w:r>
    </w:p>
    <w:p w:rsidR="009D3E97" w:rsidRPr="00FE0B4D" w:rsidRDefault="009D3E97" w:rsidP="009D3E97">
      <w:pPr>
        <w:jc w:val="center"/>
        <w:rPr>
          <w:color w:val="C00000"/>
          <w:sz w:val="52"/>
          <w:szCs w:val="52"/>
        </w:rPr>
      </w:pPr>
      <w:r w:rsidRPr="00FE0B4D">
        <w:rPr>
          <w:color w:val="C00000"/>
          <w:sz w:val="52"/>
          <w:szCs w:val="52"/>
        </w:rPr>
        <w:t>(2018-2019; 2019-2020; 2020-2021г)</w:t>
      </w:r>
    </w:p>
    <w:p w:rsidR="008F5FA4" w:rsidRDefault="008F5FA4" w:rsidP="008F5FA4"/>
    <w:p w:rsidR="008F5FA4" w:rsidRDefault="008F5FA4" w:rsidP="008F5FA4"/>
    <w:p w:rsidR="00B1577D" w:rsidRDefault="00B1577D" w:rsidP="008F5FA4"/>
    <w:p w:rsidR="00B1577D" w:rsidRDefault="00B1577D" w:rsidP="008F5FA4"/>
    <w:p w:rsidR="00B1577D" w:rsidRDefault="00B1577D" w:rsidP="008F5FA4"/>
    <w:p w:rsidR="00B1577D" w:rsidRDefault="00B1577D" w:rsidP="008F5FA4"/>
    <w:p w:rsidR="008F5FA4" w:rsidRDefault="008F5FA4" w:rsidP="008F5FA4"/>
    <w:p w:rsidR="008F5FA4" w:rsidRDefault="008F5FA4" w:rsidP="008F5FA4"/>
    <w:p w:rsidR="008F5FA4" w:rsidRDefault="008F5FA4" w:rsidP="008F5FA4"/>
    <w:p w:rsidR="00EE60E7" w:rsidRPr="00FE0B4D" w:rsidRDefault="00EE60E7" w:rsidP="00CA5EEE">
      <w:pPr>
        <w:jc w:val="center"/>
        <w:rPr>
          <w:b/>
          <w:color w:val="C00000"/>
          <w:sz w:val="28"/>
          <w:szCs w:val="28"/>
        </w:rPr>
      </w:pPr>
      <w:r w:rsidRPr="00FE0B4D">
        <w:rPr>
          <w:b/>
          <w:color w:val="C00000"/>
          <w:sz w:val="28"/>
          <w:szCs w:val="28"/>
        </w:rPr>
        <w:lastRenderedPageBreak/>
        <w:t>2018-2019</w:t>
      </w:r>
    </w:p>
    <w:p w:rsidR="00EE60E7" w:rsidRDefault="00EE60E7" w:rsidP="008F5FA4"/>
    <w:tbl>
      <w:tblPr>
        <w:tblW w:w="9450" w:type="dxa"/>
        <w:tblInd w:w="20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"/>
        <w:gridCol w:w="558"/>
        <w:gridCol w:w="1522"/>
        <w:gridCol w:w="1108"/>
        <w:gridCol w:w="971"/>
        <w:gridCol w:w="1246"/>
        <w:gridCol w:w="971"/>
        <w:gridCol w:w="1383"/>
        <w:gridCol w:w="467"/>
      </w:tblGrid>
      <w:tr w:rsidR="00EE60E7" w:rsidTr="009D3E97">
        <w:tc>
          <w:tcPr>
            <w:tcW w:w="122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E60E7" w:rsidRPr="00FE0B4D" w:rsidRDefault="00EE60E7" w:rsidP="007C357D">
            <w:pPr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Группа</w:t>
            </w:r>
          </w:p>
          <w:p w:rsidR="00EE60E7" w:rsidRPr="00FE0B4D" w:rsidRDefault="00EE60E7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EE60E7" w:rsidRPr="00FE0B4D" w:rsidRDefault="00EE60E7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EE60E7" w:rsidRPr="00FE0B4D" w:rsidRDefault="00EE60E7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EE60E7" w:rsidRPr="00FE0B4D" w:rsidRDefault="00EE60E7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EE60E7" w:rsidRPr="00FE0B4D" w:rsidRDefault="00EE60E7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EE60E7" w:rsidRPr="00FE0B4D" w:rsidRDefault="00EE60E7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</w:tc>
        <w:tc>
          <w:tcPr>
            <w:tcW w:w="55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jc w:val="center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Критерий</w:t>
            </w:r>
          </w:p>
        </w:tc>
        <w:tc>
          <w:tcPr>
            <w:tcW w:w="7668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jc w:val="center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Уровень овладения необходимыми навыками и умениями по образовательным областям на начало и конец учебного года</w:t>
            </w:r>
            <w:proofErr w:type="gram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(%)</w:t>
            </w:r>
            <w:proofErr w:type="gramEnd"/>
          </w:p>
        </w:tc>
      </w:tr>
      <w:tr w:rsidR="00EE60E7" w:rsidTr="009D3E97">
        <w:trPr>
          <w:cantSplit/>
          <w:trHeight w:val="1697"/>
        </w:trPr>
        <w:tc>
          <w:tcPr>
            <w:tcW w:w="122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E60E7" w:rsidRPr="00FE0B4D" w:rsidRDefault="00EE60E7" w:rsidP="007C357D">
            <w:pPr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</w:tc>
        <w:tc>
          <w:tcPr>
            <w:tcW w:w="558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E60E7" w:rsidRPr="00FE0B4D" w:rsidRDefault="00EE60E7" w:rsidP="007C357D">
            <w:pPr>
              <w:rPr>
                <w:color w:val="17365D" w:themeColor="text2" w:themeShade="BF"/>
              </w:rPr>
            </w:pPr>
          </w:p>
        </w:tc>
        <w:tc>
          <w:tcPr>
            <w:tcW w:w="1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Социально </w:t>
            </w:r>
            <w:proofErr w:type="gram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–</w:t>
            </w:r>
            <w:proofErr w:type="spell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к</w:t>
            </w:r>
            <w:proofErr w:type="gram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оммуника</w:t>
            </w:r>
            <w:proofErr w:type="spellEnd"/>
          </w:p>
          <w:p w:rsidR="00EE60E7" w:rsidRPr="00FE0B4D" w:rsidRDefault="00EE60E7" w:rsidP="007C357D">
            <w:pPr>
              <w:ind w:left="113" w:right="113"/>
              <w:jc w:val="center"/>
              <w:textAlignment w:val="baseline"/>
              <w:rPr>
                <w:color w:val="17365D" w:themeColor="text2" w:themeShade="BF"/>
              </w:rPr>
            </w:pPr>
            <w:proofErr w:type="spell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тивное</w:t>
            </w:r>
            <w:proofErr w:type="spell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развитие</w:t>
            </w: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proofErr w:type="spellStart"/>
            <w:proofErr w:type="gram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Познаватель</w:t>
            </w:r>
            <w:proofErr w:type="spell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</w:t>
            </w:r>
            <w:proofErr w:type="spell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ное</w:t>
            </w:r>
            <w:proofErr w:type="spellEnd"/>
            <w:proofErr w:type="gram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развитие</w:t>
            </w:r>
          </w:p>
        </w:tc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Художественно-эстетическое развитие</w:t>
            </w:r>
          </w:p>
        </w:tc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Физическое развитие</w:t>
            </w:r>
          </w:p>
        </w:tc>
        <w:tc>
          <w:tcPr>
            <w:tcW w:w="18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Итоговый результат</w:t>
            </w:r>
          </w:p>
          <w:p w:rsidR="00EE60E7" w:rsidRPr="00FE0B4D" w:rsidRDefault="00EE60E7" w:rsidP="007C357D">
            <w:pPr>
              <w:spacing w:after="240"/>
              <w:textAlignment w:val="baseline"/>
              <w:rPr>
                <w:color w:val="17365D" w:themeColor="text2" w:themeShade="BF"/>
                <w:sz w:val="28"/>
                <w:szCs w:val="28"/>
              </w:rPr>
            </w:pPr>
            <w:r w:rsidRPr="00FE0B4D">
              <w:rPr>
                <w:color w:val="17365D" w:themeColor="text2" w:themeShade="BF"/>
                <w:sz w:val="28"/>
                <w:szCs w:val="28"/>
              </w:rPr>
              <w:t> </w:t>
            </w:r>
          </w:p>
        </w:tc>
      </w:tr>
      <w:tr w:rsidR="00EE60E7" w:rsidTr="009D3E97">
        <w:trPr>
          <w:trHeight w:val="509"/>
        </w:trPr>
        <w:tc>
          <w:tcPr>
            <w:tcW w:w="122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ind w:left="113" w:right="113"/>
              <w:jc w:val="right"/>
              <w:textAlignment w:val="baseline"/>
              <w:rPr>
                <w:b/>
                <w:color w:val="17365D" w:themeColor="text2" w:themeShade="BF"/>
              </w:rPr>
            </w:pPr>
            <w:r w:rsidRPr="00FE0B4D">
              <w:rPr>
                <w:b/>
                <w:color w:val="17365D" w:themeColor="text2" w:themeShade="BF"/>
              </w:rPr>
              <w:t>Младшая разновозрастная  группа</w:t>
            </w:r>
          </w:p>
        </w:tc>
        <w:tc>
          <w:tcPr>
            <w:tcW w:w="558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textAlignment w:val="baseline"/>
              <w:rPr>
                <w:b/>
                <w:color w:val="008E40"/>
              </w:rPr>
            </w:pPr>
            <w:r w:rsidRPr="00FE0B4D">
              <w:rPr>
                <w:b/>
                <w:color w:val="008E40"/>
              </w:rPr>
              <w:t>В</w:t>
            </w:r>
          </w:p>
        </w:tc>
        <w:tc>
          <w:tcPr>
            <w:tcW w:w="152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8E40"/>
              </w:rPr>
            </w:pPr>
            <w:r w:rsidRPr="00FE0B4D">
              <w:rPr>
                <w:color w:val="008E40"/>
              </w:rPr>
              <w:t>10/30</w:t>
            </w: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8E40"/>
              </w:rPr>
            </w:pPr>
            <w:r w:rsidRPr="00FE0B4D">
              <w:rPr>
                <w:color w:val="008E40"/>
              </w:rPr>
              <w:t>10/20</w:t>
            </w:r>
          </w:p>
        </w:tc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8E40"/>
              </w:rPr>
            </w:pPr>
            <w:r w:rsidRPr="00FE0B4D">
              <w:rPr>
                <w:color w:val="008E40"/>
              </w:rPr>
              <w:t>5/30</w:t>
            </w:r>
          </w:p>
        </w:tc>
        <w:tc>
          <w:tcPr>
            <w:tcW w:w="1246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8E40"/>
              </w:rPr>
            </w:pPr>
            <w:r w:rsidRPr="00FE0B4D">
              <w:rPr>
                <w:color w:val="008E40"/>
              </w:rPr>
              <w:t>8/30</w:t>
            </w:r>
          </w:p>
        </w:tc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8E40"/>
              </w:rPr>
            </w:pPr>
            <w:r w:rsidRPr="00FE0B4D">
              <w:rPr>
                <w:color w:val="008E40"/>
              </w:rPr>
              <w:t>10/20</w:t>
            </w:r>
          </w:p>
        </w:tc>
        <w:tc>
          <w:tcPr>
            <w:tcW w:w="138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7/26%</w:t>
            </w:r>
          </w:p>
        </w:tc>
        <w:tc>
          <w:tcPr>
            <w:tcW w:w="467" w:type="dxa"/>
            <w:vAlign w:val="center"/>
            <w:hideMark/>
          </w:tcPr>
          <w:p w:rsidR="00EE60E7" w:rsidRDefault="00EE60E7" w:rsidP="007C35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60E7" w:rsidTr="009D3E97">
        <w:trPr>
          <w:trHeight w:val="481"/>
        </w:trPr>
        <w:tc>
          <w:tcPr>
            <w:tcW w:w="122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E60E7" w:rsidRPr="00FE0B4D" w:rsidRDefault="00EE60E7" w:rsidP="007C357D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textAlignment w:val="baseline"/>
              <w:rPr>
                <w:b/>
                <w:color w:val="943634" w:themeColor="accent2" w:themeShade="BF"/>
              </w:rPr>
            </w:pPr>
            <w:r w:rsidRPr="00FE0B4D">
              <w:rPr>
                <w:b/>
                <w:color w:val="943634" w:themeColor="accent2" w:themeShade="BF"/>
              </w:rPr>
              <w:t>С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43634" w:themeColor="accent2" w:themeShade="BF"/>
              </w:rPr>
            </w:pPr>
            <w:r w:rsidRPr="00FE0B4D">
              <w:rPr>
                <w:color w:val="943634" w:themeColor="accent2" w:themeShade="BF"/>
              </w:rPr>
              <w:t>30/40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43634" w:themeColor="accent2" w:themeShade="BF"/>
              </w:rPr>
            </w:pPr>
            <w:r w:rsidRPr="00FE0B4D">
              <w:rPr>
                <w:color w:val="943634" w:themeColor="accent2" w:themeShade="BF"/>
              </w:rPr>
              <w:t>20/50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43634" w:themeColor="accent2" w:themeShade="BF"/>
              </w:rPr>
            </w:pPr>
            <w:r w:rsidRPr="00FE0B4D">
              <w:rPr>
                <w:color w:val="943634" w:themeColor="accent2" w:themeShade="BF"/>
              </w:rPr>
              <w:t>20/30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43634" w:themeColor="accent2" w:themeShade="BF"/>
              </w:rPr>
            </w:pPr>
            <w:r w:rsidRPr="00FE0B4D">
              <w:rPr>
                <w:color w:val="943634" w:themeColor="accent2" w:themeShade="BF"/>
              </w:rPr>
              <w:t>30/20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43634" w:themeColor="accent2" w:themeShade="BF"/>
              </w:rPr>
            </w:pPr>
            <w:r w:rsidRPr="00FE0B4D">
              <w:rPr>
                <w:color w:val="943634" w:themeColor="accent2" w:themeShade="BF"/>
              </w:rPr>
              <w:t>50/60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30/40%</w:t>
            </w:r>
          </w:p>
        </w:tc>
        <w:tc>
          <w:tcPr>
            <w:tcW w:w="467" w:type="dxa"/>
            <w:vAlign w:val="center"/>
            <w:hideMark/>
          </w:tcPr>
          <w:p w:rsidR="00EE60E7" w:rsidRDefault="00EE60E7" w:rsidP="007C35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60E7" w:rsidTr="009D3E97">
        <w:trPr>
          <w:trHeight w:val="426"/>
        </w:trPr>
        <w:tc>
          <w:tcPr>
            <w:tcW w:w="122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E60E7" w:rsidRPr="00FE0B4D" w:rsidRDefault="00EE60E7" w:rsidP="007C357D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textAlignment w:val="baseline"/>
              <w:rPr>
                <w:b/>
                <w:color w:val="403152" w:themeColor="accent4" w:themeShade="80"/>
              </w:rPr>
            </w:pPr>
            <w:r w:rsidRPr="00FE0B4D">
              <w:rPr>
                <w:b/>
                <w:color w:val="403152" w:themeColor="accent4" w:themeShade="80"/>
              </w:rPr>
              <w:t>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70/30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80/30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80/40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70/50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50/20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70/34%</w:t>
            </w:r>
          </w:p>
        </w:tc>
        <w:tc>
          <w:tcPr>
            <w:tcW w:w="467" w:type="dxa"/>
            <w:vAlign w:val="center"/>
            <w:hideMark/>
          </w:tcPr>
          <w:p w:rsidR="00EE60E7" w:rsidRDefault="00EE60E7" w:rsidP="007C35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60E7" w:rsidTr="009D3E97">
        <w:trPr>
          <w:trHeight w:val="613"/>
        </w:trPr>
        <w:tc>
          <w:tcPr>
            <w:tcW w:w="122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EE60E7" w:rsidRPr="00FE0B4D" w:rsidRDefault="00EE60E7" w:rsidP="007C357D">
            <w:pPr>
              <w:spacing w:after="240"/>
              <w:ind w:left="113" w:right="113"/>
              <w:jc w:val="right"/>
              <w:textAlignment w:val="baseline"/>
              <w:rPr>
                <w:b/>
                <w:color w:val="17365D" w:themeColor="text2" w:themeShade="BF"/>
              </w:rPr>
            </w:pPr>
            <w:r w:rsidRPr="00FE0B4D">
              <w:rPr>
                <w:b/>
                <w:color w:val="17365D" w:themeColor="text2" w:themeShade="BF"/>
              </w:rPr>
              <w:t>Старшая разновозрастная группа</w:t>
            </w:r>
          </w:p>
        </w:tc>
        <w:tc>
          <w:tcPr>
            <w:tcW w:w="558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В</w:t>
            </w:r>
          </w:p>
        </w:tc>
        <w:tc>
          <w:tcPr>
            <w:tcW w:w="152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34/42</w:t>
            </w:r>
          </w:p>
        </w:tc>
        <w:tc>
          <w:tcPr>
            <w:tcW w:w="1108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16/29</w:t>
            </w:r>
          </w:p>
        </w:tc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10/15</w:t>
            </w:r>
          </w:p>
        </w:tc>
        <w:tc>
          <w:tcPr>
            <w:tcW w:w="1246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12/22</w:t>
            </w:r>
          </w:p>
        </w:tc>
        <w:tc>
          <w:tcPr>
            <w:tcW w:w="971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23/43</w:t>
            </w:r>
          </w:p>
        </w:tc>
        <w:tc>
          <w:tcPr>
            <w:tcW w:w="138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19/30%</w:t>
            </w:r>
          </w:p>
        </w:tc>
        <w:tc>
          <w:tcPr>
            <w:tcW w:w="467" w:type="dxa"/>
            <w:vAlign w:val="center"/>
            <w:hideMark/>
          </w:tcPr>
          <w:p w:rsidR="00EE60E7" w:rsidRDefault="00EE60E7" w:rsidP="007C35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60E7" w:rsidTr="009D3E97">
        <w:trPr>
          <w:trHeight w:val="460"/>
        </w:trPr>
        <w:tc>
          <w:tcPr>
            <w:tcW w:w="122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E60E7" w:rsidRDefault="00EE60E7" w:rsidP="007C357D">
            <w:pPr>
              <w:rPr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С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46/46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 xml:space="preserve">    54/54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47/58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49/52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52/49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50/52%</w:t>
            </w:r>
          </w:p>
        </w:tc>
        <w:tc>
          <w:tcPr>
            <w:tcW w:w="467" w:type="dxa"/>
            <w:vAlign w:val="center"/>
            <w:hideMark/>
          </w:tcPr>
          <w:p w:rsidR="00EE60E7" w:rsidRDefault="00EE60E7" w:rsidP="007C35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E60E7" w:rsidTr="009D3E97">
        <w:trPr>
          <w:trHeight w:val="399"/>
        </w:trPr>
        <w:tc>
          <w:tcPr>
            <w:tcW w:w="122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EE60E7" w:rsidRDefault="00EE60E7" w:rsidP="007C357D">
            <w:pPr>
              <w:rPr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20/12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30/17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43/27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39/26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color w:val="403152" w:themeColor="accent4" w:themeShade="80"/>
              </w:rPr>
            </w:pPr>
            <w:r w:rsidRPr="00FE0B4D">
              <w:rPr>
                <w:color w:val="403152" w:themeColor="accent4" w:themeShade="80"/>
              </w:rPr>
              <w:t>25/8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60E7" w:rsidRPr="00FE0B4D" w:rsidRDefault="00EE60E7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31/18%</w:t>
            </w:r>
          </w:p>
        </w:tc>
        <w:tc>
          <w:tcPr>
            <w:tcW w:w="467" w:type="dxa"/>
            <w:vAlign w:val="center"/>
            <w:hideMark/>
          </w:tcPr>
          <w:p w:rsidR="00EE60E7" w:rsidRDefault="00EE60E7" w:rsidP="007C357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E60E7" w:rsidRDefault="00EE60E7" w:rsidP="00EE60E7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Pr="00FE0B4D" w:rsidRDefault="009D3E97" w:rsidP="009D3E97">
      <w:pPr>
        <w:jc w:val="center"/>
        <w:rPr>
          <w:b/>
          <w:color w:val="FF0000"/>
          <w:sz w:val="28"/>
          <w:szCs w:val="28"/>
        </w:rPr>
      </w:pPr>
      <w:r w:rsidRPr="00FE0B4D">
        <w:rPr>
          <w:b/>
          <w:color w:val="FF0000"/>
          <w:sz w:val="28"/>
          <w:szCs w:val="28"/>
        </w:rPr>
        <w:t>2019-2020</w:t>
      </w:r>
    </w:p>
    <w:p w:rsidR="00AF12B6" w:rsidRDefault="00AF12B6" w:rsidP="008F5FA4"/>
    <w:p w:rsidR="00AF12B6" w:rsidRDefault="00AF12B6" w:rsidP="008F5FA4"/>
    <w:p w:rsidR="00977ACF" w:rsidRDefault="00977ACF" w:rsidP="008F5FA4"/>
    <w:tbl>
      <w:tblPr>
        <w:tblW w:w="9454" w:type="dxa"/>
        <w:tblInd w:w="2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567"/>
        <w:gridCol w:w="1560"/>
        <w:gridCol w:w="1134"/>
        <w:gridCol w:w="992"/>
        <w:gridCol w:w="1276"/>
        <w:gridCol w:w="992"/>
        <w:gridCol w:w="1417"/>
        <w:gridCol w:w="262"/>
      </w:tblGrid>
      <w:tr w:rsidR="00977ACF" w:rsidRPr="00A951F4" w:rsidTr="009D3E97">
        <w:tc>
          <w:tcPr>
            <w:tcW w:w="125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Группа</w:t>
            </w:r>
          </w:p>
          <w:p w:rsidR="00977ACF" w:rsidRPr="00FE0B4D" w:rsidRDefault="00977ACF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977ACF" w:rsidRPr="00FE0B4D" w:rsidRDefault="00977ACF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977ACF" w:rsidRPr="00FE0B4D" w:rsidRDefault="00977ACF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977ACF" w:rsidRPr="00FE0B4D" w:rsidRDefault="00977ACF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977ACF" w:rsidRPr="00FE0B4D" w:rsidRDefault="00977ACF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977ACF" w:rsidRPr="00FE0B4D" w:rsidRDefault="00977ACF" w:rsidP="007C357D">
            <w:pPr>
              <w:jc w:val="center"/>
              <w:textAlignment w:val="baseline"/>
              <w:rPr>
                <w:b/>
                <w:bCs/>
                <w:color w:val="17365D" w:themeColor="text2" w:themeShade="BF"/>
                <w:bdr w:val="none" w:sz="0" w:space="0" w:color="auto" w:frame="1"/>
              </w:rPr>
            </w:pPr>
          </w:p>
          <w:p w:rsidR="00977ACF" w:rsidRPr="00FE0B4D" w:rsidRDefault="00977ACF" w:rsidP="007C357D">
            <w:pPr>
              <w:jc w:val="center"/>
              <w:textAlignment w:val="baseline"/>
              <w:rPr>
                <w:color w:val="17365D" w:themeColor="text2" w:themeShade="BF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jc w:val="center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Критерий</w:t>
            </w:r>
          </w:p>
        </w:tc>
        <w:tc>
          <w:tcPr>
            <w:tcW w:w="7633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jc w:val="center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Уровень овладения необходимыми навыками и умениями по образовательным областям на начало и конец учебного года</w:t>
            </w:r>
            <w:proofErr w:type="gram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(%)</w:t>
            </w:r>
            <w:proofErr w:type="gramEnd"/>
          </w:p>
        </w:tc>
      </w:tr>
      <w:tr w:rsidR="00977ACF" w:rsidRPr="00A951F4" w:rsidTr="009D3E97">
        <w:trPr>
          <w:cantSplit/>
          <w:trHeight w:val="1697"/>
        </w:trPr>
        <w:tc>
          <w:tcPr>
            <w:tcW w:w="125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77ACF" w:rsidRPr="00FE0B4D" w:rsidRDefault="00977ACF" w:rsidP="007C357D">
            <w:pPr>
              <w:jc w:val="center"/>
              <w:rPr>
                <w:color w:val="17365D" w:themeColor="text2" w:themeShade="BF"/>
              </w:rPr>
            </w:pPr>
          </w:p>
        </w:tc>
        <w:tc>
          <w:tcPr>
            <w:tcW w:w="56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977ACF" w:rsidRPr="00FE0B4D" w:rsidRDefault="00977ACF" w:rsidP="007C357D">
            <w:pPr>
              <w:jc w:val="center"/>
              <w:rPr>
                <w:color w:val="17365D" w:themeColor="text2" w:themeShade="BF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Социально </w:t>
            </w:r>
            <w:proofErr w:type="gram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–</w:t>
            </w:r>
            <w:proofErr w:type="spell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к</w:t>
            </w:r>
            <w:proofErr w:type="gram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оммуника</w:t>
            </w:r>
            <w:proofErr w:type="spellEnd"/>
          </w:p>
          <w:p w:rsidR="00977ACF" w:rsidRPr="00FE0B4D" w:rsidRDefault="00977ACF" w:rsidP="007C357D">
            <w:pPr>
              <w:ind w:left="113" w:right="113"/>
              <w:jc w:val="center"/>
              <w:textAlignment w:val="baseline"/>
              <w:rPr>
                <w:color w:val="17365D" w:themeColor="text2" w:themeShade="BF"/>
              </w:rPr>
            </w:pPr>
            <w:proofErr w:type="spell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тивное</w:t>
            </w:r>
            <w:proofErr w:type="spell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развитие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proofErr w:type="spellStart"/>
            <w:proofErr w:type="gram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Познаватель</w:t>
            </w:r>
            <w:proofErr w:type="spell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</w:t>
            </w:r>
            <w:proofErr w:type="spellStart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ное</w:t>
            </w:r>
            <w:proofErr w:type="spellEnd"/>
            <w:proofErr w:type="gramEnd"/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 xml:space="preserve"> развитие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Художественно-эстетическое развитие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Физическое развитие</w:t>
            </w:r>
          </w:p>
        </w:tc>
        <w:tc>
          <w:tcPr>
            <w:tcW w:w="167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textAlignment w:val="baseline"/>
              <w:rPr>
                <w:color w:val="17365D" w:themeColor="text2" w:themeShade="BF"/>
              </w:rPr>
            </w:pPr>
            <w:r w:rsidRPr="00FE0B4D">
              <w:rPr>
                <w:b/>
                <w:bCs/>
                <w:color w:val="17365D" w:themeColor="text2" w:themeShade="BF"/>
                <w:bdr w:val="none" w:sz="0" w:space="0" w:color="auto" w:frame="1"/>
              </w:rPr>
              <w:t>Итоговый результат</w:t>
            </w:r>
          </w:p>
          <w:p w:rsidR="00977ACF" w:rsidRPr="00FE0B4D" w:rsidRDefault="00977ACF" w:rsidP="007C357D">
            <w:pPr>
              <w:spacing w:after="240"/>
              <w:textAlignment w:val="baseline"/>
              <w:rPr>
                <w:color w:val="17365D" w:themeColor="text2" w:themeShade="BF"/>
                <w:sz w:val="28"/>
                <w:szCs w:val="28"/>
              </w:rPr>
            </w:pPr>
            <w:r w:rsidRPr="00FE0B4D">
              <w:rPr>
                <w:color w:val="17365D" w:themeColor="text2" w:themeShade="BF"/>
                <w:sz w:val="28"/>
                <w:szCs w:val="28"/>
              </w:rPr>
              <w:t> </w:t>
            </w:r>
          </w:p>
        </w:tc>
      </w:tr>
      <w:tr w:rsidR="00977ACF" w:rsidRPr="00D1251D" w:rsidTr="009D3E97">
        <w:trPr>
          <w:gridAfter w:val="1"/>
          <w:wAfter w:w="262" w:type="dxa"/>
          <w:trHeight w:val="509"/>
        </w:trPr>
        <w:tc>
          <w:tcPr>
            <w:tcW w:w="1254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ind w:left="113" w:right="113"/>
              <w:jc w:val="right"/>
              <w:textAlignment w:val="baseline"/>
              <w:rPr>
                <w:b/>
                <w:color w:val="17365D" w:themeColor="text2" w:themeShade="BF"/>
              </w:rPr>
            </w:pPr>
            <w:r w:rsidRPr="00FE0B4D">
              <w:rPr>
                <w:b/>
                <w:color w:val="17365D" w:themeColor="text2" w:themeShade="BF"/>
              </w:rPr>
              <w:t>Младшая разновозрастная  группа</w:t>
            </w:r>
          </w:p>
        </w:tc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textAlignment w:val="baseline"/>
              <w:rPr>
                <w:b/>
                <w:color w:val="00B050"/>
              </w:rPr>
            </w:pPr>
            <w:r w:rsidRPr="00FE0B4D">
              <w:rPr>
                <w:b/>
                <w:color w:val="00B050"/>
              </w:rPr>
              <w:t>В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15/40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11/28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4/30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9/21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17/26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11/29%</w:t>
            </w:r>
          </w:p>
        </w:tc>
      </w:tr>
      <w:tr w:rsidR="00977ACF" w:rsidRPr="00D1251D" w:rsidTr="009D3E97">
        <w:trPr>
          <w:gridAfter w:val="1"/>
          <w:wAfter w:w="262" w:type="dxa"/>
          <w:trHeight w:val="481"/>
        </w:trPr>
        <w:tc>
          <w:tcPr>
            <w:tcW w:w="1254" w:type="dxa"/>
            <w:vMerge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</w:tcPr>
          <w:p w:rsidR="00977ACF" w:rsidRPr="00FE0B4D" w:rsidRDefault="00977ACF" w:rsidP="007C357D">
            <w:pPr>
              <w:ind w:left="113" w:right="113"/>
              <w:textAlignment w:val="baseline"/>
              <w:rPr>
                <w:b/>
                <w:color w:val="17365D" w:themeColor="text2" w:themeShade="B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textAlignment w:val="baseline"/>
              <w:rPr>
                <w:b/>
                <w:color w:val="984806" w:themeColor="accent6" w:themeShade="80"/>
              </w:rPr>
            </w:pPr>
            <w:r w:rsidRPr="00FE0B4D">
              <w:rPr>
                <w:b/>
                <w:color w:val="984806" w:themeColor="accent6" w:themeShade="8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58/54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38/48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45/48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49/64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33/58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45/55%</w:t>
            </w:r>
          </w:p>
        </w:tc>
      </w:tr>
      <w:tr w:rsidR="00977ACF" w:rsidRPr="00D1251D" w:rsidTr="009D3E97">
        <w:trPr>
          <w:gridAfter w:val="1"/>
          <w:wAfter w:w="262" w:type="dxa"/>
          <w:trHeight w:val="426"/>
        </w:trPr>
        <w:tc>
          <w:tcPr>
            <w:tcW w:w="1254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</w:tcPr>
          <w:p w:rsidR="00977ACF" w:rsidRPr="00FE0B4D" w:rsidRDefault="00977ACF" w:rsidP="007C357D">
            <w:pPr>
              <w:spacing w:after="240"/>
              <w:ind w:left="113" w:right="113"/>
              <w:textAlignment w:val="baseline"/>
              <w:rPr>
                <w:color w:val="17365D" w:themeColor="text2" w:themeShade="B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textAlignment w:val="baseline"/>
              <w:rPr>
                <w:b/>
                <w:color w:val="7030A0"/>
              </w:rPr>
            </w:pPr>
            <w:r w:rsidRPr="00FE0B4D">
              <w:rPr>
                <w:b/>
                <w:color w:val="7030A0"/>
              </w:rPr>
              <w:t>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27/6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51/24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51/22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42/15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50/16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44/16%</w:t>
            </w:r>
          </w:p>
        </w:tc>
      </w:tr>
      <w:tr w:rsidR="00977ACF" w:rsidRPr="00D1251D" w:rsidTr="009D3E97">
        <w:trPr>
          <w:gridAfter w:val="1"/>
          <w:wAfter w:w="262" w:type="dxa"/>
          <w:trHeight w:val="613"/>
        </w:trPr>
        <w:tc>
          <w:tcPr>
            <w:tcW w:w="1254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977ACF" w:rsidRPr="00FE0B4D" w:rsidRDefault="00977ACF" w:rsidP="007C357D">
            <w:pPr>
              <w:spacing w:after="240"/>
              <w:ind w:left="113" w:right="113"/>
              <w:jc w:val="right"/>
              <w:textAlignment w:val="baseline"/>
              <w:rPr>
                <w:b/>
                <w:color w:val="17365D" w:themeColor="text2" w:themeShade="BF"/>
              </w:rPr>
            </w:pPr>
            <w:r w:rsidRPr="00FE0B4D">
              <w:rPr>
                <w:b/>
                <w:color w:val="17365D" w:themeColor="text2" w:themeShade="BF"/>
              </w:rPr>
              <w:t>Старшая разновозрастная группа</w:t>
            </w:r>
          </w:p>
        </w:tc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textAlignment w:val="baseline"/>
              <w:rPr>
                <w:b/>
                <w:color w:val="00B050"/>
              </w:rPr>
            </w:pPr>
            <w:r w:rsidRPr="00FE0B4D">
              <w:rPr>
                <w:b/>
                <w:color w:val="00B050"/>
              </w:rPr>
              <w:t>В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40/52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41/44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40/44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38/44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41/46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40/46%</w:t>
            </w:r>
          </w:p>
        </w:tc>
      </w:tr>
      <w:tr w:rsidR="00977ACF" w:rsidRPr="00D1251D" w:rsidTr="009D3E97">
        <w:trPr>
          <w:gridAfter w:val="1"/>
          <w:wAfter w:w="262" w:type="dxa"/>
          <w:trHeight w:val="460"/>
        </w:trPr>
        <w:tc>
          <w:tcPr>
            <w:tcW w:w="1254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D1251D" w:rsidRDefault="00977ACF" w:rsidP="007C357D">
            <w:pPr>
              <w:spacing w:after="240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textAlignment w:val="baseline"/>
              <w:rPr>
                <w:b/>
                <w:color w:val="984806" w:themeColor="accent6" w:themeShade="80"/>
              </w:rPr>
            </w:pPr>
            <w:r w:rsidRPr="00FE0B4D">
              <w:rPr>
                <w:b/>
                <w:color w:val="984806" w:themeColor="accent6" w:themeShade="8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 xml:space="preserve">       46/42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 xml:space="preserve">    44/49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47/50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49/46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52/50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48/47%</w:t>
            </w:r>
          </w:p>
        </w:tc>
      </w:tr>
      <w:tr w:rsidR="00977ACF" w:rsidRPr="00D1251D" w:rsidTr="009D3E97">
        <w:trPr>
          <w:gridAfter w:val="1"/>
          <w:wAfter w:w="262" w:type="dxa"/>
          <w:trHeight w:val="399"/>
        </w:trPr>
        <w:tc>
          <w:tcPr>
            <w:tcW w:w="1254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D1251D" w:rsidRDefault="00977ACF" w:rsidP="007C357D">
            <w:pPr>
              <w:spacing w:after="240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textAlignment w:val="baseline"/>
              <w:rPr>
                <w:b/>
                <w:color w:val="7030A0"/>
              </w:rPr>
            </w:pPr>
            <w:r w:rsidRPr="00FE0B4D">
              <w:rPr>
                <w:b/>
                <w:color w:val="7030A0"/>
              </w:rPr>
              <w:t>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14/6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15/7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13/6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13/10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7/4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7ACF" w:rsidRPr="00FE0B4D" w:rsidRDefault="00977ACF" w:rsidP="007C357D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12/7%</w:t>
            </w:r>
          </w:p>
        </w:tc>
      </w:tr>
    </w:tbl>
    <w:p w:rsidR="00AF12B6" w:rsidRDefault="00AF12B6" w:rsidP="008F5FA4"/>
    <w:p w:rsidR="00CA5EEE" w:rsidRPr="00FE0B4D" w:rsidRDefault="00CA5EEE" w:rsidP="009D3E97">
      <w:pPr>
        <w:jc w:val="center"/>
        <w:rPr>
          <w:b/>
          <w:color w:val="C00000"/>
          <w:sz w:val="28"/>
          <w:szCs w:val="28"/>
        </w:rPr>
      </w:pPr>
      <w:r w:rsidRPr="00FE0B4D">
        <w:rPr>
          <w:b/>
          <w:color w:val="C00000"/>
          <w:sz w:val="28"/>
          <w:szCs w:val="28"/>
        </w:rPr>
        <w:lastRenderedPageBreak/>
        <w:t>2020-2021</w:t>
      </w:r>
    </w:p>
    <w:p w:rsidR="00CA5EEE" w:rsidRDefault="00CA5EEE" w:rsidP="00CA5EEE"/>
    <w:p w:rsidR="00CA5EEE" w:rsidRDefault="00CA5EEE" w:rsidP="00CA5EEE"/>
    <w:p w:rsidR="00CA5EEE" w:rsidRDefault="00CA5EEE" w:rsidP="00CA5EEE"/>
    <w:p w:rsidR="00CA5EEE" w:rsidRDefault="00CA5EEE" w:rsidP="00CA5EEE"/>
    <w:p w:rsidR="00CA5EEE" w:rsidRDefault="00CA5EEE" w:rsidP="00CA5EEE"/>
    <w:tbl>
      <w:tblPr>
        <w:tblpPr w:leftFromText="180" w:rightFromText="180" w:vertAnchor="page" w:horzAnchor="margin" w:tblpXSpec="center" w:tblpY="2536"/>
        <w:tblW w:w="9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567"/>
        <w:gridCol w:w="1560"/>
        <w:gridCol w:w="1134"/>
        <w:gridCol w:w="992"/>
        <w:gridCol w:w="1276"/>
        <w:gridCol w:w="992"/>
        <w:gridCol w:w="1417"/>
        <w:gridCol w:w="262"/>
      </w:tblGrid>
      <w:tr w:rsidR="00CA5EEE" w:rsidRPr="00A951F4" w:rsidTr="009D3E97">
        <w:tc>
          <w:tcPr>
            <w:tcW w:w="125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5EEE" w:rsidRPr="00FE0B4D" w:rsidRDefault="00CA5EEE" w:rsidP="009D3E97">
            <w:pPr>
              <w:textAlignment w:val="baseline"/>
              <w:rPr>
                <w:b/>
                <w:bCs/>
                <w:color w:val="365F91" w:themeColor="accent1" w:themeShade="BF"/>
                <w:bdr w:val="none" w:sz="0" w:space="0" w:color="auto" w:frame="1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Группа</w:t>
            </w:r>
          </w:p>
          <w:p w:rsidR="00CA5EEE" w:rsidRPr="00FE0B4D" w:rsidRDefault="00CA5EEE" w:rsidP="009D3E97">
            <w:pPr>
              <w:jc w:val="center"/>
              <w:textAlignment w:val="baseline"/>
              <w:rPr>
                <w:b/>
                <w:bCs/>
                <w:color w:val="365F91" w:themeColor="accent1" w:themeShade="BF"/>
                <w:bdr w:val="none" w:sz="0" w:space="0" w:color="auto" w:frame="1"/>
              </w:rPr>
            </w:pPr>
          </w:p>
          <w:p w:rsidR="00CA5EEE" w:rsidRPr="00FE0B4D" w:rsidRDefault="00CA5EEE" w:rsidP="009D3E97">
            <w:pPr>
              <w:jc w:val="center"/>
              <w:textAlignment w:val="baseline"/>
              <w:rPr>
                <w:b/>
                <w:bCs/>
                <w:color w:val="365F91" w:themeColor="accent1" w:themeShade="BF"/>
                <w:bdr w:val="none" w:sz="0" w:space="0" w:color="auto" w:frame="1"/>
              </w:rPr>
            </w:pPr>
          </w:p>
          <w:p w:rsidR="00CA5EEE" w:rsidRPr="00FE0B4D" w:rsidRDefault="00CA5EEE" w:rsidP="009D3E97">
            <w:pPr>
              <w:jc w:val="center"/>
              <w:textAlignment w:val="baseline"/>
              <w:rPr>
                <w:b/>
                <w:bCs/>
                <w:color w:val="365F91" w:themeColor="accent1" w:themeShade="BF"/>
                <w:bdr w:val="none" w:sz="0" w:space="0" w:color="auto" w:frame="1"/>
              </w:rPr>
            </w:pPr>
          </w:p>
          <w:p w:rsidR="00CA5EEE" w:rsidRPr="00FE0B4D" w:rsidRDefault="00CA5EEE" w:rsidP="009D3E97">
            <w:pPr>
              <w:jc w:val="center"/>
              <w:textAlignment w:val="baseline"/>
              <w:rPr>
                <w:b/>
                <w:bCs/>
                <w:color w:val="365F91" w:themeColor="accent1" w:themeShade="BF"/>
                <w:bdr w:val="none" w:sz="0" w:space="0" w:color="auto" w:frame="1"/>
              </w:rPr>
            </w:pPr>
          </w:p>
          <w:p w:rsidR="00CA5EEE" w:rsidRPr="00FE0B4D" w:rsidRDefault="00CA5EEE" w:rsidP="009D3E97">
            <w:pPr>
              <w:jc w:val="center"/>
              <w:textAlignment w:val="baseline"/>
              <w:rPr>
                <w:b/>
                <w:bCs/>
                <w:color w:val="365F91" w:themeColor="accent1" w:themeShade="BF"/>
                <w:bdr w:val="none" w:sz="0" w:space="0" w:color="auto" w:frame="1"/>
              </w:rPr>
            </w:pPr>
          </w:p>
          <w:p w:rsidR="00CA5EEE" w:rsidRPr="00FE0B4D" w:rsidRDefault="00CA5EEE" w:rsidP="009D3E97">
            <w:pPr>
              <w:jc w:val="center"/>
              <w:textAlignment w:val="baseline"/>
              <w:rPr>
                <w:b/>
                <w:bCs/>
                <w:color w:val="365F91" w:themeColor="accent1" w:themeShade="BF"/>
                <w:bdr w:val="none" w:sz="0" w:space="0" w:color="auto" w:frame="1"/>
              </w:rPr>
            </w:pPr>
          </w:p>
          <w:p w:rsidR="00CA5EEE" w:rsidRPr="00FE0B4D" w:rsidRDefault="00CA5EEE" w:rsidP="009D3E97">
            <w:pPr>
              <w:jc w:val="center"/>
              <w:textAlignment w:val="baseline"/>
              <w:rPr>
                <w:color w:val="365F91" w:themeColor="accent1" w:themeShade="BF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jc w:val="center"/>
              <w:textAlignment w:val="baseline"/>
              <w:rPr>
                <w:color w:val="365F91" w:themeColor="accent1" w:themeShade="BF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Критерий</w:t>
            </w:r>
          </w:p>
        </w:tc>
        <w:tc>
          <w:tcPr>
            <w:tcW w:w="7633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5EEE" w:rsidRPr="00FE0B4D" w:rsidRDefault="00CA5EEE" w:rsidP="009D3E97">
            <w:pPr>
              <w:jc w:val="center"/>
              <w:textAlignment w:val="baseline"/>
              <w:rPr>
                <w:color w:val="365F91" w:themeColor="accent1" w:themeShade="BF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Уровень овладения необходимыми навыками и умениями по образовательным областям на начало и конец учебного года</w:t>
            </w:r>
            <w:proofErr w:type="gramStart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 xml:space="preserve"> (%)</w:t>
            </w:r>
            <w:proofErr w:type="gramEnd"/>
          </w:p>
        </w:tc>
      </w:tr>
      <w:tr w:rsidR="00CA5EEE" w:rsidRPr="00A951F4" w:rsidTr="009D3E97">
        <w:trPr>
          <w:cantSplit/>
          <w:trHeight w:val="1447"/>
        </w:trPr>
        <w:tc>
          <w:tcPr>
            <w:tcW w:w="125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CA5EEE" w:rsidRPr="00FE0B4D" w:rsidRDefault="00CA5EEE" w:rsidP="009D3E97">
            <w:pPr>
              <w:jc w:val="center"/>
              <w:rPr>
                <w:color w:val="365F91" w:themeColor="accent1" w:themeShade="BF"/>
              </w:rPr>
            </w:pPr>
          </w:p>
        </w:tc>
        <w:tc>
          <w:tcPr>
            <w:tcW w:w="56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CA5EEE" w:rsidRPr="00FE0B4D" w:rsidRDefault="00CA5EEE" w:rsidP="009D3E97">
            <w:pPr>
              <w:jc w:val="center"/>
              <w:rPr>
                <w:color w:val="365F91" w:themeColor="accent1" w:themeShade="BF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textAlignment w:val="baseline"/>
              <w:rPr>
                <w:color w:val="365F91" w:themeColor="accent1" w:themeShade="BF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 xml:space="preserve">Социально </w:t>
            </w:r>
            <w:proofErr w:type="gramStart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–</w:t>
            </w:r>
            <w:proofErr w:type="spellStart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к</w:t>
            </w:r>
            <w:proofErr w:type="gramEnd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оммуника</w:t>
            </w:r>
            <w:proofErr w:type="spellEnd"/>
          </w:p>
          <w:p w:rsidR="00CA5EEE" w:rsidRPr="00FE0B4D" w:rsidRDefault="00CA5EEE" w:rsidP="009D3E97">
            <w:pPr>
              <w:ind w:left="113" w:right="113"/>
              <w:jc w:val="center"/>
              <w:textAlignment w:val="baseline"/>
              <w:rPr>
                <w:color w:val="365F91" w:themeColor="accent1" w:themeShade="BF"/>
              </w:rPr>
            </w:pPr>
            <w:proofErr w:type="spellStart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тивное</w:t>
            </w:r>
            <w:proofErr w:type="spellEnd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 xml:space="preserve"> развитие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textAlignment w:val="baseline"/>
              <w:rPr>
                <w:color w:val="365F91" w:themeColor="accent1" w:themeShade="BF"/>
              </w:rPr>
            </w:pPr>
            <w:proofErr w:type="spellStart"/>
            <w:proofErr w:type="gramStart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Познаватель</w:t>
            </w:r>
            <w:proofErr w:type="spellEnd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 xml:space="preserve"> </w:t>
            </w:r>
            <w:proofErr w:type="spellStart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ное</w:t>
            </w:r>
            <w:proofErr w:type="spellEnd"/>
            <w:proofErr w:type="gramEnd"/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 xml:space="preserve"> развитие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textAlignment w:val="baseline"/>
              <w:rPr>
                <w:color w:val="365F91" w:themeColor="accent1" w:themeShade="BF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textAlignment w:val="baseline"/>
              <w:rPr>
                <w:color w:val="365F91" w:themeColor="accent1" w:themeShade="BF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Художественно-эстетическое развитие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textAlignment w:val="baseline"/>
              <w:rPr>
                <w:color w:val="365F91" w:themeColor="accent1" w:themeShade="BF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Физическое развитие</w:t>
            </w:r>
          </w:p>
        </w:tc>
        <w:tc>
          <w:tcPr>
            <w:tcW w:w="167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textAlignment w:val="baseline"/>
              <w:rPr>
                <w:color w:val="365F91" w:themeColor="accent1" w:themeShade="BF"/>
              </w:rPr>
            </w:pPr>
            <w:r w:rsidRPr="00FE0B4D">
              <w:rPr>
                <w:b/>
                <w:bCs/>
                <w:color w:val="365F91" w:themeColor="accent1" w:themeShade="BF"/>
                <w:bdr w:val="none" w:sz="0" w:space="0" w:color="auto" w:frame="1"/>
              </w:rPr>
              <w:t>Итоговый результат</w:t>
            </w:r>
          </w:p>
          <w:p w:rsidR="00CA5EEE" w:rsidRPr="00FE0B4D" w:rsidRDefault="00CA5EEE" w:rsidP="009D3E97">
            <w:pPr>
              <w:spacing w:after="240"/>
              <w:textAlignment w:val="baseline"/>
              <w:rPr>
                <w:color w:val="365F91" w:themeColor="accent1" w:themeShade="BF"/>
                <w:sz w:val="28"/>
                <w:szCs w:val="28"/>
              </w:rPr>
            </w:pPr>
            <w:r w:rsidRPr="00FE0B4D">
              <w:rPr>
                <w:color w:val="365F91" w:themeColor="accent1" w:themeShade="BF"/>
                <w:sz w:val="28"/>
                <w:szCs w:val="28"/>
              </w:rPr>
              <w:t> </w:t>
            </w:r>
          </w:p>
        </w:tc>
      </w:tr>
      <w:tr w:rsidR="00CA5EEE" w:rsidRPr="00D1251D" w:rsidTr="009D3E97">
        <w:trPr>
          <w:gridAfter w:val="1"/>
          <w:wAfter w:w="262" w:type="dxa"/>
          <w:trHeight w:val="509"/>
        </w:trPr>
        <w:tc>
          <w:tcPr>
            <w:tcW w:w="1254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ind w:left="113" w:right="113"/>
              <w:jc w:val="right"/>
              <w:textAlignment w:val="baseline"/>
              <w:rPr>
                <w:b/>
                <w:color w:val="365F91" w:themeColor="accent1" w:themeShade="BF"/>
              </w:rPr>
            </w:pPr>
            <w:r w:rsidRPr="00FE0B4D">
              <w:rPr>
                <w:b/>
                <w:color w:val="365F91" w:themeColor="accent1" w:themeShade="BF"/>
              </w:rPr>
              <w:t>Младшая разновозрастная  группа</w:t>
            </w:r>
          </w:p>
        </w:tc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5EEE" w:rsidRPr="00FE0B4D" w:rsidRDefault="00CA5EEE" w:rsidP="009D3E97">
            <w:pPr>
              <w:spacing w:after="240"/>
              <w:textAlignment w:val="baseline"/>
              <w:rPr>
                <w:b/>
                <w:color w:val="00B050"/>
              </w:rPr>
            </w:pPr>
            <w:r w:rsidRPr="00FE0B4D">
              <w:rPr>
                <w:b/>
                <w:color w:val="00B050"/>
              </w:rPr>
              <w:t>В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11/27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8/24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11/27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5/25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12/24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9/25%</w:t>
            </w:r>
          </w:p>
        </w:tc>
      </w:tr>
      <w:tr w:rsidR="00CA5EEE" w:rsidRPr="00D1251D" w:rsidTr="009D3E97">
        <w:trPr>
          <w:gridAfter w:val="1"/>
          <w:wAfter w:w="262" w:type="dxa"/>
          <w:trHeight w:val="481"/>
        </w:trPr>
        <w:tc>
          <w:tcPr>
            <w:tcW w:w="1254" w:type="dxa"/>
            <w:vMerge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</w:tcPr>
          <w:p w:rsidR="00CA5EEE" w:rsidRPr="00FE0B4D" w:rsidRDefault="00CA5EEE" w:rsidP="009D3E97">
            <w:pPr>
              <w:ind w:left="113" w:right="113"/>
              <w:textAlignment w:val="baseline"/>
              <w:rPr>
                <w:b/>
                <w:color w:val="365F91" w:themeColor="accent1" w:themeShade="B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textAlignment w:val="baseline"/>
              <w:rPr>
                <w:b/>
                <w:color w:val="984806" w:themeColor="accent6" w:themeShade="80"/>
              </w:rPr>
            </w:pPr>
            <w:r w:rsidRPr="00FE0B4D">
              <w:rPr>
                <w:b/>
                <w:color w:val="984806" w:themeColor="accent6" w:themeShade="8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65/68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44/53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48/49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60/64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50/64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53/60%</w:t>
            </w:r>
          </w:p>
        </w:tc>
      </w:tr>
      <w:tr w:rsidR="00CA5EEE" w:rsidRPr="00D1251D" w:rsidTr="009D3E97">
        <w:trPr>
          <w:gridAfter w:val="1"/>
          <w:wAfter w:w="262" w:type="dxa"/>
          <w:trHeight w:val="426"/>
        </w:trPr>
        <w:tc>
          <w:tcPr>
            <w:tcW w:w="1254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</w:tcPr>
          <w:p w:rsidR="00CA5EEE" w:rsidRPr="00FE0B4D" w:rsidRDefault="00CA5EEE" w:rsidP="009D3E97">
            <w:pPr>
              <w:spacing w:after="240"/>
              <w:ind w:left="113" w:right="113"/>
              <w:textAlignment w:val="baseline"/>
              <w:rPr>
                <w:color w:val="365F91" w:themeColor="accent1" w:themeShade="B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textAlignment w:val="baseline"/>
              <w:rPr>
                <w:b/>
                <w:color w:val="7030A0"/>
              </w:rPr>
            </w:pPr>
            <w:r w:rsidRPr="00FE0B4D">
              <w:rPr>
                <w:b/>
                <w:color w:val="7030A0"/>
              </w:rPr>
              <w:t>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24/5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48/23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41/24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35/11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38/12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37/15%</w:t>
            </w:r>
          </w:p>
        </w:tc>
      </w:tr>
      <w:tr w:rsidR="00CA5EEE" w:rsidRPr="00D1251D" w:rsidTr="009D3E97">
        <w:trPr>
          <w:gridAfter w:val="1"/>
          <w:wAfter w:w="262" w:type="dxa"/>
          <w:trHeight w:val="613"/>
        </w:trPr>
        <w:tc>
          <w:tcPr>
            <w:tcW w:w="1254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A5EEE" w:rsidRPr="00FE0B4D" w:rsidRDefault="00CA5EEE" w:rsidP="009D3E97">
            <w:pPr>
              <w:spacing w:after="240"/>
              <w:ind w:left="113" w:right="113"/>
              <w:jc w:val="right"/>
              <w:textAlignment w:val="baseline"/>
              <w:rPr>
                <w:b/>
                <w:color w:val="365F91" w:themeColor="accent1" w:themeShade="BF"/>
              </w:rPr>
            </w:pPr>
            <w:r w:rsidRPr="00FE0B4D">
              <w:rPr>
                <w:b/>
                <w:color w:val="365F91" w:themeColor="accent1" w:themeShade="BF"/>
              </w:rPr>
              <w:t>Старшая разновозрастная группа</w:t>
            </w:r>
          </w:p>
        </w:tc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A5EEE" w:rsidRPr="00FE0B4D" w:rsidRDefault="00CA5EEE" w:rsidP="009D3E97">
            <w:pPr>
              <w:spacing w:after="240"/>
              <w:textAlignment w:val="baseline"/>
              <w:rPr>
                <w:b/>
                <w:color w:val="00B050"/>
              </w:rPr>
            </w:pPr>
            <w:r w:rsidRPr="00FE0B4D">
              <w:rPr>
                <w:b/>
                <w:color w:val="00B050"/>
              </w:rPr>
              <w:t>В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43/68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46/70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35/55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45/69</w:t>
            </w:r>
          </w:p>
        </w:tc>
        <w:tc>
          <w:tcPr>
            <w:tcW w:w="992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00B050"/>
              </w:rPr>
            </w:pPr>
            <w:r w:rsidRPr="00FE0B4D">
              <w:rPr>
                <w:color w:val="00B050"/>
              </w:rPr>
              <w:t>38/52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41/63%</w:t>
            </w:r>
          </w:p>
        </w:tc>
      </w:tr>
      <w:tr w:rsidR="00CA5EEE" w:rsidRPr="00D1251D" w:rsidTr="009D3E97">
        <w:trPr>
          <w:gridAfter w:val="1"/>
          <w:wAfter w:w="262" w:type="dxa"/>
          <w:trHeight w:val="460"/>
        </w:trPr>
        <w:tc>
          <w:tcPr>
            <w:tcW w:w="1254" w:type="dxa"/>
            <w:vMerge/>
            <w:tcBorders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D1251D" w:rsidRDefault="00CA5EEE" w:rsidP="009D3E97">
            <w:pPr>
              <w:spacing w:after="240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textAlignment w:val="baseline"/>
              <w:rPr>
                <w:b/>
                <w:color w:val="984806" w:themeColor="accent6" w:themeShade="80"/>
              </w:rPr>
            </w:pPr>
            <w:r w:rsidRPr="00FE0B4D">
              <w:rPr>
                <w:b/>
                <w:color w:val="984806" w:themeColor="accent6" w:themeShade="8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 xml:space="preserve">       51/32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52/30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47/45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51/31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984806" w:themeColor="accent6" w:themeShade="80"/>
              </w:rPr>
            </w:pPr>
            <w:r w:rsidRPr="00FE0B4D">
              <w:rPr>
                <w:color w:val="984806" w:themeColor="accent6" w:themeShade="80"/>
              </w:rPr>
              <w:t>25/12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45/30%</w:t>
            </w:r>
          </w:p>
        </w:tc>
      </w:tr>
      <w:tr w:rsidR="00CA5EEE" w:rsidRPr="00D1251D" w:rsidTr="009D3E97">
        <w:trPr>
          <w:gridAfter w:val="1"/>
          <w:wAfter w:w="262" w:type="dxa"/>
          <w:trHeight w:val="399"/>
        </w:trPr>
        <w:tc>
          <w:tcPr>
            <w:tcW w:w="1254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D1251D" w:rsidRDefault="00CA5EEE" w:rsidP="009D3E97">
            <w:pPr>
              <w:spacing w:after="240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textAlignment w:val="baseline"/>
              <w:rPr>
                <w:b/>
                <w:color w:val="7030A0"/>
              </w:rPr>
            </w:pPr>
            <w:r w:rsidRPr="00FE0B4D">
              <w:rPr>
                <w:b/>
                <w:color w:val="7030A0"/>
              </w:rPr>
              <w:t>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6/0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6/0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12/0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6/0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color w:val="7030A0"/>
              </w:rPr>
            </w:pPr>
            <w:r w:rsidRPr="00FE0B4D">
              <w:rPr>
                <w:color w:val="7030A0"/>
              </w:rPr>
              <w:t>6/0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FCFCF"/>
              <w:bottom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5EEE" w:rsidRPr="00FE0B4D" w:rsidRDefault="00CA5EEE" w:rsidP="009D3E97">
            <w:pPr>
              <w:spacing w:after="240"/>
              <w:jc w:val="center"/>
              <w:textAlignment w:val="baseline"/>
              <w:rPr>
                <w:b/>
                <w:color w:val="C00000"/>
              </w:rPr>
            </w:pPr>
            <w:r w:rsidRPr="00FE0B4D">
              <w:rPr>
                <w:b/>
                <w:color w:val="C00000"/>
              </w:rPr>
              <w:t>7/0</w:t>
            </w:r>
          </w:p>
        </w:tc>
      </w:tr>
    </w:tbl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p w:rsidR="00AF12B6" w:rsidRDefault="00AF12B6" w:rsidP="008F5FA4"/>
    <w:sectPr w:rsidR="00AF12B6" w:rsidSect="008F5F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2FB"/>
    <w:rsid w:val="000134E7"/>
    <w:rsid w:val="00040F84"/>
    <w:rsid w:val="00053DDA"/>
    <w:rsid w:val="00063D35"/>
    <w:rsid w:val="000647DA"/>
    <w:rsid w:val="00076F39"/>
    <w:rsid w:val="000A3237"/>
    <w:rsid w:val="000B685A"/>
    <w:rsid w:val="000D7CE2"/>
    <w:rsid w:val="000F62FB"/>
    <w:rsid w:val="000F7FB0"/>
    <w:rsid w:val="00114394"/>
    <w:rsid w:val="00146DD6"/>
    <w:rsid w:val="001912B0"/>
    <w:rsid w:val="001D0447"/>
    <w:rsid w:val="001D7557"/>
    <w:rsid w:val="00210F88"/>
    <w:rsid w:val="002433D8"/>
    <w:rsid w:val="00256809"/>
    <w:rsid w:val="00262E6D"/>
    <w:rsid w:val="00265F22"/>
    <w:rsid w:val="0029263D"/>
    <w:rsid w:val="0029470B"/>
    <w:rsid w:val="002B3675"/>
    <w:rsid w:val="002F0DCE"/>
    <w:rsid w:val="00300236"/>
    <w:rsid w:val="00313D8E"/>
    <w:rsid w:val="00322FB4"/>
    <w:rsid w:val="00334970"/>
    <w:rsid w:val="0033546A"/>
    <w:rsid w:val="0035375B"/>
    <w:rsid w:val="00375D1F"/>
    <w:rsid w:val="00376145"/>
    <w:rsid w:val="003771F0"/>
    <w:rsid w:val="003810EF"/>
    <w:rsid w:val="003C6FB5"/>
    <w:rsid w:val="003F0B1B"/>
    <w:rsid w:val="004014AF"/>
    <w:rsid w:val="00415DC5"/>
    <w:rsid w:val="00433772"/>
    <w:rsid w:val="00445997"/>
    <w:rsid w:val="004538CC"/>
    <w:rsid w:val="004641D7"/>
    <w:rsid w:val="00464270"/>
    <w:rsid w:val="00476AF3"/>
    <w:rsid w:val="00482A2C"/>
    <w:rsid w:val="004A7F50"/>
    <w:rsid w:val="004B2F9E"/>
    <w:rsid w:val="004C64DC"/>
    <w:rsid w:val="004D1184"/>
    <w:rsid w:val="004D22C6"/>
    <w:rsid w:val="005046AF"/>
    <w:rsid w:val="0051638A"/>
    <w:rsid w:val="0052337B"/>
    <w:rsid w:val="00532FDE"/>
    <w:rsid w:val="00560583"/>
    <w:rsid w:val="00577A34"/>
    <w:rsid w:val="005B7E52"/>
    <w:rsid w:val="00645E96"/>
    <w:rsid w:val="00671673"/>
    <w:rsid w:val="0067310E"/>
    <w:rsid w:val="0069276F"/>
    <w:rsid w:val="00696103"/>
    <w:rsid w:val="006B07F4"/>
    <w:rsid w:val="006C42EA"/>
    <w:rsid w:val="006D7F89"/>
    <w:rsid w:val="007005BA"/>
    <w:rsid w:val="00745226"/>
    <w:rsid w:val="00823186"/>
    <w:rsid w:val="008248B5"/>
    <w:rsid w:val="00854FEB"/>
    <w:rsid w:val="00867505"/>
    <w:rsid w:val="008903BB"/>
    <w:rsid w:val="00893CB0"/>
    <w:rsid w:val="008B237D"/>
    <w:rsid w:val="008D6947"/>
    <w:rsid w:val="008E12F6"/>
    <w:rsid w:val="008F5FA4"/>
    <w:rsid w:val="009046FB"/>
    <w:rsid w:val="00930F20"/>
    <w:rsid w:val="00940429"/>
    <w:rsid w:val="00957CF8"/>
    <w:rsid w:val="00961C7C"/>
    <w:rsid w:val="00977ACF"/>
    <w:rsid w:val="00984787"/>
    <w:rsid w:val="00997E63"/>
    <w:rsid w:val="009D3E97"/>
    <w:rsid w:val="009E54A8"/>
    <w:rsid w:val="00A048C7"/>
    <w:rsid w:val="00A14C41"/>
    <w:rsid w:val="00A32572"/>
    <w:rsid w:val="00A37D46"/>
    <w:rsid w:val="00A61BB9"/>
    <w:rsid w:val="00AA2EB9"/>
    <w:rsid w:val="00AA3CDD"/>
    <w:rsid w:val="00AA70F8"/>
    <w:rsid w:val="00AB2A4C"/>
    <w:rsid w:val="00AB2B98"/>
    <w:rsid w:val="00AC13A0"/>
    <w:rsid w:val="00AC6041"/>
    <w:rsid w:val="00AD11BD"/>
    <w:rsid w:val="00AD552D"/>
    <w:rsid w:val="00AF12B6"/>
    <w:rsid w:val="00B12487"/>
    <w:rsid w:val="00B1577D"/>
    <w:rsid w:val="00B240D6"/>
    <w:rsid w:val="00B41E3F"/>
    <w:rsid w:val="00B579A5"/>
    <w:rsid w:val="00B64FEA"/>
    <w:rsid w:val="00B70A8D"/>
    <w:rsid w:val="00B75174"/>
    <w:rsid w:val="00B86A92"/>
    <w:rsid w:val="00BA5CD3"/>
    <w:rsid w:val="00BB6A52"/>
    <w:rsid w:val="00BE369A"/>
    <w:rsid w:val="00C1546F"/>
    <w:rsid w:val="00C64ABF"/>
    <w:rsid w:val="00C9275B"/>
    <w:rsid w:val="00CA5EEE"/>
    <w:rsid w:val="00CE005E"/>
    <w:rsid w:val="00D017D1"/>
    <w:rsid w:val="00D060C0"/>
    <w:rsid w:val="00D12D00"/>
    <w:rsid w:val="00D1741E"/>
    <w:rsid w:val="00D35149"/>
    <w:rsid w:val="00D428E6"/>
    <w:rsid w:val="00D50F7F"/>
    <w:rsid w:val="00D809ED"/>
    <w:rsid w:val="00D84068"/>
    <w:rsid w:val="00DA2D07"/>
    <w:rsid w:val="00DB74DA"/>
    <w:rsid w:val="00DC715A"/>
    <w:rsid w:val="00DD6B5B"/>
    <w:rsid w:val="00DF1830"/>
    <w:rsid w:val="00DF773B"/>
    <w:rsid w:val="00E02385"/>
    <w:rsid w:val="00E34178"/>
    <w:rsid w:val="00E731CF"/>
    <w:rsid w:val="00E75CA3"/>
    <w:rsid w:val="00EB78CA"/>
    <w:rsid w:val="00EC20B0"/>
    <w:rsid w:val="00EC214C"/>
    <w:rsid w:val="00EE60E7"/>
    <w:rsid w:val="00EF48D9"/>
    <w:rsid w:val="00F071ED"/>
    <w:rsid w:val="00F35729"/>
    <w:rsid w:val="00F41133"/>
    <w:rsid w:val="00F6727F"/>
    <w:rsid w:val="00FB4E60"/>
    <w:rsid w:val="00FB666B"/>
    <w:rsid w:val="00FC798C"/>
    <w:rsid w:val="00FD2FB9"/>
    <w:rsid w:val="00FD6487"/>
    <w:rsid w:val="00FE0B4D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ШебилинДС</cp:lastModifiedBy>
  <cp:revision>8</cp:revision>
  <dcterms:created xsi:type="dcterms:W3CDTF">2021-05-26T07:50:00Z</dcterms:created>
  <dcterms:modified xsi:type="dcterms:W3CDTF">2021-05-26T08:40:00Z</dcterms:modified>
</cp:coreProperties>
</file>