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C7634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C76340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Заветинского района, Ростовской области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 xml:space="preserve">        РАССМОТРЕНА                                                                       </w:t>
      </w:r>
      <w:r w:rsidRPr="00C76340"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  <w:t xml:space="preserve"> ВАНИЕ И_200__г.е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vanish/>
          <w:color w:val="385623" w:themeColor="accent6" w:themeShade="80"/>
          <w:sz w:val="24"/>
          <w:szCs w:val="24"/>
        </w:rPr>
        <w:t xml:space="preserve">                                                      "                                                  </w:t>
      </w: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УТВЕРЖДАЮ: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на педагогическом совете                                                       заведующий МБДОУ</w:t>
      </w:r>
    </w:p>
    <w:p w:rsidR="005E0350" w:rsidRPr="00C76340" w:rsidRDefault="005E0350" w:rsidP="005E0350">
      <w:pPr>
        <w:pStyle w:val="af2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  <w:t>Протокол № 1                                                                  детский сад №5 х. Шебалин</w:t>
      </w:r>
    </w:p>
    <w:p w:rsidR="005E0350" w:rsidRPr="00C76340" w:rsidRDefault="00C76340" w:rsidP="005E0350">
      <w:pPr>
        <w:tabs>
          <w:tab w:val="left" w:pos="5460"/>
        </w:tabs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  <w:r w:rsidRPr="00C76340">
        <w:rPr>
          <w:rFonts w:ascii="Times New Roman" w:eastAsia="Calibri" w:hAnsi="Times New Roman" w:cs="Times New Roman"/>
          <w:color w:val="385623" w:themeColor="accent6" w:themeShade="80"/>
        </w:rPr>
        <w:t>«__28</w:t>
      </w:r>
      <w:proofErr w:type="gramStart"/>
      <w:r w:rsidR="00EE11CC" w:rsidRPr="00C76340">
        <w:rPr>
          <w:rFonts w:ascii="Times New Roman" w:eastAsia="Calibri" w:hAnsi="Times New Roman" w:cs="Times New Roman"/>
          <w:color w:val="385623" w:themeColor="accent6" w:themeShade="80"/>
        </w:rPr>
        <w:t>_»_</w:t>
      </w:r>
      <w:proofErr w:type="gramEnd"/>
      <w:r w:rsidR="00EE11CC" w:rsidRPr="00C76340">
        <w:rPr>
          <w:rFonts w:ascii="Times New Roman" w:eastAsia="Calibri" w:hAnsi="Times New Roman" w:cs="Times New Roman"/>
          <w:color w:val="385623" w:themeColor="accent6" w:themeShade="80"/>
        </w:rPr>
        <w:t>__08___20</w:t>
      </w:r>
      <w:r w:rsidR="00E36CD3">
        <w:rPr>
          <w:rFonts w:ascii="Times New Roman" w:eastAsia="Calibri" w:hAnsi="Times New Roman" w:cs="Times New Roman"/>
          <w:color w:val="385623" w:themeColor="accent6" w:themeShade="80"/>
        </w:rPr>
        <w:t>2</w:t>
      </w:r>
      <w:r w:rsidR="009A0200">
        <w:rPr>
          <w:rFonts w:ascii="Times New Roman" w:eastAsia="Calibri" w:hAnsi="Times New Roman" w:cs="Times New Roman"/>
          <w:color w:val="385623" w:themeColor="accent6" w:themeShade="80"/>
        </w:rPr>
        <w:t>3</w:t>
      </w:r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>г</w:t>
      </w:r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ab/>
        <w:t>____________</w:t>
      </w:r>
      <w:proofErr w:type="spellStart"/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>Е.Г.Мысливцева</w:t>
      </w:r>
      <w:proofErr w:type="spellEnd"/>
      <w:r w:rsidR="005E0350" w:rsidRPr="00C76340">
        <w:rPr>
          <w:rFonts w:ascii="Times New Roman" w:eastAsia="Calibri" w:hAnsi="Times New Roman" w:cs="Times New Roman"/>
          <w:color w:val="385623" w:themeColor="accent6" w:themeShade="80"/>
        </w:rPr>
        <w:t xml:space="preserve"> </w:t>
      </w:r>
    </w:p>
    <w:p w:rsidR="005E0350" w:rsidRPr="00C76340" w:rsidRDefault="005E0350" w:rsidP="005E0350">
      <w:pPr>
        <w:pStyle w:val="af2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</w:rPr>
      </w:pPr>
    </w:p>
    <w:p w:rsidR="005E0350" w:rsidRPr="00C76340" w:rsidRDefault="00194076" w:rsidP="005E0350">
      <w:pPr>
        <w:pStyle w:val="af2"/>
        <w:tabs>
          <w:tab w:val="left" w:pos="5400"/>
        </w:tabs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ab/>
        <w:t>Приказ №</w:t>
      </w:r>
      <w:r w:rsidR="009A020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от </w:t>
      </w:r>
      <w:r w:rsidR="00E36CD3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29</w:t>
      </w:r>
      <w:r w:rsidR="00EE11CC" w:rsidRPr="00C7634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.08.20</w:t>
      </w:r>
      <w:r w:rsidR="00E36CD3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</w:t>
      </w:r>
      <w:r w:rsidR="009A020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3</w:t>
      </w:r>
      <w:r w:rsidR="005E0350" w:rsidRPr="00C76340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г.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 Р О Г Р А М </w:t>
      </w:r>
      <w:proofErr w:type="spellStart"/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>М</w:t>
      </w:r>
      <w:proofErr w:type="spellEnd"/>
      <w:r w:rsidRPr="00C7634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А</w:t>
      </w:r>
    </w:p>
    <w:p w:rsidR="005E0350" w:rsidRPr="00C76340" w:rsidRDefault="005E0350" w:rsidP="005E0350">
      <w:pPr>
        <w:pStyle w:val="af2"/>
        <w:jc w:val="center"/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</w:pPr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развития Муниципального бюджетного дошкольного образовательного учреждения детский сад №5 х. </w:t>
      </w:r>
      <w:proofErr w:type="gramStart"/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Шеба</w:t>
      </w:r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лин  на</w:t>
      </w:r>
      <w:proofErr w:type="gramEnd"/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 20</w:t>
      </w:r>
      <w:r w:rsidR="00E36CD3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2</w:t>
      </w:r>
      <w:r w:rsidR="009A020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3</w:t>
      </w:r>
      <w:r w:rsidR="00EE11CC"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-202</w:t>
      </w:r>
      <w:r w:rsidR="009A020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>6</w:t>
      </w:r>
      <w:r w:rsidRPr="00C76340">
        <w:rPr>
          <w:rFonts w:ascii="Times New Roman" w:hAnsi="Times New Roman" w:cs="Times New Roman"/>
          <w:b/>
          <w:color w:val="2F5496" w:themeColor="accent5" w:themeShade="BF"/>
          <w:sz w:val="48"/>
          <w:szCs w:val="48"/>
        </w:rPr>
        <w:t xml:space="preserve"> годы.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C76340" w:rsidRDefault="00EE11CC" w:rsidP="005E0350">
      <w:pPr>
        <w:pStyle w:val="af2"/>
        <w:ind w:left="2832" w:firstLine="708"/>
        <w:rPr>
          <w:rFonts w:ascii="Times New Roman" w:hAnsi="Times New Roman" w:cs="Times New Roman"/>
          <w:color w:val="C00000"/>
          <w:sz w:val="40"/>
          <w:szCs w:val="40"/>
        </w:rPr>
      </w:pPr>
      <w:r w:rsidRPr="00C76340">
        <w:rPr>
          <w:rFonts w:ascii="Times New Roman" w:hAnsi="Times New Roman" w:cs="Times New Roman"/>
          <w:color w:val="C00000"/>
          <w:sz w:val="40"/>
          <w:szCs w:val="40"/>
        </w:rPr>
        <w:t>Шебалин 20</w:t>
      </w:r>
      <w:r w:rsidR="00FB7CD5">
        <w:rPr>
          <w:rFonts w:ascii="Times New Roman" w:hAnsi="Times New Roman" w:cs="Times New Roman"/>
          <w:color w:val="C00000"/>
          <w:sz w:val="40"/>
          <w:szCs w:val="40"/>
        </w:rPr>
        <w:t>2</w:t>
      </w:r>
      <w:r w:rsidR="006A6DFC">
        <w:rPr>
          <w:rFonts w:ascii="Times New Roman" w:hAnsi="Times New Roman" w:cs="Times New Roman"/>
          <w:color w:val="C00000"/>
          <w:sz w:val="40"/>
          <w:szCs w:val="40"/>
        </w:rPr>
        <w:t>3</w:t>
      </w:r>
      <w:r w:rsidR="00124192">
        <w:rPr>
          <w:rFonts w:ascii="Times New Roman" w:hAnsi="Times New Roman" w:cs="Times New Roman"/>
          <w:color w:val="C00000"/>
          <w:sz w:val="40"/>
          <w:szCs w:val="40"/>
        </w:rPr>
        <w:t>г.</w:t>
      </w:r>
    </w:p>
    <w:p w:rsidR="005E0350" w:rsidRPr="005E0350" w:rsidRDefault="005E0350" w:rsidP="005E0350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350" w:rsidRPr="005E0350" w:rsidRDefault="005E0350" w:rsidP="001628FF">
      <w:pPr>
        <w:shd w:val="clear" w:color="auto" w:fill="FFFFFF"/>
        <w:spacing w:line="40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6744C4" w:rsidRPr="00841BD3" w:rsidRDefault="001628FF" w:rsidP="001628FF">
      <w:pPr>
        <w:shd w:val="clear" w:color="auto" w:fill="FFFFFF"/>
        <w:spacing w:line="405" w:lineRule="atLeast"/>
        <w:textAlignment w:val="baseline"/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</w:pPr>
      <w:r w:rsidRPr="00841BD3"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Паспорт Программы развития</w:t>
      </w:r>
      <w:r w:rsidR="00DE3C23" w:rsidRPr="00841BD3">
        <w:rPr>
          <w:rFonts w:ascii="inherit" w:eastAsia="Times New Roman" w:hAnsi="inherit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 xml:space="preserve"> МБДОУ детского сада №5 х. Шебалин</w:t>
      </w:r>
    </w:p>
    <w:tbl>
      <w:tblPr>
        <w:tblW w:w="10207" w:type="dxa"/>
        <w:tblCellSpacing w:w="15" w:type="dxa"/>
        <w:tblInd w:w="-429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505"/>
      </w:tblGrid>
      <w:tr w:rsidR="00841BD3" w:rsidRPr="00841BD3" w:rsidTr="00BC2EFD">
        <w:trPr>
          <w:trHeight w:val="4514"/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A73CB6" w:rsidP="00A73CB6">
            <w:pPr>
              <w:spacing w:after="0" w:line="240" w:lineRule="auto"/>
              <w:rPr>
                <w:rFonts w:ascii="inherit" w:eastAsia="Times New Roman" w:hAnsi="inherit" w:cs="Times New Roman"/>
                <w:i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Основания для разработки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Default="001628FF" w:rsidP="006744C4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Федеральный закон от 29 декабря 2012 года № 273-ФЗ «Об образовании» в Российской Федерации;</w:t>
            </w:r>
          </w:p>
          <w:p w:rsidR="00970042" w:rsidRPr="00970042" w:rsidRDefault="00970042" w:rsidP="00970042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>едеральным государственным образовательным стандартом дошкольного образования (утвержден приказом Минобрнауки России от 17 октября 2013 г. № 1155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042" w:rsidRPr="00970042" w:rsidRDefault="00970042" w:rsidP="00970042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едеральной образовательной программой дошкольного образования (утверждена приказом </w:t>
            </w:r>
            <w:proofErr w:type="spellStart"/>
            <w:r w:rsidRPr="0097004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 ноября 2022 г. № 1028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70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8FF" w:rsidRPr="00E836F3" w:rsidRDefault="001628FF" w:rsidP="00E836F3">
            <w:pPr>
              <w:pStyle w:val="a8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Постановление Главного государственного санитарного врача Российской Федерации от 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28.09</w:t>
            </w: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20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 N 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г. Москва «Об утверждении СанПиН 2.4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.3648-20</w:t>
            </w:r>
            <w:r w:rsidRP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«Санитарно-эпидемиологические требования к устройству, содержанию и организации режима работы в дошкольных образовательных организациях».</w:t>
            </w:r>
          </w:p>
          <w:p w:rsidR="001628FF" w:rsidRPr="00841BD3" w:rsidRDefault="001628FF" w:rsidP="00E836F3">
            <w:pPr>
              <w:pStyle w:val="a8"/>
              <w:spacing w:after="0" w:line="240" w:lineRule="auto"/>
              <w:ind w:left="780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Назначение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Программа развития предназначена для определения перспективных направлений развития </w:t>
            </w:r>
            <w:proofErr w:type="gramStart"/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образовательного  учреждения</w:t>
            </w:r>
            <w:proofErr w:type="gramEnd"/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 основе анализа работы  ДОУ за предыдущий период.</w:t>
            </w:r>
          </w:p>
          <w:p w:rsidR="001628FF" w:rsidRPr="00841BD3" w:rsidRDefault="001628FF" w:rsidP="006744C4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Проблема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Недостаточная готовность и включённость родителей в управление качеством образования детей через общественно – государственные формы управления.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1628FF" w:rsidRPr="00841BD3" w:rsidRDefault="001628FF" w:rsidP="006744C4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Необходимость создания сферы дополнительных образовательных услуг (в том числе платных)</w:t>
            </w:r>
          </w:p>
        </w:tc>
      </w:tr>
      <w:tr w:rsidR="00841BD3" w:rsidRPr="00841BD3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841BD3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41BD3" w:rsidRDefault="001628FF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Программа реализуется в период </w:t>
            </w:r>
            <w:r w:rsidR="00EE1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E836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9A02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  <w:r w:rsidR="00EE11C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-202</w:t>
            </w:r>
            <w:r w:rsidR="009A02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  <w:r w:rsidRPr="00841BD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Программа </w:t>
            </w:r>
            <w:proofErr w:type="gramStart"/>
            <w:r w:rsidRPr="00733B8A">
              <w:rPr>
                <w:rFonts w:ascii="inherit" w:eastAsia="Times New Roman" w:hAnsi="inherit" w:cs="Times New Roman"/>
                <w:lang w:eastAsia="ru-RU"/>
              </w:rPr>
              <w:t>развития  муниципального</w:t>
            </w:r>
            <w:proofErr w:type="gramEnd"/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 бюджетного дошкольного образовательного учреждения</w:t>
            </w:r>
            <w:r w:rsidR="00A73CB6" w:rsidRPr="00733B8A">
              <w:rPr>
                <w:rFonts w:ascii="inherit" w:eastAsia="Times New Roman" w:hAnsi="inherit" w:cs="Times New Roman"/>
                <w:lang w:eastAsia="ru-RU"/>
              </w:rPr>
              <w:t xml:space="preserve"> д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етский сад №5 х. Шебалин на 20</w:t>
            </w:r>
            <w:r w:rsidR="00E836F3">
              <w:rPr>
                <w:rFonts w:ascii="inherit" w:eastAsia="Times New Roman" w:hAnsi="inherit" w:cs="Times New Roman"/>
                <w:lang w:eastAsia="ru-RU"/>
              </w:rPr>
              <w:t>2</w:t>
            </w:r>
            <w:r w:rsidR="009A0200">
              <w:rPr>
                <w:rFonts w:ascii="inherit" w:eastAsia="Times New Roman" w:hAnsi="inherit" w:cs="Times New Roman"/>
                <w:lang w:eastAsia="ru-RU"/>
              </w:rPr>
              <w:t>3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-202</w:t>
            </w:r>
            <w:r w:rsidR="009A0200">
              <w:rPr>
                <w:rFonts w:ascii="inherit" w:eastAsia="Times New Roman" w:hAnsi="inherit" w:cs="Times New Roman"/>
                <w:lang w:eastAsia="ru-RU"/>
              </w:rPr>
              <w:t>6</w:t>
            </w:r>
            <w:r w:rsidR="00A73CB6" w:rsidRPr="00733B8A">
              <w:rPr>
                <w:rFonts w:ascii="inherit" w:eastAsia="Times New Roman" w:hAnsi="inherit" w:cs="Times New Roman"/>
                <w:lang w:eastAsia="ru-RU"/>
              </w:rPr>
              <w:t>гг.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lastRenderedPageBreak/>
              <w:t>Авторы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A73CB6" w:rsidP="006744C4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Творческий </w:t>
            </w:r>
            <w:r w:rsidR="001628FF" w:rsidRPr="00733B8A">
              <w:rPr>
                <w:rFonts w:ascii="inherit" w:eastAsia="Times New Roman" w:hAnsi="inherit" w:cs="Times New Roman"/>
                <w:lang w:eastAsia="ru-RU"/>
              </w:rPr>
              <w:t>коллектив педагогических работников ДОУ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: Мысливцева 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Е.Г.-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заведующий д/садом. Ткаченко Л</w:t>
            </w:r>
            <w:r w:rsidR="002D6DA5">
              <w:rPr>
                <w:rFonts w:ascii="inherit" w:eastAsia="Times New Roman" w:hAnsi="inherit" w:cs="Times New Roman"/>
                <w:lang w:eastAsia="ru-RU"/>
              </w:rPr>
              <w:t>.Н.-воспитатель, Косенко Е.А.-воспитатель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1628FF" w:rsidRPr="00733B8A" w:rsidRDefault="001628FF" w:rsidP="001628FF">
            <w:pPr>
              <w:numPr>
                <w:ilvl w:val="0"/>
                <w:numId w:val="4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BC2EFD" w:rsidRDefault="00BC2EFD" w:rsidP="001628FF">
            <w:pPr>
              <w:spacing w:after="0" w:line="240" w:lineRule="auto"/>
              <w:rPr>
                <w:rFonts w:ascii="inherit" w:eastAsia="Times New Roman" w:hAnsi="inherit" w:cs="Times New Roman"/>
                <w:i/>
                <w:lang w:eastAsia="ru-RU"/>
              </w:rPr>
            </w:pPr>
            <w:r w:rsidRPr="00BC2EFD">
              <w:rPr>
                <w:rFonts w:ascii="inherit" w:eastAsia="Times New Roman" w:hAnsi="inherit" w:cs="Times New Roman"/>
                <w:i/>
                <w:lang w:eastAsia="ru-RU"/>
              </w:rPr>
              <w:t>Задачи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Сохранение качества воспитания и образования в ДОУ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Совершенствование материально-технического и программного обеспечения.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Введение дополнительного образования, как совокупности услуг, доступных для широких групп воспитанников</w:t>
            </w:r>
          </w:p>
          <w:p w:rsidR="001628FF" w:rsidRPr="00733B8A" w:rsidRDefault="001628FF" w:rsidP="001628FF">
            <w:pPr>
              <w:numPr>
                <w:ilvl w:val="0"/>
                <w:numId w:val="5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Развитие системы управления МБДОУ на основе повышения компетентности родителей по вопросам взаимодействия с детским садом.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Финансовое обеспечение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рациональное использование бюджета</w:t>
            </w:r>
          </w:p>
          <w:p w:rsidR="00E66BB9" w:rsidRPr="00733B8A" w:rsidRDefault="00E66BB9" w:rsidP="001628FF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спонсорская помощь, благотворительность</w:t>
            </w:r>
          </w:p>
          <w:p w:rsidR="001628FF" w:rsidRPr="00733B8A" w:rsidRDefault="00E66BB9" w:rsidP="00E66BB9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внебюджетные источники</w:t>
            </w:r>
          </w:p>
        </w:tc>
      </w:tr>
      <w:tr w:rsidR="001628FF" w:rsidRPr="00733B8A" w:rsidTr="00BC2EFD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Ожидаемые результаты: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 xml:space="preserve">повышение компетентности педагогов в области применения </w:t>
            </w:r>
            <w:r w:rsidR="00733B8A" w:rsidRPr="00733B8A">
              <w:rPr>
                <w:rFonts w:ascii="inherit" w:eastAsia="Times New Roman" w:hAnsi="inherit" w:cs="Times New Roman"/>
                <w:lang w:eastAsia="ru-RU"/>
              </w:rPr>
              <w:t>ИКТ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внедрение информационных технологий в образовательный процесс.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создание базы методических разработок с использованием ИКТ для развития творческого потенциала ребенка в условиях ДОУ.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улучшение состояния здоровья детей способствует повышению качества их образования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повышение технологической культуры педагогов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доступность системы дополнительного образования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качество сформированных ключевых компетенций способствует успешному обучению ребёнка в школе</w:t>
            </w:r>
          </w:p>
          <w:p w:rsidR="001628FF" w:rsidRPr="00733B8A" w:rsidRDefault="001628FF" w:rsidP="001628FF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органы государственно-общественного управления учреждением способствует повышению качества образования дошкольников, расширению доли внебюджетного финансирования</w:t>
            </w:r>
          </w:p>
        </w:tc>
      </w:tr>
      <w:tr w:rsidR="001628FF" w:rsidRPr="00733B8A" w:rsidTr="00E66BB9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 xml:space="preserve">Адрес </w:t>
            </w:r>
            <w:proofErr w:type="gramStart"/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сайта  в</w:t>
            </w:r>
            <w:proofErr w:type="gramEnd"/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 xml:space="preserve"> Интернете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996570" w:rsidRDefault="00366DF9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proofErr w:type="gram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http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:</w:t>
            </w:r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www</w:t>
            </w:r>
            <w:r w:rsidRPr="00733B8A">
              <w:rPr>
                <w:rFonts w:ascii="inherit" w:eastAsia="Times New Roman" w:hAnsi="inherit" w:cs="Times New Roman"/>
                <w:lang w:eastAsia="ru-RU"/>
              </w:rPr>
              <w:t>.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shebalin</w:t>
            </w:r>
            <w:proofErr w:type="spellEnd"/>
            <w:r w:rsidRPr="00733B8A">
              <w:rPr>
                <w:rFonts w:ascii="inherit" w:eastAsia="Times New Roman" w:hAnsi="inherit" w:cs="Times New Roman"/>
                <w:lang w:eastAsia="ru-RU"/>
              </w:rPr>
              <w:t>-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detsad</w:t>
            </w:r>
            <w:proofErr w:type="spellEnd"/>
            <w:r w:rsidRPr="00733B8A">
              <w:rPr>
                <w:rFonts w:ascii="inherit" w:eastAsia="Times New Roman" w:hAnsi="inherit" w:cs="Times New Roman"/>
                <w:lang w:eastAsia="ru-RU"/>
              </w:rPr>
              <w:t>5.</w:t>
            </w:r>
            <w:proofErr w:type="spellStart"/>
            <w:r w:rsidR="00996570">
              <w:rPr>
                <w:rFonts w:ascii="inherit" w:eastAsia="Times New Roman" w:hAnsi="inherit" w:cs="Times New Roman"/>
                <w:lang w:val="en-US" w:eastAsia="ru-RU"/>
              </w:rPr>
              <w:t>nubex</w:t>
            </w:r>
            <w:proofErr w:type="spellEnd"/>
            <w:r w:rsidR="00996570" w:rsidRPr="00E66DFF">
              <w:rPr>
                <w:rFonts w:ascii="inherit" w:eastAsia="Times New Roman" w:hAnsi="inherit" w:cs="Times New Roman"/>
                <w:lang w:eastAsia="ru-RU"/>
              </w:rPr>
              <w:t>.</w:t>
            </w:r>
            <w:proofErr w:type="spellStart"/>
            <w:r w:rsidRPr="00733B8A">
              <w:rPr>
                <w:rFonts w:ascii="inherit" w:eastAsia="Times New Roman" w:hAnsi="inherit" w:cs="Times New Roman"/>
                <w:lang w:val="en-US" w:eastAsia="ru-RU"/>
              </w:rPr>
              <w:t>ru</w:t>
            </w:r>
            <w:proofErr w:type="spellEnd"/>
            <w:r w:rsidR="00996570" w:rsidRPr="00E66DFF">
              <w:rPr>
                <w:rFonts w:ascii="inherit" w:eastAsia="Times New Roman" w:hAnsi="inherit" w:cs="Times New Roman"/>
                <w:lang w:eastAsia="ru-RU"/>
              </w:rPr>
              <w:t>/</w:t>
            </w:r>
            <w:proofErr w:type="gramEnd"/>
          </w:p>
        </w:tc>
      </w:tr>
      <w:tr w:rsidR="001628FF" w:rsidRPr="00733B8A" w:rsidTr="00E66BB9">
        <w:trPr>
          <w:tblCellSpacing w:w="15" w:type="dxa"/>
        </w:trPr>
        <w:tc>
          <w:tcPr>
            <w:tcW w:w="16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Руководитель программы</w:t>
            </w:r>
          </w:p>
        </w:tc>
        <w:tc>
          <w:tcPr>
            <w:tcW w:w="846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733B8A" w:rsidRDefault="00366DF9" w:rsidP="00366DF9">
            <w:pPr>
              <w:spacing w:after="0" w:line="240" w:lineRule="auto"/>
              <w:rPr>
                <w:rFonts w:ascii="inherit" w:eastAsia="Times New Roman" w:hAnsi="inherit" w:cs="Times New Roman"/>
                <w:lang w:eastAsia="ru-RU"/>
              </w:rPr>
            </w:pPr>
            <w:r w:rsidRPr="00733B8A">
              <w:rPr>
                <w:rFonts w:ascii="inherit" w:eastAsia="Times New Roman" w:hAnsi="inherit" w:cs="Times New Roman"/>
                <w:lang w:eastAsia="ru-RU"/>
              </w:rPr>
              <w:t>Заведующий МБДОУ детский сад№5 х. Шебалин Мысливцева Елена Григорьевна</w:t>
            </w:r>
            <w:r w:rsidR="00396477" w:rsidRPr="00733B8A">
              <w:rPr>
                <w:rFonts w:ascii="inherit" w:eastAsia="Times New Roman" w:hAnsi="inherit" w:cs="Times New Roman"/>
                <w:lang w:eastAsia="ru-RU"/>
              </w:rPr>
              <w:t>. Тел:89281868945; (886378)2-43-38</w:t>
            </w:r>
          </w:p>
        </w:tc>
      </w:tr>
    </w:tbl>
    <w:p w:rsidR="00733B8A" w:rsidRPr="00733B8A" w:rsidRDefault="00733B8A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color w:val="666666"/>
          <w:bdr w:val="none" w:sz="0" w:space="0" w:color="auto" w:frame="1"/>
          <w:lang w:eastAsia="ru-RU"/>
        </w:rPr>
      </w:pPr>
    </w:p>
    <w:p w:rsidR="00733B8A" w:rsidRPr="00733B8A" w:rsidRDefault="00733B8A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color w:val="666666"/>
          <w:bdr w:val="none" w:sz="0" w:space="0" w:color="auto" w:frame="1"/>
          <w:lang w:eastAsia="ru-RU"/>
        </w:rPr>
      </w:pPr>
    </w:p>
    <w:p w:rsidR="001628FF" w:rsidRPr="0050034D" w:rsidRDefault="001628FF" w:rsidP="0050034D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50034D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Актуальность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разработки  программы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развити</w:t>
      </w:r>
      <w:r w:rsidR="0050034D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я ДОУ обусловлена изменениями в  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государственно-политическом устройстве и социально-экономической жизни страны.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психолого</w:t>
      </w:r>
      <w:proofErr w:type="spell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– педагогического сопровождения каждого воспитанника.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Программа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  на 20</w:t>
      </w:r>
      <w:r w:rsidR="00E66DFF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="006A6DFC">
        <w:rPr>
          <w:rFonts w:ascii="inherit" w:eastAsia="Times New Roman" w:hAnsi="inherit" w:cs="Arial"/>
          <w:sz w:val="24"/>
          <w:szCs w:val="24"/>
          <w:lang w:eastAsia="ru-RU"/>
        </w:rPr>
        <w:t>3</w:t>
      </w:r>
      <w:r w:rsidR="0050034D" w:rsidRPr="003B2C72">
        <w:rPr>
          <w:rFonts w:ascii="inherit" w:eastAsia="Times New Roman" w:hAnsi="inherit" w:cs="Arial"/>
          <w:sz w:val="24"/>
          <w:szCs w:val="24"/>
          <w:lang w:eastAsia="ru-RU"/>
        </w:rPr>
        <w:t>-20</w:t>
      </w:r>
      <w:r w:rsidR="0034184C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="006A6DFC">
        <w:rPr>
          <w:rFonts w:ascii="inherit" w:eastAsia="Times New Roman" w:hAnsi="inherit" w:cs="Arial"/>
          <w:sz w:val="24"/>
          <w:szCs w:val="24"/>
          <w:lang w:eastAsia="ru-RU"/>
        </w:rPr>
        <w:t>6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г  является управленческим документом.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Основными приоритетами развития общего образования в национальной образовательной инициативе названы: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Обновление образовательных стандартов.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Система поддержки талантливых детей.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Развитие воспитательского потенциала.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Здоровье дошкольников.</w:t>
      </w:r>
    </w:p>
    <w:p w:rsidR="001628FF" w:rsidRPr="003B2C72" w:rsidRDefault="001628FF" w:rsidP="0050034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Обеспечение местами всех детей дошкольного возраста.</w:t>
      </w:r>
    </w:p>
    <w:p w:rsidR="001628FF" w:rsidRPr="003B2C72" w:rsidRDefault="001628FF" w:rsidP="0050034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 </w:t>
      </w:r>
    </w:p>
    <w:p w:rsidR="001628FF" w:rsidRPr="003B2C72" w:rsidRDefault="001628FF" w:rsidP="0050034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Необходимость </w:t>
      </w:r>
      <w:proofErr w:type="gramStart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введения  данной</w:t>
      </w:r>
      <w:proofErr w:type="gramEnd"/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программы 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</w:t>
      </w:r>
      <w:r w:rsidR="002D1643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в знаниях о своём ребёнке; многие </w:t>
      </w: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хотели бы больше узнать о воспитании ребёнка в семье; более половины – заинтересованы в усовершенствовании своих умений в области изучения личности ребёнка и практики семейного воспитания.</w:t>
      </w:r>
    </w:p>
    <w:p w:rsidR="001628FF" w:rsidRPr="003B2C72" w:rsidRDefault="001628FF" w:rsidP="002D164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7"/>
          <w:szCs w:val="27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</w:t>
      </w:r>
      <w:r w:rsidRPr="003B2C72">
        <w:rPr>
          <w:rFonts w:ascii="inherit" w:eastAsia="Times New Roman" w:hAnsi="inherit" w:cs="Arial"/>
          <w:sz w:val="27"/>
          <w:szCs w:val="27"/>
          <w:lang w:eastAsia="ru-RU"/>
        </w:rPr>
        <w:t xml:space="preserve">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преобразований, запросы родителей, интересы детей, профессиональные возможности педагогов.</w:t>
      </w:r>
    </w:p>
    <w:p w:rsidR="001628FF" w:rsidRPr="003B2C72" w:rsidRDefault="001628FF" w:rsidP="0050034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Необходимость введения дополнительных образовательных услуг так же предусмотрена в обновленной Программе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 –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2D1643" w:rsidRDefault="001628FF" w:rsidP="0050034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3B2C72">
        <w:rPr>
          <w:rFonts w:ascii="inherit" w:eastAsia="Times New Roman" w:hAnsi="inherit" w:cs="Arial"/>
          <w:sz w:val="24"/>
          <w:szCs w:val="24"/>
          <w:lang w:eastAsia="ru-RU"/>
        </w:rPr>
        <w:t>Исходя из выше сказанного, Программа развити</w:t>
      </w:r>
      <w:r w:rsidR="0034184C">
        <w:rPr>
          <w:rFonts w:ascii="inherit" w:eastAsia="Times New Roman" w:hAnsi="inherit" w:cs="Arial"/>
          <w:sz w:val="24"/>
          <w:szCs w:val="24"/>
          <w:lang w:eastAsia="ru-RU"/>
        </w:rPr>
        <w:t>я включает 2</w:t>
      </w:r>
      <w:r w:rsidR="002D1643" w:rsidRPr="003B2C72">
        <w:rPr>
          <w:rFonts w:ascii="inherit" w:eastAsia="Times New Roman" w:hAnsi="inherit" w:cs="Arial"/>
          <w:sz w:val="24"/>
          <w:szCs w:val="24"/>
          <w:lang w:eastAsia="ru-RU"/>
        </w:rPr>
        <w:t xml:space="preserve"> целевые программы</w:t>
      </w:r>
      <w:r w:rsidR="002D164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:</w:t>
      </w:r>
    </w:p>
    <w:p w:rsidR="00872C67" w:rsidRDefault="001628FF" w:rsidP="00DA77B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872C67">
        <w:rPr>
          <w:rFonts w:ascii="inherit" w:eastAsia="Times New Roman" w:hAnsi="inherit" w:cs="Arial"/>
          <w:b/>
          <w:sz w:val="24"/>
          <w:szCs w:val="24"/>
          <w:lang w:eastAsia="ru-RU"/>
        </w:rPr>
        <w:t>«Укрепление здоровья детей»,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 «</w:t>
      </w:r>
      <w:r w:rsidRP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Управление качеством дошкольного </w:t>
      </w:r>
      <w:r w:rsid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628FF" w:rsidRPr="00872C67" w:rsidRDefault="001628FF" w:rsidP="00DA77B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72C67">
        <w:rPr>
          <w:rFonts w:ascii="inherit" w:eastAsia="Times New Roman" w:hAnsi="inherit" w:cs="Arial"/>
          <w:b/>
          <w:sz w:val="24"/>
          <w:szCs w:val="24"/>
          <w:lang w:eastAsia="ru-RU"/>
        </w:rPr>
        <w:t>воспитании детей с включением регионального компонента»</w:t>
      </w:r>
      <w:r w:rsidRPr="00872C67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, 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которые отражают приоритетные направления развития учреждения. В целом она носит инновационный </w:t>
      </w:r>
      <w:r w:rsidRPr="00872C67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1628FF" w:rsidRPr="00872C67" w:rsidRDefault="00DA77BB" w:rsidP="00DA77BB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Таким образом, период до 20</w:t>
      </w:r>
      <w:r w:rsidR="000D55FF">
        <w:rPr>
          <w:rFonts w:ascii="inherit" w:eastAsia="Times New Roman" w:hAnsi="inherit" w:cs="Arial"/>
          <w:sz w:val="24"/>
          <w:szCs w:val="24"/>
          <w:lang w:eastAsia="ru-RU"/>
        </w:rPr>
        <w:t>23</w:t>
      </w:r>
      <w:r w:rsidR="001628FF" w:rsidRPr="00872C67">
        <w:rPr>
          <w:rFonts w:ascii="inherit" w:eastAsia="Times New Roman" w:hAnsi="inherit" w:cs="Arial"/>
          <w:sz w:val="24"/>
          <w:szCs w:val="24"/>
          <w:lang w:eastAsia="ru-RU"/>
        </w:rPr>
        <w:t xml:space="preserve"> года в стратегии развития ДОУ рассматривается как решающий инновационный этап перехода на новое содержание и новые принципы организации де</w:t>
      </w:r>
      <w:r w:rsidR="00085F20" w:rsidRPr="00872C67">
        <w:rPr>
          <w:rFonts w:ascii="inherit" w:eastAsia="Times New Roman" w:hAnsi="inherit" w:cs="Arial"/>
          <w:sz w:val="24"/>
          <w:szCs w:val="24"/>
          <w:lang w:eastAsia="ru-RU"/>
        </w:rPr>
        <w:t>ятельности системы образования</w:t>
      </w:r>
      <w:r w:rsidR="001628FF" w:rsidRPr="00872C67">
        <w:rPr>
          <w:rFonts w:ascii="inherit" w:eastAsia="Times New Roman" w:hAnsi="inherit" w:cs="Arial"/>
          <w:sz w:val="27"/>
          <w:szCs w:val="27"/>
          <w:lang w:eastAsia="ru-RU"/>
        </w:rPr>
        <w:t> </w:t>
      </w:r>
    </w:p>
    <w:p w:rsidR="001628FF" w:rsidRPr="00EB4BEF" w:rsidRDefault="00733B8A" w:rsidP="00733B8A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EB4BE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Информационная справка МБДОУ детский сад №5 х. Шебалин</w:t>
      </w:r>
    </w:p>
    <w:p w:rsidR="00D11A9F" w:rsidRPr="00887E36" w:rsidRDefault="00D11A9F" w:rsidP="00D11A9F">
      <w:pPr>
        <w:pStyle w:val="a5"/>
        <w:spacing w:before="0" w:beforeAutospacing="0" w:after="0" w:afterAutospacing="0"/>
        <w:ind w:firstLine="708"/>
        <w:jc w:val="both"/>
      </w:pPr>
      <w:r>
        <w:t xml:space="preserve">Полное наименование </w:t>
      </w:r>
      <w:proofErr w:type="gramStart"/>
      <w:r>
        <w:t xml:space="preserve">учреждения: </w:t>
      </w:r>
      <w:r w:rsidRPr="00887E36">
        <w:t xml:space="preserve"> Муниципальное</w:t>
      </w:r>
      <w:proofErr w:type="gramEnd"/>
      <w:r w:rsidRPr="00887E36">
        <w:t xml:space="preserve"> бюджетное дошкольное образовательное учреждение детский сад </w:t>
      </w:r>
      <w:r>
        <w:t xml:space="preserve">№5 х. Шебалин, Заветинского </w:t>
      </w:r>
      <w:r w:rsidRPr="00887E36">
        <w:t xml:space="preserve"> района</w:t>
      </w:r>
      <w:r>
        <w:t xml:space="preserve">, Ростовской </w:t>
      </w:r>
      <w:r w:rsidRPr="00887E36">
        <w:t xml:space="preserve"> области.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Приспособленное д</w:t>
      </w:r>
      <w:r>
        <w:t>вухэтажное кирпичное здание 1984</w:t>
      </w:r>
      <w:r w:rsidRPr="00887E36">
        <w:t xml:space="preserve"> года постройки</w:t>
      </w:r>
      <w:r>
        <w:t>. -</w:t>
      </w:r>
      <w:r w:rsidRPr="00887E36">
        <w:t>отдельно стоящее</w:t>
      </w:r>
      <w:r>
        <w:t xml:space="preserve"> здание внутри жилого комплекса, на центральной улице хутора.</w:t>
      </w:r>
      <w:r w:rsidRPr="00887E36">
        <w:t xml:space="preserve">  Участок детского сада </w:t>
      </w:r>
      <w:r>
        <w:t xml:space="preserve">озеленен, </w:t>
      </w:r>
      <w:r w:rsidRPr="00887E36">
        <w:t xml:space="preserve">оборудован теневыми навесами, имеет игровые площадки.  </w:t>
      </w:r>
      <w:r>
        <w:t xml:space="preserve">ДОУ </w:t>
      </w:r>
      <w:r w:rsidRPr="00887E36">
        <w:t>Работает в режиме пятидневной рабочей недели</w:t>
      </w:r>
      <w:r>
        <w:t xml:space="preserve"> с дев</w:t>
      </w:r>
      <w:r w:rsidRPr="00887E36">
        <w:t xml:space="preserve">яти </w:t>
      </w:r>
      <w:proofErr w:type="gramStart"/>
      <w:r w:rsidRPr="00887E36">
        <w:t>часовым  пребыванием</w:t>
      </w:r>
      <w:proofErr w:type="gramEnd"/>
      <w:r w:rsidRPr="00887E36">
        <w:t xml:space="preserve"> детей с 07.30 до</w:t>
      </w:r>
      <w:r>
        <w:t>16</w:t>
      </w:r>
      <w:r w:rsidRPr="00887E36">
        <w:t xml:space="preserve">.30. </w:t>
      </w:r>
      <w:r>
        <w:t xml:space="preserve">Выходные дни: </w:t>
      </w:r>
      <w:r w:rsidRPr="00887E36">
        <w:t>суббота , воскресенье; нерабочие праздничные д</w:t>
      </w:r>
      <w:r>
        <w:t xml:space="preserve">ни в соответствии с действующим </w:t>
      </w:r>
      <w:r w:rsidRPr="00887E36">
        <w:t>законодательством Российской Федерации. В д</w:t>
      </w:r>
      <w:r>
        <w:t>етский сад принимаются дети от 1,5 до 7</w:t>
      </w:r>
      <w:r w:rsidRPr="00887E36">
        <w:t xml:space="preserve"> лет.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> </w:t>
      </w:r>
      <w:r w:rsidRPr="00887E36">
        <w:rPr>
          <w:rStyle w:val="a7"/>
        </w:rPr>
        <w:t>Проектная мощность</w:t>
      </w:r>
      <w:r w:rsidRPr="00887E36">
        <w:t xml:space="preserve"> учреждени</w:t>
      </w:r>
      <w:r w:rsidR="00EB4BEF">
        <w:t xml:space="preserve">я при строительстве – </w:t>
      </w:r>
      <w:proofErr w:type="gramStart"/>
      <w:r w:rsidR="00EB4BEF">
        <w:t xml:space="preserve">72 </w:t>
      </w:r>
      <w:r w:rsidRPr="00887E36">
        <w:t xml:space="preserve"> мест</w:t>
      </w:r>
      <w:r w:rsidR="00EB4BEF">
        <w:t>а</w:t>
      </w:r>
      <w:proofErr w:type="gramEnd"/>
      <w:r w:rsidRPr="00887E36">
        <w:t>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> </w:t>
      </w:r>
      <w:r w:rsidRPr="00887E36">
        <w:rPr>
          <w:rStyle w:val="a7"/>
        </w:rPr>
        <w:t>Фактическая мощность</w:t>
      </w:r>
      <w:r w:rsidR="00EB4BEF">
        <w:t xml:space="preserve"> </w:t>
      </w:r>
      <w:r w:rsidR="00E66DFF">
        <w:t>–</w:t>
      </w:r>
      <w:r w:rsidR="00EB4BEF">
        <w:t xml:space="preserve"> 3</w:t>
      </w:r>
      <w:r w:rsidR="000D55FF">
        <w:t>3</w:t>
      </w:r>
      <w:r w:rsidR="00E66DFF">
        <w:t xml:space="preserve"> ребенка.</w:t>
      </w:r>
      <w:r>
        <w:t xml:space="preserve"> Функционируют 2</w:t>
      </w:r>
      <w:r w:rsidRPr="00887E36">
        <w:t xml:space="preserve"> </w:t>
      </w:r>
      <w:proofErr w:type="gramStart"/>
      <w:r w:rsidRPr="00887E36">
        <w:t>групп</w:t>
      </w:r>
      <w:r>
        <w:t>ы</w:t>
      </w:r>
      <w:r w:rsidRPr="00887E36">
        <w:t xml:space="preserve"> </w:t>
      </w:r>
      <w:r>
        <w:t>:</w:t>
      </w:r>
      <w:proofErr w:type="gramEnd"/>
      <w:r>
        <w:t xml:space="preserve"> </w:t>
      </w:r>
      <w:r w:rsidRPr="00887E36">
        <w:t xml:space="preserve"> младшая</w:t>
      </w:r>
      <w:r>
        <w:t xml:space="preserve"> разновозрастная</w:t>
      </w:r>
      <w:r w:rsidRPr="00887E36">
        <w:t>, старшая</w:t>
      </w:r>
      <w:r>
        <w:t xml:space="preserve"> разновозрастная.</w:t>
      </w:r>
    </w:p>
    <w:p w:rsidR="00D11A9F" w:rsidRDefault="00D11A9F" w:rsidP="00D11A9F">
      <w:pPr>
        <w:pStyle w:val="a5"/>
        <w:spacing w:before="0" w:beforeAutospacing="0" w:after="0" w:afterAutospacing="0"/>
      </w:pPr>
      <w:r>
        <w:rPr>
          <w:rStyle w:val="a7"/>
        </w:rPr>
        <w:t> </w:t>
      </w:r>
      <w:r w:rsidRPr="00887E36">
        <w:rPr>
          <w:rStyle w:val="a7"/>
        </w:rPr>
        <w:t xml:space="preserve">Учредитель: </w:t>
      </w:r>
      <w:r>
        <w:t>отдел образования А</w:t>
      </w:r>
      <w:r w:rsidRPr="00887E36">
        <w:t xml:space="preserve">дминистрации </w:t>
      </w:r>
      <w:r>
        <w:t xml:space="preserve">Заветинского </w:t>
      </w:r>
      <w:r w:rsidRPr="00887E36">
        <w:t>муниципал</w:t>
      </w:r>
      <w:r>
        <w:t>ьного района Ростовской области.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>Адрес:</w:t>
      </w:r>
      <w:r>
        <w:t xml:space="preserve"> Россия, 347435, </w:t>
      </w:r>
      <w:proofErr w:type="gramStart"/>
      <w:r>
        <w:t xml:space="preserve">Ростовская </w:t>
      </w:r>
      <w:r w:rsidRPr="00887E36">
        <w:t xml:space="preserve"> область</w:t>
      </w:r>
      <w:proofErr w:type="gramEnd"/>
      <w:r w:rsidRPr="00887E36">
        <w:t xml:space="preserve">, </w:t>
      </w:r>
      <w:r>
        <w:t>Заветинский</w:t>
      </w:r>
      <w:r w:rsidRPr="00887E36">
        <w:t xml:space="preserve"> район, </w:t>
      </w:r>
      <w:r>
        <w:t>х. Шебалин</w:t>
      </w:r>
      <w:r w:rsidRPr="00887E36">
        <w:t>, ул.</w:t>
      </w:r>
      <w:r>
        <w:t xml:space="preserve"> Зеленая, .28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>Телефон/факс</w:t>
      </w:r>
      <w:r>
        <w:t xml:space="preserve"> (886378)2-43-38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rPr>
          <w:rStyle w:val="a7"/>
        </w:rPr>
        <w:t xml:space="preserve">Финансирование – </w:t>
      </w:r>
      <w:r w:rsidRPr="00887E36">
        <w:t>бюджетное.</w:t>
      </w:r>
    </w:p>
    <w:p w:rsidR="00D11A9F" w:rsidRPr="007A5B14" w:rsidRDefault="00D11A9F" w:rsidP="00D11A9F">
      <w:pPr>
        <w:pStyle w:val="a5"/>
        <w:spacing w:before="0" w:beforeAutospacing="0" w:after="0" w:afterAutospacing="0"/>
      </w:pPr>
      <w:r w:rsidRPr="00887E36">
        <w:t xml:space="preserve"> </w:t>
      </w:r>
      <w:r w:rsidRPr="00887E36">
        <w:rPr>
          <w:rStyle w:val="a7"/>
        </w:rPr>
        <w:t>Электронная почта:</w:t>
      </w:r>
      <w:r w:rsidRPr="00887E36">
        <w:t xml:space="preserve"> </w:t>
      </w:r>
      <w:proofErr w:type="spellStart"/>
      <w:r>
        <w:rPr>
          <w:rStyle w:val="val"/>
          <w:lang w:val="en-US"/>
        </w:rPr>
        <w:t>mbdoudetsckiysad</w:t>
      </w:r>
      <w:proofErr w:type="spellEnd"/>
      <w:r w:rsidRPr="007A5B14">
        <w:rPr>
          <w:rStyle w:val="val"/>
        </w:rPr>
        <w:t>5@</w:t>
      </w:r>
      <w:proofErr w:type="spellStart"/>
      <w:proofErr w:type="gramStart"/>
      <w:r>
        <w:rPr>
          <w:rStyle w:val="val"/>
          <w:lang w:val="en-US"/>
        </w:rPr>
        <w:t>yandex</w:t>
      </w:r>
      <w:proofErr w:type="spellEnd"/>
      <w:r w:rsidRPr="007A5B14">
        <w:rPr>
          <w:rStyle w:val="val"/>
        </w:rPr>
        <w:t>,</w:t>
      </w:r>
      <w:proofErr w:type="spellStart"/>
      <w:r>
        <w:rPr>
          <w:rStyle w:val="val"/>
          <w:lang w:val="en-US"/>
        </w:rPr>
        <w:t>ru</w:t>
      </w:r>
      <w:proofErr w:type="spellEnd"/>
      <w:proofErr w:type="gramEnd"/>
    </w:p>
    <w:p w:rsidR="00D11A9F" w:rsidRPr="00887E36" w:rsidRDefault="00D11A9F" w:rsidP="00D11A9F">
      <w:pPr>
        <w:pStyle w:val="a5"/>
        <w:jc w:val="center"/>
      </w:pPr>
      <w:r>
        <w:rPr>
          <w:rStyle w:val="a7"/>
        </w:rPr>
        <w:t xml:space="preserve">Работа </w:t>
      </w:r>
      <w:r w:rsidRPr="00887E36">
        <w:rPr>
          <w:rStyle w:val="a7"/>
        </w:rPr>
        <w:t xml:space="preserve">МБДОУ детского сада </w:t>
      </w:r>
      <w:r>
        <w:rPr>
          <w:rStyle w:val="a7"/>
        </w:rPr>
        <w:t xml:space="preserve">№5 х. Шебалин с </w:t>
      </w:r>
      <w:r w:rsidRPr="00887E36">
        <w:rPr>
          <w:rStyle w:val="a7"/>
        </w:rPr>
        <w:t>социумом:</w: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236855</wp:posOffset>
                </wp:positionV>
                <wp:extent cx="895350" cy="357505"/>
                <wp:effectExtent l="9525" t="5715" r="9525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Pr="00276B95" w:rsidRDefault="00E66DFF" w:rsidP="00D11A9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76B95">
                              <w:rPr>
                                <w:sz w:val="16"/>
                                <w:szCs w:val="16"/>
                              </w:rPr>
                              <w:t>МБУЗ ЦРБ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22.2pt;margin-top:18.65pt;width:70.5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">
                <v:textbox>
                  <w:txbxContent>
                    <w:p w:rsidR="00E66DFF" w:rsidRPr="00276B95" w:rsidRDefault="00E66DFF" w:rsidP="00D11A9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76B95">
                        <w:rPr>
                          <w:sz w:val="16"/>
                          <w:szCs w:val="16"/>
                        </w:rPr>
                        <w:t>МБУЗ ЦРБ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189230</wp:posOffset>
                </wp:positionV>
                <wp:extent cx="809625" cy="367030"/>
                <wp:effectExtent l="9525" t="5715" r="9525" b="825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Pr="00D11A9F" w:rsidRDefault="00E66DFF" w:rsidP="00D11A9F">
                            <w:pPr>
                              <w:rPr>
                                <w:b/>
                              </w:rPr>
                            </w:pPr>
                            <w:r w:rsidRPr="00D11A9F">
                              <w:rPr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27.45pt;margin-top:14.9pt;width:63.75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">
                <v:textbox>
                  <w:txbxContent>
                    <w:p w:rsidR="00E66DFF" w:rsidRPr="00D11A9F" w:rsidRDefault="00E66DFF" w:rsidP="00D11A9F">
                      <w:pPr>
                        <w:rPr>
                          <w:b/>
                        </w:rPr>
                      </w:pPr>
                      <w:r w:rsidRPr="00D11A9F">
                        <w:rPr>
                          <w:b/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241300</wp:posOffset>
                </wp:positionV>
                <wp:extent cx="952500" cy="1042670"/>
                <wp:effectExtent l="9525" t="10795" r="9525" b="1333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042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66DFF" w:rsidRDefault="00E66DFF" w:rsidP="00D11A9F">
                            <w:r>
                              <w:t>МБДОУ детский сад №5 х. Шебалин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8" style="position:absolute;margin-left:177.45pt;margin-top:19pt;width:75pt;height:8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">
                <v:textbox>
                  <w:txbxContent>
                    <w:p w:rsidR="00E66DFF" w:rsidRDefault="00E66DFF" w:rsidP="00D11A9F">
                      <w:r>
                        <w:t>МБДОУ детский сад №5 х. Шебалин</w:t>
                      </w:r>
                    </w:p>
                  </w:txbxContent>
                </v:textbox>
              </v:round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188595</wp:posOffset>
                </wp:positionV>
                <wp:extent cx="1123950" cy="447675"/>
                <wp:effectExtent l="38100" t="53340" r="9525" b="1333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395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80C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87.45pt;margin-top:14.85pt;width:88.5pt;height:35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264795</wp:posOffset>
                </wp:positionV>
                <wp:extent cx="923925" cy="390525"/>
                <wp:effectExtent l="9525" t="53340" r="38100" b="1333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9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F023" id="Прямая со стрелкой 9" o:spid="_x0000_s1026" type="#_x0000_t32" style="position:absolute;margin-left:250.2pt;margin-top:20.85pt;width:72.75pt;height:30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">
                <v:stroke endarrow="block"/>
              </v:shape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121285</wp:posOffset>
                </wp:positionV>
                <wp:extent cx="914400" cy="523875"/>
                <wp:effectExtent l="9525" t="5715" r="9525" b="133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Default="00E66DFF" w:rsidP="00D11A9F">
                            <w:pPr>
                              <w:jc w:val="center"/>
                            </w:pPr>
                            <w:r w:rsidRPr="00276B95">
                              <w:rPr>
                                <w:sz w:val="16"/>
                                <w:szCs w:val="16"/>
                              </w:rPr>
                              <w:t xml:space="preserve">МБУК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«</w:t>
                            </w:r>
                            <w:r w:rsidRPr="00276B95">
                              <w:rPr>
                                <w:sz w:val="16"/>
                                <w:szCs w:val="16"/>
                              </w:rPr>
                              <w:t>Шебалинс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кий</w:t>
                            </w:r>
                            <w:r>
                              <w:t xml:space="preserve"> </w:t>
                            </w:r>
                            <w:r w:rsidRPr="00276B95">
                              <w:rPr>
                                <w:sz w:val="16"/>
                                <w:szCs w:val="16"/>
                              </w:rPr>
                              <w:t>СДК»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322.2pt;margin-top:9.55pt;width:1in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">
                <v:textbox>
                  <w:txbxContent>
                    <w:p w:rsidR="00E66DFF" w:rsidRDefault="00E66DFF" w:rsidP="00D11A9F">
                      <w:pPr>
                        <w:jc w:val="center"/>
                      </w:pPr>
                      <w:r w:rsidRPr="00276B95">
                        <w:rPr>
                          <w:sz w:val="16"/>
                          <w:szCs w:val="16"/>
                        </w:rPr>
                        <w:t xml:space="preserve">МБУК </w:t>
                      </w:r>
                      <w:r>
                        <w:rPr>
                          <w:sz w:val="16"/>
                          <w:szCs w:val="16"/>
                        </w:rPr>
                        <w:t>«</w:t>
                      </w:r>
                      <w:r w:rsidRPr="00276B95">
                        <w:rPr>
                          <w:sz w:val="16"/>
                          <w:szCs w:val="16"/>
                        </w:rPr>
                        <w:t>Шебалинс</w:t>
                      </w:r>
                      <w:r>
                        <w:rPr>
                          <w:sz w:val="16"/>
                          <w:szCs w:val="16"/>
                        </w:rPr>
                        <w:t>кий</w:t>
                      </w:r>
                      <w:r>
                        <w:t xml:space="preserve"> </w:t>
                      </w:r>
                      <w:r w:rsidRPr="00276B95">
                        <w:rPr>
                          <w:sz w:val="16"/>
                          <w:szCs w:val="16"/>
                        </w:rPr>
                        <w:t>СДК»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168275</wp:posOffset>
                </wp:positionV>
                <wp:extent cx="828675" cy="353060"/>
                <wp:effectExtent l="9525" t="5080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Default="00E66DFF" w:rsidP="00D11A9F">
                            <w:r>
                              <w:t>КПДН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7.45pt;margin-top:13.25pt;width:65.25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">
                <v:textbox>
                  <w:txbxContent>
                    <w:p w:rsidR="00E66DFF" w:rsidRDefault="00E66DFF" w:rsidP="00D11A9F">
                      <w:r>
                        <w:t>КПДН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210820</wp:posOffset>
                </wp:positionV>
                <wp:extent cx="1095375" cy="890905"/>
                <wp:effectExtent l="47625" t="10160" r="9525" b="5143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5375" cy="890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FBCC" id="Прямая со стрелкой 6" o:spid="_x0000_s1026" type="#_x0000_t32" style="position:absolute;margin-left:92.7pt;margin-top:16.6pt;width:86.25pt;height:70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63500</wp:posOffset>
                </wp:positionV>
                <wp:extent cx="771525" cy="24130"/>
                <wp:effectExtent l="9525" t="53340" r="19050" b="368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1525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D3F2" id="Прямая со стрелкой 5" o:spid="_x0000_s1026" type="#_x0000_t32" style="position:absolute;margin-left:254.7pt;margin-top:5pt;width:60.75pt;height:1.9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77470</wp:posOffset>
                </wp:positionV>
                <wp:extent cx="933450" cy="852805"/>
                <wp:effectExtent l="9525" t="10160" r="47625" b="514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852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C0ED1" id="Прямая со стрелкой 4" o:spid="_x0000_s1026" type="#_x0000_t32" style="position:absolute;margin-left:248.7pt;margin-top:6.1pt;width:73.5pt;height:6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">
                <v:stroke endarrow="block"/>
              </v:shape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40005</wp:posOffset>
                </wp:positionV>
                <wp:extent cx="1047750" cy="23495"/>
                <wp:effectExtent l="19050" t="29845" r="9525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36D0" id="Прямая со стрелкой 3" o:spid="_x0000_s1026" type="#_x0000_t32" style="position:absolute;margin-left:97.95pt;margin-top:3.15pt;width:82.5pt;height:1.8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">
                <v:stroke endarrow="block"/>
              </v:shape>
            </w:pict>
          </mc:Fallback>
        </mc:AlternateContent>
      </w:r>
    </w:p>
    <w:p w:rsidR="00D11A9F" w:rsidRPr="00D11A9F" w:rsidRDefault="00D11A9F" w:rsidP="00D11A9F">
      <w:pPr>
        <w:pStyle w:val="a5"/>
      </w:pP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124460</wp:posOffset>
                </wp:positionV>
                <wp:extent cx="876300" cy="519430"/>
                <wp:effectExtent l="9525" t="10160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Default="00E66DFF" w:rsidP="00D11A9F">
                            <w:pPr>
                              <w:jc w:val="center"/>
                            </w:pPr>
                            <w:r w:rsidRPr="00802CD1">
                              <w:rPr>
                                <w:sz w:val="16"/>
                                <w:szCs w:val="16"/>
                              </w:rPr>
                              <w:t>МБОУ ДОД Заветинский</w:t>
                            </w:r>
                            <w:r>
                              <w:t xml:space="preserve"> ЦВР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margin-left:322.2pt;margin-top:9.8pt;width:69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">
                <v:textbox>
                  <w:txbxContent>
                    <w:p w:rsidR="00E66DFF" w:rsidRDefault="00E66DFF" w:rsidP="00D11A9F">
                      <w:pPr>
                        <w:jc w:val="center"/>
                      </w:pPr>
                      <w:r w:rsidRPr="00802CD1">
                        <w:rPr>
                          <w:sz w:val="16"/>
                          <w:szCs w:val="16"/>
                        </w:rPr>
                        <w:t>МБОУ ДОД Заветинский</w:t>
                      </w:r>
                      <w:r>
                        <w:t xml:space="preserve"> ЦВР</w:t>
                      </w:r>
                    </w:p>
                  </w:txbxContent>
                </v:textbox>
              </v:rect>
            </w:pict>
          </mc:Fallback>
        </mc:AlternateContent>
      </w:r>
      <w:r w:rsidRPr="00D11A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291465</wp:posOffset>
                </wp:positionV>
                <wp:extent cx="923925" cy="438150"/>
                <wp:effectExtent l="9525" t="5715" r="952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FF" w:rsidRDefault="00E66DFF" w:rsidP="00D11A9F">
                            <w: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22.95pt;margin-top:22.95pt;width:72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">
                <v:textbox>
                  <w:txbxContent>
                    <w:p w:rsidR="00E66DFF" w:rsidRDefault="00E66DFF" w:rsidP="00D11A9F">
                      <w:r>
                        <w:t>Библиотека</w:t>
                      </w:r>
                    </w:p>
                  </w:txbxContent>
                </v:textbox>
              </v:rect>
            </w:pict>
          </mc:Fallback>
        </mc:AlternateContent>
      </w:r>
    </w:p>
    <w:p w:rsidR="00D11A9F" w:rsidRPr="00D11A9F" w:rsidRDefault="00D11A9F" w:rsidP="00D11A9F">
      <w:pPr>
        <w:pStyle w:val="a5"/>
      </w:pPr>
    </w:p>
    <w:p w:rsidR="00D11A9F" w:rsidRDefault="00D11A9F" w:rsidP="00D11A9F">
      <w:pPr>
        <w:pStyle w:val="a5"/>
      </w:pPr>
    </w:p>
    <w:p w:rsidR="00D11A9F" w:rsidRDefault="00D11A9F" w:rsidP="00D11A9F">
      <w:pPr>
        <w:pStyle w:val="a5"/>
      </w:pPr>
    </w:p>
    <w:p w:rsidR="00D11A9F" w:rsidRPr="00D11A9F" w:rsidRDefault="00D11A9F" w:rsidP="00D11A9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EB4BEF">
        <w:rPr>
          <w:rFonts w:ascii="inherit" w:eastAsia="Times New Roman" w:hAnsi="inherit" w:cs="Arial"/>
          <w:sz w:val="24"/>
          <w:szCs w:val="24"/>
          <w:lang w:eastAsia="ru-RU"/>
        </w:rPr>
        <w:t>Работа с родителями и социумом была поставлена на первый план для реализации задачи создания условий «открытости» учреждения, расширения и укрепления взаимодействия со всеми социальными институтами среды</w:t>
      </w:r>
      <w:r w:rsidRPr="00085F20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</w:t>
      </w:r>
    </w:p>
    <w:p w:rsidR="00D11A9F" w:rsidRPr="00887E36" w:rsidRDefault="00D11A9F" w:rsidP="00D11A9F">
      <w:pPr>
        <w:pStyle w:val="a5"/>
        <w:jc w:val="center"/>
      </w:pPr>
      <w:r w:rsidRPr="00887E36">
        <w:rPr>
          <w:rStyle w:val="a7"/>
        </w:rPr>
        <w:lastRenderedPageBreak/>
        <w:t xml:space="preserve">В лучших традициях МБДОУ детского сада </w:t>
      </w:r>
      <w:r>
        <w:rPr>
          <w:rStyle w:val="a7"/>
        </w:rPr>
        <w:t>№5</w:t>
      </w:r>
    </w:p>
    <w:p w:rsidR="00D11A9F" w:rsidRPr="00A26FA4" w:rsidRDefault="00D11A9F" w:rsidP="00D11A9F">
      <w:pPr>
        <w:pStyle w:val="a5"/>
        <w:rPr>
          <w:b/>
        </w:rPr>
      </w:pPr>
      <w:r w:rsidRPr="00A26FA4">
        <w:rPr>
          <w:rStyle w:val="a6"/>
          <w:b/>
        </w:rPr>
        <w:t>Для детей: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>           -</w:t>
      </w:r>
      <w:r w:rsidRPr="00887E36">
        <w:t>  Сезонные праздники;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 xml:space="preserve">           - </w:t>
      </w:r>
      <w:r w:rsidRPr="00887E36">
        <w:t>Театральные встречи;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>
        <w:t>            -</w:t>
      </w:r>
      <w:r w:rsidRPr="00887E36">
        <w:t>Спортивные досуги;</w:t>
      </w:r>
    </w:p>
    <w:p w:rsidR="00D11A9F" w:rsidRDefault="00D11A9F" w:rsidP="00D11A9F">
      <w:pPr>
        <w:pStyle w:val="a5"/>
        <w:spacing w:before="0" w:beforeAutospacing="0" w:after="0" w:afterAutospacing="0"/>
      </w:pPr>
      <w:r>
        <w:t>            -</w:t>
      </w:r>
      <w:proofErr w:type="gramStart"/>
      <w:r w:rsidRPr="00887E36">
        <w:t>Тематические  досуги</w:t>
      </w:r>
      <w:proofErr w:type="gramEnd"/>
      <w:r w:rsidRPr="00887E36">
        <w:t>.</w:t>
      </w:r>
    </w:p>
    <w:p w:rsidR="00D11A9F" w:rsidRPr="00A26FA4" w:rsidRDefault="00D11A9F" w:rsidP="00D11A9F">
      <w:pPr>
        <w:pStyle w:val="a5"/>
        <w:spacing w:before="0" w:beforeAutospacing="0" w:after="0" w:afterAutospacing="0"/>
        <w:rPr>
          <w:rStyle w:val="a7"/>
          <w:i/>
        </w:rPr>
      </w:pPr>
      <w:r w:rsidRPr="00887E36">
        <w:t xml:space="preserve"> </w:t>
      </w:r>
      <w:r w:rsidRPr="00A26FA4">
        <w:rPr>
          <w:rStyle w:val="a7"/>
          <w:i/>
        </w:rPr>
        <w:t>Для родителей:</w:t>
      </w:r>
    </w:p>
    <w:p w:rsidR="00D11A9F" w:rsidRPr="00A63FF6" w:rsidRDefault="00D11A9F" w:rsidP="00D11A9F">
      <w:pPr>
        <w:pStyle w:val="a5"/>
        <w:spacing w:before="0" w:beforeAutospacing="0" w:after="0" w:afterAutospacing="0"/>
        <w:rPr>
          <w:b/>
        </w:rPr>
      </w:pPr>
      <w:r w:rsidRPr="00A63FF6">
        <w:rPr>
          <w:rStyle w:val="a7"/>
          <w:b w:val="0"/>
          <w:i/>
        </w:rPr>
        <w:t xml:space="preserve"> </w:t>
      </w:r>
      <w:r w:rsidRPr="00A63FF6">
        <w:rPr>
          <w:rStyle w:val="a7"/>
          <w:b w:val="0"/>
        </w:rPr>
        <w:t>педагогические, музыкальные, литературные гостиные;</w:t>
      </w:r>
    </w:p>
    <w:p w:rsidR="00D11A9F" w:rsidRPr="00A26FA4" w:rsidRDefault="00D11A9F" w:rsidP="00D11A9F">
      <w:pPr>
        <w:pStyle w:val="a5"/>
        <w:rPr>
          <w:b/>
        </w:rPr>
      </w:pPr>
      <w:r w:rsidRPr="00A26FA4">
        <w:rPr>
          <w:rStyle w:val="a6"/>
          <w:b/>
        </w:rPr>
        <w:t>Для педагогов: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 w:rsidRPr="00887E36">
        <w:t xml:space="preserve">            </w:t>
      </w:r>
      <w:r>
        <w:t>-</w:t>
      </w:r>
      <w:r w:rsidRPr="00887E36">
        <w:t>Конкурс «Воспитатель года»;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  <w:r w:rsidRPr="00887E36">
        <w:t>           </w:t>
      </w:r>
      <w:r>
        <w:t>-</w:t>
      </w:r>
      <w:r w:rsidRPr="00887E36">
        <w:t xml:space="preserve"> Мастер-класс;</w:t>
      </w:r>
    </w:p>
    <w:p w:rsidR="00D11A9F" w:rsidRDefault="00D11A9F" w:rsidP="00D11A9F">
      <w:pPr>
        <w:pStyle w:val="a5"/>
        <w:spacing w:before="0" w:beforeAutospacing="0" w:after="0" w:afterAutospacing="0"/>
      </w:pPr>
      <w:r w:rsidRPr="00887E36">
        <w:t xml:space="preserve">           </w:t>
      </w:r>
      <w:r>
        <w:t>-</w:t>
      </w:r>
      <w:r w:rsidRPr="00887E36">
        <w:t xml:space="preserve"> Педагогические гостиные.</w:t>
      </w:r>
    </w:p>
    <w:p w:rsidR="00D11A9F" w:rsidRPr="00887E36" w:rsidRDefault="00D11A9F" w:rsidP="00D11A9F">
      <w:pPr>
        <w:pStyle w:val="a5"/>
        <w:spacing w:before="0" w:beforeAutospacing="0" w:after="0" w:afterAutospacing="0"/>
      </w:pP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 В детском саду созданы все необходимые условия для полноценного развития детей, имеются</w:t>
      </w:r>
      <w:r w:rsidR="00EB4BEF">
        <w:t>:</w:t>
      </w:r>
      <w:r w:rsidRPr="00887E36">
        <w:t xml:space="preserve"> музыкальный</w:t>
      </w:r>
      <w:r w:rsidR="00EB4BEF">
        <w:t xml:space="preserve"> зал,</w:t>
      </w:r>
      <w:r w:rsidRPr="00887E36">
        <w:t xml:space="preserve"> спортивный </w:t>
      </w:r>
      <w:r w:rsidR="00EB4BEF">
        <w:t xml:space="preserve">зал, комната </w:t>
      </w:r>
      <w:proofErr w:type="gramStart"/>
      <w:r w:rsidR="00EB4BEF">
        <w:t>ПДД</w:t>
      </w:r>
      <w:r w:rsidRPr="00887E36">
        <w:t>,  медицинский</w:t>
      </w:r>
      <w:proofErr w:type="gramEnd"/>
      <w:r w:rsidRPr="00887E36">
        <w:t xml:space="preserve"> кабинет</w:t>
      </w:r>
      <w:r>
        <w:t>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 В учреждении работают профессиональные, творческие, увлеченные своим делом люди, любящие детей. Все педагоги имеют образовательный и аттестационный статус, постоянно повышают свою квалификацию.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 xml:space="preserve">     </w:t>
      </w:r>
      <w:r w:rsidR="009A0200">
        <w:t>Педагоги ДОУ</w:t>
      </w:r>
      <w:r w:rsidRPr="00887E36">
        <w:t xml:space="preserve"> </w:t>
      </w:r>
      <w:r w:rsidR="009A0200">
        <w:t xml:space="preserve">используют в своей работе технологии </w:t>
      </w:r>
      <w:r w:rsidRPr="00887E36">
        <w:t xml:space="preserve">   </w:t>
      </w:r>
      <w:r w:rsidR="009A0200">
        <w:t xml:space="preserve">программы </w:t>
      </w:r>
      <w:r>
        <w:t>«От рождени</w:t>
      </w:r>
      <w:r w:rsidR="00F048E6">
        <w:t xml:space="preserve">я до школы», автор Н.Е. </w:t>
      </w:r>
      <w:proofErr w:type="spellStart"/>
      <w:r w:rsidR="00F048E6">
        <w:t>Вераксы</w:t>
      </w:r>
      <w:proofErr w:type="spellEnd"/>
      <w:r w:rsidR="00F048E6">
        <w:t>.</w:t>
      </w:r>
      <w:r w:rsidR="003B6997">
        <w:t xml:space="preserve">, </w:t>
      </w:r>
      <w:proofErr w:type="spellStart"/>
      <w:r w:rsidR="003B6997">
        <w:t>Т.С.Комаровой</w:t>
      </w:r>
      <w:proofErr w:type="spellEnd"/>
      <w:r w:rsidR="003B6997">
        <w:t xml:space="preserve">, </w:t>
      </w:r>
      <w:proofErr w:type="spellStart"/>
      <w:r w:rsidR="003B6997">
        <w:t>М.А.Васильевой</w:t>
      </w:r>
      <w:proofErr w:type="spellEnd"/>
      <w:r w:rsidR="003B6997">
        <w:t>.</w:t>
      </w:r>
    </w:p>
    <w:p w:rsidR="00D11A9F" w:rsidRPr="00887E36" w:rsidRDefault="00D11A9F" w:rsidP="00D11A9F">
      <w:pPr>
        <w:pStyle w:val="a5"/>
        <w:spacing w:before="0" w:beforeAutospacing="0" w:after="0" w:afterAutospacing="0"/>
        <w:jc w:val="both"/>
      </w:pPr>
      <w:r w:rsidRPr="00887E36">
        <w:t>     Основными направлениями в работе детского сада являются</w:t>
      </w:r>
      <w:r>
        <w:t>:</w:t>
      </w:r>
      <w:r w:rsidRPr="00887E36">
        <w:t xml:space="preserve"> осуществление комплексной коррекционно-воспитательной работы с детьми, внедрение новых технологий, обеспечивающих охрану и укрепление физического и психического здоровья детей, воспитание детей по основным ведущим линиям развития, сохранение и поддержка индивидуальности ребенка.</w:t>
      </w:r>
    </w:p>
    <w:p w:rsidR="001628FF" w:rsidRPr="00B07F90" w:rsidRDefault="00D11A9F" w:rsidP="00B07F90">
      <w:pPr>
        <w:pStyle w:val="a5"/>
        <w:spacing w:before="0" w:beforeAutospacing="0" w:after="0" w:afterAutospacing="0"/>
        <w:jc w:val="both"/>
      </w:pPr>
      <w:r w:rsidRPr="00B07F90">
        <w:t>    </w:t>
      </w:r>
      <w:r w:rsidR="001628FF" w:rsidRPr="00B07F90">
        <w:rPr>
          <w:rFonts w:ascii="inherit" w:hAnsi="inherit" w:cs="Arial"/>
        </w:rPr>
        <w:t xml:space="preserve">Приоритетное направление работы в ДОУ: познавательно – речевое развитие </w:t>
      </w:r>
      <w:proofErr w:type="gramStart"/>
      <w:r w:rsidR="001628FF" w:rsidRPr="00B07F90">
        <w:rPr>
          <w:rFonts w:ascii="inherit" w:hAnsi="inherit" w:cs="Arial"/>
        </w:rPr>
        <w:t>детей..</w:t>
      </w:r>
      <w:proofErr w:type="gramEnd"/>
      <w:r w:rsidR="001628FF" w:rsidRPr="00B07F90">
        <w:rPr>
          <w:rFonts w:ascii="inherit" w:hAnsi="inherit" w:cs="Arial"/>
        </w:rPr>
        <w:t xml:space="preserve"> Для оформления групп и приемных</w:t>
      </w:r>
      <w:r w:rsidR="00B07F90" w:rsidRPr="00B07F90">
        <w:rPr>
          <w:rFonts w:ascii="inherit" w:hAnsi="inherit" w:cs="Arial"/>
        </w:rPr>
        <w:t xml:space="preserve"> используются детские </w:t>
      </w:r>
      <w:proofErr w:type="gramStart"/>
      <w:r w:rsidR="00B07F90" w:rsidRPr="00B07F90">
        <w:rPr>
          <w:rFonts w:ascii="inherit" w:hAnsi="inherit" w:cs="Arial"/>
        </w:rPr>
        <w:t xml:space="preserve">работы,   </w:t>
      </w:r>
      <w:proofErr w:type="gramEnd"/>
      <w:r w:rsidR="001628FF" w:rsidRPr="00B07F90">
        <w:rPr>
          <w:rFonts w:ascii="inherit" w:hAnsi="inherit" w:cs="Arial"/>
        </w:rPr>
        <w:t xml:space="preserve">постоянно оформляются выставки детей и родителей. В группах имеется игровой материал для познавательного развития детей, для сюжетных игр, материалы для продуктивной и творческой деятельности детей. Все игровое оборудование доступно для детей, уголки задействованы в течение всего дня. Имеются уголки отдыха детей. В группах оформлены уголки настроения. Для экологического развития в ДОУ есть   имеются календари природы, портреты месяцев, модели времен года, месяцев, частей суток. В старших группах есть полочка умных </w:t>
      </w:r>
      <w:proofErr w:type="gramStart"/>
      <w:r w:rsidR="001628FF" w:rsidRPr="00B07F90">
        <w:rPr>
          <w:rFonts w:ascii="inherit" w:hAnsi="inherit" w:cs="Arial"/>
        </w:rPr>
        <w:t>книг .</w:t>
      </w:r>
      <w:proofErr w:type="gramEnd"/>
      <w:r w:rsidR="001628FF" w:rsidRPr="00B07F90">
        <w:rPr>
          <w:rFonts w:ascii="inherit" w:hAnsi="inherit" w:cs="Arial"/>
        </w:rPr>
        <w:t xml:space="preserve"> В группах выделены уголки для </w:t>
      </w:r>
      <w:proofErr w:type="spellStart"/>
      <w:r w:rsidR="001628FF" w:rsidRPr="00B07F90">
        <w:rPr>
          <w:rFonts w:ascii="inherit" w:hAnsi="inherit" w:cs="Arial"/>
        </w:rPr>
        <w:t>учебно</w:t>
      </w:r>
      <w:proofErr w:type="spellEnd"/>
      <w:r w:rsidR="001628FF" w:rsidRPr="00B07F90">
        <w:rPr>
          <w:rFonts w:ascii="inherit" w:hAnsi="inherit" w:cs="Arial"/>
        </w:rPr>
        <w:t xml:space="preserve"> – познавательной и игровой деятельности. Большую помощь в организации предметно – развивающей среды оказывают родители. Таким образом, развивающая среда в ДОУ соответствует реализуемой программе и выполнена в соответствии с санитарно-гигиеническими нормами построения среды, рационально использовано пространство групповых, приёмных и подсобных помещений</w:t>
      </w:r>
      <w:r w:rsidR="001628FF" w:rsidRPr="00085F20">
        <w:rPr>
          <w:rFonts w:ascii="inherit" w:hAnsi="inherit" w:cs="Arial"/>
          <w:color w:val="666666"/>
        </w:rPr>
        <w:t>.</w:t>
      </w:r>
    </w:p>
    <w:p w:rsidR="00B07F90" w:rsidRPr="00887E36" w:rsidRDefault="001628FF" w:rsidP="00B07F90">
      <w:pPr>
        <w:pStyle w:val="a5"/>
        <w:spacing w:before="0" w:beforeAutospacing="0" w:after="0" w:afterAutospacing="0"/>
        <w:jc w:val="both"/>
      </w:pPr>
      <w:r w:rsidRPr="00085F20">
        <w:rPr>
          <w:rFonts w:ascii="inherit" w:hAnsi="inherit" w:cs="Arial"/>
          <w:color w:val="666666"/>
        </w:rPr>
        <w:t> </w:t>
      </w:r>
      <w:r w:rsidR="00B07F90" w:rsidRPr="00887E36">
        <w:t>Воспитанники детского сада принимают активное участие в различных конкурсах и спортивных мероприятиях.</w:t>
      </w:r>
    </w:p>
    <w:p w:rsidR="001628FF" w:rsidRPr="00B07F90" w:rsidRDefault="00B07F90" w:rsidP="00B07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B07F90">
        <w:rPr>
          <w:rFonts w:ascii="Times New Roman" w:hAnsi="Times New Roman" w:cs="Times New Roman"/>
        </w:rPr>
        <w:t>     </w:t>
      </w:r>
      <w:proofErr w:type="spellStart"/>
      <w:r w:rsidRPr="00B07F90">
        <w:rPr>
          <w:rFonts w:ascii="Times New Roman" w:hAnsi="Times New Roman" w:cs="Times New Roman"/>
        </w:rPr>
        <w:t>Воспитательно</w:t>
      </w:r>
      <w:proofErr w:type="spellEnd"/>
      <w:r w:rsidR="00F048E6">
        <w:rPr>
          <w:rFonts w:ascii="Times New Roman" w:hAnsi="Times New Roman" w:cs="Times New Roman"/>
        </w:rPr>
        <w:t xml:space="preserve"> -образовательную работу ведут 3</w:t>
      </w:r>
      <w:r w:rsidRPr="00B07F90">
        <w:rPr>
          <w:rFonts w:ascii="Times New Roman" w:hAnsi="Times New Roman" w:cs="Times New Roman"/>
        </w:rPr>
        <w:t xml:space="preserve"> педагога</w:t>
      </w:r>
    </w:p>
    <w:p w:rsidR="001628FF" w:rsidRDefault="00B07F90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07F90">
        <w:rPr>
          <w:rFonts w:ascii="inherit" w:eastAsia="Times New Roman" w:hAnsi="inherit" w:cs="Arial"/>
          <w:sz w:val="24"/>
          <w:szCs w:val="24"/>
          <w:lang w:eastAsia="ru-RU"/>
        </w:rPr>
        <w:t>В учреждении функционирует 2</w:t>
      </w:r>
      <w:r w:rsidR="001628FF" w:rsidRPr="00B07F90">
        <w:rPr>
          <w:rFonts w:ascii="inherit" w:eastAsia="Times New Roman" w:hAnsi="inherit" w:cs="Arial"/>
          <w:sz w:val="24"/>
          <w:szCs w:val="24"/>
          <w:lang w:eastAsia="ru-RU"/>
        </w:rPr>
        <w:t xml:space="preserve"> групп</w:t>
      </w:r>
      <w:r w:rsidRPr="00B07F90">
        <w:rPr>
          <w:rFonts w:ascii="inherit" w:eastAsia="Times New Roman" w:hAnsi="inherit" w:cs="Arial"/>
          <w:sz w:val="24"/>
          <w:szCs w:val="24"/>
          <w:lang w:eastAsia="ru-RU"/>
        </w:rPr>
        <w:t>ы</w:t>
      </w:r>
      <w:r w:rsidR="001628FF" w:rsidRPr="00B07F90">
        <w:rPr>
          <w:rFonts w:ascii="inherit" w:eastAsia="Times New Roman" w:hAnsi="inherit" w:cs="Arial"/>
          <w:sz w:val="24"/>
          <w:szCs w:val="24"/>
          <w:lang w:eastAsia="ru-RU"/>
        </w:rPr>
        <w:t xml:space="preserve"> дошкольного возраста</w:t>
      </w:r>
    </w:p>
    <w:p w:rsidR="00822920" w:rsidRPr="00B07F90" w:rsidRDefault="00822920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085F20" w:rsidRDefault="001628FF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</w:t>
      </w:r>
    </w:p>
    <w:p w:rsidR="001628FF" w:rsidRPr="0028326B" w:rsidRDefault="001628FF" w:rsidP="00085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</w:t>
      </w:r>
      <w:r w:rsidR="0028326B" w:rsidRPr="0028326B">
        <w:rPr>
          <w:rFonts w:ascii="inherit" w:eastAsia="Times New Roman" w:hAnsi="inherit" w:cs="Arial"/>
          <w:b/>
          <w:sz w:val="24"/>
          <w:szCs w:val="24"/>
          <w:lang w:eastAsia="ru-RU"/>
        </w:rPr>
        <w:t>Педагогический состав: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6D8D" w:rsidTr="00E96D8D">
        <w:tc>
          <w:tcPr>
            <w:tcW w:w="4672" w:type="dxa"/>
          </w:tcPr>
          <w:p w:rsidR="00E96D8D" w:rsidRPr="0028326B" w:rsidRDefault="00E96D8D" w:rsidP="00E96D8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 w:rsidRPr="0028326B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3" w:type="dxa"/>
          </w:tcPr>
          <w:p w:rsidR="00E96D8D" w:rsidRPr="0028326B" w:rsidRDefault="00822920" w:rsidP="00E96D8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 w:rsidRPr="0028326B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673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673" w:type="dxa"/>
          </w:tcPr>
          <w:p w:rsidR="00E96D8D" w:rsidRDefault="009A0200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2,75</w:t>
            </w:r>
          </w:p>
        </w:tc>
      </w:tr>
    </w:tbl>
    <w:p w:rsidR="00724043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lastRenderedPageBreak/>
        <w:t>Биологический средний</w:t>
      </w:r>
      <w:r w:rsidR="00E96D8D"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возра</w:t>
      </w:r>
      <w:r w:rsidR="0028326B">
        <w:rPr>
          <w:rFonts w:ascii="inherit" w:eastAsia="Times New Roman" w:hAnsi="inherit" w:cs="Arial"/>
          <w:b/>
          <w:sz w:val="24"/>
          <w:szCs w:val="24"/>
          <w:lang w:eastAsia="ru-RU"/>
        </w:rPr>
        <w:t>ст педагогов составляет 41 год.</w:t>
      </w:r>
    </w:p>
    <w:p w:rsidR="00724043" w:rsidRDefault="00724043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1628FF" w:rsidRPr="00E96D8D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Уровень образования: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673" w:type="dxa"/>
          </w:tcPr>
          <w:p w:rsidR="00E96D8D" w:rsidRDefault="000D55FF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67</w:t>
            </w:r>
            <w:r w:rsidR="00E96D8D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4672" w:type="dxa"/>
          </w:tcPr>
          <w:p w:rsidR="00E96D8D" w:rsidRDefault="00E96D8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реднее-специальное</w:t>
            </w:r>
          </w:p>
        </w:tc>
        <w:tc>
          <w:tcPr>
            <w:tcW w:w="4673" w:type="dxa"/>
          </w:tcPr>
          <w:p w:rsidR="00E96D8D" w:rsidRDefault="00F048E6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33</w:t>
            </w:r>
            <w:r w:rsidR="00E96D8D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%</w:t>
            </w:r>
          </w:p>
        </w:tc>
      </w:tr>
    </w:tbl>
    <w:p w:rsidR="00E96D8D" w:rsidRDefault="00E96D8D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E96D8D" w:rsidRDefault="001628FF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Результаты аттестации: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5A97" w:rsidTr="00055A97">
        <w:tc>
          <w:tcPr>
            <w:tcW w:w="4672" w:type="dxa"/>
          </w:tcPr>
          <w:p w:rsidR="00055A97" w:rsidRPr="00055A97" w:rsidRDefault="00265D5D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673" w:type="dxa"/>
          </w:tcPr>
          <w:p w:rsidR="00055A97" w:rsidRPr="00055A97" w:rsidRDefault="000D55FF" w:rsidP="00E96D8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ервая </w:t>
            </w:r>
          </w:p>
        </w:tc>
        <w:tc>
          <w:tcPr>
            <w:tcW w:w="4673" w:type="dxa"/>
          </w:tcPr>
          <w:p w:rsidR="00265D5D" w:rsidRPr="00055A97" w:rsidRDefault="000D55FF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Б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ез категории</w:t>
            </w:r>
          </w:p>
        </w:tc>
        <w:tc>
          <w:tcPr>
            <w:tcW w:w="4673" w:type="dxa"/>
          </w:tcPr>
          <w:p w:rsidR="00265D5D" w:rsidRPr="00055A97" w:rsidRDefault="000D55FF" w:rsidP="00265D5D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E96D8D" w:rsidRDefault="00E96D8D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p w:rsidR="001628FF" w:rsidRPr="00E96D8D" w:rsidRDefault="001628FF" w:rsidP="00E96D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>Педагогический стаж: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5A97" w:rsidTr="00055A97">
        <w:tc>
          <w:tcPr>
            <w:tcW w:w="4672" w:type="dxa"/>
          </w:tcPr>
          <w:p w:rsidR="00055A97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Д</w:t>
            </w: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 5 лет</w:t>
            </w:r>
          </w:p>
        </w:tc>
        <w:tc>
          <w:tcPr>
            <w:tcW w:w="4673" w:type="dxa"/>
          </w:tcPr>
          <w:p w:rsidR="00055A97" w:rsidRPr="00055A97" w:rsidRDefault="00FF7013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</w:t>
            </w:r>
          </w:p>
        </w:tc>
      </w:tr>
      <w:tr w:rsidR="00055A97" w:rsidTr="00055A97">
        <w:tc>
          <w:tcPr>
            <w:tcW w:w="4672" w:type="dxa"/>
          </w:tcPr>
          <w:p w:rsidR="00055A97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4673" w:type="dxa"/>
          </w:tcPr>
          <w:p w:rsidR="00055A97" w:rsidRPr="00055A97" w:rsidRDefault="000D55FF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</w:tr>
      <w:tr w:rsidR="00265D5D" w:rsidTr="00055A97">
        <w:tc>
          <w:tcPr>
            <w:tcW w:w="4672" w:type="dxa"/>
          </w:tcPr>
          <w:p w:rsidR="00265D5D" w:rsidRPr="00055A97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4673" w:type="dxa"/>
          </w:tcPr>
          <w:p w:rsidR="00265D5D" w:rsidRPr="00055A97" w:rsidRDefault="000D55FF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</w:tr>
      <w:tr w:rsidR="00265D5D" w:rsidTr="00055A97">
        <w:tc>
          <w:tcPr>
            <w:tcW w:w="4672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4673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-</w:t>
            </w:r>
          </w:p>
        </w:tc>
      </w:tr>
      <w:tr w:rsidR="00265D5D" w:rsidTr="00055A97">
        <w:tc>
          <w:tcPr>
            <w:tcW w:w="4672" w:type="dxa"/>
          </w:tcPr>
          <w:p w:rsidR="00265D5D" w:rsidRDefault="00265D5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Свыше 20 </w:t>
            </w:r>
          </w:p>
        </w:tc>
        <w:tc>
          <w:tcPr>
            <w:tcW w:w="4673" w:type="dxa"/>
          </w:tcPr>
          <w:p w:rsidR="00265D5D" w:rsidRDefault="00EF569C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724043" w:rsidRDefault="00724043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E96D8D" w:rsidRDefault="001628FF" w:rsidP="0072404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Социальный паспорт семей </w:t>
      </w:r>
      <w:r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>воспи</w:t>
      </w:r>
      <w:r w:rsidR="00E96D8D"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>танников МБДОУ детский сад №5 х. Ше</w:t>
      </w:r>
      <w:r w:rsidR="00200E9B" w:rsidRPr="003B6997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балин по состоянию </w:t>
      </w:r>
      <w:r w:rsidR="00200E9B">
        <w:rPr>
          <w:rFonts w:ascii="inherit" w:eastAsia="Times New Roman" w:hAnsi="inherit" w:cs="Arial"/>
          <w:b/>
          <w:sz w:val="24"/>
          <w:szCs w:val="24"/>
          <w:lang w:eastAsia="ru-RU"/>
        </w:rPr>
        <w:t>на 01.09.20</w:t>
      </w:r>
      <w:r w:rsidR="00CE35DF">
        <w:rPr>
          <w:rFonts w:ascii="inherit" w:eastAsia="Times New Roman" w:hAnsi="inherit" w:cs="Arial"/>
          <w:b/>
          <w:sz w:val="24"/>
          <w:szCs w:val="24"/>
          <w:lang w:eastAsia="ru-RU"/>
        </w:rPr>
        <w:t>23</w:t>
      </w:r>
      <w:r w:rsidRPr="00E96D8D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371"/>
        <w:gridCol w:w="1128"/>
      </w:tblGrid>
      <w:tr w:rsidR="00E96D8D" w:rsidTr="00E96D8D">
        <w:tc>
          <w:tcPr>
            <w:tcW w:w="846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371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Критерии опроса</w:t>
            </w:r>
          </w:p>
        </w:tc>
        <w:tc>
          <w:tcPr>
            <w:tcW w:w="1128" w:type="dxa"/>
          </w:tcPr>
          <w:p w:rsidR="00E96D8D" w:rsidRDefault="00055A97" w:rsidP="00055A97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D5428">
        <w:tc>
          <w:tcPr>
            <w:tcW w:w="9345" w:type="dxa"/>
            <w:gridSpan w:val="3"/>
          </w:tcPr>
          <w:p w:rsidR="00055A97" w:rsidRPr="00055A97" w:rsidRDefault="00055A97" w:rsidP="00055A97">
            <w:pPr>
              <w:pStyle w:val="a8"/>
              <w:numPr>
                <w:ilvl w:val="1"/>
                <w:numId w:val="6"/>
              </w:numPr>
              <w:tabs>
                <w:tab w:val="left" w:pos="2895"/>
              </w:tabs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Социальный статус семьи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86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14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1128" w:type="dxa"/>
          </w:tcPr>
          <w:p w:rsidR="00E96D8D" w:rsidRDefault="00237C96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43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96D8D" w:rsidTr="00E96D8D">
        <w:tc>
          <w:tcPr>
            <w:tcW w:w="846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E96D8D" w:rsidRPr="00055A97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055A97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1128" w:type="dxa"/>
          </w:tcPr>
          <w:p w:rsidR="00E96D8D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055A97" w:rsidTr="00ED5428">
        <w:tc>
          <w:tcPr>
            <w:tcW w:w="9345" w:type="dxa"/>
            <w:gridSpan w:val="3"/>
          </w:tcPr>
          <w:p w:rsidR="00055A97" w:rsidRPr="00055A97" w:rsidRDefault="00822920" w:rsidP="00822920">
            <w:pPr>
              <w:pStyle w:val="a8"/>
              <w:tabs>
                <w:tab w:val="left" w:pos="3495"/>
              </w:tabs>
              <w:ind w:left="1440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="00055A97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2.   Жилищные условия</w:t>
            </w:r>
          </w:p>
        </w:tc>
      </w:tr>
      <w:tr w:rsidR="00E96D8D" w:rsidTr="00E96D8D">
        <w:tc>
          <w:tcPr>
            <w:tcW w:w="846" w:type="dxa"/>
          </w:tcPr>
          <w:p w:rsidR="00E96D8D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E96D8D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Собственное жилье</w:t>
            </w:r>
          </w:p>
        </w:tc>
        <w:tc>
          <w:tcPr>
            <w:tcW w:w="1128" w:type="dxa"/>
          </w:tcPr>
          <w:p w:rsidR="00E96D8D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92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055A97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</w:t>
            </w: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роживающие в стесненных жилищных условиях</w:t>
            </w:r>
          </w:p>
        </w:tc>
        <w:tc>
          <w:tcPr>
            <w:tcW w:w="1128" w:type="dxa"/>
          </w:tcPr>
          <w:p w:rsidR="00055A97" w:rsidRDefault="00265D5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2A1BA2" w:rsidRDefault="00055A97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055A97" w:rsidRPr="002A1BA2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2A1BA2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Н</w:t>
            </w:r>
            <w:r w:rsidRPr="002A1BA2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 имеют собственного жилья</w:t>
            </w:r>
          </w:p>
        </w:tc>
        <w:tc>
          <w:tcPr>
            <w:tcW w:w="1128" w:type="dxa"/>
          </w:tcPr>
          <w:p w:rsidR="00055A97" w:rsidRDefault="00A7446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D5428">
        <w:tc>
          <w:tcPr>
            <w:tcW w:w="9345" w:type="dxa"/>
            <w:gridSpan w:val="3"/>
          </w:tcPr>
          <w:p w:rsidR="002A1BA2" w:rsidRPr="002A1BA2" w:rsidRDefault="00822920" w:rsidP="00822920">
            <w:pPr>
              <w:pStyle w:val="a8"/>
              <w:tabs>
                <w:tab w:val="left" w:pos="3525"/>
              </w:tabs>
              <w:ind w:left="1440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</w:t>
            </w:r>
            <w:r w:rsidR="002A1BA2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3.    Образование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ысшее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8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реднее-специальное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29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реднее</w:t>
            </w:r>
          </w:p>
        </w:tc>
        <w:tc>
          <w:tcPr>
            <w:tcW w:w="1128" w:type="dxa"/>
          </w:tcPr>
          <w:p w:rsidR="00055A97" w:rsidRDefault="005C7F1F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42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055A97" w:rsidTr="00E96D8D">
        <w:tc>
          <w:tcPr>
            <w:tcW w:w="846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055A97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О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сновное </w:t>
            </w:r>
          </w:p>
        </w:tc>
        <w:tc>
          <w:tcPr>
            <w:tcW w:w="1128" w:type="dxa"/>
          </w:tcPr>
          <w:p w:rsidR="00055A97" w:rsidRDefault="005C7F1F" w:rsidP="00F400AD">
            <w:pPr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21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D5428">
        <w:tc>
          <w:tcPr>
            <w:tcW w:w="9345" w:type="dxa"/>
            <w:gridSpan w:val="3"/>
          </w:tcPr>
          <w:p w:rsidR="002A1BA2" w:rsidRDefault="002A1BA2" w:rsidP="002A1BA2">
            <w:pPr>
              <w:tabs>
                <w:tab w:val="left" w:pos="3900"/>
              </w:tabs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 xml:space="preserve">                                                           4. Профессиональный статус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46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17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1128" w:type="dxa"/>
          </w:tcPr>
          <w:p w:rsidR="002A1BA2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4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A1BA2" w:rsidTr="00E96D8D">
        <w:tc>
          <w:tcPr>
            <w:tcW w:w="846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2A1BA2" w:rsidRPr="00D0483B" w:rsidRDefault="002A1BA2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1128" w:type="dxa"/>
          </w:tcPr>
          <w:p w:rsidR="002A1BA2" w:rsidRDefault="00F400AD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0</w:t>
            </w:r>
            <w:r w:rsidR="00822920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400AD" w:rsidTr="00E96D8D">
        <w:tc>
          <w:tcPr>
            <w:tcW w:w="846" w:type="dxa"/>
          </w:tcPr>
          <w:p w:rsidR="00F400AD" w:rsidRPr="00D0483B" w:rsidRDefault="00F400A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F400AD" w:rsidRPr="00D0483B" w:rsidRDefault="00F400AD" w:rsidP="00055A97">
            <w:pPr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D0483B"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 xml:space="preserve">Не </w:t>
            </w:r>
            <w:r w:rsidRPr="00D0483B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1128" w:type="dxa"/>
          </w:tcPr>
          <w:p w:rsidR="00F400AD" w:rsidRDefault="0032028B" w:rsidP="00822920">
            <w:pPr>
              <w:jc w:val="center"/>
              <w:textAlignment w:val="baseline"/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33</w:t>
            </w:r>
            <w:r w:rsidR="00F400AD">
              <w:rPr>
                <w:rFonts w:ascii="inherit" w:eastAsia="Times New Roman" w:hAnsi="inherit" w:cs="Arial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E96D8D" w:rsidRDefault="00E96D8D" w:rsidP="00055A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</w:p>
    <w:p w:rsidR="00C83B3C" w:rsidRPr="00D0483B" w:rsidRDefault="00265D5D" w:rsidP="00D0483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265D5D">
        <w:rPr>
          <w:rFonts w:ascii="inherit" w:eastAsia="Times New Roman" w:hAnsi="inherit" w:cs="Arial"/>
          <w:sz w:val="24"/>
          <w:szCs w:val="24"/>
          <w:lang w:eastAsia="ru-RU"/>
        </w:rPr>
        <w:t xml:space="preserve">Социальный портрет семей ежегодно изменяется. В последние годы меньше стало семей, не имеющих собственного жилья. 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Увеличивается число родителей со средним </w:t>
      </w:r>
      <w:r w:rsidRPr="00265D5D">
        <w:rPr>
          <w:rFonts w:ascii="inherit" w:eastAsia="Times New Roman" w:hAnsi="inherit" w:cs="Arial"/>
          <w:sz w:val="24"/>
          <w:szCs w:val="24"/>
          <w:lang w:eastAsia="ru-RU"/>
        </w:rPr>
        <w:t>образованием.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724043">
        <w:rPr>
          <w:rFonts w:ascii="inherit" w:eastAsia="Times New Roman" w:hAnsi="inherit" w:cs="Arial"/>
          <w:sz w:val="24"/>
          <w:szCs w:val="24"/>
          <w:lang w:eastAsia="ru-RU"/>
        </w:rPr>
        <w:t>Пре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>валирует число рабочих</w:t>
      </w:r>
      <w:r w:rsidR="00724043">
        <w:rPr>
          <w:rFonts w:ascii="inherit" w:eastAsia="Times New Roman" w:hAnsi="inherit" w:cs="Arial"/>
          <w:sz w:val="24"/>
          <w:szCs w:val="24"/>
          <w:lang w:eastAsia="ru-RU"/>
        </w:rPr>
        <w:t xml:space="preserve"> и не </w:t>
      </w:r>
      <w:proofErr w:type="gramStart"/>
      <w:r w:rsidR="00724043">
        <w:rPr>
          <w:rFonts w:ascii="inherit" w:eastAsia="Times New Roman" w:hAnsi="inherit" w:cs="Arial"/>
          <w:sz w:val="24"/>
          <w:szCs w:val="24"/>
          <w:lang w:eastAsia="ru-RU"/>
        </w:rPr>
        <w:t xml:space="preserve">работающих </w:t>
      </w:r>
      <w:r w:rsid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родителей</w:t>
      </w:r>
      <w:proofErr w:type="gramEnd"/>
      <w:r w:rsidR="00724043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1628FF" w:rsidRPr="00D0483B" w:rsidRDefault="00724043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</w:t>
      </w:r>
      <w:r w:rsidR="001628FF"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 анализа имеющихся условий и ресурсного обеспечения с учетом прогноза о перспективах их изменений.</w:t>
      </w:r>
    </w:p>
    <w:p w:rsidR="001628FF" w:rsidRPr="00D0483B" w:rsidRDefault="001628FF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корректировки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введение новых федеральных государственных требований к структуре и содержанию дошкольного образования;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введение государственных </w:t>
      </w:r>
      <w:proofErr w:type="gramStart"/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  дошкольного</w:t>
      </w:r>
      <w:proofErr w:type="gramEnd"/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1628FF" w:rsidRPr="00D0483B" w:rsidRDefault="001628FF" w:rsidP="00AC7E2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– умение общаться с целью быть понятым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– умение жить и заниматься вместе с другими детьми, близкими</w:t>
      </w:r>
    </w:p>
    <w:p w:rsidR="001628FF" w:rsidRPr="00D0483B" w:rsidRDefault="001628FF" w:rsidP="00C83B3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– владение умением систематизировать и анализировать информацию, работать с разными видами информации</w:t>
      </w:r>
    </w:p>
    <w:p w:rsidR="001628FF" w:rsidRPr="00D0483B" w:rsidRDefault="001628FF" w:rsidP="00C83B3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83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Нравственная – готовность, способность и потребность жить в обществе по общепринятым нормам и правилам</w:t>
      </w:r>
    </w:p>
    <w:p w:rsidR="001628FF" w:rsidRPr="00D0483B" w:rsidRDefault="001628FF" w:rsidP="00AC7E2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Физическая – готовность, способность и потребность в здоровом образе жизни.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Ценность качества образовательного процесса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для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</w:t>
      </w:r>
      <w:proofErr w:type="spell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воспитательно</w:t>
      </w:r>
      <w:proofErr w:type="spell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– образовательном процессе и в системе дополнительного  образования.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Исходя из всего вышесказанного, </w:t>
      </w:r>
      <w:r w:rsidRPr="00D0483B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концептуальными направлениями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 развития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деятельности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  служат: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направленной  на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формирование ключевых компетенций дошкольников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Использование здоровье сберегающих технологий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Построение дифференцированной модели повышения профессионального уровня педагогов.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Введение дополнительных образовательных услуг</w:t>
      </w:r>
    </w:p>
    <w:p w:rsidR="001628FF" w:rsidRPr="00D0483B" w:rsidRDefault="001628FF" w:rsidP="00AC7E2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Укрепление материально – технической базы ДОУ.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Руководствуясь законом РФ «Об образовании»,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 </w:t>
      </w:r>
      <w:r w:rsidRPr="00D0483B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принципах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:</w:t>
      </w:r>
    </w:p>
    <w:p w:rsidR="001778F5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gramStart"/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Гуманизация</w:t>
      </w: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предполагающей ориентацию взрослых  на личность ребёнка.</w:t>
      </w:r>
    </w:p>
    <w:p w:rsidR="001628FF" w:rsidRPr="00D0483B" w:rsidRDefault="001628FF" w:rsidP="00AC7E2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При этом: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Повышение уровня профессиональной компетенции педагогов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Обеспечение заинтересованности педагогов в результате своего труда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</w:t>
      </w:r>
    </w:p>
    <w:p w:rsidR="001628FF" w:rsidRPr="00D0483B" w:rsidRDefault="001628FF" w:rsidP="00AC7E2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1628FF" w:rsidRPr="00D0483B" w:rsidRDefault="001628FF" w:rsidP="00BB66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Демократизации</w:t>
      </w:r>
      <w:r w:rsidRPr="00BB6673">
        <w:rPr>
          <w:rFonts w:ascii="inherit" w:eastAsia="Times New Roman" w:hAnsi="inherit" w:cs="Arial"/>
          <w:sz w:val="24"/>
          <w:szCs w:val="24"/>
          <w:u w:val="single"/>
          <w:lang w:eastAsia="ru-RU"/>
        </w:rPr>
        <w:t>,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предполагающей совместное участие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воспитателей  специалистов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родителей в воспитании и образовании детей.</w:t>
      </w:r>
    </w:p>
    <w:p w:rsidR="001628FF" w:rsidRPr="00D0483B" w:rsidRDefault="001628FF" w:rsidP="00BB667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B6673">
        <w:rPr>
          <w:rFonts w:ascii="inherit" w:eastAsia="Times New Roman" w:hAnsi="inherit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Дифференциации и интеграции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предусматривает целостность и единство всех систем учебной деятельности, и решение следующих задач:</w:t>
      </w:r>
    </w:p>
    <w:p w:rsidR="001628FF" w:rsidRPr="00D0483B" w:rsidRDefault="001628FF" w:rsidP="00967398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Психологическое и физическое здоровье ребёнка</w:t>
      </w:r>
    </w:p>
    <w:p w:rsidR="001628FF" w:rsidRPr="00D0483B" w:rsidRDefault="001628FF" w:rsidP="00967398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Формирование начал личности</w:t>
      </w:r>
    </w:p>
    <w:p w:rsidR="001628FF" w:rsidRPr="00D0483B" w:rsidRDefault="00967398" w:rsidP="0096739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1628FF"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развивающего обучения</w:t>
      </w:r>
      <w:r w:rsidR="001628FF" w:rsidRPr="00D0483B">
        <w:rPr>
          <w:rFonts w:ascii="inherit" w:eastAsia="Times New Roman" w:hAnsi="inherit" w:cs="Arial"/>
          <w:sz w:val="24"/>
          <w:szCs w:val="24"/>
          <w:lang w:eastAsia="ru-RU"/>
        </w:rPr>
        <w:t> предполагает использование новых развивающих технологий образования и развития детей.</w:t>
      </w:r>
    </w:p>
    <w:p w:rsidR="001628FF" w:rsidRPr="00D0483B" w:rsidRDefault="001628FF" w:rsidP="009673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Принцип вариативности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общего психологического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пространства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  <w:lang w:eastAsia="ru-RU"/>
        </w:rPr>
        <w:t>Принцип активности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1628FF" w:rsidRPr="00D0483B" w:rsidRDefault="001628FF" w:rsidP="003236DF">
      <w:pPr>
        <w:shd w:val="clear" w:color="auto" w:fill="FFFFFF"/>
        <w:spacing w:after="360" w:line="240" w:lineRule="auto"/>
        <w:ind w:firstLine="708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Участниками реализации Программы развития МБДОУ являют</w:t>
      </w:r>
      <w:r w:rsidR="00967398" w:rsidRPr="00D0483B">
        <w:rPr>
          <w:rFonts w:ascii="inherit" w:eastAsia="Times New Roman" w:hAnsi="inherit" w:cs="Arial"/>
          <w:sz w:val="24"/>
          <w:szCs w:val="24"/>
          <w:lang w:eastAsia="ru-RU"/>
        </w:rPr>
        <w:t>ся воспитанники в возрасте от 1,5 до 7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лет,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села, его климатические условия и его влияние на здоровье ребёнка. Здоровый крепкий организм дошкольника – это значимый факт в развитии ребёнка.</w:t>
      </w:r>
    </w:p>
    <w:p w:rsidR="001628FF" w:rsidRPr="00D0483B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Первый аспект Программы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– оздоровление, укрепление организма ребёнка и сохранение уровня его здоровья в условиях активного познавательного развития.</w:t>
      </w:r>
      <w:r w:rsidR="001778F5"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</w:p>
    <w:p w:rsidR="001628FF" w:rsidRPr="00D0483B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 этой связи необходимо:</w:t>
      </w:r>
    </w:p>
    <w:p w:rsidR="001778F5" w:rsidRPr="003236DF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внедрение диагностических технологий, позволяющих формировать индивидуальные образовательные программы, учитывая специфические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особенности развития каждого ребёнка, его индивидуальные показатели, группу здоровья, рекомендации врачей;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проводить работу с родителями по формированию культуры здорового образа жизни;</w:t>
      </w:r>
    </w:p>
    <w:p w:rsidR="001628FF" w:rsidRPr="00D0483B" w:rsidRDefault="001628FF" w:rsidP="003236DF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для детей с особыми проблемами в развитии разработать индивидуальные маршруты развития.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Опираясь  на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 право, ДОУ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услуг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, обеспечивающих интегративный подход в воспитании и образовании ребёнка в совместной работе специалистов, педагогов ДОУ, преподавателей дополнительного образования.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1628FF" w:rsidRPr="00D0483B" w:rsidRDefault="001628FF" w:rsidP="003236D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Исходя из вышесказанного, следующим аспектом Программы развития 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 ,овладение педагогическим мониторингом, </w:t>
      </w:r>
    </w:p>
    <w:p w:rsidR="001628FF" w:rsidRPr="00D0483B" w:rsidRDefault="001628FF" w:rsidP="00ED542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Как мы уже отмечали ранее, главная направленность работы детского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сада  и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родителей ребенка – содействие развитию в воспитаннике такой личности, которая 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– организовать встречу со специалистами, совместные мероприятия при которых родитель встал бы в позицию активного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участника  этих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встреч.</w:t>
      </w:r>
    </w:p>
    <w:p w:rsidR="001628FF" w:rsidRPr="00D0483B" w:rsidRDefault="001628FF" w:rsidP="00ED5428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Поэтому необходимо создать систему сопровождения и консультирования семьи по вопросам: формирования культуры здорового образа жизни, образования и развития детей раннего возраста, старшего дошкольного возраста, </w:t>
      </w:r>
      <w:proofErr w:type="spell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предшкольной</w:t>
      </w:r>
      <w:proofErr w:type="spell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подготовки.</w:t>
      </w:r>
    </w:p>
    <w:p w:rsidR="001628FF" w:rsidRPr="00D0483B" w:rsidRDefault="001628FF" w:rsidP="00ED5428">
      <w:pPr>
        <w:shd w:val="clear" w:color="auto" w:fill="FFFFFF"/>
        <w:spacing w:after="360" w:line="240" w:lineRule="auto"/>
        <w:ind w:firstLine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Таким образом, цель разработки данной концепции Программы </w:t>
      </w:r>
      <w:proofErr w:type="gramStart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развития  ДОУ</w:t>
      </w:r>
      <w:proofErr w:type="gramEnd"/>
      <w:r w:rsidRPr="00D0483B">
        <w:rPr>
          <w:rFonts w:ascii="inherit" w:eastAsia="Times New Roman" w:hAnsi="inherit" w:cs="Arial"/>
          <w:sz w:val="24"/>
          <w:szCs w:val="24"/>
          <w:lang w:eastAsia="ru-RU"/>
        </w:rPr>
        <w:t xml:space="preserve">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D0483B">
        <w:rPr>
          <w:rFonts w:ascii="inherit" w:eastAsia="Times New Roman" w:hAnsi="inherit" w:cs="Arial"/>
          <w:sz w:val="24"/>
          <w:szCs w:val="24"/>
          <w:lang w:eastAsia="ru-RU"/>
        </w:rPr>
        <w:t>развитию ребёнка на протяжении всего пребывания в детском саду.</w:t>
      </w:r>
    </w:p>
    <w:p w:rsidR="001628FF" w:rsidRPr="00D0483B" w:rsidRDefault="001628FF" w:rsidP="00BB1C31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Цели и задачи Программы </w:t>
      </w:r>
      <w:proofErr w:type="gramStart"/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развития  ДОУ</w:t>
      </w:r>
      <w:proofErr w:type="gramEnd"/>
    </w:p>
    <w:p w:rsidR="001628FF" w:rsidRDefault="001628FF" w:rsidP="00ED5428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Целью Программы </w:t>
      </w:r>
      <w:proofErr w:type="gramStart"/>
      <w:r w:rsidRPr="00D0483B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>  ДОУ</w:t>
      </w:r>
      <w:proofErr w:type="gramEnd"/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>   на период до 202</w:t>
      </w:r>
      <w:r w:rsidR="00CE35DF">
        <w:rPr>
          <w:rFonts w:ascii="inherit" w:eastAsia="Times New Roman" w:hAnsi="inherit" w:cs="Arial"/>
          <w:b/>
          <w:sz w:val="24"/>
          <w:szCs w:val="24"/>
          <w:lang w:eastAsia="ru-RU"/>
        </w:rPr>
        <w:t>6</w:t>
      </w:r>
      <w:r w:rsidRPr="00D0483B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года является:</w:t>
      </w:r>
    </w:p>
    <w:p w:rsidR="001540C3" w:rsidRDefault="001540C3" w:rsidP="001540C3">
      <w:pPr>
        <w:pStyle w:val="af3"/>
        <w:ind w:right="194" w:firstLine="720"/>
        <w:rPr>
          <w:szCs w:val="22"/>
        </w:rPr>
      </w:pPr>
      <w:r w:rsidRPr="00DD3219">
        <w:rPr>
          <w:szCs w:val="22"/>
        </w:rPr>
        <w:t xml:space="preserve">Учитывая содержание пункта 1 статьи 64 ФЗ- 273 «Об образовании в Российской Федерации </w:t>
      </w:r>
      <w:proofErr w:type="gramStart"/>
      <w:r w:rsidRPr="00DD3219">
        <w:rPr>
          <w:szCs w:val="22"/>
        </w:rPr>
        <w:t>и  пункта</w:t>
      </w:r>
      <w:proofErr w:type="gramEnd"/>
      <w:r w:rsidRPr="00DD3219">
        <w:rPr>
          <w:szCs w:val="22"/>
        </w:rPr>
        <w:t xml:space="preserve"> 1 раздела 1 ФОП ДО, целями Программы являются</w:t>
      </w:r>
      <w:r>
        <w:rPr>
          <w:szCs w:val="22"/>
        </w:rPr>
        <w:t>:</w:t>
      </w:r>
    </w:p>
    <w:p w:rsidR="001540C3" w:rsidRPr="001540C3" w:rsidRDefault="001540C3" w:rsidP="001540C3">
      <w:pPr>
        <w:pStyle w:val="af3"/>
        <w:ind w:right="194" w:firstLine="720"/>
        <w:rPr>
          <w:szCs w:val="22"/>
        </w:rPr>
      </w:pPr>
      <w:r w:rsidRPr="00DD3219">
        <w:rPr>
          <w:szCs w:val="22"/>
        </w:rPr>
        <w:t xml:space="preserve">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 нравственных ценностей народов РФ, исторических и национально-культурных традиций.</w:t>
      </w:r>
    </w:p>
    <w:p w:rsidR="00BB1C31" w:rsidRPr="003236DF" w:rsidRDefault="001628FF" w:rsidP="003236D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развития</w:t>
      </w:r>
    </w:p>
    <w:p w:rsidR="001628FF" w:rsidRPr="003236DF" w:rsidRDefault="001628FF" w:rsidP="003236DF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детей,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как основы их успешного обучения в школе в условиях интеграции усилий семьи и детского сада.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Основными задачами Программы развития выступают</w:t>
      </w:r>
      <w:r w:rsidRPr="003236DF"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  <w:t>: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5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4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6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3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3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t>обеспечение единых для РФ содержания ДО и планируемых результатов освоения образовательной программы ДО;</w:t>
      </w:r>
    </w:p>
    <w:p w:rsidR="007C483F" w:rsidRPr="007C483F" w:rsidRDefault="007C483F" w:rsidP="007C483F">
      <w:pPr>
        <w:pStyle w:val="a8"/>
        <w:widowControl w:val="0"/>
        <w:numPr>
          <w:ilvl w:val="0"/>
          <w:numId w:val="42"/>
        </w:numPr>
        <w:tabs>
          <w:tab w:val="left" w:pos="584"/>
        </w:tabs>
        <w:autoSpaceDE w:val="0"/>
        <w:autoSpaceDN w:val="0"/>
        <w:spacing w:after="0" w:line="240" w:lineRule="auto"/>
        <w:ind w:right="19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7C483F">
        <w:rPr>
          <w:rFonts w:ascii="Times New Roman" w:hAnsi="Times New Roman" w:cs="Times New Roman"/>
          <w:sz w:val="24"/>
        </w:rPr>
        <w:lastRenderedPageBreak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1628FF" w:rsidRPr="003236DF" w:rsidRDefault="001628FF" w:rsidP="003236DF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При этом ведущими направлениями деятельности детского сада становятся: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Обеспечение качества дошкольного образования путем успешного прохожд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ения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воспитанников ДОУ мониторинга результативности воспитания и обучения.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образования). Готовности выстраивать индивидуальные маршруты развития детей, опираясь на совместную работу ДОУ, специалистов и семьи.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Формирование гражданской позиции (толерантности) у всех субъектов образовательного процесса.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Расширение способов и методов формирования ценностей семьи в области здоровье сберегающих технологий.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1628FF" w:rsidRPr="003236DF" w:rsidRDefault="001628FF" w:rsidP="003236D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Повышение профессионального мастерства педагогов на базе детского сада (трансляция передового педагогического опыта) и взаимодействия с отделом образования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администрации  </w:t>
      </w:r>
      <w:r w:rsidR="003236DF">
        <w:rPr>
          <w:rFonts w:ascii="inherit" w:eastAsia="Times New Roman" w:hAnsi="inherit" w:cs="Arial"/>
          <w:sz w:val="24"/>
          <w:szCs w:val="24"/>
          <w:lang w:eastAsia="ru-RU"/>
        </w:rPr>
        <w:t>Заветинского</w:t>
      </w:r>
      <w:proofErr w:type="gramEnd"/>
      <w:r w:rsid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района</w:t>
      </w:r>
      <w:r w:rsidR="003236DF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515672" w:rsidRPr="003236DF" w:rsidRDefault="00515672" w:rsidP="003236D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4A3244" w:rsidRDefault="001628FF" w:rsidP="00E913D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Прогнозируемый  ре</w:t>
      </w:r>
      <w:r w:rsidR="00E722BA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зультат</w:t>
      </w:r>
      <w:proofErr w:type="gramEnd"/>
      <w:r w:rsidR="00E722BA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Программы развития к 202</w:t>
      </w:r>
      <w:r w:rsidR="00FB6D5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году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Предполагается что:</w:t>
      </w:r>
    </w:p>
    <w:p w:rsidR="001628FF" w:rsidRPr="003236DF" w:rsidRDefault="001628FF" w:rsidP="003236D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Для воспитанников и родителей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каждому воспитаннику будут предоставлены условия для полноценного личностного роста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хорошее состояние здоровья детей будет способствовать повышению качества их образования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обеспечение индивидуального педагогического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и  социального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сопровождения для каждого воспитанника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каждой семье будет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предоставлена  консультативная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помощь в воспитании и развитии детей, право участия и контроля  в </w:t>
      </w:r>
      <w:proofErr w:type="spell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воспитательно</w:t>
      </w:r>
      <w:proofErr w:type="spell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– образовательной программе ДОУ, возможность выбора дополнительных программ развития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качество сформированности ключевых компетенций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детей  будет</w:t>
      </w:r>
      <w:proofErr w:type="gram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способствовать успешному обучению ребёнка в школе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система дополнительного образования доступна и качественна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2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. Для педагогов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каждому педагогу будет предоставлена возможность для повышения профессионального мастерства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-квалификация педагогов позволит обеспечить сформированность ключевых компетенций дошкольника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будет дальнейшее развитие условий для успешного освоения педагогических технологий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поддержка инновационной деятельности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3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. Для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будет налажена система управления качеством образования дошкольников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– органы государственного и общественного самоуправления учреждением способствуют повышению качества образования детей и привлечению</w:t>
      </w: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</w:t>
      </w: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внебюджетных средств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развитие сотрудничества с другими социальными системами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– налажены связи с районными методическими объединениями воспитателей разных возрастов и специалистов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– будут обновляться и развиваться материально – технические и </w:t>
      </w:r>
      <w:proofErr w:type="spell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медико</w:t>
      </w:r>
      <w:proofErr w:type="spellEnd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 – социальные условия пребывания детей в учреждении</w:t>
      </w:r>
    </w:p>
    <w:p w:rsidR="00515672" w:rsidRPr="00FB6D59" w:rsidRDefault="001628FF" w:rsidP="00FB6D5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Реализация программы позволит сделать процесс развития МБДОУ более социально ориентированным.</w:t>
      </w:r>
    </w:p>
    <w:p w:rsidR="001628FF" w:rsidRPr="003236DF" w:rsidRDefault="00515672" w:rsidP="003236DF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u w:val="single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Э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лементы риска </w:t>
      </w:r>
      <w:r w:rsidR="00E913D8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рограммы</w:t>
      </w:r>
      <w:r w:rsidR="00E913D8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развития</w:t>
      </w:r>
      <w:r w:rsidR="001628FF" w:rsidRPr="003236DF">
        <w:rPr>
          <w:rFonts w:ascii="inherit" w:eastAsia="Times New Roman" w:hAnsi="inherit" w:cs="Arial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ДОУ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При реализации программы развития могут возникнуть следующие риски:</w:t>
      </w:r>
    </w:p>
    <w:p w:rsidR="001628FF" w:rsidRPr="003236DF" w:rsidRDefault="001628FF" w:rsidP="003236DF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недостаточный образовательный уровень родителей воспитанников,</w:t>
      </w:r>
    </w:p>
    <w:p w:rsidR="001628FF" w:rsidRPr="003236DF" w:rsidRDefault="001628FF" w:rsidP="003236DF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 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Управление и корректировка программы осуществляется Управляющим советом образовательного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учреждения  ДОУ</w:t>
      </w:r>
      <w:proofErr w:type="gramEnd"/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p w:rsidR="001628FF" w:rsidRPr="003236DF" w:rsidRDefault="001628FF" w:rsidP="003236D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sz w:val="24"/>
          <w:szCs w:val="24"/>
          <w:lang w:eastAsia="ru-RU"/>
        </w:rPr>
        <w:t xml:space="preserve">Управление реализацией Программы осуществляется </w:t>
      </w:r>
      <w:proofErr w:type="gramStart"/>
      <w:r w:rsidRPr="003236DF">
        <w:rPr>
          <w:rFonts w:ascii="inherit" w:eastAsia="Times New Roman" w:hAnsi="inherit" w:cs="Arial"/>
          <w:sz w:val="24"/>
          <w:szCs w:val="24"/>
          <w:lang w:eastAsia="ru-RU"/>
        </w:rPr>
        <w:t>заведующим  ДОУ</w:t>
      </w:r>
      <w:proofErr w:type="gramEnd"/>
    </w:p>
    <w:tbl>
      <w:tblPr>
        <w:tblW w:w="9781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1628FF" w:rsidRPr="00085F20" w:rsidTr="00B933C5">
        <w:trPr>
          <w:tblCellSpacing w:w="15" w:type="dxa"/>
        </w:trPr>
        <w:tc>
          <w:tcPr>
            <w:tcW w:w="97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                     </w:t>
            </w:r>
            <w:r w:rsidRPr="00085F20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 по реализации программы развития</w:t>
            </w:r>
          </w:p>
        </w:tc>
      </w:tr>
    </w:tbl>
    <w:p w:rsidR="001628FF" w:rsidRPr="00085F20" w:rsidRDefault="001628FF" w:rsidP="005156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vanish/>
          <w:color w:val="666666"/>
          <w:sz w:val="24"/>
          <w:szCs w:val="24"/>
          <w:lang w:eastAsia="ru-RU"/>
        </w:rPr>
      </w:pPr>
    </w:p>
    <w:tbl>
      <w:tblPr>
        <w:tblW w:w="9781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4541"/>
        <w:gridCol w:w="850"/>
        <w:gridCol w:w="851"/>
        <w:gridCol w:w="992"/>
      </w:tblGrid>
      <w:tr w:rsidR="00B933C5" w:rsidRPr="00085F20" w:rsidTr="00B933C5">
        <w:trPr>
          <w:gridAfter w:val="3"/>
          <w:wAfter w:w="2648" w:type="dxa"/>
          <w:tblCellSpacing w:w="15" w:type="dxa"/>
        </w:trPr>
        <w:tc>
          <w:tcPr>
            <w:tcW w:w="250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  Концептуальные      направления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515672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Направление развития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Содержательные характеристики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24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25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085F20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качеством дошкольного образования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FB6D59">
        <w:trPr>
          <w:trHeight w:val="1553"/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2.Программное обеспечение, методики, технологии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Обновление основных и дополнительных образовательных программ.</w:t>
            </w:r>
          </w:p>
          <w:p w:rsidR="00B933C5" w:rsidRPr="00B933C5" w:rsidRDefault="00B933C5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Внедрение инновационных технологий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,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проективной деятельности.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 Информатизация дошкольного образования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Внедрение информационных 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технологий  в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образовательный и управленческий процесс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 Духовно-нравственное воспитание.</w:t>
            </w:r>
          </w:p>
          <w:p w:rsidR="00B933C5" w:rsidRPr="00B933C5" w:rsidRDefault="00B933C5" w:rsidP="00B933C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Толерантность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Формирование толерантных этнокультурных установок старших 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дошкольников .</w:t>
            </w:r>
            <w:proofErr w:type="gramEnd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 Формирование гражданской позиции всех субъектов образовательного процесса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5.Поддержка способных и одаренных детей и педагогов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Участие в конкурсах, фестивалях, мероприятиях ДОУ, района, города, страны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6.Здоровьесберегающие технологии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Расширение спектра предоставляемых оздоровительных услуг семьи, формирование культуры здорового образа жизни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Безопасностьобразовательного процесса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Укрепление материально-технической базы детского сада</w:t>
            </w:r>
          </w:p>
          <w:p w:rsidR="00B933C5" w:rsidRPr="00B933C5" w:rsidRDefault="00B933C5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динамичной, развивающей среды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 Кадровая политика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Повышение профессионального мастерства педагогов, обучение молодых специалистов, участие в конкурсном движении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B933C5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 Государственно-общественного самоуправление</w:t>
            </w:r>
          </w:p>
          <w:p w:rsidR="00B933C5" w:rsidRPr="00B933C5" w:rsidRDefault="00B933C5" w:rsidP="00B933C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(во всех Целевых программах)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933C5" w:rsidRPr="00B933C5" w:rsidRDefault="00B933C5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(«Управляющий совет», «Родительский комитет</w:t>
            </w:r>
            <w:proofErr w:type="gramStart"/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 )</w:t>
            </w:r>
            <w:proofErr w:type="gramEnd"/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B933C5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B933C5" w:rsidRPr="00085F20" w:rsidTr="00C6708A">
        <w:trPr>
          <w:tblCellSpacing w:w="15" w:type="dxa"/>
        </w:trPr>
        <w:tc>
          <w:tcPr>
            <w:tcW w:w="250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 Организации-партнеры</w:t>
            </w:r>
          </w:p>
          <w:p w:rsidR="00B933C5" w:rsidRPr="00B933C5" w:rsidRDefault="00C6708A" w:rsidP="00C6708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(во всех Целевых программах)</w:t>
            </w:r>
          </w:p>
        </w:tc>
        <w:tc>
          <w:tcPr>
            <w:tcW w:w="451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B933C5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933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Расширение связей с учреждениями культуры и спорта, здравоохранения, общественными организациями</w:t>
            </w:r>
          </w:p>
        </w:tc>
        <w:tc>
          <w:tcPr>
            <w:tcW w:w="8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2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4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33C5" w:rsidRPr="00085F20" w:rsidRDefault="00B933C5" w:rsidP="00C6708A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DD7D83" w:rsidRPr="003236DF" w:rsidRDefault="001628FF" w:rsidP="003236DF">
      <w:pPr>
        <w:shd w:val="clear" w:color="auto" w:fill="FFFFFF"/>
        <w:spacing w:after="0" w:line="405" w:lineRule="atLeast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Целевая программа</w:t>
      </w:r>
      <w:r w:rsidR="003236DF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: </w:t>
      </w:r>
      <w:r w:rsidRPr="003236DF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«Управление качеством дошкольного образования»</w:t>
      </w:r>
    </w:p>
    <w:p w:rsidR="00DD7D83" w:rsidRPr="003236DF" w:rsidRDefault="00DD7D83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 Проблема: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> </w:t>
      </w: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наличие противоречий между содержанием современного педагогического образования и требованиями,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 и детьми с разными стартовыми возможностями.</w:t>
      </w:r>
    </w:p>
    <w:p w:rsidR="001628FF" w:rsidRPr="001C2B31" w:rsidRDefault="001628FF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 xml:space="preserve">Создание условий для участия всех заинтересованных субъектов в управлении качеством образования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  ДОУ</w:t>
      </w:r>
      <w:proofErr w:type="gramEnd"/>
    </w:p>
    <w:p w:rsidR="001628FF" w:rsidRPr="001C2B31" w:rsidRDefault="001628FF" w:rsidP="00DD7D8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Соответствие уровня и качества подготовки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выпускников  ДОУ</w:t>
      </w:r>
      <w:proofErr w:type="gramEnd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 требованиям государственных образовательных стан</w:t>
      </w:r>
      <w:r w:rsidR="00DD7D83" w:rsidRPr="001C2B31">
        <w:rPr>
          <w:rFonts w:ascii="inherit" w:eastAsia="Times New Roman" w:hAnsi="inherit" w:cs="Arial"/>
          <w:sz w:val="24"/>
          <w:szCs w:val="24"/>
          <w:lang w:eastAsia="ru-RU"/>
        </w:rPr>
        <w:t>дартов дошкольного образования.</w:t>
      </w:r>
    </w:p>
    <w:p w:rsidR="001628FF" w:rsidRPr="001C2B31" w:rsidRDefault="001628FF" w:rsidP="00DD7D83">
      <w:pPr>
        <w:shd w:val="clear" w:color="auto" w:fill="FFFFFF"/>
        <w:spacing w:after="0" w:line="405" w:lineRule="atLeast"/>
        <w:jc w:val="both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1C2B31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Организовать эффективное </w:t>
      </w:r>
      <w:proofErr w:type="gramStart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взаимодействие  всех</w:t>
      </w:r>
      <w:proofErr w:type="gramEnd"/>
      <w:r w:rsidRPr="001C2B31">
        <w:rPr>
          <w:rFonts w:ascii="inherit" w:eastAsia="Times New Roman" w:hAnsi="inherit" w:cs="Arial"/>
          <w:sz w:val="24"/>
          <w:szCs w:val="24"/>
          <w:lang w:eastAsia="ru-RU"/>
        </w:rPr>
        <w:t xml:space="preserve"> специалистов ДОУ, педагогов дополнительного образования для выполнения требований по созданию условий осуществления образовательного процесса</w:t>
      </w:r>
    </w:p>
    <w:p w:rsidR="001628FF" w:rsidRPr="001C2B31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</w:t>
      </w:r>
    </w:p>
    <w:p w:rsidR="001628FF" w:rsidRPr="00DD7D83" w:rsidRDefault="001628FF" w:rsidP="00DD7D83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1C2B31">
        <w:rPr>
          <w:rFonts w:ascii="inherit" w:eastAsia="Times New Roman" w:hAnsi="inherit" w:cs="Arial"/>
          <w:sz w:val="24"/>
          <w:szCs w:val="24"/>
          <w:lang w:eastAsia="ru-RU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</w:t>
      </w:r>
      <w:r w:rsidRPr="00DD7D8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.</w:t>
      </w:r>
    </w:p>
    <w:p w:rsidR="001628FF" w:rsidRDefault="001628FF" w:rsidP="00DD7D83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DD7D8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</w:t>
      </w:r>
    </w:p>
    <w:p w:rsidR="00DD7D83" w:rsidRPr="00DD7D83" w:rsidRDefault="00DD7D83" w:rsidP="00DD7D83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</w:p>
    <w:tbl>
      <w:tblPr>
        <w:tblW w:w="10082" w:type="dxa"/>
        <w:tblCellSpacing w:w="15" w:type="dxa"/>
        <w:tblInd w:w="-287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3291"/>
        <w:gridCol w:w="1784"/>
        <w:gridCol w:w="2146"/>
        <w:gridCol w:w="2028"/>
      </w:tblGrid>
      <w:tr w:rsidR="001628FF" w:rsidRPr="00085F20" w:rsidTr="00032718">
        <w:trPr>
          <w:tblCellSpacing w:w="15" w:type="dxa"/>
        </w:trPr>
        <w:tc>
          <w:tcPr>
            <w:tcW w:w="788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5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</w:t>
            </w: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их</w:t>
            </w:r>
          </w:p>
          <w:p w:rsidR="001628FF" w:rsidRPr="00085F20" w:rsidRDefault="001628FF" w:rsidP="0003271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выполнения.</w:t>
            </w:r>
          </w:p>
        </w:tc>
        <w:tc>
          <w:tcPr>
            <w:tcW w:w="4129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1628FF" w:rsidRPr="00085F20" w:rsidTr="004B7937">
        <w:trPr>
          <w:tblCellSpacing w:w="15" w:type="dxa"/>
        </w:trPr>
        <w:tc>
          <w:tcPr>
            <w:tcW w:w="788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03271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1628FF" w:rsidRPr="00085F20" w:rsidTr="00032718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  <w:p w:rsidR="00B65A86" w:rsidRPr="00032718" w:rsidRDefault="00B65A86" w:rsidP="0003271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Обновление образовательной программы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ДОУ на основе ФОП ДО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1628FF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B65A86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Мониторинг достижений детьми результатов освоения образовательной программы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дошкольного образования в соответствии с ФГОС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FB6D5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B65A86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Функционирование  групп</w:t>
            </w:r>
            <w:proofErr w:type="gramEnd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B65A86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B65A86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Проведение мероприятий по адаптации </w:t>
            </w:r>
            <w:proofErr w:type="gramStart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детей  в</w:t>
            </w:r>
            <w:proofErr w:type="gramEnd"/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5E64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5E64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Развитие проектной деятельности ОУ: уточнение </w:t>
            </w: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концептуальных направлений развития ОУ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5E649D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5E649D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03271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системы планирования (ежедневного, перспективного, в соответствии с реализуемыми образовательными программами и проектами)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5E649D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 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032718" w:rsidRDefault="005E649D" w:rsidP="005E649D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r w:rsidR="001628FF"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плана взаимодействия педагогов, родителей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1C2B3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C2B31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 Воспитатели</w:t>
            </w:r>
          </w:p>
        </w:tc>
      </w:tr>
      <w:tr w:rsidR="001628FF" w:rsidRPr="00085F20" w:rsidTr="00B65A86">
        <w:trPr>
          <w:tblCellSpacing w:w="15" w:type="dxa"/>
        </w:trPr>
        <w:tc>
          <w:tcPr>
            <w:tcW w:w="78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C2B31" w:rsidP="00032718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32718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75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C2B31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  <w:p w:rsidR="001628FF" w:rsidRPr="00032718" w:rsidRDefault="001628FF" w:rsidP="00B65A8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B65A8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98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32718" w:rsidRDefault="001628FF" w:rsidP="001C2B3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3271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AB3366" w:rsidRDefault="001628FF" w:rsidP="001628FF">
      <w:pPr>
        <w:numPr>
          <w:ilvl w:val="0"/>
          <w:numId w:val="27"/>
        </w:numPr>
        <w:shd w:val="clear" w:color="auto" w:fill="FFFFFF"/>
        <w:spacing w:after="0" w:line="405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Повышение качества образовательного процесса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1.1. Программное обеспечение, методики, технологии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Проблема: </w:t>
      </w: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Объективная необходимость переориентировать педагогов на приоритет игровой, самостоятельной деятельности детей, использование инновационных программ и </w:t>
      </w:r>
      <w:proofErr w:type="gramStart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технологий  в</w:t>
      </w:r>
      <w:proofErr w:type="gramEnd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 решении совместной образовательной деятельности.</w:t>
      </w:r>
    </w:p>
    <w:p w:rsidR="001C2B31" w:rsidRPr="00AB3366" w:rsidRDefault="001C2B31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</w:t>
      </w: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ь: </w:t>
      </w: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обучение </w:t>
      </w:r>
      <w:proofErr w:type="gramStart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педагогов  ДОУ</w:t>
      </w:r>
      <w:proofErr w:type="gramEnd"/>
      <w:r w:rsidRPr="00AB3366">
        <w:rPr>
          <w:rFonts w:ascii="inherit" w:eastAsia="Times New Roman" w:hAnsi="inherit" w:cs="Arial"/>
          <w:sz w:val="24"/>
          <w:szCs w:val="24"/>
          <w:lang w:eastAsia="ru-RU"/>
        </w:rPr>
        <w:t xml:space="preserve"> технологиям проектирования и естественного включения семьи в проектную деятельность.</w:t>
      </w:r>
    </w:p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>: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1.Переориентировать педагогов на приоритет игровой, самостоятельной деятельности ребенка, обучить педагогов методам вовлечения семей в проектную деятельность.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2.Вовлекать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3.Развивать социальное партнерство в процессе вовлечения детей дошкольного возраста в проектную деятельность.</w:t>
      </w:r>
    </w:p>
    <w:p w:rsidR="001628FF" w:rsidRPr="00AB3366" w:rsidRDefault="001628FF" w:rsidP="001C2B3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sz w:val="24"/>
          <w:szCs w:val="24"/>
          <w:lang w:eastAsia="ru-RU"/>
        </w:rPr>
        <w:t>4.Организовать эффективное сетевое взаимодействие с партнерами детского сада посредством Интернета.</w:t>
      </w:r>
    </w:p>
    <w:p w:rsidR="001628FF" w:rsidRPr="00AB3366" w:rsidRDefault="001628FF" w:rsidP="001628FF">
      <w:pPr>
        <w:shd w:val="clear" w:color="auto" w:fill="FFFFFF"/>
        <w:spacing w:after="36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</w:p>
    <w:tbl>
      <w:tblPr>
        <w:tblW w:w="10206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787"/>
        <w:gridCol w:w="1652"/>
        <w:gridCol w:w="2156"/>
        <w:gridCol w:w="1939"/>
      </w:tblGrid>
      <w:tr w:rsidR="00AB3366" w:rsidRPr="00085F20" w:rsidTr="00AB3366">
        <w:trPr>
          <w:tblCellSpacing w:w="15" w:type="dxa"/>
        </w:trPr>
        <w:tc>
          <w:tcPr>
            <w:tcW w:w="627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757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 их выполнения</w:t>
            </w:r>
          </w:p>
        </w:tc>
        <w:tc>
          <w:tcPr>
            <w:tcW w:w="4050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Сведения об источниках, формах, механизмах, привлечения трудовых, материальных </w:t>
            </w:r>
            <w:proofErr w:type="gramStart"/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ресурсов  для</w:t>
            </w:r>
            <w:proofErr w:type="gramEnd"/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 xml:space="preserve"> реализации программы</w:t>
            </w:r>
          </w:p>
        </w:tc>
      </w:tr>
      <w:tr w:rsidR="00AB3366" w:rsidRPr="00085F20" w:rsidTr="00AB3366">
        <w:trPr>
          <w:tblCellSpacing w:w="15" w:type="dxa"/>
        </w:trPr>
        <w:tc>
          <w:tcPr>
            <w:tcW w:w="627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B3366" w:rsidRPr="00085F20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AB336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Создание проекта </w:t>
            </w:r>
            <w:proofErr w:type="gramStart"/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взаимодействия  ДОУ</w:t>
            </w:r>
            <w:proofErr w:type="gramEnd"/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семьи, разработка мероприятий в рамках этого проекта по сопровождению и консультированию семей воспитанников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AB3366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AB3366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комплекта методических материалов к практикуму «Инновационные формы взаимодействия с родителями. Совместные проекты»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AB3366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AB3366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 «Педагогическое проектирование как метод управления инновационным процессом в дошкольном учреждении»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AB3366" w:rsidRDefault="001628FF" w:rsidP="00AB3366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B3366" w:rsidRPr="00AB3366" w:rsidTr="00AB3366">
        <w:trPr>
          <w:tblCellSpacing w:w="15" w:type="dxa"/>
        </w:trPr>
        <w:tc>
          <w:tcPr>
            <w:tcW w:w="6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AB336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Презентации «Особая форма взаимодействия педагогов и специалистов в реализации проектов»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895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1628FF" w:rsidP="00AB33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B336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9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AB3366" w:rsidRDefault="00C2753F" w:rsidP="00C2753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28FF" w:rsidRPr="00AB3366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AB3366">
        <w:rPr>
          <w:rFonts w:ascii="inherit" w:eastAsia="Times New Roman" w:hAnsi="inherit" w:cs="Arial"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C2753F" w:rsidRDefault="001628FF" w:rsidP="00C275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Ожидаемый продукт:</w:t>
      </w:r>
    </w:p>
    <w:p w:rsidR="001628FF" w:rsidRPr="00C2753F" w:rsidRDefault="001628FF" w:rsidP="00C2753F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Методические разработки по обучению педагогов проектной деятельности.</w:t>
      </w:r>
    </w:p>
    <w:p w:rsidR="001628FF" w:rsidRPr="00C2753F" w:rsidRDefault="001628FF" w:rsidP="00C2753F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Внедрение технологии проектирования детской деятельности во все структурные подразделения учреждения.</w:t>
      </w:r>
    </w:p>
    <w:p w:rsidR="001628FF" w:rsidRPr="00C2753F" w:rsidRDefault="001628FF" w:rsidP="00C275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C2753F" w:rsidRDefault="001628FF" w:rsidP="00C2753F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lastRenderedPageBreak/>
        <w:t>Обучение родителей взаимодействию с ребенком дома.</w:t>
      </w: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Проект 1.2. Информатизация дошкольного образования</w:t>
      </w:r>
    </w:p>
    <w:p w:rsidR="001628FF" w:rsidRPr="00C2753F" w:rsidRDefault="001628FF" w:rsidP="00C2753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Проблема: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> </w:t>
      </w: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C2753F" w:rsidRPr="005369C9" w:rsidRDefault="001628FF" w:rsidP="005369C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Цел</w:t>
      </w:r>
      <w:r w:rsidRPr="00085F20"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  <w:t xml:space="preserve">ь: </w:t>
      </w:r>
      <w:r w:rsidRPr="00C2753F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Повышение уровня профессионального мастерства сотрудников детского сада в применении ИКТ.</w:t>
      </w:r>
    </w:p>
    <w:p w:rsidR="001628FF" w:rsidRPr="00821DE2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821DE2" w:rsidRDefault="001628FF" w:rsidP="008D5B9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 xml:space="preserve">1.Разработать информационную модель и компьютерную технологию </w:t>
      </w:r>
      <w:proofErr w:type="gramStart"/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управления  качеством</w:t>
      </w:r>
      <w:proofErr w:type="gramEnd"/>
      <w:r w:rsidRPr="00821DE2">
        <w:rPr>
          <w:rFonts w:ascii="inherit" w:eastAsia="Times New Roman" w:hAnsi="inherit" w:cs="Arial"/>
          <w:sz w:val="24"/>
          <w:szCs w:val="24"/>
          <w:lang w:eastAsia="ru-RU"/>
        </w:rPr>
        <w:t xml:space="preserve"> дошкольного образования.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Создать документооборот с применением информационных технологий.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1628FF" w:rsidRPr="00821DE2" w:rsidRDefault="001628FF" w:rsidP="008D5B92">
      <w:pPr>
        <w:numPr>
          <w:ilvl w:val="0"/>
          <w:numId w:val="30"/>
        </w:numPr>
        <w:shd w:val="clear" w:color="auto" w:fill="FFFFFF"/>
        <w:spacing w:line="240" w:lineRule="auto"/>
        <w:ind w:left="360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821DE2">
        <w:rPr>
          <w:rFonts w:ascii="inherit" w:eastAsia="Times New Roman" w:hAnsi="inherit" w:cs="Arial"/>
          <w:sz w:val="24"/>
          <w:szCs w:val="24"/>
          <w:lang w:eastAsia="ru-RU"/>
        </w:rPr>
        <w:t>Организовать эффективное сетевое взаимодействие</w:t>
      </w:r>
      <w:r w:rsidRPr="00821DE2">
        <w:rPr>
          <w:rFonts w:ascii="inherit" w:eastAsia="Times New Roman" w:hAnsi="inherit" w:cs="Arial"/>
          <w:b/>
          <w:sz w:val="24"/>
          <w:szCs w:val="24"/>
          <w:lang w:eastAsia="ru-RU"/>
        </w:rPr>
        <w:t>.</w:t>
      </w:r>
    </w:p>
    <w:tbl>
      <w:tblPr>
        <w:tblW w:w="10206" w:type="dxa"/>
        <w:tblCellSpacing w:w="15" w:type="dxa"/>
        <w:tblInd w:w="-570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55"/>
        <w:gridCol w:w="1652"/>
        <w:gridCol w:w="2217"/>
        <w:gridCol w:w="2073"/>
      </w:tblGrid>
      <w:tr w:rsidR="001628FF" w:rsidRPr="00085F20" w:rsidTr="00821DE2">
        <w:trPr>
          <w:tblCellSpacing w:w="15" w:type="dxa"/>
        </w:trPr>
        <w:tc>
          <w:tcPr>
            <w:tcW w:w="66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85F20" w:rsidRDefault="001628FF" w:rsidP="00821D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85F20" w:rsidRDefault="001628FF" w:rsidP="00821DE2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 их выполнения</w:t>
            </w:r>
          </w:p>
        </w:tc>
        <w:tc>
          <w:tcPr>
            <w:tcW w:w="4245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8D5B92">
            <w:pPr>
              <w:tabs>
                <w:tab w:val="left" w:pos="3832"/>
              </w:tabs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1628FF" w:rsidRPr="00085F20" w:rsidTr="008D5B92">
        <w:trPr>
          <w:tblCellSpacing w:w="15" w:type="dxa"/>
        </w:trPr>
        <w:tc>
          <w:tcPr>
            <w:tcW w:w="664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85F20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369C9" w:rsidRPr="00085F20" w:rsidTr="00216014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электронных документов в образовании (планирование, диагностики, отчеты, организация детской деятельности, рабочие листы, «портфолио» детей и педагогов т.д.)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068A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8068A1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Повышение квалификации педагогов на внешних курсах</w:t>
            </w:r>
          </w:p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23-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C76CA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8068A1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216014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C76CA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C9" w:rsidRPr="00085F20" w:rsidTr="00216014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6B33E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Функционирование и обновление сайта ДОУ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369C9" w:rsidRPr="00085F20" w:rsidTr="00821DE2">
        <w:trPr>
          <w:tblCellSpacing w:w="15" w:type="dxa"/>
        </w:trPr>
        <w:tc>
          <w:tcPr>
            <w:tcW w:w="66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821DE2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Сбор необходимой информации. Подготовка материалов и организация рассылки на e-</w:t>
            </w:r>
            <w:proofErr w:type="spellStart"/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родителей.</w:t>
            </w:r>
          </w:p>
        </w:tc>
        <w:tc>
          <w:tcPr>
            <w:tcW w:w="162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1E2C8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69C9" w:rsidRPr="000713A4" w:rsidRDefault="005369C9" w:rsidP="00821D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02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369C9" w:rsidRPr="000713A4" w:rsidRDefault="005369C9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5369C9" w:rsidRPr="000713A4" w:rsidRDefault="005369C9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Ожидаемый продукт:</w:t>
      </w:r>
    </w:p>
    <w:p w:rsidR="001628FF" w:rsidRPr="000713A4" w:rsidRDefault="001628FF" w:rsidP="001628FF">
      <w:pPr>
        <w:numPr>
          <w:ilvl w:val="0"/>
          <w:numId w:val="31"/>
        </w:numPr>
        <w:shd w:val="clear" w:color="auto" w:fill="FFFFFF"/>
        <w:spacing w:after="0" w:line="405" w:lineRule="atLeast"/>
        <w:ind w:left="360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sz w:val="24"/>
          <w:szCs w:val="24"/>
          <w:lang w:eastAsia="ru-RU"/>
        </w:rPr>
        <w:t>Подготовка методических рекомендаций по использованию ИКТ.</w:t>
      </w:r>
    </w:p>
    <w:p w:rsidR="001628FF" w:rsidRPr="000713A4" w:rsidRDefault="001628FF" w:rsidP="000713A4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Номенклатура электронной документации образовательной деятельности в области педагогических технологий.</w:t>
      </w:r>
    </w:p>
    <w:p w:rsidR="001628FF" w:rsidRPr="000713A4" w:rsidRDefault="001628FF" w:rsidP="000713A4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Презентации о мероприятиях МБДОУ и опыте работы педагогов.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Участие в проектах </w:t>
      </w:r>
      <w:proofErr w:type="gramStart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города,   </w:t>
      </w:r>
      <w:proofErr w:type="gramEnd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страны через выход в глобальный </w:t>
      </w:r>
      <w:proofErr w:type="spellStart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Internet</w:t>
      </w:r>
      <w:proofErr w:type="spellEnd"/>
      <w:r w:rsidRPr="000713A4">
        <w:rPr>
          <w:rFonts w:ascii="inherit" w:eastAsia="Times New Roman" w:hAnsi="inherit" w:cs="Arial"/>
          <w:sz w:val="24"/>
          <w:szCs w:val="24"/>
          <w:lang w:eastAsia="ru-RU"/>
        </w:rPr>
        <w:t xml:space="preserve"> через скоростной канал.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1628FF" w:rsidRPr="000713A4" w:rsidRDefault="001628FF" w:rsidP="000713A4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1.3. Кадровая политика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Проблема:</w:t>
      </w:r>
      <w:r w:rsidRPr="000713A4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Отсутствие локальных актов по сопровождению повышения квалификации сотрудников. Недостаточность разработки механизма экспертизы инновационной и экспериментальной деятельности педагогов.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Формирование социального заказа на повышение квалификации педагогов, исходя из их профессионального развития.</w:t>
      </w:r>
    </w:p>
    <w:p w:rsidR="001628FF" w:rsidRPr="000713A4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1.Разработать системный подход к организации непрерывного образования сотрудников (горизонтальное и вертикальное).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2.Привлечь социальных партнёров для совместной работы по проекту «Кадровая политика»</w:t>
      </w:r>
    </w:p>
    <w:p w:rsidR="001628FF" w:rsidRPr="000713A4" w:rsidRDefault="001628FF" w:rsidP="000713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0713A4">
        <w:rPr>
          <w:rFonts w:ascii="inherit" w:eastAsia="Times New Roman" w:hAnsi="inherit" w:cs="Arial"/>
          <w:sz w:val="24"/>
          <w:szCs w:val="24"/>
          <w:lang w:eastAsia="ru-RU"/>
        </w:rPr>
        <w:t>3.Повысить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tbl>
      <w:tblPr>
        <w:tblW w:w="9495" w:type="dxa"/>
        <w:tblCellSpacing w:w="15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157"/>
        <w:gridCol w:w="1712"/>
        <w:gridCol w:w="2236"/>
        <w:gridCol w:w="1766"/>
      </w:tblGrid>
      <w:tr w:rsidR="000713A4" w:rsidRPr="000713A4" w:rsidTr="000713A4">
        <w:trPr>
          <w:tblCellSpacing w:w="15" w:type="dxa"/>
        </w:trPr>
        <w:tc>
          <w:tcPr>
            <w:tcW w:w="614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713A4" w:rsidRDefault="001628FF" w:rsidP="000713A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713A4" w:rsidRDefault="001628FF" w:rsidP="000713A4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9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8FF" w:rsidRPr="000713A4" w:rsidRDefault="001628FF" w:rsidP="000713A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  <w:p w:rsidR="001628FF" w:rsidRPr="000713A4" w:rsidRDefault="001628FF" w:rsidP="000713A4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 проекта</w:t>
            </w:r>
          </w:p>
        </w:tc>
        <w:tc>
          <w:tcPr>
            <w:tcW w:w="1682" w:type="dxa"/>
            <w:vMerge w:val="restart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Этапы, сроки</w:t>
            </w:r>
          </w:p>
          <w:p w:rsidR="001628FF" w:rsidRPr="000713A4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их</w:t>
            </w:r>
          </w:p>
          <w:p w:rsidR="001628FF" w:rsidRPr="000713A4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выполнения.</w:t>
            </w:r>
          </w:p>
        </w:tc>
        <w:tc>
          <w:tcPr>
            <w:tcW w:w="3550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0713A4" w:rsidRPr="000713A4" w:rsidTr="000713A4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0713A4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713A4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713A4" w:rsidRPr="000713A4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Изучение качества профессиональной деятельности </w:t>
            </w:r>
            <w:proofErr w:type="gramStart"/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кадров 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соответствие с ФОП ДО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  <w:r w:rsidR="00D762B6"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D762B6"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диагностических карт профессионального мастерства и определение личных потребностей сотрудников в обучении.</w:t>
            </w:r>
          </w:p>
          <w:p w:rsidR="001628FF" w:rsidRPr="0081399D" w:rsidRDefault="001628FF" w:rsidP="001628FF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Проведение самоанализа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D762B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5369C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81399D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762B6" w:rsidRPr="0081399D" w:rsidRDefault="00D762B6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Заведующая,</w:t>
            </w:r>
          </w:p>
          <w:p w:rsidR="001628FF" w:rsidRPr="0081399D" w:rsidRDefault="00D762B6" w:rsidP="00D762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1399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8139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Воспитатели</w:t>
            </w:r>
            <w:r w:rsidR="001628FF"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педагогов современным технологиям взаимодействия со взрослыми и детьми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соответствии с ФОП ДО</w:t>
            </w: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(технологии проектирования, информационные технологии, технология «портфолио» и пр.)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762B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D762B6" w:rsidRDefault="0081399D" w:rsidP="0081399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Организация обучения педагогов работе с разновозрастными группами </w:t>
            </w:r>
            <w:proofErr w:type="gramStart"/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детей,  составлению</w:t>
            </w:r>
            <w:proofErr w:type="gramEnd"/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индивидуальных маршрутов сопровождения развития воспитанников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обучения педагогов по вопросам консультативной помощи в воспитании и обучении детей. Организации дополнительного образования воспитанников.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  <w:r w:rsidR="001628FF"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628FF" w:rsidRPr="00085F20" w:rsidTr="000713A4">
        <w:trPr>
          <w:tblCellSpacing w:w="15" w:type="dxa"/>
        </w:trPr>
        <w:tc>
          <w:tcPr>
            <w:tcW w:w="61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9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68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BE3676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-20</w:t>
            </w:r>
            <w:r w:rsidR="00931B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48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1628F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628FF" w:rsidRPr="00BE3676" w:rsidRDefault="001628FF" w:rsidP="00BE367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Завед</w:t>
            </w:r>
            <w:r w:rsidR="00BE3676" w:rsidRPr="00BE367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ующая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BE3676" w:rsidRDefault="00BE3676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Ожидаемый продукт:</w:t>
      </w:r>
    </w:p>
    <w:p w:rsidR="001628FF" w:rsidRPr="00EA3D85" w:rsidRDefault="001628FF" w:rsidP="00EA3D85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Диагностические карты профессионального мастерства по определению личных потребностей сотрудников в обучении.</w:t>
      </w:r>
    </w:p>
    <w:p w:rsidR="001628FF" w:rsidRPr="00EA3D85" w:rsidRDefault="001628FF" w:rsidP="00EA3D85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Индивидуальные перспективные планы повышения квалификации педагогов работников.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Социальный эффект: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Повышение уровня компетенции педагогов.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1628FF" w:rsidRPr="00EA3D85" w:rsidRDefault="001628FF" w:rsidP="00EA3D85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Уменьшение процента текучести кадров в коллективе.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Проект 1.4. Социальное партнерство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Проблема</w:t>
      </w:r>
      <w:proofErr w:type="gramStart"/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EA3D85">
        <w:rPr>
          <w:rFonts w:ascii="inherit" w:eastAsia="Times New Roman" w:hAnsi="inherit" w:cs="Arial"/>
          <w:b/>
          <w:sz w:val="24"/>
          <w:szCs w:val="24"/>
          <w:lang w:eastAsia="ru-RU"/>
        </w:rPr>
        <w:t> </w:t>
      </w: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При</w:t>
      </w:r>
      <w:proofErr w:type="gramEnd"/>
      <w:r w:rsidRPr="00EA3D85">
        <w:rPr>
          <w:rFonts w:ascii="inherit" w:eastAsia="Times New Roman" w:hAnsi="inherit" w:cs="Arial"/>
          <w:sz w:val="24"/>
          <w:szCs w:val="24"/>
          <w:lang w:eastAsia="ru-RU"/>
        </w:rPr>
        <w:t xml:space="preserve">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1628FF" w:rsidRPr="00EA3D85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1.Найти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2.Совершенствовать профессиональную компетентность и общекультурный уровень педагогических работников;</w:t>
      </w:r>
    </w:p>
    <w:p w:rsidR="001628FF" w:rsidRPr="00EA3D85" w:rsidRDefault="001628FF" w:rsidP="00EA3D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A3D85">
        <w:rPr>
          <w:rFonts w:ascii="inherit" w:eastAsia="Times New Roman" w:hAnsi="inherit" w:cs="Arial"/>
          <w:sz w:val="24"/>
          <w:szCs w:val="24"/>
          <w:lang w:eastAsia="ru-RU"/>
        </w:rPr>
        <w:t>3.Формирование положительного имиджа, как образовательного учрежден</w:t>
      </w:r>
      <w:r w:rsidR="00EA3D85">
        <w:rPr>
          <w:rFonts w:ascii="inherit" w:eastAsia="Times New Roman" w:hAnsi="inherit" w:cs="Arial"/>
          <w:sz w:val="24"/>
          <w:szCs w:val="24"/>
          <w:lang w:eastAsia="ru-RU"/>
        </w:rPr>
        <w:t>ия, так и социального партнера.</w:t>
      </w:r>
    </w:p>
    <w:tbl>
      <w:tblPr>
        <w:tblW w:w="9782" w:type="dxa"/>
        <w:tblCellSpacing w:w="15" w:type="dxa"/>
        <w:tblInd w:w="-429" w:type="dxa"/>
        <w:tblBorders>
          <w:top w:val="single" w:sz="6" w:space="0" w:color="CCCCCC"/>
          <w:left w:val="single" w:sz="6" w:space="0" w:color="CCCCCC"/>
          <w:bottom w:val="single" w:sz="2" w:space="0" w:color="CCCCCC"/>
          <w:right w:val="single" w:sz="2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371"/>
        <w:gridCol w:w="3685"/>
        <w:gridCol w:w="3119"/>
      </w:tblGrid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Социальный партнер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EA3D85" w:rsidRPr="00085F20" w:rsidRDefault="00EA3D85" w:rsidP="00EA3D8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085F20"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  <w:t>Ожидаемый продукт деятельности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</w:t>
            </w: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Шебалинская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В.И.Фомичёва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Конспекты совместных спортивных мероприятий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Театры, цирки</w:t>
            </w:r>
          </w:p>
          <w:p w:rsidR="0033472A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(выездные)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Спектакли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Выставки рисунков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Б</w:t>
            </w:r>
            <w:r w:rsidR="00EA3D85"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иблиотека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Экскурсии, </w:t>
            </w:r>
            <w:proofErr w:type="gramStart"/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беседы,  посещение</w:t>
            </w:r>
            <w:proofErr w:type="gramEnd"/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праздников, выставок, участие в конкурсах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Выставки рисунков, детские рукописные книги</w:t>
            </w:r>
          </w:p>
        </w:tc>
      </w:tr>
      <w:tr w:rsidR="00EA3D85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33472A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МБОУ ДОД Заветинский ЦВР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Экскурсии, выставка рисунков, поделок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Поделки, изготовленные под руководством педагогов, рисунки</w:t>
            </w:r>
          </w:p>
        </w:tc>
      </w:tr>
      <w:tr w:rsidR="00EA3D85" w:rsidRPr="00085F20" w:rsidTr="00077700">
        <w:trPr>
          <w:trHeight w:val="852"/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ГИБДД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Конкурсы, развлечения,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встречи,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EA3D85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Участие в конкурсах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по станциям</w:t>
            </w:r>
          </w:p>
          <w:p w:rsidR="00EA3D85" w:rsidRPr="00EA3D85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A3D8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Выставки детских работ</w:t>
            </w:r>
          </w:p>
        </w:tc>
      </w:tr>
      <w:tr w:rsidR="00EA3D85" w:rsidRPr="00085F20" w:rsidTr="0033472A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8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="0033472A"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МБУЗ ЦРБ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Профилактические осмотры,</w:t>
            </w:r>
          </w:p>
          <w:p w:rsidR="00EA3D85" w:rsidRPr="00077700" w:rsidRDefault="00EA3D85" w:rsidP="00EA3D85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противоэпидемические мероприятия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A3D85" w:rsidRPr="00077700" w:rsidRDefault="00EA3D85" w:rsidP="00EA3D85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Медицинские рекомендации, карты</w:t>
            </w:r>
          </w:p>
        </w:tc>
      </w:tr>
      <w:tr w:rsidR="0033472A" w:rsidRPr="00085F20" w:rsidTr="0033472A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Шебалинский</w:t>
            </w:r>
            <w:proofErr w:type="spellEnd"/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СДК»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Конкурсы, развлечения,</w:t>
            </w:r>
          </w:p>
          <w:p w:rsidR="0033472A" w:rsidRPr="00077700" w:rsidRDefault="0033472A" w:rsidP="0033472A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встречи,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К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онцерты, праздники</w:t>
            </w:r>
          </w:p>
        </w:tc>
      </w:tr>
      <w:tr w:rsidR="0033472A" w:rsidRPr="00085F20" w:rsidTr="00EA3D85">
        <w:trPr>
          <w:tblCellSpacing w:w="15" w:type="dxa"/>
        </w:trPr>
        <w:tc>
          <w:tcPr>
            <w:tcW w:w="562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1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КПДН</w:t>
            </w:r>
          </w:p>
        </w:tc>
        <w:tc>
          <w:tcPr>
            <w:tcW w:w="3655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Д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иагностика, беседы</w:t>
            </w:r>
          </w:p>
        </w:tc>
        <w:tc>
          <w:tcPr>
            <w:tcW w:w="307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3472A" w:rsidRPr="00077700" w:rsidRDefault="0033472A" w:rsidP="0033472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77700">
              <w:rPr>
                <w:rFonts w:ascii="inherit" w:eastAsia="Times New Roman" w:hAnsi="inherit" w:cs="Times New Roman" w:hint="eastAsia"/>
                <w:sz w:val="24"/>
                <w:szCs w:val="24"/>
                <w:lang w:eastAsia="ru-RU"/>
              </w:rPr>
              <w:t>Рекомендации,</w:t>
            </w:r>
            <w:r w:rsidRPr="0007770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психологическая помощь</w:t>
            </w:r>
          </w:p>
        </w:tc>
      </w:tr>
    </w:tbl>
    <w:p w:rsidR="001628FF" w:rsidRPr="00085F20" w:rsidRDefault="001628FF" w:rsidP="001628FF">
      <w:pPr>
        <w:shd w:val="clear" w:color="auto" w:fill="FFFFFF"/>
        <w:spacing w:after="0" w:line="405" w:lineRule="atLeast"/>
        <w:textAlignment w:val="baseline"/>
        <w:rPr>
          <w:rFonts w:ascii="inherit" w:eastAsia="Times New Roman" w:hAnsi="inherit" w:cs="Arial"/>
          <w:b/>
          <w:color w:val="666666"/>
          <w:sz w:val="24"/>
          <w:szCs w:val="24"/>
          <w:lang w:eastAsia="ru-RU"/>
        </w:rPr>
      </w:pPr>
      <w:r w:rsidRPr="00085F2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</w:t>
      </w:r>
    </w:p>
    <w:p w:rsid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Целевая программа ДОУ «Культура родного края»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hAnsi="Times New Roman"/>
          <w:iCs/>
          <w:sz w:val="24"/>
          <w:szCs w:val="24"/>
        </w:rPr>
        <w:t xml:space="preserve">   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Программа  МБДОУ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№5 х. Шебалин (далее ДОУ) «Культура родного края» разработана педагогами  в соответствии с ФГОС,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ФОП ДО. О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бъемом решаемых задач образовательной деятельности, с режимом работы и продолжительностью пребывания детей в ДОУ. 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Программа  «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Культура родного края», ориентирована на  детей от  3 до 7 лет.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F8F" w:rsidRPr="002F1F8F" w:rsidRDefault="002F1F8F" w:rsidP="002F1F8F">
      <w:pPr>
        <w:numPr>
          <w:ilvl w:val="0"/>
          <w:numId w:val="4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Целевой  раздел</w:t>
      </w:r>
      <w:proofErr w:type="gramEnd"/>
    </w:p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ab/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Выбор  части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формируемой участниками образовательных отношений   программы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«Культура родного края», обусловлен тем, что  хутор Шебалин имеет свои особенности исторического развития, традиций, культуры, природы, как место, где с давних времен жили и живут  донские казаки. В хуторе живет много интересных людей, которые хранят казачьи традиции, знают историю нашего края. 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Приобщение к духовно-культурным ценностям, патриотического отношения к родному краю, самым тесным образом связано с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открытием  литературы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, театра, фольклора, художественного творчества. Они помогают познать свой край,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и  вводят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в мир природы и человеческих отношений, расширяют их кругозор о родном крае. 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узнать культуру и традиции своего народа, воспитать потребность в здоровом образе жизни, рациональном использовании природных богатств, в охране окружающей среды. Реализация регионального компонента, обеспечивает естественное вхождение ребенка в духовный мир и традиционную жизнь родного народа, культуру нации.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В ДОУ сложились свои традиции, ежегодно проводятся мероприятия:    «Покровская ярмарка», «</w:t>
      </w:r>
      <w:proofErr w:type="spell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Праздненство</w:t>
      </w:r>
      <w:proofErr w:type="spell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Донской иконы Божьей матери», «День матери-казачки», «Рождество Христово»,  «Святки», «Казачьи посиделки», «Осенняя ярмарка», «Масленица», «Пасхальные гуляния», «Папа, мама, я - спортивная семья». Праздники проходят при активном участии родителей.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Взаимодействию с семьями воспитанников в ДОУ уделяют особое внимание, с учетом интересов и запросов семьи. Общение педагогов и родителей базируется на принципах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открытости, взаимопонимания и доверия. Проводятся интересные встречи с родителями на темы: «Духовно - нравственное воспитание в семье», «Семейные традиции». Особую значимость приобрели родительские собрания в нетрадиционной форме, включающие в себя игры, упражнения, конкурсы.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Программа дополняет и расширяет задачи, поставленные в образовательных областях «Познавательное развитие», «Развитие речи», «Художественно-эстетическое развитие», «Социально-коммуникативное развитие». 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hAnsi="Times New Roman"/>
          <w:b/>
          <w:sz w:val="24"/>
          <w:szCs w:val="24"/>
          <w:lang w:eastAsia="ar-SA"/>
        </w:rPr>
        <w:t>Цель Программы</w:t>
      </w:r>
      <w:r w:rsidRPr="002F1F8F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:rsidR="002F1F8F" w:rsidRPr="002F1F8F" w:rsidRDefault="002F1F8F" w:rsidP="002F1F8F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   Развитие творческих способностей и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инициативы  воспитанников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в процессе приобщении их к культуре родного края, театрализованной деятельности, формирование  общей культуры.</w:t>
      </w:r>
    </w:p>
    <w:p w:rsidR="002F1F8F" w:rsidRPr="002F1F8F" w:rsidRDefault="002F1F8F" w:rsidP="002F1F8F">
      <w:p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Задачи Программы:</w:t>
      </w:r>
    </w:p>
    <w:p w:rsidR="002F1F8F" w:rsidRPr="002F1F8F" w:rsidRDefault="002F1F8F" w:rsidP="002F1F8F">
      <w:p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F1F8F">
        <w:rPr>
          <w:rFonts w:ascii="Times New Roman" w:hAnsi="Times New Roman"/>
          <w:i/>
          <w:sz w:val="24"/>
          <w:szCs w:val="24"/>
          <w:lang w:eastAsia="ar-SA"/>
        </w:rPr>
        <w:t>Развивать: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творческие способности и инициативу детей, приобщая к театральному искусству, литературе, музыке, художественному творчеству; 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познавательный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интерес  и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уважение к истории, традициям, культуре хутора Шебалин, Ростовской области.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эмоциональную отзывчивость на эмоции людей, героев литературных произведений, предметов искусства, объекты природы</w:t>
      </w:r>
      <w:r w:rsidRPr="002F1F8F"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:rsidR="002F1F8F" w:rsidRPr="002F1F8F" w:rsidRDefault="002F1F8F" w:rsidP="002F1F8F">
      <w:pPr>
        <w:numPr>
          <w:ilvl w:val="0"/>
          <w:numId w:val="45"/>
        </w:numPr>
        <w:tabs>
          <w:tab w:val="left" w:pos="357"/>
        </w:tabs>
        <w:suppressAutoHyphens/>
        <w:spacing w:after="0" w:line="240" w:lineRule="auto"/>
        <w:ind w:left="56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познавательно-исследовательскую деятельность в исследовании родословной семьи, природы, литературы.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Воспитать: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 желание участвовать в конкурсах, встречах, праздниках, играх, инсценировках;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любовь к своему краю через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разнообразные  виды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чувство патриотизма, гордости за свой город, людей проживающих в нем;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эстетический вкус, восприятие, чувства и интерес к искусству.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i/>
          <w:sz w:val="24"/>
          <w:szCs w:val="24"/>
          <w:lang w:eastAsia="ar-SA"/>
        </w:rPr>
        <w:t>Формировать: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- развитие языковой </w:t>
      </w:r>
      <w:proofErr w:type="gramStart"/>
      <w:r w:rsidRPr="002F1F8F">
        <w:rPr>
          <w:rFonts w:ascii="Times New Roman" w:hAnsi="Times New Roman"/>
          <w:sz w:val="24"/>
          <w:szCs w:val="24"/>
          <w:lang w:eastAsia="ar-SA"/>
        </w:rPr>
        <w:t>способности,  овладение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 xml:space="preserve"> словесной речью;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общую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культуру,  интеллектуальные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личностные качества;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умения и навыки проектной деятельности, связанной с культурой родного края;</w:t>
      </w: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hAnsi="Times New Roman" w:cs="Calibri"/>
          <w:color w:val="FF0000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активность родителей в воспитании любви к традициям и культуре   родного края.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и подходы к формированию Программы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Программа основывается на принципах: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развивающего обучения, правильно организованное обучение ведет за   собой развитие;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культуросообразности</w:t>
      </w:r>
      <w:proofErr w:type="spell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, обеспечивает учет национальных ценностей и традиций в образовании, восполняет недостатки духовно-нравственного, художественно - эстетического и эмоционального воспитания;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основывается на комплексно-тематическом принципе построения образовательного процесса.</w:t>
      </w: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</w:rPr>
        <w:t xml:space="preserve"> Значимые для реализации Программы характеристики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озрастные особенности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усвоения программного материала </w:t>
      </w: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детей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proofErr w:type="gramEnd"/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-7 лет: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ребенок проявляет любознательность по отношению к родному краю, городу;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включается в проектную деятельность, коллекционирование;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- в сюжетно-ролевых играх и театральной деятельности дети начинают осваивать сложные взаимодействия людей;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проявляет инициативу в социально значимых делах, участвует в событиях, переживает, стремится выразить позитивное отношение к прочитанным произведениям, музыкальным понятиям, жанрам;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развивает чувство гордости, бережное отношение к родному городу;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игровые действия детей становятся более сложными;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развивается речь, внимание, творческая самостоятельность.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Для эффективной реализации культурной направленности регионального компонента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выделены </w:t>
      </w:r>
      <w:proofErr w:type="gramStart"/>
      <w:r w:rsidRPr="002F1F8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следующие  условия</w:t>
      </w:r>
      <w:proofErr w:type="gramEnd"/>
      <w:r w:rsidRPr="002F1F8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F1F8F" w:rsidRPr="002F1F8F" w:rsidRDefault="002F1F8F" w:rsidP="002F1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подготовка педагогического коллектива к реализации культурной направленности регионального компонента дошкольного образования: педагоги   ДОУ имеют первую квалификационную категорию;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ind w:right="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ind w:right="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образовательный процесс в дошкольном учреждении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регламентируется  образовательной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программой, перспективным планированием, комплексно - тематическим планированием, разработанный с учетом гигиенических требований к максимальной нагрузке на детей дошкольного возраста в организованных формах деятельности;</w:t>
      </w:r>
    </w:p>
    <w:p w:rsidR="002F1F8F" w:rsidRPr="002F1F8F" w:rsidRDefault="002F1F8F" w:rsidP="002F1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среда – важный фактор воспитания и развития ребёнка.  Программа предусматривает выделение микро- и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макросреды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составляющих;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-  детский сад </w:t>
      </w:r>
      <w:proofErr w:type="gramStart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расположен  в</w:t>
      </w:r>
      <w:proofErr w:type="gramEnd"/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экологически чистом месте , в благоприятном социально-культурном окружении;</w:t>
      </w:r>
    </w:p>
    <w:p w:rsidR="002F1F8F" w:rsidRPr="002F1F8F" w:rsidRDefault="002F1F8F" w:rsidP="002F1F8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pacing w:val="-2"/>
          <w:w w:val="102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организация эффективного взаимодействия ДОУ и семьи.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:rsidR="002F1F8F" w:rsidRPr="002F1F8F" w:rsidRDefault="002F1F8F" w:rsidP="002F1F8F">
      <w:pPr>
        <w:suppressAutoHyphens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</w:rPr>
        <w:tab/>
        <w:t xml:space="preserve">  При решении поставленных в Программе задач педагогический коллектив выстраивает систему </w:t>
      </w:r>
      <w:proofErr w:type="spellStart"/>
      <w:r w:rsidRPr="002F1F8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F1F8F">
        <w:rPr>
          <w:rFonts w:ascii="Times New Roman" w:hAnsi="Times New Roman"/>
          <w:sz w:val="24"/>
          <w:szCs w:val="24"/>
        </w:rPr>
        <w:t>-образовательной работы и создает условия, направленные на достижение детьми целевых ориентиров в части, формируемой участниками образовательных отношений.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1F8F">
        <w:rPr>
          <w:rFonts w:ascii="Times New Roman" w:hAnsi="Times New Roman"/>
          <w:b/>
          <w:i/>
          <w:sz w:val="24"/>
          <w:szCs w:val="24"/>
        </w:rPr>
        <w:t xml:space="preserve">Целевые ориентиры образования 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hAnsi="Times New Roman"/>
          <w:sz w:val="24"/>
          <w:szCs w:val="24"/>
        </w:rPr>
        <w:t xml:space="preserve">В возрасте </w:t>
      </w:r>
      <w:r>
        <w:rPr>
          <w:rFonts w:ascii="Times New Roman" w:hAnsi="Times New Roman"/>
          <w:sz w:val="24"/>
          <w:szCs w:val="24"/>
        </w:rPr>
        <w:t>3</w:t>
      </w:r>
      <w:r w:rsidRPr="002F1F8F">
        <w:rPr>
          <w:rFonts w:ascii="Times New Roman" w:hAnsi="Times New Roman"/>
          <w:sz w:val="24"/>
          <w:szCs w:val="24"/>
        </w:rPr>
        <w:t xml:space="preserve">-7 лет ребенок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проявляет интерес к произведениям писателей и поэтов донского края, чувствует красоту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и  выразительность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поэтического слова; имеет представление о литературных жанрах;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-</w:t>
      </w:r>
      <w:r w:rsidRPr="002F1F8F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 ребенок проявляет интерес к исследовательской деятельности; имеет представление об истории, традициях города через знакомство с произведениями искусства; проявляет интерес к окружающей природе, умеет правильно себя вести;   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- ребенок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проявляет чувство патриотизма, гордости за свой хутор, людей проживающих в нем; поддерживает интерес к событиям, происходящим в хуторе, уважает традиции и культуру народа; использует в самостоятельной деятельности разнообразные по содержанию подвижные игры; проявляет отзывчивость на эмоции людей, героев литературных произведений; выполняет установленные нормы поведения, общую культуру; п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роявляет трудолюбие, бережное отношение к окружающей природе, к людям труда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ребенок умеет вести диалог с воспитателем, со сверстником, содержательно и эмоционально рассказывать об интересных фактах и событиях, высказывает собственное суждение; умеет составлять рассказы, сочинять короткие сказки;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ребенок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проявляет интерес к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произведениям  композиторов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родного края; проявляет активность и самостоятельность в доступных видах музыкальной исполнительской деятельности; имеет представление о музыкальных понятиях;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- ребенок проявляет интерес к искусству родного края, театру, имеет представление о видах искусства;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активен  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художественной деятельности по собственному желанию и под руководством взрослого;</w:t>
      </w:r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- ребенок имеет представления об опасных для человека и природы ситуациях и способах поведения в них;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- ребенок </w:t>
      </w:r>
      <w:proofErr w:type="gramStart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активен  в</w:t>
      </w:r>
      <w:proofErr w:type="gramEnd"/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организации собственной двигательной деятельности и деятельности сверстников, подвижных играх;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проявляет интерес к ним, </w:t>
      </w:r>
      <w:r w:rsidRPr="002F1F8F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узнаёт новые игры, самостоятельно обращается к ним в повседневной жизнедеятельности.</w:t>
      </w:r>
    </w:p>
    <w:p w:rsidR="002F1F8F" w:rsidRPr="002F1F8F" w:rsidRDefault="002F1F8F" w:rsidP="002F1F8F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2F1F8F">
        <w:rPr>
          <w:rFonts w:ascii="Times New Roman" w:hAnsi="Times New Roman"/>
          <w:b/>
          <w:sz w:val="24"/>
          <w:szCs w:val="24"/>
          <w:lang w:eastAsia="ru-RU"/>
        </w:rPr>
        <w:t>. Содержательный раздел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образовательной деятельности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Название  хутора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Шебалин имеет свою историю. Малая родина хранит память о знаменитом земляке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–  донском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писателе Колесове В.В.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В хуторе трудятся люди, которые берегут свою малую родину, создают и поддерживают традиции.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Организация опыта освоения программы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 Учитывая предпочтения детей в познании облика родного края, его функций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 поддерживать проявления интереса детей к малой родине в вопросах, играх, рассматривании книг, слушании историй, рисовании и конструировании. Рассказывать детям сюжетные истории о жизни </w:t>
      </w:r>
      <w:proofErr w:type="gramStart"/>
      <w:r w:rsidRPr="002F1F8F">
        <w:rPr>
          <w:rFonts w:ascii="Times New Roman" w:hAnsi="Times New Roman"/>
          <w:color w:val="000000"/>
          <w:sz w:val="24"/>
          <w:szCs w:val="24"/>
        </w:rPr>
        <w:t>хутора ,</w:t>
      </w:r>
      <w:proofErr w:type="gramEnd"/>
      <w:r w:rsidRPr="002F1F8F">
        <w:rPr>
          <w:rFonts w:ascii="Times New Roman" w:hAnsi="Times New Roman"/>
          <w:color w:val="000000"/>
          <w:sz w:val="24"/>
          <w:szCs w:val="24"/>
        </w:rPr>
        <w:t xml:space="preserve"> о событиях, связанных с осуществлением их функций.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Используя проектную деятельность, проблемные ситуации и поисковые вопросы стимулировать проявления любознательности детей, самостоятельный поиск информации (найти интересный факт, новую иллюстрацию).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Вовлекать детей в игры-путешествия по родному краю, проведение воображаемых экскурсий, побуждать задавать вопросы о хуторе, использовать имеющуюся информацию.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Включать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использованием в сельской среде.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Способствовать развитию творческого воображения детей на содержании освоенного краеведческого материала в ходе участия в играх-фантазиях, сочинения загадок, изобразительной деятельности.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Стимулировать детей к собиранию коллекций, связанных с образами родного хутора (фотографии, символы). </w:t>
      </w:r>
    </w:p>
    <w:p w:rsidR="002F1F8F" w:rsidRPr="002F1F8F" w:rsidRDefault="002F1F8F" w:rsidP="002F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1F8F">
        <w:rPr>
          <w:rFonts w:ascii="Times New Roman" w:hAnsi="Times New Roman"/>
          <w:color w:val="000000"/>
          <w:sz w:val="24"/>
          <w:szCs w:val="24"/>
        </w:rPr>
        <w:t xml:space="preserve">    Организовывать участие детей в жизни родного хутора: традициях, праздниках, содействовать эмоциональной и практической вовлеченности детей в события сельской жизни.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Программа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>- для детей дошкольного возраста (4-5 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(исследование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2F1F8F">
        <w:rPr>
          <w:rFonts w:ascii="Times New Roman" w:hAnsi="Times New Roman"/>
          <w:b/>
          <w:bCs/>
          <w:i/>
          <w:iCs/>
          <w:sz w:val="24"/>
          <w:szCs w:val="24"/>
        </w:rPr>
        <w:t>Итоги освоения содержания программы</w:t>
      </w:r>
    </w:p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631"/>
      </w:tblGrid>
      <w:tr w:rsidR="002F1F8F" w:rsidRPr="002F1F8F" w:rsidTr="00F7188B">
        <w:tc>
          <w:tcPr>
            <w:tcW w:w="4926" w:type="dxa"/>
          </w:tcPr>
          <w:p w:rsidR="002F1F8F" w:rsidRPr="002F1F8F" w:rsidRDefault="002F1F8F" w:rsidP="00F718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Достижения ребенка</w:t>
            </w:r>
          </w:p>
        </w:tc>
        <w:tc>
          <w:tcPr>
            <w:tcW w:w="4927" w:type="dxa"/>
          </w:tcPr>
          <w:p w:rsidR="002F1F8F" w:rsidRPr="002F1F8F" w:rsidRDefault="002F1F8F" w:rsidP="00F718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Требует дополнительных совместных усилий педагогов и родителей</w:t>
            </w:r>
          </w:p>
        </w:tc>
      </w:tr>
      <w:tr w:rsidR="002F1F8F" w:rsidRPr="002F1F8F" w:rsidTr="00F7188B">
        <w:tc>
          <w:tcPr>
            <w:tcW w:w="4926" w:type="dxa"/>
          </w:tcPr>
          <w:p w:rsidR="002F1F8F" w:rsidRPr="002F1F8F" w:rsidRDefault="002F1F8F" w:rsidP="00F7188B">
            <w:pPr>
              <w:pStyle w:val="Default"/>
              <w:jc w:val="both"/>
              <w:rPr>
                <w:rFonts w:eastAsia="Times New Roman"/>
              </w:rPr>
            </w:pPr>
            <w:r w:rsidRPr="002F1F8F">
              <w:rPr>
                <w:rFonts w:eastAsia="Times New Roman"/>
              </w:rPr>
              <w:t xml:space="preserve">Ребенок проявляет интерес к малой родине, использует местоимение «мой» по отношению к хутору и его достопримечательностям. Хорошо ориентируется не только в ближайшем к детскому саду и дому окружении, но и центральных улицах </w:t>
            </w:r>
            <w:proofErr w:type="spellStart"/>
            <w:r w:rsidRPr="002F1F8F">
              <w:rPr>
                <w:rFonts w:eastAsia="Times New Roman"/>
              </w:rPr>
              <w:t>родногохутора</w:t>
            </w:r>
            <w:proofErr w:type="spellEnd"/>
            <w:r w:rsidRPr="002F1F8F">
              <w:rPr>
                <w:rFonts w:eastAsia="Times New Roman"/>
              </w:rPr>
              <w:t xml:space="preserve">. Знает и стремится выполнять правила поведения </w:t>
            </w:r>
            <w:proofErr w:type="spellStart"/>
            <w:r w:rsidRPr="002F1F8F">
              <w:rPr>
                <w:rFonts w:eastAsia="Times New Roman"/>
              </w:rPr>
              <w:lastRenderedPageBreak/>
              <w:t>вхуторе</w:t>
            </w:r>
            <w:proofErr w:type="spellEnd"/>
            <w:r w:rsidRPr="002F1F8F">
              <w:rPr>
                <w:rFonts w:eastAsia="Times New Roman"/>
              </w:rPr>
              <w:t xml:space="preserve">, проявляет любознательность по отношению к его истории, памятникам, зданиям. </w:t>
            </w:r>
          </w:p>
          <w:p w:rsidR="002F1F8F" w:rsidRPr="002F1F8F" w:rsidRDefault="002F1F8F" w:rsidP="00F7188B">
            <w:pPr>
              <w:suppressAutoHyphens/>
              <w:ind w:firstLine="284"/>
              <w:contextualSpacing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С удовольствием включается в проектную деятельность, проявляет инициативу в социально-значимых делах: участвует в социально значимых событиях, переживает эмоции, связанные с событиями военных лет и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>подвигамиодносельчан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, стремится выразить позитивное отношение к пожилым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>жителямхутора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. Отражает свои впечатления о малой родине в предпочитаемой деятельности (рассказывает, изображает, воплощает образы в играх, разворачивает сюжет и т.д.). </w:t>
            </w:r>
          </w:p>
        </w:tc>
        <w:tc>
          <w:tcPr>
            <w:tcW w:w="4927" w:type="dxa"/>
          </w:tcPr>
          <w:p w:rsidR="002F1F8F" w:rsidRPr="002F1F8F" w:rsidRDefault="002F1F8F" w:rsidP="00F718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   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t xml:space="preserve">Для ребенка характерно незначительное проявление интереса и выраженного положительного эмоционального отношения к малой родине. Не задает вопросов. Без удовольствия отражает впечатления о городе в деятельности. Не стремится к проявлению инициативы в социально-значимых делах, связанных с 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жизнью родного хутора. Представления о малой родине поверхностны, часто искажены. </w:t>
            </w:r>
          </w:p>
          <w:p w:rsidR="002F1F8F" w:rsidRPr="002F1F8F" w:rsidRDefault="002F1F8F" w:rsidP="00F718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вариативных форм, способов, методов и средств </w:t>
      </w:r>
      <w:proofErr w:type="gramStart"/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 Программы</w:t>
      </w:r>
      <w:proofErr w:type="gramEnd"/>
    </w:p>
    <w:p w:rsidR="002F1F8F" w:rsidRPr="002F1F8F" w:rsidRDefault="002F1F8F" w:rsidP="002F1F8F">
      <w:pPr>
        <w:suppressAutoHyphens/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 xml:space="preserve">Формы образовательной деятельности детей в процессе реализации </w:t>
      </w:r>
      <w:proofErr w:type="gramStart"/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 xml:space="preserve">Программы:  </w:t>
      </w:r>
      <w:r w:rsidRPr="002F1F8F">
        <w:rPr>
          <w:rFonts w:ascii="Times New Roman" w:hAnsi="Times New Roman"/>
          <w:sz w:val="24"/>
          <w:szCs w:val="24"/>
          <w:lang w:eastAsia="ar-SA"/>
        </w:rPr>
        <w:t>беседа</w:t>
      </w:r>
      <w:proofErr w:type="gramEnd"/>
      <w:r w:rsidRPr="002F1F8F">
        <w:rPr>
          <w:rFonts w:ascii="Times New Roman" w:hAnsi="Times New Roman"/>
          <w:sz w:val="24"/>
          <w:szCs w:val="24"/>
          <w:lang w:eastAsia="ar-SA"/>
        </w:rPr>
        <w:t>, наблюдение, игра, проектная деятельность, досуги, показы спектаклей, экскурсии, праздники, походы, встречи с интересными людьми, концерты с привлечением родителей.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i/>
          <w:sz w:val="24"/>
          <w:szCs w:val="24"/>
          <w:lang w:eastAsia="ar-SA"/>
        </w:rPr>
        <w:t>Формы образовательной деятельности детей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0"/>
        <w:gridCol w:w="2905"/>
        <w:gridCol w:w="1726"/>
        <w:gridCol w:w="1676"/>
      </w:tblGrid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 и содержание работы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детей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Примерный объем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F1F8F" w:rsidRPr="002F1F8F" w:rsidTr="00F7188B">
        <w:tc>
          <w:tcPr>
            <w:tcW w:w="9747" w:type="dxa"/>
            <w:gridSpan w:val="4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Образовательная деятельность, осуществляемая в ходе режимных моментов</w:t>
            </w: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познавательный интерес и уважение к истории,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традициям,  культуре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хутора.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эмоциональную отзывчивость на эмоции людей, героев литературных произведений, предметов искусства, объекты природы.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стихов: 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Фирсовой, 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Шиперова</w:t>
            </w:r>
            <w:proofErr w:type="spellEnd"/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Левановского</w:t>
            </w:r>
            <w:proofErr w:type="spellEnd"/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сказок 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природой.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деятельность: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Проект: 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«Лекарственные растения».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 профессии, 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сельском транспорте,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правилах дорожного движения,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-мой день рождения.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Экскурсии: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-по хутору Шебалин,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Виртуальные экскурсии 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-в краеведческий музей с. Заветное 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Воспитывать любовь к своему краю через разнообразные виды деятельности.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Прогулки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-в парк.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Беседа: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-обитатели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рекиКара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-Сал,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 животных нашего края.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Формировать развитие языковой способности, овладение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словестной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речью.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Беседа о семье, о друге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F7188B">
        <w:tc>
          <w:tcPr>
            <w:tcW w:w="9747" w:type="dxa"/>
            <w:gridSpan w:val="4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желание участвовать в конкурсах, встречах, праздниках, играх, инсценировках, связанных с культурой родного края.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Конкурсы рисунков: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-«Природа нашего края»,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«Моя семья»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Любимые казачьи игры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Развивать творческие способности, детей, приобщая к литературе, театру, музыке, художественному творчеству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Слушание музыки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Читение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художественной литературы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Формировать общую культуру, интеллектуальные, личностные качества, умения и навыки проектной деятельности, связанные с культурой родного края.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Исследовательская деятельность: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исследования воды, почвы.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вести себя в парке?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-бережное отношение к книгам.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-быт и нравы казаков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традиции  донских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казаков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F7188B">
        <w:tc>
          <w:tcPr>
            <w:tcW w:w="9747" w:type="dxa"/>
            <w:gridSpan w:val="4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Совместная деятельность с семьей</w:t>
            </w: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Развивать познавательно – исследовательскую деятельность в исследовании родословной семьи 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Исследовательская деятельность: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 «Изучаю свою семью»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Проекты: 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-«Древо семьи»,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-«Увлечения семьи»</w:t>
            </w:r>
            <w:r w:rsidRPr="002F1F8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-«Семейные традиции»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Индивид.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hAnsi="Times New Roman"/>
                <w:sz w:val="24"/>
                <w:szCs w:val="24"/>
                <w:lang w:eastAsia="ar-SA"/>
              </w:rPr>
              <w:t>Воспитывать чувство, патриотизма, гордости за свой хутор, людей проживающих в нем.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Концертная программа: «Люблю тебя, мой край родной».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активность родителей в воспитании любви к традициям и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культуре  родного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Родительское собрание: «Духовно – нравственное воспитание детей» 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Праздники: 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«Покровская ярмарка», «Казачьи посиделки».</w:t>
            </w:r>
          </w:p>
          <w:p w:rsidR="002F1F8F" w:rsidRPr="002F1F8F" w:rsidRDefault="002F1F8F" w:rsidP="00F7188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Кулинарный конкурс.</w:t>
            </w: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F1F8F" w:rsidRPr="002F1F8F" w:rsidTr="00F7188B">
        <w:tc>
          <w:tcPr>
            <w:tcW w:w="3440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Примерный объем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(в день/ месяц)</w:t>
            </w:r>
          </w:p>
        </w:tc>
        <w:tc>
          <w:tcPr>
            <w:tcW w:w="2905" w:type="dxa"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72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</w:tcPr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 минут</w:t>
            </w:r>
          </w:p>
          <w:p w:rsidR="002F1F8F" w:rsidRPr="002F1F8F" w:rsidRDefault="002F1F8F" w:rsidP="00F718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 минут</w:t>
            </w:r>
          </w:p>
        </w:tc>
      </w:tr>
    </w:tbl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программ и технологий</w:t>
      </w:r>
    </w:p>
    <w:p w:rsidR="002F1F8F" w:rsidRPr="002F1F8F" w:rsidRDefault="002F1F8F" w:rsidP="002F1F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3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407"/>
        <w:gridCol w:w="2387"/>
        <w:gridCol w:w="3919"/>
      </w:tblGrid>
      <w:tr w:rsidR="002F1F8F" w:rsidRPr="002F1F8F" w:rsidTr="00F7188B">
        <w:trPr>
          <w:trHeight w:val="45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F71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F71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  программа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F8F" w:rsidRPr="002F1F8F" w:rsidRDefault="002F1F8F" w:rsidP="00F71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программы и технологии</w:t>
            </w:r>
          </w:p>
        </w:tc>
      </w:tr>
      <w:tr w:rsidR="002F1F8F" w:rsidRPr="002F1F8F" w:rsidTr="00F7188B">
        <w:trPr>
          <w:trHeight w:val="27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 в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ФГОС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А.Н. Проектная деятельность дошкольников. - М.: Мозаика-синтез,2015.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Пуховец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С.В. «Волшебный мир чисел»: программа по развитию математических представлений. Издательство Ступина А.Н. 2015 г.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Петерсон Л.Г.,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Кочемасова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Е.Е. «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» - практический курс математики для </w:t>
            </w:r>
            <w:proofErr w:type="spellStart"/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дошкольников,: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.: «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Баласс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», 2013г.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Гаврина С.Е. «Учимся решать задачи» - школа для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дошколят,: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«РОСМЕН», 2013г. </w:t>
            </w:r>
          </w:p>
          <w:p w:rsidR="002F1F8F" w:rsidRPr="002F1F8F" w:rsidRDefault="002F1F8F" w:rsidP="00F7188B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О.Б. Ребенок и окружающий мир. - М.: Мозаика-Синтез, 2013.</w:t>
            </w:r>
          </w:p>
          <w:p w:rsidR="002F1F8F" w:rsidRPr="002F1F8F" w:rsidRDefault="002F1F8F" w:rsidP="00F7188B">
            <w:pPr>
              <w:tabs>
                <w:tab w:val="left" w:pos="231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Т.Ф. Три сигнала светофора. Ознакомление дошкольников с правилами дорожного движения. - М.: Мозаика-Синтез, 2012.</w:t>
            </w:r>
          </w:p>
        </w:tc>
      </w:tr>
      <w:tr w:rsidR="002F1F8F" w:rsidRPr="002F1F8F" w:rsidTr="00F7188B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Максаков А.И. «Правильно ли говорит ваш ребенок». Пособие для воспитателей и родителей. М.: Мозаика-Синтез, 2011 г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Максаков А.И.  «Развитие правильной речи ребенка в семье». Пособие для родителей и воспитателей. М.: Мозаика-Синтез, 2012 г. 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Петрова Т.И.,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ПетроваЕ.С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. «Игры и занятия по развитию речи дошкольников.»  Старшая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группа.-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М.; Школьная Пресса, 2014г.  </w:t>
            </w:r>
          </w:p>
          <w:p w:rsidR="002F1F8F" w:rsidRPr="002F1F8F" w:rsidRDefault="002F1F8F" w:rsidP="00F71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Косинова Е.М. «Уроки логопеда: игры для развития речи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: ОЛИСС, 2011г</w:t>
            </w:r>
          </w:p>
          <w:p w:rsidR="002F1F8F" w:rsidRPr="002F1F8F" w:rsidRDefault="002F1F8F" w:rsidP="00F71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Кубышкина Т.А. «Волшебный мир звуков»: программа по развитию речи для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нечитающих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детей. </w:t>
            </w:r>
            <w:r w:rsidRPr="002F1F8F">
              <w:rPr>
                <w:rFonts w:ascii="Times New Roman" w:hAnsi="Times New Roman"/>
                <w:sz w:val="24"/>
                <w:szCs w:val="24"/>
              </w:rPr>
              <w:lastRenderedPageBreak/>
              <w:t>Издательство Ступина А.Н., Таганрог, 2012 г.</w:t>
            </w:r>
          </w:p>
        </w:tc>
      </w:tr>
      <w:tr w:rsidR="002F1F8F" w:rsidRPr="002F1F8F" w:rsidTr="00F7188B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2F1F8F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tabs>
                <w:tab w:val="left" w:pos="0"/>
                <w:tab w:val="left" w:pos="231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Н.Ф. Игровая деятельность в детском саду. – М.: Мозаика – Синтез, 2014.</w:t>
            </w:r>
          </w:p>
          <w:p w:rsidR="002F1F8F" w:rsidRPr="002F1F8F" w:rsidRDefault="002F1F8F" w:rsidP="00F7188B">
            <w:pPr>
              <w:tabs>
                <w:tab w:val="left" w:pos="0"/>
                <w:tab w:val="left" w:pos="231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 Эстетические беседы с детьми 4-7 лет. – М.: Мозаика-Синтез, 2012.</w:t>
            </w:r>
          </w:p>
        </w:tc>
      </w:tr>
      <w:tr w:rsidR="002F1F8F" w:rsidRPr="002F1F8F" w:rsidTr="00F7188B">
        <w:trPr>
          <w:trHeight w:val="7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8F" w:rsidRPr="002F1F8F" w:rsidRDefault="002F1F8F" w:rsidP="00F7188B">
            <w:pPr>
              <w:tabs>
                <w:tab w:val="left" w:pos="0"/>
                <w:tab w:val="left" w:pos="231"/>
                <w:tab w:val="left" w:pos="851"/>
                <w:tab w:val="left" w:pos="993"/>
                <w:tab w:val="left" w:pos="44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 М.Б. Музыкальное воспитание в детском саду. –  М.: Мозаика-Синтез, 2010.</w:t>
            </w:r>
          </w:p>
          <w:p w:rsidR="002F1F8F" w:rsidRPr="002F1F8F" w:rsidRDefault="002F1F8F" w:rsidP="00F7188B">
            <w:pPr>
              <w:tabs>
                <w:tab w:val="left" w:pos="0"/>
                <w:tab w:val="left" w:pos="231"/>
                <w:tab w:val="left" w:pos="851"/>
                <w:tab w:val="left" w:pos="993"/>
                <w:tab w:val="left" w:pos="44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 М.Б., Антонова Т.В. Праздники и развлечения в детском саду. – М.: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Аникин В.П. Детский фольклор. Русское народное поэтическое творчество. – Л.: Просвещение, 2012.</w:t>
            </w:r>
            <w:r w:rsidRPr="002F1F8F">
              <w:rPr>
                <w:sz w:val="24"/>
                <w:szCs w:val="24"/>
              </w:rPr>
              <w:t xml:space="preserve"> Баранова Е.В., </w:t>
            </w:r>
            <w:r w:rsidRPr="002F1F8F">
              <w:rPr>
                <w:rFonts w:ascii="Times New Roman" w:hAnsi="Times New Roman"/>
                <w:sz w:val="24"/>
                <w:szCs w:val="24"/>
              </w:rPr>
              <w:t xml:space="preserve">Савельева А.М. «От навыков к творчеству. Обучение детей 2-7 лет технике рисования». Учебно-методическое 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пособие.-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Мозаика-Синтез, 2011 г.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Осипова И.В. «Волшебный мир красок». Программа по изобразительной деятельности и художественно-творческому труду для детей старшего дошкольного возраста. Таганрог, Издательство Ступина А.Н., 2012 г.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Колдина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Д.Н.,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«Рисование с детьми 4-5 лет».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Конспекты занятий.-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М.:МОЗАИКА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>-СИНТЕЗ,2013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Шайдурова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Н.В., «Обучение детей дошкольного возраста рисованию животных по алгоритмическим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схемам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».Методическое</w:t>
            </w:r>
            <w:proofErr w:type="spellEnd"/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пособие для воспитателей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ДОУ.-СПб.:ООО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«ИЗДАТЕЛЬСТВО «ДЕТСТВО –ПРЕСС»,2013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 xml:space="preserve">Лыкова И.А. «Художественный труд в детском саду. 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Экопластика</w:t>
            </w:r>
            <w:proofErr w:type="spellEnd"/>
            <w:r w:rsidRPr="002F1F8F">
              <w:rPr>
                <w:rFonts w:ascii="Times New Roman" w:hAnsi="Times New Roman"/>
                <w:sz w:val="24"/>
                <w:szCs w:val="24"/>
              </w:rPr>
              <w:t>: аранжировки и скульптуры из природного материала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М.: Издательский дом «КАРАПУЗ»,2013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t>Лыкова И.А. Рабочая тетрадь «Художественный труд» средняя, старшая, подготовительная группы, М.: издательский дом «КАРАПУЗ», 2013г.</w:t>
            </w:r>
          </w:p>
          <w:p w:rsidR="002F1F8F" w:rsidRPr="002F1F8F" w:rsidRDefault="002F1F8F" w:rsidP="00F7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sz w:val="24"/>
                <w:szCs w:val="24"/>
              </w:rPr>
              <w:lastRenderedPageBreak/>
              <w:t>Л.В. Малахова «Музыкальное воспитание детей дошкольного возраста</w:t>
            </w:r>
            <w:proofErr w:type="gramStart"/>
            <w:r w:rsidRPr="002F1F8F">
              <w:rPr>
                <w:rFonts w:ascii="Times New Roman" w:hAnsi="Times New Roman"/>
                <w:sz w:val="24"/>
                <w:szCs w:val="24"/>
              </w:rPr>
              <w:t>»,</w:t>
            </w:r>
            <w:proofErr w:type="spellStart"/>
            <w:r w:rsidRPr="002F1F8F"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proofErr w:type="gramEnd"/>
            <w:r w:rsidRPr="002F1F8F">
              <w:rPr>
                <w:rFonts w:ascii="Times New Roman" w:hAnsi="Times New Roman"/>
                <w:sz w:val="24"/>
                <w:szCs w:val="24"/>
              </w:rPr>
              <w:t xml:space="preserve"> н/Д.: Феникс, 2012 г.</w:t>
            </w: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val="en-US" w:eastAsia="ar-SA"/>
        </w:rPr>
        <w:t>III</w:t>
      </w:r>
      <w:r w:rsidRPr="002F1F8F">
        <w:rPr>
          <w:rFonts w:ascii="Times New Roman" w:hAnsi="Times New Roman"/>
          <w:b/>
          <w:sz w:val="24"/>
          <w:szCs w:val="24"/>
          <w:lang w:eastAsia="ar-SA"/>
        </w:rPr>
        <w:t>. Организационный раздел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Организация образовательного процесса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1F8F">
        <w:rPr>
          <w:rFonts w:ascii="Times New Roman" w:eastAsia="Times New Roman" w:hAnsi="Times New Roman"/>
          <w:sz w:val="24"/>
          <w:szCs w:val="24"/>
          <w:lang w:eastAsia="ru-RU"/>
        </w:rPr>
        <w:tab/>
        <w:t>Реализация программы «Культура родного края»</w:t>
      </w: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осуществляется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 соответствии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с учебным планом образовательной деятельности ДОУ.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Объем недельной нагрузки определен в соответствии с федеральным государственным образовательным стандартом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и  </w:t>
      </w:r>
      <w:proofErr w:type="spell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санитарно</w:t>
      </w:r>
      <w:proofErr w:type="spellEnd"/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эпидемиологическими требованиями к устройству, содержанию и организации режима.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в </w:t>
      </w: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совместной деятельности педагога и детей, осуществляемой в ходе режимных моментов - 90 минут в неделю;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самостоятельной деятельности детей - 30 минут в неделю;</w:t>
      </w:r>
    </w:p>
    <w:p w:rsidR="002F1F8F" w:rsidRPr="002F1F8F" w:rsidRDefault="002F1F8F" w:rsidP="002F1F8F">
      <w:pPr>
        <w:numPr>
          <w:ilvl w:val="0"/>
          <w:numId w:val="44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2F1F8F">
        <w:rPr>
          <w:rFonts w:ascii="Times New Roman" w:hAnsi="Times New Roman" w:cs="Calibri"/>
          <w:color w:val="00000A"/>
          <w:sz w:val="24"/>
          <w:szCs w:val="24"/>
          <w:lang w:eastAsia="ar-SA"/>
        </w:rPr>
        <w:t>совместной деятельности с семьей -10 минут в неделю.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Общая недельная нагрузка   программы «Культура родного края» равна 60 минутам. 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1F8F">
        <w:rPr>
          <w:rFonts w:ascii="Times New Roman" w:eastAsia="Times New Roman" w:hAnsi="Times New Roman"/>
          <w:b/>
          <w:sz w:val="24"/>
          <w:szCs w:val="24"/>
        </w:rPr>
        <w:t>Тематическое планирование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1F8F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proofErr w:type="gramStart"/>
      <w:r w:rsidRPr="002F1F8F">
        <w:rPr>
          <w:rFonts w:ascii="Times New Roman" w:eastAsia="Times New Roman" w:hAnsi="Times New Roman"/>
          <w:b/>
          <w:sz w:val="24"/>
          <w:szCs w:val="24"/>
        </w:rPr>
        <w:t>программе  «</w:t>
      </w:r>
      <w:proofErr w:type="gramEnd"/>
      <w:r w:rsidRPr="002F1F8F">
        <w:rPr>
          <w:rFonts w:ascii="Times New Roman" w:eastAsia="Times New Roman" w:hAnsi="Times New Roman"/>
          <w:b/>
          <w:sz w:val="24"/>
          <w:szCs w:val="24"/>
        </w:rPr>
        <w:t>Культура родного края»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948"/>
        <w:gridCol w:w="1121"/>
        <w:gridCol w:w="3572"/>
        <w:gridCol w:w="3607"/>
      </w:tblGrid>
      <w:tr w:rsidR="002F1F8F" w:rsidRPr="002F1F8F" w:rsidTr="00F7188B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Месяц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№ занятия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Тема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pStyle w:val="a8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F8F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Сентябрь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Экскурсия по хутору к памятникам 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Организовать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экскурсиюк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памятникам хутора.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История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нашегохутора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Познакомить с историей хутора, с улицами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Символы х. Шебалин, Заветинского района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Познакомить с символами хутора, Заветинского района (герб, гимн).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Октябрь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Экскурсия в краеведческий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музей  МБОУ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«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Шебалинская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СОШ им. </w:t>
            </w:r>
            <w:proofErr w:type="spell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В.И.Фомичёва</w:t>
            </w:r>
            <w:proofErr w:type="spell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Организовать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экскурсию  в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краеведческий музей.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Традиции и обряды.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традициями и обрядами, народные игры, песни.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Кулинарный конкурс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национальными блюдами. Приготовление блюд совместно с родителями.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Национальные костюмы.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Изучение национальных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костюмов  донских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казаков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Изобразительное и декоративно – прикладное искусство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творчеством донских казаков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Конкурс: «Природа нашего края»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Рисование на тему: «Природа нашего края».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Показ  демонстрационного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материала.</w:t>
            </w:r>
          </w:p>
        </w:tc>
      </w:tr>
      <w:tr w:rsidR="002F1F8F" w:rsidRPr="002F1F8F" w:rsidTr="00F7188B">
        <w:trPr>
          <w:trHeight w:val="1171"/>
        </w:trPr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proofErr w:type="spellStart"/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Ддекабрь</w:t>
            </w:r>
            <w:proofErr w:type="spellEnd"/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Писатели и поэты нашего края.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творчеством писателей 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поэтов  Ростовской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области. Чтение стихов.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Творчество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музыкантов.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музыкальным творчеством донских казаков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Играем на музыкальных инструментах.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Знакомство с музыкальными инструментами. Показ иллюстраций. Игра на бубне, ложках, дудочках.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20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Поем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Исполнение песен.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Интересные люди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  профессии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профессиями. Герои </w:t>
            </w:r>
            <w:proofErr w:type="spellStart"/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труда.Иллюстративный</w:t>
            </w:r>
            <w:proofErr w:type="spellEnd"/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материал.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Профессия фермер.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Знакомство с профессией фермер. 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Профессия – водитель автобуса.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о профессии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, о правилах дорожного движения. Игра «Светофор»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Выбираем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«Кем я буду?». Сочинение рассказа о моей будущей профессии.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25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Семья.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Презентация. Знакомство с семьей. Проект «Моя семья». Показ фотоальбома.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26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Изучаем свою семью.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Исследовательская деятельность – изучаю свою семью, совместно с родителями. Составление проекта «Древо семьи».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27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hAnsi="Times New Roman"/>
                <w:color w:val="00000A"/>
                <w:sz w:val="24"/>
                <w:szCs w:val="24"/>
              </w:rPr>
              <w:t>Увлечение семьи.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Презентация. Выставка работ детей совместно с родителями.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Проект «Наши увлечения».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28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Конкурс рисунков: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«Моя семья»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Рисование на тему: «Моя семья»</w:t>
            </w:r>
          </w:p>
        </w:tc>
      </w:tr>
      <w:tr w:rsidR="002F1F8F" w:rsidRPr="002F1F8F" w:rsidTr="00F7188B"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  <w:t>Апрель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29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Экскурсия в парк. Наблюдение за природой.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Организация экскурсии. Беседа как вести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себя  в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парке. Наблюдение за природой. 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 Подвижные игры.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30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Изучаем растения нашей зоны.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Изучаем растения нашего края, лекарственные растения. Проект «Лекарственные растения»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31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Животные нашего края.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Беседа о животных нашего края. Показ слайдов.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32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Исследуем сами.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Исследование песка, чернозема, воды. Рассмотрение через микроскоп, лупу.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33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Оформление альбома «Мой хутор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Шебалин »</w:t>
            </w:r>
            <w:proofErr w:type="gramEnd"/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Оформление альбома «Мой хутор Шебалин»</w:t>
            </w:r>
          </w:p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Оформление  фотоматериала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, рисунков, стихов, описание исследований.</w:t>
            </w:r>
          </w:p>
        </w:tc>
      </w:tr>
      <w:tr w:rsidR="002F1F8F" w:rsidRPr="002F1F8F" w:rsidTr="00F718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8F" w:rsidRPr="002F1F8F" w:rsidRDefault="002F1F8F" w:rsidP="00F7188B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34</w:t>
            </w:r>
          </w:p>
        </w:tc>
        <w:tc>
          <w:tcPr>
            <w:tcW w:w="1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Концертная </w:t>
            </w:r>
            <w:proofErr w:type="gramStart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программа  «</w:t>
            </w:r>
            <w:proofErr w:type="gramEnd"/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Люблю тебя, мой край родной»</w:t>
            </w:r>
          </w:p>
        </w:tc>
        <w:tc>
          <w:tcPr>
            <w:tcW w:w="1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F8F" w:rsidRPr="002F1F8F" w:rsidRDefault="002F1F8F" w:rsidP="00F7188B">
            <w:pPr>
              <w:tabs>
                <w:tab w:val="left" w:pos="709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1F8F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Совместное выступление родителей с детьми.</w:t>
            </w:r>
          </w:p>
        </w:tc>
      </w:tr>
    </w:tbl>
    <w:p w:rsidR="002F1F8F" w:rsidRPr="002F1F8F" w:rsidRDefault="002F1F8F" w:rsidP="002F1F8F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Материально-техническое обеспечение программы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 xml:space="preserve">Альбомы: </w:t>
      </w: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«Наш хутор», «Растения и животные нашего края»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lastRenderedPageBreak/>
        <w:t>Медиатека: гимн Заветинского района, песни казачьего хора «Вольница», музыка П.И. Чайковского «Времена года», аудиозапись: звуки воды, звуки природы, пение птиц.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F1F8F">
        <w:rPr>
          <w:rFonts w:ascii="Times New Roman" w:hAnsi="Times New Roman"/>
          <w:sz w:val="24"/>
          <w:szCs w:val="24"/>
          <w:lang w:eastAsia="ar-SA"/>
        </w:rPr>
        <w:t>Видеотека: презентация «Мой хутор Шебалин», «Мой детский сад».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Презентация по </w:t>
      </w:r>
      <w:proofErr w:type="gramStart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творчеству  поэтов</w:t>
      </w:r>
      <w:proofErr w:type="gramEnd"/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и писателей Ростовской области.</w:t>
      </w:r>
    </w:p>
    <w:p w:rsidR="002F1F8F" w:rsidRPr="002F1F8F" w:rsidRDefault="002F1F8F" w:rsidP="002F1F8F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«Конкурс чтецов среди воспитанников», «Музыкальная гостиная», праздники «Масленица», «Казачьи посиделки», «Покровская ярмарка».</w:t>
      </w: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F1F8F" w:rsidRPr="002F1F8F" w:rsidRDefault="002F1F8F" w:rsidP="002F1F8F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F1F8F">
        <w:rPr>
          <w:rFonts w:ascii="Times New Roman" w:hAnsi="Times New Roman"/>
          <w:b/>
          <w:sz w:val="24"/>
          <w:szCs w:val="24"/>
          <w:lang w:eastAsia="ar-SA"/>
        </w:rPr>
        <w:t>Кадровое обеспечение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985"/>
        <w:gridCol w:w="1631"/>
        <w:gridCol w:w="2076"/>
        <w:gridCol w:w="1785"/>
      </w:tblGrid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Ф.И.О. воспитателя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Кв.категория</w:t>
            </w:r>
            <w:proofErr w:type="spellEnd"/>
            <w:proofErr w:type="gramEnd"/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Курсы повышения квалификации</w:t>
            </w:r>
          </w:p>
        </w:tc>
      </w:tr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Ткаченко Людмила Николаевна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Среднее-специальное </w:t>
            </w: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ГПУ  </w:t>
            </w:r>
            <w:proofErr w:type="spell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Волгодонской</w:t>
            </w:r>
            <w:proofErr w:type="spellEnd"/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педколледж</w:t>
            </w:r>
          </w:p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 дошкольного образования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</w:t>
            </w:r>
          </w:p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высшая  квалификационная</w:t>
            </w:r>
            <w:proofErr w:type="gramEnd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категория</w:t>
            </w:r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</w:p>
        </w:tc>
      </w:tr>
      <w:tr w:rsidR="002F1F8F" w:rsidRPr="002F1F8F" w:rsidTr="002F1F8F">
        <w:tc>
          <w:tcPr>
            <w:tcW w:w="534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Косенко Екатерина Александровна</w:t>
            </w:r>
          </w:p>
        </w:tc>
        <w:tc>
          <w:tcPr>
            <w:tcW w:w="19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Высшее </w:t>
            </w:r>
          </w:p>
        </w:tc>
        <w:tc>
          <w:tcPr>
            <w:tcW w:w="1631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2076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Высшая</w:t>
            </w:r>
            <w:bookmarkStart w:id="0" w:name="_GoBack"/>
            <w:bookmarkEnd w:id="0"/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квалификационная категория</w:t>
            </w:r>
          </w:p>
        </w:tc>
        <w:tc>
          <w:tcPr>
            <w:tcW w:w="1785" w:type="dxa"/>
            <w:shd w:val="clear" w:color="auto" w:fill="auto"/>
          </w:tcPr>
          <w:p w:rsidR="002F1F8F" w:rsidRPr="002F1F8F" w:rsidRDefault="002F1F8F" w:rsidP="00F7188B">
            <w:pPr>
              <w:tabs>
                <w:tab w:val="left" w:pos="357"/>
                <w:tab w:val="left" w:pos="85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</w:t>
            </w:r>
            <w:r w:rsidRPr="002F1F8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</w:t>
            </w:r>
          </w:p>
        </w:tc>
      </w:tr>
    </w:tbl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F1F8F" w:rsidRPr="002F1F8F" w:rsidRDefault="002F1F8F" w:rsidP="002F1F8F">
      <w:pPr>
        <w:shd w:val="clear" w:color="auto" w:fill="FFFFFF"/>
        <w:tabs>
          <w:tab w:val="left" w:pos="357"/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2F1F8F">
        <w:rPr>
          <w:rFonts w:ascii="Times New Roman" w:hAnsi="Times New Roman"/>
          <w:b/>
          <w:sz w:val="24"/>
          <w:szCs w:val="24"/>
          <w:lang w:eastAsia="ar-SA"/>
        </w:rPr>
        <w:t>Описание  развивающей</w:t>
      </w:r>
      <w:proofErr w:type="gramEnd"/>
      <w:r w:rsidRPr="002F1F8F">
        <w:rPr>
          <w:rFonts w:ascii="Times New Roman" w:hAnsi="Times New Roman"/>
          <w:b/>
          <w:sz w:val="24"/>
          <w:szCs w:val="24"/>
          <w:lang w:eastAsia="ar-SA"/>
        </w:rPr>
        <w:t xml:space="preserve"> предметно-пространственной среды</w:t>
      </w:r>
    </w:p>
    <w:p w:rsidR="002F1F8F" w:rsidRPr="002F1F8F" w:rsidRDefault="002F1F8F" w:rsidP="002F1F8F">
      <w:pPr>
        <w:spacing w:after="0" w:line="240" w:lineRule="auto"/>
        <w:ind w:firstLine="284"/>
        <w:jc w:val="both"/>
        <w:rPr>
          <w:rFonts w:ascii="Times New Roman" w:eastAsia="Times New Roman" w:hAnsi="Times New Roman"/>
          <w:w w:val="102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 xml:space="preserve">ППС в дошкольной </w:t>
      </w:r>
      <w:proofErr w:type="gramStart"/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>разновозрастной  группе</w:t>
      </w:r>
      <w:proofErr w:type="gramEnd"/>
      <w:r w:rsidRPr="002F1F8F">
        <w:rPr>
          <w:rFonts w:ascii="Times New Roman" w:eastAsia="Times New Roman" w:hAnsi="Times New Roman"/>
          <w:w w:val="102"/>
          <w:sz w:val="24"/>
          <w:szCs w:val="24"/>
          <w:lang w:eastAsia="ru-RU"/>
        </w:rPr>
        <w:t xml:space="preserve"> – это поле деятельности, образ жизни, передача опыта, творчество, предметное образование. Она достаточно разнообразна и насыщена «случайностями», требующими от ребенка поиска способов познания, что стимулирует исследовательскую деятельность. Среда изменчива, динамична. </w:t>
      </w: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Элементы культуры - живописи, литературы, музыки,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театра  входят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в дизайн интерьера  группы. В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раздевальной  комнате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организована выставка детского творчества (рисунков, поделок, записей детских стихов, рассказов, сказок). Воспитатели с уважением относятся к продуктивной деятельности каждого ребенка. Дети знают, где в группе можно хранить игрушки, «драгоценные» для них предметы, принесенные из дома, незаконченные поделки.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Открытость обществу и открытость своего "Я" предполагает персонализацию среды группы. Для этого в группах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ДОУ  имеются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семейные альбомы. Кроме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этого  группы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имеют свое название, которое также обыгрывается в предметной среде группы по принципу </w:t>
      </w:r>
      <w:proofErr w:type="spell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эмоциогенности</w:t>
      </w:r>
      <w:proofErr w:type="spell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Принцип гибкого зонирования заключается в организации различных пересекающихся сфер активности. Это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деятельности: физкультурой, музыкой, рисованием, экспериментированием, инсценировать сказки, устраивать игры-драматизации. Оснащение групповых комнат помогает детям самостоятельно определить содержание деятельности, наметить план действий на цветике – семицветике «Мне интересно», распределять свое время и активно участвовать в деятельности, используя различные предметы и игрушки.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Принцип активности,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стабильности  и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динамичности развивающей среды тесно взаимосвязан с принципом гибкого зонирования.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lastRenderedPageBreak/>
        <w:t xml:space="preserve">    Принцип активности располагает использовать активный фон в горизонтальных плоскостях: птицы, облака и дождик на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потолке  для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гимнастики глаз и вертикальных плоскостях: познавательная стена. 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При организации предметно-пространственной среды в детском саду необходима сложная, многоплановая и высоко творческая деятельность всех педагогов ДОУ. Ведь разнообразие игрушек не является основным условием развития ребенка. Педагоги нашего детского сада в свободное время рисуют, шьют, вяжут, придумывают интересные игры, нестандартное оборудование для групп.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Целенаправленно организованная развивающая предметно – </w:t>
      </w:r>
      <w:proofErr w:type="gramStart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>пространственная  среда</w:t>
      </w:r>
      <w:proofErr w:type="gramEnd"/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в нашем ДОУ играет большую роль в гармоничном развитии и воспитании ребенка.</w:t>
      </w:r>
    </w:p>
    <w:p w:rsidR="002F1F8F" w:rsidRPr="002F1F8F" w:rsidRDefault="002F1F8F" w:rsidP="002F1F8F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w w:val="108"/>
          <w:sz w:val="24"/>
          <w:szCs w:val="24"/>
          <w:lang w:eastAsia="ru-RU"/>
        </w:rPr>
        <w:t xml:space="preserve">   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</w:p>
    <w:p w:rsidR="002F1F8F" w:rsidRPr="002F1F8F" w:rsidRDefault="002F1F8F" w:rsidP="002F1F8F">
      <w:pPr>
        <w:tabs>
          <w:tab w:val="left" w:pos="709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>Список литературы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Астапенко Г. Быт, обычаи. Обряды и праздники донских казаков - 2012г.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Калайтанова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Г.Н.,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Кончаловская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Н.В., Баландина Л.А.,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Бех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Л.В,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Баукова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Н.Н. «Реализация регионального содержания образования в дошкольных образовательных учреждениях на основе традиций донского казачества» методическое </w:t>
      </w:r>
      <w:proofErr w:type="gram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пособие :</w:t>
      </w:r>
      <w:proofErr w:type="gram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2-х ч.- 2010г.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Народное искусство в воспитании дошкольников». Педагогическое общество России, Москва 2006 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«Моя страна» - Возрождение национальной культуры и воспитание нравственно-патриотических чувств у дошкольников (практическое пособие), ТЦ «Учитель», Воронеж, 2005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Муравьева О.Ю., Агуреева Т.И., </w:t>
      </w:r>
      <w:proofErr w:type="spellStart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Мирошничеко</w:t>
      </w:r>
      <w:proofErr w:type="spellEnd"/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Л.В., Сборник материалов из опыта работы ДОУ «Дошкольникам о родном казачьем крае» - 2017г.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«Музыкальный руководитель», методический журнал. ООО Издательский дом «Воспитание дошкольника» 2004-2006 годы.</w:t>
      </w:r>
    </w:p>
    <w:p w:rsidR="002F1F8F" w:rsidRPr="002F1F8F" w:rsidRDefault="002F1F8F" w:rsidP="002F1F8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F1F8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Цветкова Г.Ю. Программа «Донской подсолнушек»- 2016г.</w:t>
      </w:r>
    </w:p>
    <w:p w:rsidR="002F1F8F" w:rsidRPr="002F1F8F" w:rsidRDefault="002F1F8F" w:rsidP="002F1F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8FF" w:rsidRPr="002F1F8F" w:rsidRDefault="001628FF" w:rsidP="002F1F8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sectPr w:rsidR="001628FF" w:rsidRPr="002F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3137"/>
    <w:multiLevelType w:val="multilevel"/>
    <w:tmpl w:val="863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C3C02"/>
    <w:multiLevelType w:val="multilevel"/>
    <w:tmpl w:val="0D42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C389A"/>
    <w:multiLevelType w:val="multilevel"/>
    <w:tmpl w:val="46C0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701E32"/>
    <w:multiLevelType w:val="multilevel"/>
    <w:tmpl w:val="33B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D5BFF"/>
    <w:multiLevelType w:val="multilevel"/>
    <w:tmpl w:val="0A4EA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2F71BD"/>
    <w:multiLevelType w:val="multilevel"/>
    <w:tmpl w:val="515CB4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0A354431"/>
    <w:multiLevelType w:val="multilevel"/>
    <w:tmpl w:val="B894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9349AD"/>
    <w:multiLevelType w:val="multilevel"/>
    <w:tmpl w:val="929A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3D4F40"/>
    <w:multiLevelType w:val="multilevel"/>
    <w:tmpl w:val="23CC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5D0C01"/>
    <w:multiLevelType w:val="multilevel"/>
    <w:tmpl w:val="56B6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BF46D8"/>
    <w:multiLevelType w:val="multilevel"/>
    <w:tmpl w:val="406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F22E7A"/>
    <w:multiLevelType w:val="multilevel"/>
    <w:tmpl w:val="5384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BF2E76"/>
    <w:multiLevelType w:val="hybridMultilevel"/>
    <w:tmpl w:val="09E2866E"/>
    <w:lvl w:ilvl="0" w:tplc="464E8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FEC"/>
    <w:multiLevelType w:val="multilevel"/>
    <w:tmpl w:val="2896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6B391D"/>
    <w:multiLevelType w:val="multilevel"/>
    <w:tmpl w:val="8B26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466DE"/>
    <w:multiLevelType w:val="multilevel"/>
    <w:tmpl w:val="58622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13412"/>
    <w:multiLevelType w:val="hybridMultilevel"/>
    <w:tmpl w:val="3B7C6400"/>
    <w:lvl w:ilvl="0" w:tplc="E80A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02013A"/>
    <w:multiLevelType w:val="multilevel"/>
    <w:tmpl w:val="66B23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60B16"/>
    <w:multiLevelType w:val="hybridMultilevel"/>
    <w:tmpl w:val="FAB233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8BE7D6D"/>
    <w:multiLevelType w:val="multilevel"/>
    <w:tmpl w:val="199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56202"/>
    <w:multiLevelType w:val="multilevel"/>
    <w:tmpl w:val="8240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B07970"/>
    <w:multiLevelType w:val="multilevel"/>
    <w:tmpl w:val="0F4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11259"/>
    <w:multiLevelType w:val="multilevel"/>
    <w:tmpl w:val="2D48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024DDE"/>
    <w:multiLevelType w:val="multilevel"/>
    <w:tmpl w:val="2872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155E3E"/>
    <w:multiLevelType w:val="multilevel"/>
    <w:tmpl w:val="79845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EF1FEB"/>
    <w:multiLevelType w:val="multilevel"/>
    <w:tmpl w:val="800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46135E"/>
    <w:multiLevelType w:val="multilevel"/>
    <w:tmpl w:val="758C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0E1339"/>
    <w:multiLevelType w:val="multilevel"/>
    <w:tmpl w:val="4B42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B03BB1"/>
    <w:multiLevelType w:val="multilevel"/>
    <w:tmpl w:val="887C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1351B3"/>
    <w:multiLevelType w:val="multilevel"/>
    <w:tmpl w:val="3300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AE0E38"/>
    <w:multiLevelType w:val="multilevel"/>
    <w:tmpl w:val="7C5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267D2D"/>
    <w:multiLevelType w:val="multilevel"/>
    <w:tmpl w:val="F3AC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CD2C4E"/>
    <w:multiLevelType w:val="multilevel"/>
    <w:tmpl w:val="D792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D25D0C"/>
    <w:multiLevelType w:val="multilevel"/>
    <w:tmpl w:val="E27A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C771E8"/>
    <w:multiLevelType w:val="multilevel"/>
    <w:tmpl w:val="2F4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62ED6D87"/>
    <w:multiLevelType w:val="multilevel"/>
    <w:tmpl w:val="3A90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0A2D40"/>
    <w:multiLevelType w:val="multilevel"/>
    <w:tmpl w:val="761A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4C4F71"/>
    <w:multiLevelType w:val="multilevel"/>
    <w:tmpl w:val="E6B0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AD20C0"/>
    <w:multiLevelType w:val="multilevel"/>
    <w:tmpl w:val="3DB0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EA4AD5"/>
    <w:multiLevelType w:val="multilevel"/>
    <w:tmpl w:val="0366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91067B6"/>
    <w:multiLevelType w:val="multilevel"/>
    <w:tmpl w:val="1922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E36097"/>
    <w:multiLevelType w:val="hybridMultilevel"/>
    <w:tmpl w:val="B028A428"/>
    <w:lvl w:ilvl="0" w:tplc="80FA9EF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F2139F"/>
    <w:multiLevelType w:val="multilevel"/>
    <w:tmpl w:val="DD268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4D0A4B"/>
    <w:multiLevelType w:val="multilevel"/>
    <w:tmpl w:val="3DC2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9D5399"/>
    <w:multiLevelType w:val="multilevel"/>
    <w:tmpl w:val="CD44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D13C2A"/>
    <w:multiLevelType w:val="hybridMultilevel"/>
    <w:tmpl w:val="98E070E6"/>
    <w:lvl w:ilvl="0" w:tplc="80FA9E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4"/>
  </w:num>
  <w:num w:numId="3">
    <w:abstractNumId w:val="2"/>
  </w:num>
  <w:num w:numId="4">
    <w:abstractNumId w:val="23"/>
  </w:num>
  <w:num w:numId="5">
    <w:abstractNumId w:val="34"/>
  </w:num>
  <w:num w:numId="6">
    <w:abstractNumId w:val="6"/>
  </w:num>
  <w:num w:numId="7">
    <w:abstractNumId w:val="37"/>
  </w:num>
  <w:num w:numId="8">
    <w:abstractNumId w:val="38"/>
  </w:num>
  <w:num w:numId="9">
    <w:abstractNumId w:val="4"/>
  </w:num>
  <w:num w:numId="10">
    <w:abstractNumId w:val="7"/>
  </w:num>
  <w:num w:numId="11">
    <w:abstractNumId w:val="33"/>
  </w:num>
  <w:num w:numId="12">
    <w:abstractNumId w:val="39"/>
  </w:num>
  <w:num w:numId="13">
    <w:abstractNumId w:val="27"/>
  </w:num>
  <w:num w:numId="14">
    <w:abstractNumId w:val="20"/>
  </w:num>
  <w:num w:numId="15">
    <w:abstractNumId w:val="3"/>
  </w:num>
  <w:num w:numId="16">
    <w:abstractNumId w:val="31"/>
  </w:num>
  <w:num w:numId="17">
    <w:abstractNumId w:val="17"/>
  </w:num>
  <w:num w:numId="18">
    <w:abstractNumId w:val="13"/>
  </w:num>
  <w:num w:numId="19">
    <w:abstractNumId w:val="9"/>
  </w:num>
  <w:num w:numId="20">
    <w:abstractNumId w:val="45"/>
  </w:num>
  <w:num w:numId="21">
    <w:abstractNumId w:val="41"/>
  </w:num>
  <w:num w:numId="22">
    <w:abstractNumId w:val="36"/>
  </w:num>
  <w:num w:numId="23">
    <w:abstractNumId w:val="15"/>
  </w:num>
  <w:num w:numId="24">
    <w:abstractNumId w:val="24"/>
  </w:num>
  <w:num w:numId="25">
    <w:abstractNumId w:val="40"/>
  </w:num>
  <w:num w:numId="26">
    <w:abstractNumId w:val="19"/>
  </w:num>
  <w:num w:numId="27">
    <w:abstractNumId w:val="30"/>
  </w:num>
  <w:num w:numId="28">
    <w:abstractNumId w:val="25"/>
  </w:num>
  <w:num w:numId="29">
    <w:abstractNumId w:val="8"/>
  </w:num>
  <w:num w:numId="30">
    <w:abstractNumId w:val="43"/>
  </w:num>
  <w:num w:numId="31">
    <w:abstractNumId w:val="29"/>
  </w:num>
  <w:num w:numId="32">
    <w:abstractNumId w:val="32"/>
  </w:num>
  <w:num w:numId="33">
    <w:abstractNumId w:val="0"/>
  </w:num>
  <w:num w:numId="34">
    <w:abstractNumId w:val="10"/>
  </w:num>
  <w:num w:numId="35">
    <w:abstractNumId w:val="26"/>
  </w:num>
  <w:num w:numId="36">
    <w:abstractNumId w:val="22"/>
  </w:num>
  <w:num w:numId="37">
    <w:abstractNumId w:val="28"/>
  </w:num>
  <w:num w:numId="38">
    <w:abstractNumId w:val="5"/>
  </w:num>
  <w:num w:numId="39">
    <w:abstractNumId w:val="14"/>
  </w:num>
  <w:num w:numId="40">
    <w:abstractNumId w:val="11"/>
  </w:num>
  <w:num w:numId="41">
    <w:abstractNumId w:val="18"/>
  </w:num>
  <w:num w:numId="42">
    <w:abstractNumId w:val="35"/>
  </w:num>
  <w:num w:numId="43">
    <w:abstractNumId w:val="16"/>
  </w:num>
  <w:num w:numId="44">
    <w:abstractNumId w:val="42"/>
  </w:num>
  <w:num w:numId="45">
    <w:abstractNumId w:val="46"/>
  </w:num>
  <w:num w:numId="46">
    <w:abstractNumId w:val="1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49"/>
    <w:rsid w:val="00032718"/>
    <w:rsid w:val="00052853"/>
    <w:rsid w:val="00055A97"/>
    <w:rsid w:val="000713A4"/>
    <w:rsid w:val="00077700"/>
    <w:rsid w:val="00085F20"/>
    <w:rsid w:val="000B4FD1"/>
    <w:rsid w:val="000D55FF"/>
    <w:rsid w:val="000E4A4D"/>
    <w:rsid w:val="000F6B7C"/>
    <w:rsid w:val="00124192"/>
    <w:rsid w:val="001540C3"/>
    <w:rsid w:val="001628FF"/>
    <w:rsid w:val="001778F5"/>
    <w:rsid w:val="00194076"/>
    <w:rsid w:val="001C2B31"/>
    <w:rsid w:val="001E2C8E"/>
    <w:rsid w:val="00200E9B"/>
    <w:rsid w:val="00237C96"/>
    <w:rsid w:val="00247677"/>
    <w:rsid w:val="002526DF"/>
    <w:rsid w:val="00265D5D"/>
    <w:rsid w:val="0028326B"/>
    <w:rsid w:val="002A1BA2"/>
    <w:rsid w:val="002D1643"/>
    <w:rsid w:val="002D6DA5"/>
    <w:rsid w:val="002F1F8F"/>
    <w:rsid w:val="0032028B"/>
    <w:rsid w:val="003236DF"/>
    <w:rsid w:val="0033472A"/>
    <w:rsid w:val="0034184C"/>
    <w:rsid w:val="00366DF9"/>
    <w:rsid w:val="00387849"/>
    <w:rsid w:val="00396477"/>
    <w:rsid w:val="003B2C72"/>
    <w:rsid w:val="003B6997"/>
    <w:rsid w:val="003C2BE5"/>
    <w:rsid w:val="003F6979"/>
    <w:rsid w:val="004A3244"/>
    <w:rsid w:val="004B7937"/>
    <w:rsid w:val="0050034D"/>
    <w:rsid w:val="00515672"/>
    <w:rsid w:val="005369C9"/>
    <w:rsid w:val="00563A0A"/>
    <w:rsid w:val="005722DD"/>
    <w:rsid w:val="005A32B1"/>
    <w:rsid w:val="005C7F1F"/>
    <w:rsid w:val="005E0350"/>
    <w:rsid w:val="005E649D"/>
    <w:rsid w:val="006135B9"/>
    <w:rsid w:val="0061674A"/>
    <w:rsid w:val="006471BA"/>
    <w:rsid w:val="006744C4"/>
    <w:rsid w:val="006A221D"/>
    <w:rsid w:val="006A6DFC"/>
    <w:rsid w:val="006B33E8"/>
    <w:rsid w:val="006C1B8D"/>
    <w:rsid w:val="006D2713"/>
    <w:rsid w:val="00724043"/>
    <w:rsid w:val="00733B8A"/>
    <w:rsid w:val="0074511B"/>
    <w:rsid w:val="007C483F"/>
    <w:rsid w:val="008068A1"/>
    <w:rsid w:val="0081399D"/>
    <w:rsid w:val="00821DE2"/>
    <w:rsid w:val="00822920"/>
    <w:rsid w:val="00841BD3"/>
    <w:rsid w:val="00872C67"/>
    <w:rsid w:val="00876372"/>
    <w:rsid w:val="00895700"/>
    <w:rsid w:val="008D5B92"/>
    <w:rsid w:val="00914D6A"/>
    <w:rsid w:val="00931BDD"/>
    <w:rsid w:val="00967398"/>
    <w:rsid w:val="00970042"/>
    <w:rsid w:val="00996570"/>
    <w:rsid w:val="009A0200"/>
    <w:rsid w:val="009B1404"/>
    <w:rsid w:val="00A73CB6"/>
    <w:rsid w:val="00A7446F"/>
    <w:rsid w:val="00AB3366"/>
    <w:rsid w:val="00AC7E2F"/>
    <w:rsid w:val="00B07F90"/>
    <w:rsid w:val="00B52ADE"/>
    <w:rsid w:val="00B65A86"/>
    <w:rsid w:val="00B8225A"/>
    <w:rsid w:val="00B933C5"/>
    <w:rsid w:val="00BB1C31"/>
    <w:rsid w:val="00BB6673"/>
    <w:rsid w:val="00BC2EFD"/>
    <w:rsid w:val="00BE3676"/>
    <w:rsid w:val="00C27046"/>
    <w:rsid w:val="00C2753F"/>
    <w:rsid w:val="00C5676A"/>
    <w:rsid w:val="00C6708A"/>
    <w:rsid w:val="00C74B55"/>
    <w:rsid w:val="00C76340"/>
    <w:rsid w:val="00C76CAA"/>
    <w:rsid w:val="00C83B3C"/>
    <w:rsid w:val="00CE35DF"/>
    <w:rsid w:val="00D0483B"/>
    <w:rsid w:val="00D11A9F"/>
    <w:rsid w:val="00D762B6"/>
    <w:rsid w:val="00D9607E"/>
    <w:rsid w:val="00DA77BB"/>
    <w:rsid w:val="00DD7D83"/>
    <w:rsid w:val="00DE3C23"/>
    <w:rsid w:val="00E36CD3"/>
    <w:rsid w:val="00E66BB9"/>
    <w:rsid w:val="00E66DFF"/>
    <w:rsid w:val="00E722BA"/>
    <w:rsid w:val="00E836F3"/>
    <w:rsid w:val="00E913D8"/>
    <w:rsid w:val="00E96D8D"/>
    <w:rsid w:val="00EA3D85"/>
    <w:rsid w:val="00EB4BEF"/>
    <w:rsid w:val="00ED5428"/>
    <w:rsid w:val="00EE0292"/>
    <w:rsid w:val="00EE11CC"/>
    <w:rsid w:val="00EF569C"/>
    <w:rsid w:val="00F048E6"/>
    <w:rsid w:val="00F154B2"/>
    <w:rsid w:val="00F400AD"/>
    <w:rsid w:val="00FB6D59"/>
    <w:rsid w:val="00FB7CD5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8115"/>
  <w15:chartTrackingRefBased/>
  <w15:docId w15:val="{7AD0321E-4285-41D4-80E2-026E7441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28FF"/>
  </w:style>
  <w:style w:type="character" w:styleId="a3">
    <w:name w:val="Hyperlink"/>
    <w:basedOn w:val="a0"/>
    <w:uiPriority w:val="99"/>
    <w:semiHidden/>
    <w:unhideWhenUsed/>
    <w:rsid w:val="001628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28FF"/>
    <w:rPr>
      <w:color w:val="800080"/>
      <w:u w:val="single"/>
    </w:rPr>
  </w:style>
  <w:style w:type="character" w:customStyle="1" w:styleId="apple-converted-space">
    <w:name w:val="apple-converted-space"/>
    <w:basedOn w:val="a0"/>
    <w:rsid w:val="001628FF"/>
  </w:style>
  <w:style w:type="paragraph" w:styleId="a5">
    <w:name w:val="Normal (Web)"/>
    <w:basedOn w:val="a"/>
    <w:unhideWhenUsed/>
    <w:rsid w:val="0016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1628FF"/>
    <w:rPr>
      <w:i/>
      <w:iCs/>
    </w:rPr>
  </w:style>
  <w:style w:type="character" w:styleId="a7">
    <w:name w:val="Strong"/>
    <w:basedOn w:val="a0"/>
    <w:qFormat/>
    <w:rsid w:val="001628FF"/>
    <w:rPr>
      <w:b/>
      <w:bCs/>
    </w:rPr>
  </w:style>
  <w:style w:type="paragraph" w:styleId="a8">
    <w:name w:val="List Paragraph"/>
    <w:basedOn w:val="a"/>
    <w:qFormat/>
    <w:rsid w:val="00DE3C2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BB9"/>
    <w:rPr>
      <w:rFonts w:ascii="Segoe UI" w:hAnsi="Segoe UI" w:cs="Segoe UI"/>
      <w:sz w:val="18"/>
      <w:szCs w:val="18"/>
    </w:rPr>
  </w:style>
  <w:style w:type="character" w:customStyle="1" w:styleId="val">
    <w:name w:val="val"/>
    <w:basedOn w:val="a0"/>
    <w:rsid w:val="00D11A9F"/>
  </w:style>
  <w:style w:type="table" w:styleId="ab">
    <w:name w:val="Table Grid"/>
    <w:basedOn w:val="a1"/>
    <w:uiPriority w:val="39"/>
    <w:rsid w:val="00E96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229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9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229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9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920"/>
    <w:rPr>
      <w:b/>
      <w:bCs/>
      <w:sz w:val="20"/>
      <w:szCs w:val="20"/>
    </w:rPr>
  </w:style>
  <w:style w:type="character" w:customStyle="1" w:styleId="af1">
    <w:name w:val="Без интервала Знак"/>
    <w:link w:val="af2"/>
    <w:locked/>
    <w:rsid w:val="005E0350"/>
  </w:style>
  <w:style w:type="paragraph" w:styleId="af2">
    <w:name w:val="No Spacing"/>
    <w:link w:val="af1"/>
    <w:qFormat/>
    <w:rsid w:val="005E0350"/>
    <w:pPr>
      <w:spacing w:after="0" w:line="240" w:lineRule="auto"/>
    </w:pPr>
  </w:style>
  <w:style w:type="paragraph" w:styleId="af3">
    <w:name w:val="Body Text"/>
    <w:basedOn w:val="a"/>
    <w:link w:val="af4"/>
    <w:uiPriority w:val="1"/>
    <w:qFormat/>
    <w:rsid w:val="001540C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1540C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F1F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2509">
                  <w:marLeft w:val="0"/>
                  <w:marRight w:val="0"/>
                  <w:marTop w:val="0"/>
                  <w:marBottom w:val="30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1701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32</Pages>
  <Words>10318</Words>
  <Characters>58816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110</cp:revision>
  <cp:lastPrinted>2020-01-16T10:26:00Z</cp:lastPrinted>
  <dcterms:created xsi:type="dcterms:W3CDTF">2016-08-15T06:40:00Z</dcterms:created>
  <dcterms:modified xsi:type="dcterms:W3CDTF">2024-02-20T07:02:00Z</dcterms:modified>
</cp:coreProperties>
</file>