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96D" w:rsidRDefault="00A40E7E">
      <w:pPr>
        <w:pStyle w:val="1"/>
        <w:spacing w:before="74"/>
        <w:ind w:left="3495"/>
      </w:pPr>
      <w:r>
        <w:t>Аналитическая</w:t>
      </w:r>
      <w:r>
        <w:rPr>
          <w:spacing w:val="-7"/>
        </w:rPr>
        <w:t xml:space="preserve"> </w:t>
      </w:r>
      <w:r>
        <w:t>справка</w:t>
      </w:r>
    </w:p>
    <w:p w:rsidR="00B7396D" w:rsidRDefault="00A40E7E">
      <w:pPr>
        <w:spacing w:line="321" w:lineRule="exact"/>
        <w:ind w:left="3501" w:right="318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анкетирования</w:t>
      </w:r>
    </w:p>
    <w:p w:rsidR="00B7396D" w:rsidRDefault="00A40E7E">
      <w:pPr>
        <w:pStyle w:val="1"/>
        <w:spacing w:before="3" w:line="240" w:lineRule="auto"/>
        <w:ind w:left="950" w:right="642" w:hanging="2"/>
      </w:pPr>
      <w:r>
        <w:t>«Отношение родителей (законных представителей) детей раннего и</w:t>
      </w:r>
      <w:r>
        <w:rPr>
          <w:spacing w:val="1"/>
        </w:rPr>
        <w:t xml:space="preserve"> </w:t>
      </w:r>
      <w:r>
        <w:t>дошкольного возрастов, посещающих ДОО к содержанию и внедрению</w:t>
      </w:r>
      <w:r>
        <w:rPr>
          <w:spacing w:val="-67"/>
        </w:rPr>
        <w:t xml:space="preserve"> </w:t>
      </w:r>
      <w:r>
        <w:t>ФОП</w:t>
      </w:r>
      <w:r>
        <w:rPr>
          <w:spacing w:val="2"/>
        </w:rPr>
        <w:t xml:space="preserve"> </w:t>
      </w:r>
      <w:r>
        <w:t>ДО»</w:t>
      </w:r>
    </w:p>
    <w:p w:rsidR="00B7396D" w:rsidRDefault="00A40E7E" w:rsidP="001B004D">
      <w:pPr>
        <w:pStyle w:val="a3"/>
        <w:ind w:left="255" w:right="499" w:firstLine="565"/>
      </w:pPr>
      <w:r>
        <w:t>Результаты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 w:rsidR="001B004D">
        <w:t xml:space="preserve">бюджетном </w:t>
      </w:r>
      <w:r>
        <w:rPr>
          <w:spacing w:val="-1"/>
        </w:rPr>
        <w:t>дошкольном</w:t>
      </w:r>
      <w:r>
        <w:rPr>
          <w:spacing w:val="-18"/>
        </w:rPr>
        <w:t xml:space="preserve"> </w:t>
      </w:r>
      <w:r>
        <w:rPr>
          <w:spacing w:val="-1"/>
        </w:rPr>
        <w:t>образовательном</w:t>
      </w:r>
      <w:r>
        <w:rPr>
          <w:spacing w:val="-18"/>
        </w:rPr>
        <w:t xml:space="preserve"> </w:t>
      </w:r>
      <w:proofErr w:type="gramStart"/>
      <w:r>
        <w:rPr>
          <w:spacing w:val="-1"/>
        </w:rPr>
        <w:t>учреждении</w:t>
      </w:r>
      <w:r>
        <w:rPr>
          <w:spacing w:val="-10"/>
        </w:rPr>
        <w:t xml:space="preserve"> </w:t>
      </w:r>
      <w:r>
        <w:rPr>
          <w:spacing w:val="-15"/>
        </w:rPr>
        <w:t xml:space="preserve"> </w:t>
      </w:r>
      <w:r>
        <w:t>детском</w:t>
      </w:r>
      <w:proofErr w:type="gramEnd"/>
      <w:r>
        <w:rPr>
          <w:spacing w:val="-18"/>
        </w:rPr>
        <w:t xml:space="preserve"> </w:t>
      </w:r>
      <w:r>
        <w:t>саду</w:t>
      </w:r>
      <w:r w:rsidR="001B004D">
        <w:t xml:space="preserve"> №5 х. Шебалин.</w:t>
      </w:r>
    </w:p>
    <w:p w:rsidR="00B7396D" w:rsidRDefault="00A40E7E">
      <w:pPr>
        <w:pStyle w:val="a3"/>
        <w:spacing w:line="321" w:lineRule="exact"/>
        <w:ind w:left="820"/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23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25.10.2023</w:t>
      </w:r>
      <w:r>
        <w:rPr>
          <w:spacing w:val="-2"/>
        </w:rPr>
        <w:t xml:space="preserve"> </w:t>
      </w:r>
      <w:r>
        <w:t>года.</w:t>
      </w:r>
    </w:p>
    <w:p w:rsidR="00B7396D" w:rsidRDefault="00A40E7E">
      <w:pPr>
        <w:pStyle w:val="a3"/>
        <w:spacing w:before="2"/>
        <w:ind w:left="255" w:right="503" w:firstLine="565"/>
      </w:pPr>
      <w:r>
        <w:t>Перед анкетированием родителям (законным представителям) дошкольников</w:t>
      </w:r>
      <w:r>
        <w:rPr>
          <w:spacing w:val="-67"/>
        </w:rPr>
        <w:t xml:space="preserve"> </w:t>
      </w:r>
      <w:r>
        <w:t>администрацией ДОУ и воспитателями групп была предоставлена информация по</w:t>
      </w:r>
      <w:r>
        <w:rPr>
          <w:spacing w:val="-67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сети).</w:t>
      </w:r>
    </w:p>
    <w:p w:rsidR="00B7396D" w:rsidRDefault="00A40E7E">
      <w:pPr>
        <w:pStyle w:val="a3"/>
        <w:spacing w:line="242" w:lineRule="auto"/>
        <w:ind w:left="255" w:right="515" w:firstLine="565"/>
      </w:pPr>
      <w:r>
        <w:t>В анкетировании приняло участие 25</w:t>
      </w:r>
      <w:r w:rsidR="001B004D">
        <w:t xml:space="preserve"> родителей</w:t>
      </w:r>
      <w:r>
        <w:t xml:space="preserve">, что составило </w:t>
      </w:r>
      <w:r w:rsidR="001B004D">
        <w:t>100</w:t>
      </w:r>
      <w:r>
        <w:t>% от 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воспитанников, посещающих</w:t>
      </w:r>
      <w:r>
        <w:rPr>
          <w:spacing w:val="-2"/>
        </w:rPr>
        <w:t xml:space="preserve"> </w:t>
      </w:r>
      <w:r>
        <w:t>ДОУ (</w:t>
      </w:r>
      <w:r w:rsidR="001B004D">
        <w:t>25</w:t>
      </w:r>
      <w:r>
        <w:t xml:space="preserve"> сем</w:t>
      </w:r>
      <w:r w:rsidR="001B004D">
        <w:t>ей</w:t>
      </w:r>
      <w:r>
        <w:t>).</w:t>
      </w:r>
    </w:p>
    <w:p w:rsidR="00B7396D" w:rsidRDefault="00B7396D">
      <w:pPr>
        <w:pStyle w:val="a3"/>
        <w:spacing w:before="8"/>
        <w:jc w:val="left"/>
        <w:rPr>
          <w:sz w:val="27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2"/>
        <w:gridCol w:w="981"/>
        <w:gridCol w:w="3397"/>
      </w:tblGrid>
      <w:tr w:rsidR="00B7396D">
        <w:trPr>
          <w:trHeight w:val="320"/>
        </w:trPr>
        <w:tc>
          <w:tcPr>
            <w:tcW w:w="6523" w:type="dxa"/>
            <w:gridSpan w:val="2"/>
          </w:tcPr>
          <w:p w:rsidR="00B7396D" w:rsidRDefault="00A40E7E">
            <w:pPr>
              <w:pStyle w:val="TableParagraph"/>
              <w:spacing w:line="300" w:lineRule="exact"/>
              <w:ind w:left="2492" w:right="24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3397" w:type="dxa"/>
          </w:tcPr>
          <w:p w:rsidR="00B7396D" w:rsidRDefault="00A40E7E">
            <w:pPr>
              <w:pStyle w:val="TableParagraph"/>
              <w:spacing w:line="300" w:lineRule="exact"/>
              <w:ind w:left="955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proofErr w:type="gramStart"/>
            <w:r>
              <w:rPr>
                <w:b/>
                <w:sz w:val="28"/>
              </w:rPr>
              <w:t>%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)</w:t>
            </w:r>
            <w:proofErr w:type="gramEnd"/>
          </w:p>
        </w:tc>
      </w:tr>
      <w:tr w:rsidR="00B7396D">
        <w:trPr>
          <w:trHeight w:val="1610"/>
        </w:trPr>
        <w:tc>
          <w:tcPr>
            <w:tcW w:w="6523" w:type="dxa"/>
            <w:gridSpan w:val="2"/>
          </w:tcPr>
          <w:p w:rsidR="00B7396D" w:rsidRDefault="00A40E7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Проинформировали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 w:rsidR="001B004D">
              <w:rPr>
                <w:sz w:val="28"/>
              </w:rPr>
              <w:t>Б</w:t>
            </w:r>
            <w:r>
              <w:rPr>
                <w:sz w:val="28"/>
              </w:rPr>
              <w:t>ДОУ</w:t>
            </w:r>
          </w:p>
          <w:p w:rsidR="00B7396D" w:rsidRDefault="00A40E7E" w:rsidP="001B004D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  <w:p w:rsidR="00B7396D" w:rsidRDefault="00A40E7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-да</w:t>
            </w:r>
          </w:p>
          <w:p w:rsidR="00B7396D" w:rsidRDefault="00A40E7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-нет</w:t>
            </w:r>
          </w:p>
        </w:tc>
        <w:tc>
          <w:tcPr>
            <w:tcW w:w="3397" w:type="dxa"/>
          </w:tcPr>
          <w:p w:rsidR="00B7396D" w:rsidRDefault="00B7396D">
            <w:pPr>
              <w:pStyle w:val="TableParagraph"/>
              <w:ind w:left="0"/>
              <w:rPr>
                <w:sz w:val="30"/>
              </w:rPr>
            </w:pPr>
          </w:p>
          <w:p w:rsidR="00B7396D" w:rsidRDefault="00B7396D">
            <w:pPr>
              <w:pStyle w:val="TableParagraph"/>
              <w:ind w:left="0"/>
              <w:rPr>
                <w:sz w:val="30"/>
              </w:rPr>
            </w:pPr>
          </w:p>
          <w:p w:rsidR="00B7396D" w:rsidRDefault="001B004D" w:rsidP="001B004D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100</w:t>
            </w:r>
            <w:r w:rsidR="00A40E7E">
              <w:rPr>
                <w:sz w:val="28"/>
              </w:rPr>
              <w:t>%</w:t>
            </w:r>
          </w:p>
          <w:p w:rsidR="00B7396D" w:rsidRDefault="001B004D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0</w:t>
            </w:r>
            <w:r w:rsidR="00A40E7E">
              <w:rPr>
                <w:sz w:val="28"/>
              </w:rPr>
              <w:t>%</w:t>
            </w:r>
          </w:p>
        </w:tc>
      </w:tr>
      <w:tr w:rsidR="00B7396D">
        <w:trPr>
          <w:trHeight w:val="1610"/>
        </w:trPr>
        <w:tc>
          <w:tcPr>
            <w:tcW w:w="6523" w:type="dxa"/>
            <w:gridSpan w:val="2"/>
          </w:tcPr>
          <w:p w:rsidR="00B7396D" w:rsidRDefault="00A40E7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Каким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узнали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B7396D" w:rsidRDefault="00A40E7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родительском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собрании</w:t>
            </w:r>
          </w:p>
          <w:p w:rsidR="00B7396D" w:rsidRDefault="00A40E7E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уголке</w:t>
            </w:r>
          </w:p>
          <w:p w:rsidR="00B7396D" w:rsidRDefault="00A40E7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-информация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</w:tc>
        <w:tc>
          <w:tcPr>
            <w:tcW w:w="3397" w:type="dxa"/>
          </w:tcPr>
          <w:p w:rsidR="00B7396D" w:rsidRDefault="00B7396D">
            <w:pPr>
              <w:pStyle w:val="TableParagraph"/>
              <w:ind w:left="0"/>
              <w:rPr>
                <w:sz w:val="30"/>
              </w:rPr>
            </w:pPr>
          </w:p>
          <w:p w:rsidR="00B7396D" w:rsidRDefault="001B004D" w:rsidP="001B004D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6"/>
              </w:rPr>
              <w:t xml:space="preserve">  </w:t>
            </w:r>
            <w:r w:rsidR="00A40E7E">
              <w:rPr>
                <w:sz w:val="28"/>
              </w:rPr>
              <w:t>60%</w:t>
            </w:r>
          </w:p>
          <w:p w:rsidR="00B7396D" w:rsidRDefault="00A40E7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20%</w:t>
            </w:r>
          </w:p>
          <w:p w:rsidR="00B7396D" w:rsidRDefault="001B004D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20</w:t>
            </w:r>
            <w:r w:rsidR="00A40E7E">
              <w:rPr>
                <w:sz w:val="28"/>
              </w:rPr>
              <w:t>%</w:t>
            </w:r>
          </w:p>
        </w:tc>
      </w:tr>
      <w:tr w:rsidR="00B7396D">
        <w:trPr>
          <w:trHeight w:val="325"/>
        </w:trPr>
        <w:tc>
          <w:tcPr>
            <w:tcW w:w="6523" w:type="dxa"/>
            <w:gridSpan w:val="2"/>
            <w:tcBorders>
              <w:bottom w:val="nil"/>
            </w:tcBorders>
          </w:tcPr>
          <w:p w:rsidR="00B7396D" w:rsidRDefault="00A40E7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относитесь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397" w:type="dxa"/>
            <w:tcBorders>
              <w:bottom w:val="nil"/>
            </w:tcBorders>
          </w:tcPr>
          <w:p w:rsidR="00B7396D" w:rsidRDefault="00B7396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396D">
        <w:trPr>
          <w:trHeight w:val="322"/>
        </w:trPr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B7396D" w:rsidRDefault="00A40E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-положительно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B7396D" w:rsidRDefault="00A40E7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 w:rsidR="001D785F">
              <w:rPr>
                <w:sz w:val="28"/>
              </w:rPr>
              <w:t>0</w:t>
            </w:r>
            <w:r>
              <w:rPr>
                <w:sz w:val="28"/>
              </w:rPr>
              <w:t>%</w:t>
            </w:r>
          </w:p>
        </w:tc>
      </w:tr>
      <w:tr w:rsidR="00B7396D">
        <w:trPr>
          <w:trHeight w:val="322"/>
        </w:trPr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B7396D" w:rsidRDefault="00A40E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-нейтрально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B7396D" w:rsidRDefault="00A40E7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%</w:t>
            </w:r>
          </w:p>
        </w:tc>
      </w:tr>
      <w:tr w:rsidR="00B7396D">
        <w:trPr>
          <w:trHeight w:val="319"/>
        </w:trPr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B7396D" w:rsidRDefault="00A40E7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-отрицательно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B7396D" w:rsidRDefault="001D785F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 w:rsidR="00A40E7E">
              <w:rPr>
                <w:sz w:val="28"/>
              </w:rPr>
              <w:t>%</w:t>
            </w:r>
          </w:p>
        </w:tc>
      </w:tr>
      <w:tr w:rsidR="00B7396D">
        <w:trPr>
          <w:trHeight w:val="319"/>
        </w:trPr>
        <w:tc>
          <w:tcPr>
            <w:tcW w:w="6523" w:type="dxa"/>
            <w:gridSpan w:val="2"/>
            <w:tcBorders>
              <w:top w:val="nil"/>
            </w:tcBorders>
          </w:tcPr>
          <w:p w:rsidR="00B7396D" w:rsidRDefault="00A40E7E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  <w:tc>
          <w:tcPr>
            <w:tcW w:w="3397" w:type="dxa"/>
            <w:tcBorders>
              <w:top w:val="nil"/>
            </w:tcBorders>
          </w:tcPr>
          <w:p w:rsidR="00B7396D" w:rsidRDefault="001D785F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 w:rsidR="00A40E7E">
              <w:rPr>
                <w:sz w:val="28"/>
              </w:rPr>
              <w:t>%</w:t>
            </w:r>
          </w:p>
        </w:tc>
      </w:tr>
      <w:tr w:rsidR="00B7396D">
        <w:trPr>
          <w:trHeight w:val="325"/>
        </w:trPr>
        <w:tc>
          <w:tcPr>
            <w:tcW w:w="5542" w:type="dxa"/>
            <w:tcBorders>
              <w:bottom w:val="nil"/>
              <w:right w:val="nil"/>
            </w:tcBorders>
          </w:tcPr>
          <w:p w:rsidR="00B7396D" w:rsidRDefault="00A40E7E">
            <w:pPr>
              <w:pStyle w:val="TableParagraph"/>
              <w:tabs>
                <w:tab w:val="left" w:pos="1893"/>
                <w:tab w:val="left" w:pos="2623"/>
                <w:tab w:val="left" w:pos="3387"/>
                <w:tab w:val="left" w:pos="3957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Участвуете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реализации</w:t>
            </w:r>
          </w:p>
        </w:tc>
        <w:tc>
          <w:tcPr>
            <w:tcW w:w="981" w:type="dxa"/>
            <w:tcBorders>
              <w:left w:val="nil"/>
              <w:bottom w:val="nil"/>
            </w:tcBorders>
          </w:tcPr>
          <w:p w:rsidR="00B7396D" w:rsidRDefault="00A40E7E">
            <w:pPr>
              <w:pStyle w:val="TableParagraph"/>
              <w:spacing w:line="306" w:lineRule="exact"/>
              <w:ind w:left="224"/>
              <w:rPr>
                <w:sz w:val="28"/>
              </w:rPr>
            </w:pPr>
            <w:r>
              <w:rPr>
                <w:sz w:val="28"/>
              </w:rPr>
              <w:t>задач</w:t>
            </w:r>
          </w:p>
        </w:tc>
        <w:tc>
          <w:tcPr>
            <w:tcW w:w="3397" w:type="dxa"/>
            <w:tcBorders>
              <w:bottom w:val="nil"/>
            </w:tcBorders>
          </w:tcPr>
          <w:p w:rsidR="00B7396D" w:rsidRDefault="00B7396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396D">
        <w:trPr>
          <w:trHeight w:val="322"/>
        </w:trPr>
        <w:tc>
          <w:tcPr>
            <w:tcW w:w="5542" w:type="dxa"/>
            <w:tcBorders>
              <w:top w:val="nil"/>
              <w:bottom w:val="nil"/>
              <w:right w:val="nil"/>
            </w:tcBorders>
          </w:tcPr>
          <w:p w:rsidR="00B7396D" w:rsidRDefault="00A40E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 w:rsidR="009D5939">
              <w:rPr>
                <w:sz w:val="28"/>
              </w:rPr>
              <w:t>Б</w:t>
            </w:r>
            <w:r>
              <w:rPr>
                <w:sz w:val="28"/>
              </w:rPr>
              <w:t>ДОУ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</w:tcBorders>
          </w:tcPr>
          <w:p w:rsidR="00B7396D" w:rsidRDefault="00B7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B7396D" w:rsidRDefault="00B7396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396D">
        <w:trPr>
          <w:trHeight w:val="322"/>
        </w:trPr>
        <w:tc>
          <w:tcPr>
            <w:tcW w:w="5542" w:type="dxa"/>
            <w:tcBorders>
              <w:top w:val="nil"/>
              <w:bottom w:val="nil"/>
              <w:right w:val="nil"/>
            </w:tcBorders>
          </w:tcPr>
          <w:p w:rsidR="00B7396D" w:rsidRDefault="00A40E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</w:tcBorders>
          </w:tcPr>
          <w:p w:rsidR="00B7396D" w:rsidRDefault="00B7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B7396D" w:rsidRDefault="00A40E7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53%</w:t>
            </w:r>
          </w:p>
        </w:tc>
      </w:tr>
      <w:tr w:rsidR="00B7396D">
        <w:trPr>
          <w:trHeight w:val="320"/>
        </w:trPr>
        <w:tc>
          <w:tcPr>
            <w:tcW w:w="5542" w:type="dxa"/>
            <w:tcBorders>
              <w:top w:val="nil"/>
              <w:bottom w:val="nil"/>
              <w:right w:val="nil"/>
            </w:tcBorders>
          </w:tcPr>
          <w:p w:rsidR="00B7396D" w:rsidRDefault="00A40E7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</w:tcBorders>
          </w:tcPr>
          <w:p w:rsidR="00B7396D" w:rsidRDefault="00B7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B7396D" w:rsidRDefault="00A40E7E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 w:rsidR="009D5939">
              <w:rPr>
                <w:sz w:val="28"/>
              </w:rPr>
              <w:t>3%</w:t>
            </w:r>
          </w:p>
        </w:tc>
      </w:tr>
      <w:tr w:rsidR="00B7396D">
        <w:trPr>
          <w:trHeight w:val="319"/>
        </w:trPr>
        <w:tc>
          <w:tcPr>
            <w:tcW w:w="5542" w:type="dxa"/>
            <w:tcBorders>
              <w:top w:val="nil"/>
              <w:right w:val="nil"/>
            </w:tcBorders>
          </w:tcPr>
          <w:p w:rsidR="00B7396D" w:rsidRDefault="00A40E7E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-нет</w:t>
            </w:r>
          </w:p>
        </w:tc>
        <w:tc>
          <w:tcPr>
            <w:tcW w:w="981" w:type="dxa"/>
            <w:tcBorders>
              <w:top w:val="nil"/>
              <w:left w:val="nil"/>
            </w:tcBorders>
          </w:tcPr>
          <w:p w:rsidR="00B7396D" w:rsidRDefault="00B7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  <w:tcBorders>
              <w:top w:val="nil"/>
            </w:tcBorders>
          </w:tcPr>
          <w:p w:rsidR="00B7396D" w:rsidRDefault="00A40E7E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4%</w:t>
            </w:r>
          </w:p>
        </w:tc>
      </w:tr>
    </w:tbl>
    <w:p w:rsidR="00B7396D" w:rsidRDefault="00B7396D">
      <w:pPr>
        <w:pStyle w:val="a3"/>
        <w:spacing w:before="10"/>
        <w:jc w:val="left"/>
        <w:rPr>
          <w:sz w:val="29"/>
        </w:rPr>
      </w:pPr>
    </w:p>
    <w:p w:rsidR="00B7396D" w:rsidRDefault="00A40E7E">
      <w:pPr>
        <w:pStyle w:val="a3"/>
        <w:ind w:left="820"/>
        <w:jc w:val="left"/>
      </w:pPr>
      <w:r>
        <w:t>ВЫВОДЫ:</w:t>
      </w:r>
    </w:p>
    <w:p w:rsidR="00B7396D" w:rsidRDefault="00A40E7E">
      <w:pPr>
        <w:pStyle w:val="a4"/>
        <w:numPr>
          <w:ilvl w:val="0"/>
          <w:numId w:val="1"/>
        </w:numPr>
        <w:tabs>
          <w:tab w:val="left" w:pos="1540"/>
          <w:tab w:val="left" w:pos="1541"/>
          <w:tab w:val="left" w:pos="3614"/>
          <w:tab w:val="left" w:pos="4983"/>
          <w:tab w:val="left" w:pos="5618"/>
          <w:tab w:val="left" w:pos="6368"/>
          <w:tab w:val="left" w:pos="7831"/>
          <w:tab w:val="left" w:pos="10025"/>
        </w:tabs>
        <w:spacing w:before="33" w:line="252" w:lineRule="auto"/>
        <w:ind w:right="517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z w:val="28"/>
        </w:rPr>
        <w:tab/>
        <w:t>показало,</w:t>
      </w:r>
      <w:r>
        <w:rPr>
          <w:sz w:val="28"/>
        </w:rPr>
        <w:tab/>
        <w:t>что</w:t>
      </w:r>
      <w:r>
        <w:rPr>
          <w:sz w:val="28"/>
        </w:rPr>
        <w:tab/>
        <w:t>100</w:t>
      </w:r>
      <w:r>
        <w:rPr>
          <w:sz w:val="28"/>
        </w:rPr>
        <w:t>%</w:t>
      </w:r>
      <w:r>
        <w:rPr>
          <w:sz w:val="28"/>
        </w:rPr>
        <w:tab/>
        <w:t>родителей</w:t>
      </w:r>
      <w:r>
        <w:rPr>
          <w:sz w:val="28"/>
        </w:rPr>
        <w:tab/>
        <w:t>информированы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1.09.2023 на 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ДО.</w:t>
      </w:r>
    </w:p>
    <w:p w:rsidR="00B7396D" w:rsidRDefault="00A40E7E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before="17" w:line="252" w:lineRule="auto"/>
        <w:ind w:right="510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34"/>
          <w:sz w:val="28"/>
        </w:rPr>
        <w:t xml:space="preserve"> </w:t>
      </w:r>
      <w:r>
        <w:rPr>
          <w:sz w:val="28"/>
        </w:rPr>
        <w:t>часть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3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ФОП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21"/>
          <w:sz w:val="28"/>
        </w:rPr>
        <w:t xml:space="preserve"> 80</w:t>
      </w:r>
      <w:r>
        <w:rPr>
          <w:sz w:val="28"/>
        </w:rPr>
        <w:t>%).</w:t>
      </w:r>
      <w:r>
        <w:rPr>
          <w:spacing w:val="22"/>
          <w:sz w:val="28"/>
        </w:rPr>
        <w:t xml:space="preserve"> </w:t>
      </w:r>
      <w:r>
        <w:rPr>
          <w:sz w:val="28"/>
        </w:rPr>
        <w:t>Нейтральное</w:t>
      </w:r>
      <w:r>
        <w:rPr>
          <w:spacing w:val="2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</w:p>
    <w:p w:rsidR="00B7396D" w:rsidRDefault="00B7396D">
      <w:pPr>
        <w:spacing w:line="252" w:lineRule="auto"/>
        <w:rPr>
          <w:sz w:val="28"/>
        </w:rPr>
        <w:sectPr w:rsidR="00B7396D">
          <w:type w:val="continuous"/>
          <w:pgSz w:w="11910" w:h="16840"/>
          <w:pgMar w:top="1060" w:right="340" w:bottom="280" w:left="880" w:header="720" w:footer="720" w:gutter="0"/>
          <w:cols w:space="720"/>
        </w:sectPr>
      </w:pPr>
    </w:p>
    <w:p w:rsidR="00B7396D" w:rsidRDefault="00A40E7E">
      <w:pPr>
        <w:pStyle w:val="a3"/>
        <w:spacing w:before="74" w:line="259" w:lineRule="auto"/>
        <w:ind w:left="1541" w:right="515"/>
      </w:pPr>
      <w:r>
        <w:lastRenderedPageBreak/>
        <w:t>внедрению ФОП ДО у 10</w:t>
      </w:r>
      <w:r>
        <w:t xml:space="preserve"> % родителей. У 5</w:t>
      </w:r>
      <w:r>
        <w:t xml:space="preserve"> % родителей остались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переходом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ДО.</w:t>
      </w:r>
    </w:p>
    <w:p w:rsidR="00B7396D" w:rsidRDefault="00A40E7E">
      <w:pPr>
        <w:pStyle w:val="a4"/>
        <w:numPr>
          <w:ilvl w:val="0"/>
          <w:numId w:val="1"/>
        </w:numPr>
        <w:tabs>
          <w:tab w:val="left" w:pos="1541"/>
        </w:tabs>
        <w:spacing w:before="2" w:line="256" w:lineRule="auto"/>
        <w:ind w:right="511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анкетирования:</w:t>
      </w:r>
    </w:p>
    <w:p w:rsidR="00B7396D" w:rsidRDefault="00A40E7E">
      <w:pPr>
        <w:pStyle w:val="a4"/>
        <w:numPr>
          <w:ilvl w:val="1"/>
          <w:numId w:val="1"/>
        </w:numPr>
        <w:tabs>
          <w:tab w:val="left" w:pos="2097"/>
        </w:tabs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2"/>
          <w:sz w:val="28"/>
        </w:rPr>
        <w:t xml:space="preserve"> </w:t>
      </w:r>
      <w:r>
        <w:rPr>
          <w:sz w:val="28"/>
        </w:rPr>
        <w:t>садов?</w:t>
      </w:r>
    </w:p>
    <w:p w:rsidR="00B7396D" w:rsidRDefault="00A40E7E">
      <w:pPr>
        <w:pStyle w:val="a4"/>
        <w:numPr>
          <w:ilvl w:val="1"/>
          <w:numId w:val="1"/>
        </w:numPr>
        <w:tabs>
          <w:tab w:val="left" w:pos="2097"/>
        </w:tabs>
        <w:spacing w:before="23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программами?</w:t>
      </w:r>
    </w:p>
    <w:p w:rsidR="00B7396D" w:rsidRDefault="00A40E7E">
      <w:pPr>
        <w:pStyle w:val="a4"/>
        <w:numPr>
          <w:ilvl w:val="1"/>
          <w:numId w:val="1"/>
        </w:numPr>
        <w:tabs>
          <w:tab w:val="left" w:pos="2097"/>
        </w:tabs>
        <w:spacing w:before="28" w:line="256" w:lineRule="auto"/>
        <w:ind w:right="507"/>
        <w:rPr>
          <w:sz w:val="28"/>
        </w:rPr>
      </w:pP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-4"/>
          <w:sz w:val="28"/>
        </w:rPr>
        <w:t xml:space="preserve"> </w:t>
      </w:r>
      <w:r>
        <w:rPr>
          <w:sz w:val="28"/>
        </w:rPr>
        <w:t>на 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ДО?</w:t>
      </w:r>
    </w:p>
    <w:p w:rsidR="00B7396D" w:rsidRDefault="00A40E7E">
      <w:pPr>
        <w:pStyle w:val="1"/>
        <w:spacing w:before="7" w:line="259" w:lineRule="auto"/>
        <w:ind w:right="509"/>
        <w:jc w:val="both"/>
      </w:pPr>
      <w:r>
        <w:t>Для реализации мер поддержки и объяснительной работы для родителей</w:t>
      </w:r>
      <w:r>
        <w:rPr>
          <w:spacing w:val="-67"/>
        </w:rPr>
        <w:t xml:space="preserve"> </w:t>
      </w:r>
      <w:r>
        <w:t>по вопросам, связанным с изменениями в образовательной деятельности</w:t>
      </w:r>
      <w:r>
        <w:rPr>
          <w:spacing w:val="-67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выявленным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следующие мероприятия:</w:t>
      </w:r>
    </w:p>
    <w:p w:rsidR="00B7396D" w:rsidRDefault="00A40E7E">
      <w:pPr>
        <w:pStyle w:val="a4"/>
        <w:numPr>
          <w:ilvl w:val="0"/>
          <w:numId w:val="1"/>
        </w:numPr>
        <w:tabs>
          <w:tab w:val="left" w:pos="1541"/>
        </w:tabs>
        <w:spacing w:line="252" w:lineRule="auto"/>
        <w:ind w:right="512"/>
        <w:rPr>
          <w:sz w:val="28"/>
        </w:rPr>
      </w:pPr>
      <w:r>
        <w:rPr>
          <w:sz w:val="28"/>
        </w:rPr>
        <w:t xml:space="preserve">Презентация </w:t>
      </w:r>
      <w:r>
        <w:rPr>
          <w:sz w:val="28"/>
        </w:rPr>
        <w:t>для родителей «Что нужно знать о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z w:val="28"/>
        </w:rPr>
        <w:t>ДО»</w:t>
      </w:r>
    </w:p>
    <w:p w:rsidR="00B7396D" w:rsidRPr="00A40E7E" w:rsidRDefault="00A40E7E" w:rsidP="00A40E7E">
      <w:pPr>
        <w:pStyle w:val="a4"/>
        <w:numPr>
          <w:ilvl w:val="0"/>
          <w:numId w:val="1"/>
        </w:numPr>
        <w:tabs>
          <w:tab w:val="left" w:pos="1541"/>
        </w:tabs>
        <w:spacing w:before="17" w:line="252" w:lineRule="auto"/>
        <w:ind w:right="505"/>
        <w:jc w:val="left"/>
        <w:rPr>
          <w:sz w:val="20"/>
        </w:rPr>
        <w:sectPr w:rsidR="00B7396D" w:rsidRPr="00A40E7E">
          <w:pgSz w:w="11910" w:h="16840"/>
          <w:pgMar w:top="1060" w:right="340" w:bottom="280" w:left="880" w:header="720" w:footer="720" w:gutter="0"/>
          <w:cols w:space="720"/>
        </w:sectPr>
      </w:pPr>
      <w:r w:rsidRPr="00A40E7E">
        <w:rPr>
          <w:sz w:val="28"/>
        </w:rPr>
        <w:t>Информация на сайте МБ</w:t>
      </w:r>
      <w:r w:rsidRPr="00A40E7E">
        <w:rPr>
          <w:sz w:val="28"/>
        </w:rPr>
        <w:t xml:space="preserve">ДОУ </w:t>
      </w:r>
      <w:r w:rsidRPr="00A40E7E">
        <w:rPr>
          <w:sz w:val="28"/>
        </w:rPr>
        <w:t>для родителей «Образовательная</w:t>
      </w:r>
      <w:r w:rsidRPr="00A40E7E">
        <w:rPr>
          <w:spacing w:val="1"/>
          <w:sz w:val="28"/>
        </w:rPr>
        <w:t xml:space="preserve"> </w:t>
      </w:r>
      <w:r w:rsidRPr="00A40E7E">
        <w:rPr>
          <w:sz w:val="28"/>
        </w:rPr>
        <w:t>программа</w:t>
      </w:r>
      <w:r w:rsidRPr="00A40E7E">
        <w:rPr>
          <w:spacing w:val="-11"/>
          <w:sz w:val="28"/>
        </w:rPr>
        <w:t xml:space="preserve"> </w:t>
      </w:r>
      <w:r w:rsidRPr="00A40E7E">
        <w:rPr>
          <w:sz w:val="28"/>
        </w:rPr>
        <w:t>дошкольного</w:t>
      </w:r>
      <w:r w:rsidRPr="00A40E7E">
        <w:rPr>
          <w:spacing w:val="-11"/>
          <w:sz w:val="28"/>
        </w:rPr>
        <w:t xml:space="preserve"> </w:t>
      </w:r>
      <w:r w:rsidRPr="00A40E7E">
        <w:rPr>
          <w:sz w:val="28"/>
        </w:rPr>
        <w:t>образования</w:t>
      </w:r>
      <w:r w:rsidRPr="00A40E7E">
        <w:rPr>
          <w:spacing w:val="-10"/>
          <w:sz w:val="28"/>
        </w:rPr>
        <w:t xml:space="preserve"> </w:t>
      </w:r>
      <w:r w:rsidRPr="00A40E7E">
        <w:rPr>
          <w:sz w:val="28"/>
        </w:rPr>
        <w:t>МБ</w:t>
      </w:r>
      <w:r w:rsidRPr="00A40E7E">
        <w:rPr>
          <w:sz w:val="28"/>
        </w:rPr>
        <w:t>ДОУ</w:t>
      </w:r>
      <w:r w:rsidRPr="00A40E7E">
        <w:rPr>
          <w:spacing w:val="-9"/>
          <w:sz w:val="28"/>
        </w:rPr>
        <w:t xml:space="preserve"> </w:t>
      </w:r>
    </w:p>
    <w:p w:rsidR="00B7396D" w:rsidRDefault="00B7396D">
      <w:pPr>
        <w:tabs>
          <w:tab w:val="left" w:pos="1850"/>
        </w:tabs>
        <w:spacing w:before="1"/>
        <w:ind w:left="109"/>
        <w:rPr>
          <w:rFonts w:ascii="Tahoma" w:hAnsi="Tahoma"/>
          <w:sz w:val="14"/>
        </w:rPr>
      </w:pPr>
      <w:bookmarkStart w:id="0" w:name="_GoBack"/>
      <w:bookmarkEnd w:id="0"/>
    </w:p>
    <w:sectPr w:rsidR="00B7396D">
      <w:type w:val="continuous"/>
      <w:pgSz w:w="11910" w:h="16840"/>
      <w:pgMar w:top="1060" w:right="340" w:bottom="280" w:left="880" w:header="720" w:footer="720" w:gutter="0"/>
      <w:cols w:num="2" w:space="720" w:equalWidth="0">
        <w:col w:w="5195" w:space="190"/>
        <w:col w:w="53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66676"/>
    <w:multiLevelType w:val="hybridMultilevel"/>
    <w:tmpl w:val="10C841C8"/>
    <w:lvl w:ilvl="0" w:tplc="2A0ECEC4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870215A">
      <w:numFmt w:val="bullet"/>
      <w:lvlText w:val=""/>
      <w:lvlJc w:val="left"/>
      <w:pPr>
        <w:ind w:left="2096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A8699AA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3" w:tplc="84448458">
      <w:numFmt w:val="bullet"/>
      <w:lvlText w:val="•"/>
      <w:lvlJc w:val="left"/>
      <w:pPr>
        <w:ind w:left="4007" w:hanging="361"/>
      </w:pPr>
      <w:rPr>
        <w:rFonts w:hint="default"/>
        <w:lang w:val="ru-RU" w:eastAsia="en-US" w:bidi="ar-SA"/>
      </w:rPr>
    </w:lvl>
    <w:lvl w:ilvl="4" w:tplc="CD2A6FDA">
      <w:numFmt w:val="bullet"/>
      <w:lvlText w:val="•"/>
      <w:lvlJc w:val="left"/>
      <w:pPr>
        <w:ind w:left="4961" w:hanging="361"/>
      </w:pPr>
      <w:rPr>
        <w:rFonts w:hint="default"/>
        <w:lang w:val="ru-RU" w:eastAsia="en-US" w:bidi="ar-SA"/>
      </w:rPr>
    </w:lvl>
    <w:lvl w:ilvl="5" w:tplc="9C60B09A">
      <w:numFmt w:val="bullet"/>
      <w:lvlText w:val="•"/>
      <w:lvlJc w:val="left"/>
      <w:pPr>
        <w:ind w:left="5915" w:hanging="361"/>
      </w:pPr>
      <w:rPr>
        <w:rFonts w:hint="default"/>
        <w:lang w:val="ru-RU" w:eastAsia="en-US" w:bidi="ar-SA"/>
      </w:rPr>
    </w:lvl>
    <w:lvl w:ilvl="6" w:tplc="8564BB8A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  <w:lvl w:ilvl="7" w:tplc="27C29904">
      <w:numFmt w:val="bullet"/>
      <w:lvlText w:val="•"/>
      <w:lvlJc w:val="left"/>
      <w:pPr>
        <w:ind w:left="7823" w:hanging="361"/>
      </w:pPr>
      <w:rPr>
        <w:rFonts w:hint="default"/>
        <w:lang w:val="ru-RU" w:eastAsia="en-US" w:bidi="ar-SA"/>
      </w:rPr>
    </w:lvl>
    <w:lvl w:ilvl="8" w:tplc="C2B401BE">
      <w:numFmt w:val="bullet"/>
      <w:lvlText w:val="•"/>
      <w:lvlJc w:val="left"/>
      <w:pPr>
        <w:ind w:left="877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96D"/>
    <w:rsid w:val="001B004D"/>
    <w:rsid w:val="001D785F"/>
    <w:rsid w:val="009D5939"/>
    <w:rsid w:val="009F4EA6"/>
    <w:rsid w:val="00A40E7E"/>
    <w:rsid w:val="00B7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C099"/>
  <w15:docId w15:val="{2DACF9B6-DFFC-4209-9D7B-8F3877B4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1" w:lineRule="exact"/>
      <w:ind w:left="820" w:right="318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"/>
      <w:ind w:left="15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ДС5</cp:lastModifiedBy>
  <cp:revision>6</cp:revision>
  <dcterms:created xsi:type="dcterms:W3CDTF">2024-02-22T05:00:00Z</dcterms:created>
  <dcterms:modified xsi:type="dcterms:W3CDTF">2024-02-22T05:07:00Z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2024-02-22T00:00:00Z</vt:filetime>
  </property>
</Properties>
</file>