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1D9B4" w14:textId="77777777" w:rsidR="00E26266" w:rsidRDefault="00E26266" w:rsidP="00E26266">
      <w:pPr>
        <w:pStyle w:val="Default"/>
      </w:pPr>
    </w:p>
    <w:p w14:paraId="2A19F112" w14:textId="090FE9AA" w:rsidR="00E26266" w:rsidRPr="00E26266" w:rsidRDefault="00E26266" w:rsidP="00E26266">
      <w:pPr>
        <w:pStyle w:val="Default"/>
        <w:jc w:val="center"/>
        <w:rPr>
          <w:b/>
          <w:sz w:val="28"/>
          <w:szCs w:val="28"/>
        </w:rPr>
      </w:pPr>
      <w:r w:rsidRPr="00E26266">
        <w:rPr>
          <w:b/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14:paraId="4283D023" w14:textId="77777777" w:rsidR="00E26266" w:rsidRPr="00E26266" w:rsidRDefault="00E26266" w:rsidP="00E26266">
      <w:pPr>
        <w:pStyle w:val="Default"/>
        <w:jc w:val="center"/>
        <w:rPr>
          <w:b/>
          <w:sz w:val="28"/>
          <w:szCs w:val="28"/>
        </w:rPr>
      </w:pPr>
    </w:p>
    <w:p w14:paraId="4042012D" w14:textId="0B6DA998" w:rsidR="00E26266" w:rsidRPr="00E26266" w:rsidRDefault="00E26266" w:rsidP="00E26266">
      <w:pPr>
        <w:pStyle w:val="Default"/>
        <w:jc w:val="center"/>
        <w:rPr>
          <w:b/>
          <w:sz w:val="28"/>
          <w:szCs w:val="28"/>
        </w:rPr>
      </w:pPr>
      <w:r w:rsidRPr="00E26266">
        <w:rPr>
          <w:b/>
          <w:bCs/>
          <w:sz w:val="28"/>
          <w:szCs w:val="28"/>
        </w:rPr>
        <w:t>ПРИКАЗ</w:t>
      </w:r>
    </w:p>
    <w:p w14:paraId="3F33F9AF" w14:textId="34C21414" w:rsidR="00E26266" w:rsidRPr="00E26266" w:rsidRDefault="00E26266" w:rsidP="00E26266">
      <w:pPr>
        <w:pStyle w:val="Default"/>
        <w:tabs>
          <w:tab w:val="left" w:pos="7815"/>
        </w:tabs>
        <w:jc w:val="both"/>
        <w:rPr>
          <w:b/>
          <w:sz w:val="28"/>
          <w:szCs w:val="28"/>
        </w:rPr>
      </w:pPr>
      <w:r w:rsidRPr="00E26266">
        <w:rPr>
          <w:b/>
          <w:sz w:val="28"/>
          <w:szCs w:val="28"/>
        </w:rPr>
        <w:t>20</w:t>
      </w:r>
      <w:r w:rsidRPr="00E26266">
        <w:rPr>
          <w:b/>
          <w:sz w:val="28"/>
          <w:szCs w:val="28"/>
        </w:rPr>
        <w:t>.0</w:t>
      </w:r>
      <w:r w:rsidRPr="00E26266">
        <w:rPr>
          <w:b/>
          <w:sz w:val="28"/>
          <w:szCs w:val="28"/>
        </w:rPr>
        <w:t>5</w:t>
      </w:r>
      <w:r w:rsidRPr="00E26266">
        <w:rPr>
          <w:b/>
          <w:sz w:val="28"/>
          <w:szCs w:val="28"/>
        </w:rPr>
        <w:t xml:space="preserve">.2024г. </w:t>
      </w:r>
      <w:r w:rsidRPr="00E26266">
        <w:rPr>
          <w:b/>
          <w:sz w:val="28"/>
          <w:szCs w:val="28"/>
        </w:rPr>
        <w:tab/>
        <w:t>№14/ОД</w:t>
      </w:r>
    </w:p>
    <w:p w14:paraId="14890521" w14:textId="67968FDD" w:rsidR="00E26266" w:rsidRPr="00E26266" w:rsidRDefault="00E26266" w:rsidP="00E26266">
      <w:pPr>
        <w:pStyle w:val="Default"/>
        <w:tabs>
          <w:tab w:val="left" w:pos="7815"/>
        </w:tabs>
        <w:jc w:val="both"/>
        <w:rPr>
          <w:b/>
          <w:sz w:val="28"/>
          <w:szCs w:val="28"/>
        </w:rPr>
      </w:pPr>
    </w:p>
    <w:p w14:paraId="1619F910" w14:textId="77777777" w:rsidR="00E26266" w:rsidRPr="00E26266" w:rsidRDefault="00E26266" w:rsidP="00E26266">
      <w:pPr>
        <w:pStyle w:val="Default"/>
        <w:tabs>
          <w:tab w:val="left" w:pos="7815"/>
        </w:tabs>
        <w:jc w:val="both"/>
        <w:rPr>
          <w:sz w:val="28"/>
          <w:szCs w:val="28"/>
        </w:rPr>
      </w:pPr>
    </w:p>
    <w:p w14:paraId="47FE7C5A" w14:textId="7D74A43D" w:rsidR="00E26266" w:rsidRPr="00E26266" w:rsidRDefault="00E26266" w:rsidP="00E26266">
      <w:pPr>
        <w:pStyle w:val="Default"/>
        <w:jc w:val="both"/>
        <w:rPr>
          <w:b/>
          <w:sz w:val="28"/>
          <w:szCs w:val="28"/>
        </w:rPr>
      </w:pPr>
      <w:r w:rsidRPr="00E26266">
        <w:rPr>
          <w:b/>
          <w:sz w:val="28"/>
          <w:szCs w:val="28"/>
        </w:rPr>
        <w:t xml:space="preserve">Об утверждении программы «Нулевой травматизм» </w:t>
      </w:r>
    </w:p>
    <w:p w14:paraId="5DF67E66" w14:textId="77777777" w:rsidR="00E26266" w:rsidRDefault="00E26266" w:rsidP="00E26266">
      <w:pPr>
        <w:pStyle w:val="Default"/>
        <w:jc w:val="both"/>
        <w:rPr>
          <w:sz w:val="28"/>
          <w:szCs w:val="28"/>
        </w:rPr>
      </w:pPr>
    </w:p>
    <w:p w14:paraId="08F55101" w14:textId="6A0B7BAE" w:rsidR="00E26266" w:rsidRDefault="00E26266" w:rsidP="00E2626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212 Трудового Кодекса Российской Федерации, Федерального закона от 02.07.2021 г. № 311-ФЗ «О внесении изменений в Трудовой кодекс Российской Федерации», Приказа Минтруда РФ от 29.10.2021 № 776н «Об утверждении Примерного положения о системе управления охраной труда»</w:t>
      </w:r>
      <w:r>
        <w:rPr>
          <w:sz w:val="28"/>
          <w:szCs w:val="28"/>
        </w:rPr>
        <w:t xml:space="preserve">, с </w:t>
      </w:r>
      <w:r>
        <w:rPr>
          <w:sz w:val="28"/>
          <w:szCs w:val="28"/>
        </w:rPr>
        <w:t xml:space="preserve"> целью сохранения жизни и здоровья работ-ников и </w:t>
      </w:r>
      <w:r>
        <w:rPr>
          <w:sz w:val="28"/>
          <w:szCs w:val="28"/>
        </w:rPr>
        <w:t>воспитанников ДОУ</w:t>
      </w:r>
      <w:r>
        <w:rPr>
          <w:sz w:val="28"/>
          <w:szCs w:val="28"/>
        </w:rPr>
        <w:t>, создания безопасных условий труда и обучения, в соответствии с Положени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о системе управления охраной труда от </w:t>
      </w:r>
      <w:r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г. </w:t>
      </w:r>
    </w:p>
    <w:p w14:paraId="2D9385B4" w14:textId="0F7D1DA4" w:rsidR="00E26266" w:rsidRDefault="00E26266" w:rsidP="00E26266">
      <w:pPr>
        <w:pStyle w:val="Default"/>
        <w:ind w:firstLine="708"/>
        <w:jc w:val="both"/>
        <w:rPr>
          <w:sz w:val="28"/>
          <w:szCs w:val="28"/>
        </w:rPr>
      </w:pPr>
    </w:p>
    <w:p w14:paraId="4DE6C87C" w14:textId="77777777" w:rsidR="00E26266" w:rsidRDefault="00E26266" w:rsidP="00E26266">
      <w:pPr>
        <w:pStyle w:val="Default"/>
        <w:ind w:firstLine="708"/>
        <w:jc w:val="both"/>
        <w:rPr>
          <w:sz w:val="28"/>
          <w:szCs w:val="28"/>
        </w:rPr>
      </w:pPr>
    </w:p>
    <w:p w14:paraId="463151B4" w14:textId="026867D1" w:rsidR="00E26266" w:rsidRDefault="00E26266" w:rsidP="00E26266">
      <w:pPr>
        <w:pStyle w:val="Default"/>
        <w:jc w:val="center"/>
        <w:rPr>
          <w:b/>
          <w:sz w:val="28"/>
          <w:szCs w:val="28"/>
        </w:rPr>
      </w:pPr>
      <w:r w:rsidRPr="00E26266">
        <w:rPr>
          <w:b/>
          <w:sz w:val="28"/>
          <w:szCs w:val="28"/>
        </w:rPr>
        <w:t>ПРИКАЗЫВАЮ:</w:t>
      </w:r>
    </w:p>
    <w:p w14:paraId="7A636DDA" w14:textId="77777777" w:rsidR="00254450" w:rsidRPr="00E26266" w:rsidRDefault="00254450" w:rsidP="00E26266">
      <w:pPr>
        <w:pStyle w:val="Default"/>
        <w:jc w:val="center"/>
        <w:rPr>
          <w:b/>
          <w:sz w:val="28"/>
          <w:szCs w:val="28"/>
        </w:rPr>
      </w:pPr>
    </w:p>
    <w:p w14:paraId="6D184506" w14:textId="64269EAA" w:rsidR="00E26266" w:rsidRDefault="00E26266" w:rsidP="00E262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 </w:t>
      </w:r>
      <w:r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.2024г. программу </w:t>
      </w:r>
      <w:r>
        <w:rPr>
          <w:sz w:val="28"/>
          <w:szCs w:val="28"/>
        </w:rPr>
        <w:t xml:space="preserve">МБДОУ детского сада №5 х. Шебалин </w:t>
      </w:r>
      <w:r>
        <w:rPr>
          <w:sz w:val="28"/>
          <w:szCs w:val="28"/>
        </w:rPr>
        <w:t>на 2024-202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уч. г. «Нулевой травматизм» (Приложение № 1). </w:t>
      </w:r>
    </w:p>
    <w:p w14:paraId="571CE0D4" w14:textId="77777777" w:rsidR="00E26266" w:rsidRDefault="00E26266" w:rsidP="00E26266">
      <w:pPr>
        <w:pStyle w:val="Default"/>
        <w:jc w:val="both"/>
        <w:rPr>
          <w:sz w:val="28"/>
          <w:szCs w:val="28"/>
        </w:rPr>
      </w:pPr>
    </w:p>
    <w:p w14:paraId="09EA035B" w14:textId="762696E2" w:rsidR="00E26266" w:rsidRDefault="00E26266" w:rsidP="00E262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Ткаченко Л.Н.- председателю ППО </w:t>
      </w:r>
      <w:r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работников МБДОУ</w:t>
      </w:r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программой  на</w:t>
      </w:r>
      <w:proofErr w:type="gramEnd"/>
      <w:r>
        <w:rPr>
          <w:sz w:val="28"/>
          <w:szCs w:val="28"/>
        </w:rPr>
        <w:t xml:space="preserve"> 2024-202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уч.г. «Нулевой травматизм» под роспись, в течение месяца. </w:t>
      </w:r>
    </w:p>
    <w:p w14:paraId="41774F91" w14:textId="77777777" w:rsidR="00254450" w:rsidRDefault="00254450" w:rsidP="00E26266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14:paraId="718F6178" w14:textId="537A357D" w:rsidR="00E26266" w:rsidRDefault="00E26266" w:rsidP="00E262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Ответственной за</w:t>
      </w:r>
      <w:r>
        <w:rPr>
          <w:sz w:val="28"/>
          <w:szCs w:val="28"/>
        </w:rPr>
        <w:t xml:space="preserve"> охран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труда</w:t>
      </w:r>
      <w:r>
        <w:rPr>
          <w:sz w:val="28"/>
          <w:szCs w:val="28"/>
        </w:rPr>
        <w:t xml:space="preserve"> в МБДОУ </w:t>
      </w:r>
      <w:proofErr w:type="spellStart"/>
      <w:r>
        <w:rPr>
          <w:sz w:val="28"/>
          <w:szCs w:val="28"/>
        </w:rPr>
        <w:t>Идаевой</w:t>
      </w:r>
      <w:proofErr w:type="spellEnd"/>
      <w:r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информировать вновь принимаемых работников о программе на 2024-202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 «Нулевой травматизм» при проведении вводного инструктажа под роспись. </w:t>
      </w:r>
    </w:p>
    <w:p w14:paraId="1262DF8B" w14:textId="77777777" w:rsidR="00254450" w:rsidRDefault="00254450" w:rsidP="00E26266">
      <w:pPr>
        <w:pStyle w:val="Default"/>
        <w:jc w:val="both"/>
        <w:rPr>
          <w:sz w:val="28"/>
          <w:szCs w:val="28"/>
        </w:rPr>
      </w:pPr>
    </w:p>
    <w:p w14:paraId="249B2744" w14:textId="3E52735C" w:rsidR="00E26266" w:rsidRDefault="00E26266" w:rsidP="00E262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Разместить на официальном сайте </w:t>
      </w:r>
      <w:r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 в версию программы </w:t>
      </w:r>
      <w:r>
        <w:rPr>
          <w:sz w:val="28"/>
          <w:szCs w:val="28"/>
        </w:rPr>
        <w:t xml:space="preserve">МБДОУ </w:t>
      </w:r>
      <w:r>
        <w:rPr>
          <w:sz w:val="28"/>
          <w:szCs w:val="28"/>
        </w:rPr>
        <w:t>на 2024-202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 «Нулевой травматизм» </w:t>
      </w:r>
    </w:p>
    <w:p w14:paraId="6F3E1A1E" w14:textId="7C206A55" w:rsidR="00E26266" w:rsidRDefault="00E26266" w:rsidP="00E262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приказа оставляю за собой. </w:t>
      </w:r>
    </w:p>
    <w:p w14:paraId="029C4B86" w14:textId="410A04E8" w:rsidR="00E26266" w:rsidRDefault="00E26266" w:rsidP="00E26266">
      <w:pPr>
        <w:pStyle w:val="Default"/>
        <w:jc w:val="both"/>
        <w:rPr>
          <w:sz w:val="28"/>
          <w:szCs w:val="28"/>
        </w:rPr>
      </w:pPr>
    </w:p>
    <w:p w14:paraId="386B1F16" w14:textId="77777777" w:rsidR="00E26266" w:rsidRDefault="00E26266" w:rsidP="00E26266">
      <w:pPr>
        <w:pStyle w:val="Default"/>
        <w:jc w:val="both"/>
        <w:rPr>
          <w:sz w:val="28"/>
          <w:szCs w:val="28"/>
        </w:rPr>
      </w:pPr>
    </w:p>
    <w:p w14:paraId="15351712" w14:textId="3FA1B9F0" w:rsidR="00C23D36" w:rsidRPr="00E26266" w:rsidRDefault="00E26266" w:rsidP="00E262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266"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14:paraId="3A66FA6A" w14:textId="39D86F1E" w:rsidR="00E26266" w:rsidRPr="00E26266" w:rsidRDefault="00E26266" w:rsidP="00E262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266">
        <w:rPr>
          <w:rFonts w:ascii="Times New Roman" w:hAnsi="Times New Roman" w:cs="Times New Roman"/>
          <w:b/>
          <w:sz w:val="28"/>
          <w:szCs w:val="28"/>
        </w:rPr>
        <w:t>детским садом №5 х Шебалин</w:t>
      </w:r>
      <w:r w:rsidRPr="00E26266">
        <w:rPr>
          <w:rFonts w:ascii="Times New Roman" w:hAnsi="Times New Roman" w:cs="Times New Roman"/>
          <w:b/>
          <w:sz w:val="28"/>
          <w:szCs w:val="28"/>
        </w:rPr>
        <w:tab/>
      </w:r>
      <w:r w:rsidRPr="00E26266">
        <w:rPr>
          <w:rFonts w:ascii="Times New Roman" w:hAnsi="Times New Roman" w:cs="Times New Roman"/>
          <w:b/>
          <w:sz w:val="28"/>
          <w:szCs w:val="28"/>
        </w:rPr>
        <w:tab/>
      </w:r>
      <w:r w:rsidRPr="00E26266">
        <w:rPr>
          <w:rFonts w:ascii="Times New Roman" w:hAnsi="Times New Roman" w:cs="Times New Roman"/>
          <w:b/>
          <w:sz w:val="28"/>
          <w:szCs w:val="28"/>
        </w:rPr>
        <w:tab/>
        <w:t>Е.Г. Мысливцева</w:t>
      </w:r>
    </w:p>
    <w:sectPr w:rsidR="00E26266" w:rsidRPr="00E2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36"/>
    <w:rsid w:val="00254450"/>
    <w:rsid w:val="00C23D36"/>
    <w:rsid w:val="00E2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9722"/>
  <w15:chartTrackingRefBased/>
  <w15:docId w15:val="{E3C900C2-C7B0-4673-8771-CAFD06D6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62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</cp:revision>
  <dcterms:created xsi:type="dcterms:W3CDTF">2024-11-27T07:43:00Z</dcterms:created>
  <dcterms:modified xsi:type="dcterms:W3CDTF">2024-11-27T07:53:00Z</dcterms:modified>
</cp:coreProperties>
</file>