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09D7" w:rsidRDefault="00616060" w:rsidP="00026AA3">
      <w:pPr>
        <w:ind w:left="6804"/>
        <w:contextualSpacing/>
        <w:rPr>
          <w:rStyle w:val="a4"/>
          <w:b w:val="0"/>
          <w:sz w:val="22"/>
          <w:szCs w:val="22"/>
        </w:rPr>
      </w:pPr>
      <w:r>
        <w:rPr>
          <w:rStyle w:val="a4"/>
          <w:b w:val="0"/>
          <w:sz w:val="22"/>
          <w:szCs w:val="22"/>
        </w:rPr>
        <w:t>П</w:t>
      </w:r>
      <w:r w:rsidR="00DC09D7">
        <w:rPr>
          <w:rStyle w:val="a4"/>
          <w:b w:val="0"/>
          <w:sz w:val="22"/>
          <w:szCs w:val="22"/>
        </w:rPr>
        <w:t>риложение №1</w:t>
      </w:r>
    </w:p>
    <w:p w:rsidR="00DC09D7" w:rsidRDefault="00DC09D7" w:rsidP="00026AA3">
      <w:pPr>
        <w:ind w:left="6804"/>
        <w:contextualSpacing/>
        <w:rPr>
          <w:rStyle w:val="a4"/>
          <w:b w:val="0"/>
          <w:sz w:val="22"/>
          <w:szCs w:val="22"/>
        </w:rPr>
      </w:pPr>
      <w:r>
        <w:rPr>
          <w:rStyle w:val="a4"/>
          <w:b w:val="0"/>
          <w:sz w:val="22"/>
          <w:szCs w:val="22"/>
        </w:rPr>
        <w:t>к приказу МКУ ОМЦ</w:t>
      </w:r>
    </w:p>
    <w:p w:rsidR="00DC09D7" w:rsidRDefault="00610003" w:rsidP="00026AA3">
      <w:pPr>
        <w:ind w:left="6804"/>
        <w:contextualSpacing/>
        <w:rPr>
          <w:rStyle w:val="a4"/>
          <w:b w:val="0"/>
          <w:sz w:val="22"/>
          <w:szCs w:val="22"/>
        </w:rPr>
      </w:pPr>
      <w:r w:rsidRPr="008A3369">
        <w:rPr>
          <w:rStyle w:val="a4"/>
          <w:b w:val="0"/>
          <w:sz w:val="22"/>
          <w:szCs w:val="22"/>
        </w:rPr>
        <w:t xml:space="preserve">от </w:t>
      </w:r>
      <w:r w:rsidR="008A3369" w:rsidRPr="008A3369">
        <w:rPr>
          <w:rStyle w:val="a4"/>
          <w:b w:val="0"/>
          <w:sz w:val="22"/>
          <w:szCs w:val="22"/>
        </w:rPr>
        <w:t>30</w:t>
      </w:r>
      <w:r w:rsidR="000B3E95" w:rsidRPr="008A3369">
        <w:rPr>
          <w:rStyle w:val="a4"/>
          <w:b w:val="0"/>
          <w:sz w:val="22"/>
          <w:szCs w:val="22"/>
        </w:rPr>
        <w:t>.0</w:t>
      </w:r>
      <w:r w:rsidR="008A3369" w:rsidRPr="008A3369">
        <w:rPr>
          <w:rStyle w:val="a4"/>
          <w:b w:val="0"/>
          <w:sz w:val="22"/>
          <w:szCs w:val="22"/>
        </w:rPr>
        <w:t>1</w:t>
      </w:r>
      <w:r w:rsidR="00026AA3" w:rsidRPr="008A3369">
        <w:rPr>
          <w:rStyle w:val="a4"/>
          <w:b w:val="0"/>
          <w:sz w:val="22"/>
          <w:szCs w:val="22"/>
        </w:rPr>
        <w:t>.202</w:t>
      </w:r>
      <w:r w:rsidR="007D2C9E">
        <w:rPr>
          <w:rStyle w:val="a4"/>
          <w:b w:val="0"/>
          <w:sz w:val="22"/>
          <w:szCs w:val="22"/>
        </w:rPr>
        <w:t>5</w:t>
      </w:r>
      <w:r w:rsidR="0043648C" w:rsidRPr="008A3369">
        <w:rPr>
          <w:rStyle w:val="a4"/>
          <w:b w:val="0"/>
          <w:sz w:val="22"/>
          <w:szCs w:val="22"/>
        </w:rPr>
        <w:t xml:space="preserve"> </w:t>
      </w:r>
      <w:r w:rsidR="00026AA3" w:rsidRPr="008A3369">
        <w:rPr>
          <w:rStyle w:val="a4"/>
          <w:b w:val="0"/>
          <w:sz w:val="22"/>
          <w:szCs w:val="22"/>
        </w:rPr>
        <w:t>г.</w:t>
      </w:r>
      <w:r w:rsidRPr="008A3369">
        <w:rPr>
          <w:rStyle w:val="a4"/>
          <w:b w:val="0"/>
          <w:sz w:val="22"/>
          <w:szCs w:val="22"/>
        </w:rPr>
        <w:t xml:space="preserve"> № </w:t>
      </w:r>
      <w:r w:rsidR="007D2C9E">
        <w:rPr>
          <w:rStyle w:val="a4"/>
          <w:b w:val="0"/>
          <w:sz w:val="22"/>
          <w:szCs w:val="22"/>
        </w:rPr>
        <w:t>21</w:t>
      </w:r>
    </w:p>
    <w:p w:rsidR="003F6881" w:rsidRDefault="003F6881" w:rsidP="000117B9">
      <w:pPr>
        <w:ind w:left="6804"/>
        <w:contextualSpacing/>
        <w:jc w:val="both"/>
        <w:rPr>
          <w:rStyle w:val="a4"/>
          <w:b w:val="0"/>
          <w:sz w:val="22"/>
          <w:szCs w:val="22"/>
        </w:rPr>
      </w:pPr>
    </w:p>
    <w:p w:rsidR="00B54A43" w:rsidRDefault="00B54A43" w:rsidP="000117B9">
      <w:pPr>
        <w:ind w:left="6804"/>
        <w:contextualSpacing/>
        <w:jc w:val="both"/>
        <w:rPr>
          <w:rStyle w:val="a4"/>
          <w:b w:val="0"/>
          <w:sz w:val="22"/>
          <w:szCs w:val="22"/>
        </w:rPr>
      </w:pPr>
    </w:p>
    <w:p w:rsidR="004253FB" w:rsidRDefault="004253FB" w:rsidP="000117B9">
      <w:pPr>
        <w:contextualSpacing/>
        <w:jc w:val="center"/>
        <w:rPr>
          <w:b/>
          <w:sz w:val="24"/>
          <w:szCs w:val="24"/>
        </w:rPr>
      </w:pPr>
    </w:p>
    <w:p w:rsidR="00321717" w:rsidRDefault="007140B2" w:rsidP="00321717">
      <w:pPr>
        <w:contextualSpacing/>
        <w:jc w:val="center"/>
        <w:rPr>
          <w:b/>
          <w:sz w:val="28"/>
          <w:szCs w:val="28"/>
        </w:rPr>
      </w:pPr>
      <w:r w:rsidRPr="00903D5E">
        <w:rPr>
          <w:b/>
          <w:sz w:val="28"/>
          <w:szCs w:val="28"/>
        </w:rPr>
        <w:t>ПОЛОЖЕНИЕ</w:t>
      </w:r>
      <w:r w:rsidR="00321717">
        <w:rPr>
          <w:b/>
          <w:sz w:val="28"/>
          <w:szCs w:val="28"/>
        </w:rPr>
        <w:t xml:space="preserve"> </w:t>
      </w:r>
    </w:p>
    <w:p w:rsidR="00321717" w:rsidRDefault="00321717" w:rsidP="00321717">
      <w:pPr>
        <w:contextualSpacing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</w:t>
      </w:r>
      <w:r w:rsidR="007140B2" w:rsidRPr="00606415">
        <w:rPr>
          <w:b/>
          <w:sz w:val="28"/>
          <w:szCs w:val="28"/>
        </w:rPr>
        <w:t xml:space="preserve"> межмуниципально</w:t>
      </w:r>
      <w:r w:rsidR="007140B2">
        <w:rPr>
          <w:b/>
          <w:sz w:val="28"/>
          <w:szCs w:val="28"/>
        </w:rPr>
        <w:t>м</w:t>
      </w:r>
      <w:r w:rsidR="007140B2" w:rsidRPr="00606415">
        <w:rPr>
          <w:b/>
          <w:sz w:val="28"/>
          <w:szCs w:val="28"/>
        </w:rPr>
        <w:t xml:space="preserve"> конкурс</w:t>
      </w:r>
      <w:r w:rsidR="007140B2">
        <w:rPr>
          <w:b/>
          <w:sz w:val="28"/>
          <w:szCs w:val="28"/>
        </w:rPr>
        <w:t>е</w:t>
      </w:r>
      <w:r w:rsidR="007140B2" w:rsidRPr="00606415">
        <w:rPr>
          <w:b/>
          <w:sz w:val="28"/>
          <w:szCs w:val="28"/>
        </w:rPr>
        <w:t xml:space="preserve"> </w:t>
      </w:r>
    </w:p>
    <w:p w:rsidR="007140B2" w:rsidRDefault="007140B2" w:rsidP="00321717">
      <w:pPr>
        <w:contextualSpacing/>
        <w:jc w:val="center"/>
        <w:rPr>
          <w:b/>
          <w:sz w:val="28"/>
          <w:szCs w:val="28"/>
        </w:rPr>
      </w:pPr>
      <w:r w:rsidRPr="00606415">
        <w:rPr>
          <w:rStyle w:val="apple-style-span"/>
          <w:b/>
          <w:sz w:val="28"/>
          <w:szCs w:val="28"/>
          <w:shd w:val="clear" w:color="auto" w:fill="FFFFFF"/>
        </w:rPr>
        <w:t>«Педагогическое мастерство</w:t>
      </w:r>
      <w:r w:rsidR="001219FB">
        <w:rPr>
          <w:rStyle w:val="apple-style-span"/>
          <w:b/>
          <w:sz w:val="28"/>
          <w:szCs w:val="28"/>
          <w:shd w:val="clear" w:color="auto" w:fill="FFFFFF"/>
        </w:rPr>
        <w:t>. Патриотизм в искусстве</w:t>
      </w:r>
      <w:r w:rsidRPr="00606415">
        <w:rPr>
          <w:rStyle w:val="apple-style-span"/>
          <w:b/>
          <w:sz w:val="28"/>
          <w:szCs w:val="28"/>
          <w:shd w:val="clear" w:color="auto" w:fill="FFFFFF"/>
        </w:rPr>
        <w:t>»</w:t>
      </w:r>
      <w:r w:rsidRPr="00606415">
        <w:rPr>
          <w:b/>
          <w:sz w:val="28"/>
          <w:szCs w:val="28"/>
        </w:rPr>
        <w:t xml:space="preserve"> </w:t>
      </w:r>
    </w:p>
    <w:p w:rsidR="007140B2" w:rsidRDefault="007140B2" w:rsidP="007140B2">
      <w:pPr>
        <w:ind w:left="427"/>
        <w:contextualSpacing/>
        <w:jc w:val="center"/>
        <w:rPr>
          <w:rStyle w:val="apple-style-span"/>
          <w:b/>
          <w:sz w:val="28"/>
          <w:szCs w:val="28"/>
          <w:shd w:val="clear" w:color="auto" w:fill="FFFFFF"/>
        </w:rPr>
      </w:pPr>
      <w:r w:rsidRPr="00606415">
        <w:rPr>
          <w:rStyle w:val="apple-style-span"/>
          <w:b/>
          <w:sz w:val="28"/>
          <w:szCs w:val="28"/>
          <w:shd w:val="clear" w:color="auto" w:fill="FFFFFF"/>
        </w:rPr>
        <w:t>для учителей изобразительного искусства</w:t>
      </w:r>
      <w:r>
        <w:rPr>
          <w:rStyle w:val="apple-style-span"/>
          <w:b/>
          <w:sz w:val="28"/>
          <w:szCs w:val="28"/>
          <w:shd w:val="clear" w:color="auto" w:fill="FFFFFF"/>
        </w:rPr>
        <w:t xml:space="preserve">, </w:t>
      </w:r>
    </w:p>
    <w:p w:rsidR="007140B2" w:rsidRDefault="007140B2" w:rsidP="007140B2">
      <w:pPr>
        <w:ind w:left="427"/>
        <w:contextualSpacing/>
        <w:jc w:val="center"/>
        <w:rPr>
          <w:rStyle w:val="apple-style-span"/>
          <w:b/>
          <w:sz w:val="28"/>
          <w:szCs w:val="28"/>
          <w:shd w:val="clear" w:color="auto" w:fill="FFFFFF"/>
        </w:rPr>
      </w:pPr>
      <w:r>
        <w:rPr>
          <w:rStyle w:val="apple-style-span"/>
          <w:b/>
          <w:sz w:val="28"/>
          <w:szCs w:val="28"/>
          <w:shd w:val="clear" w:color="auto" w:fill="FFFFFF"/>
        </w:rPr>
        <w:t xml:space="preserve">педагогов дополнительного </w:t>
      </w:r>
      <w:r w:rsidR="001219FB">
        <w:rPr>
          <w:rStyle w:val="apple-style-span"/>
          <w:b/>
          <w:sz w:val="28"/>
          <w:szCs w:val="28"/>
          <w:shd w:val="clear" w:color="auto" w:fill="FFFFFF"/>
        </w:rPr>
        <w:t xml:space="preserve">образования </w:t>
      </w:r>
      <w:r w:rsidR="001219FB" w:rsidRPr="00606415">
        <w:rPr>
          <w:rStyle w:val="apple-style-span"/>
          <w:b/>
          <w:sz w:val="28"/>
          <w:szCs w:val="28"/>
          <w:shd w:val="clear" w:color="auto" w:fill="FFFFFF"/>
        </w:rPr>
        <w:t>образовательных</w:t>
      </w:r>
      <w:r w:rsidRPr="00606415">
        <w:rPr>
          <w:rStyle w:val="apple-style-span"/>
          <w:b/>
          <w:sz w:val="28"/>
          <w:szCs w:val="28"/>
          <w:shd w:val="clear" w:color="auto" w:fill="FFFFFF"/>
        </w:rPr>
        <w:t xml:space="preserve"> учреждений </w:t>
      </w:r>
    </w:p>
    <w:p w:rsidR="007140B2" w:rsidRPr="00606415" w:rsidRDefault="007140B2" w:rsidP="007140B2">
      <w:pPr>
        <w:ind w:left="427"/>
        <w:contextualSpacing/>
        <w:jc w:val="center"/>
        <w:rPr>
          <w:rStyle w:val="apple-style-span"/>
          <w:b/>
          <w:i/>
          <w:color w:val="000000"/>
          <w:sz w:val="28"/>
          <w:szCs w:val="28"/>
          <w:shd w:val="clear" w:color="auto" w:fill="FFFFFF"/>
        </w:rPr>
      </w:pPr>
      <w:proofErr w:type="spellStart"/>
      <w:r w:rsidRPr="00606415">
        <w:rPr>
          <w:rStyle w:val="apple-style-span"/>
          <w:b/>
          <w:sz w:val="28"/>
          <w:szCs w:val="28"/>
          <w:shd w:val="clear" w:color="auto" w:fill="FFFFFF"/>
        </w:rPr>
        <w:t>Балаковского</w:t>
      </w:r>
      <w:proofErr w:type="spellEnd"/>
      <w:r w:rsidRPr="00606415">
        <w:rPr>
          <w:rStyle w:val="apple-style-span"/>
          <w:b/>
          <w:sz w:val="28"/>
          <w:szCs w:val="28"/>
          <w:shd w:val="clear" w:color="auto" w:fill="FFFFFF"/>
        </w:rPr>
        <w:t xml:space="preserve"> муниципального района и районов-партнеров</w:t>
      </w:r>
    </w:p>
    <w:p w:rsidR="007140B2" w:rsidRDefault="007140B2" w:rsidP="007140B2">
      <w:pPr>
        <w:contextualSpacing/>
        <w:jc w:val="center"/>
        <w:rPr>
          <w:b/>
          <w:sz w:val="28"/>
          <w:szCs w:val="28"/>
        </w:rPr>
      </w:pPr>
    </w:p>
    <w:p w:rsidR="00026AA3" w:rsidRPr="00026AA3" w:rsidRDefault="00026AA3" w:rsidP="00026AA3">
      <w:pPr>
        <w:autoSpaceDE/>
        <w:autoSpaceDN/>
        <w:contextualSpacing/>
        <w:jc w:val="center"/>
        <w:rPr>
          <w:b/>
          <w:sz w:val="28"/>
          <w:szCs w:val="28"/>
        </w:rPr>
      </w:pPr>
    </w:p>
    <w:p w:rsidR="00026AA3" w:rsidRPr="00026AA3" w:rsidRDefault="00026AA3" w:rsidP="00026AA3">
      <w:pPr>
        <w:tabs>
          <w:tab w:val="left" w:pos="426"/>
        </w:tabs>
        <w:autoSpaceDE/>
        <w:autoSpaceDN/>
        <w:contextualSpacing/>
        <w:rPr>
          <w:b/>
          <w:bCs/>
          <w:sz w:val="28"/>
          <w:szCs w:val="28"/>
        </w:rPr>
      </w:pPr>
      <w:r w:rsidRPr="00026AA3">
        <w:rPr>
          <w:b/>
          <w:bCs/>
          <w:sz w:val="28"/>
          <w:szCs w:val="28"/>
        </w:rPr>
        <w:t>1. Общие положения.</w:t>
      </w:r>
    </w:p>
    <w:p w:rsidR="00026AA3" w:rsidRPr="00026AA3" w:rsidRDefault="00026AA3" w:rsidP="00026AA3">
      <w:pPr>
        <w:autoSpaceDE/>
        <w:autoSpaceDN/>
        <w:ind w:left="851" w:hanging="284"/>
        <w:contextualSpacing/>
        <w:jc w:val="both"/>
        <w:rPr>
          <w:sz w:val="28"/>
          <w:szCs w:val="28"/>
        </w:rPr>
      </w:pPr>
      <w:r w:rsidRPr="00026AA3">
        <w:rPr>
          <w:bCs/>
          <w:sz w:val="28"/>
          <w:szCs w:val="28"/>
        </w:rPr>
        <w:t xml:space="preserve">1.1. </w:t>
      </w:r>
      <w:r w:rsidRPr="00026AA3">
        <w:rPr>
          <w:sz w:val="28"/>
          <w:szCs w:val="28"/>
        </w:rPr>
        <w:t xml:space="preserve">Настоящее Положение определяет статус, цель, задачи, порядок проведения и подведения итогов межмуниципального конкурса </w:t>
      </w:r>
      <w:r w:rsidRPr="00026AA3">
        <w:rPr>
          <w:sz w:val="28"/>
          <w:szCs w:val="28"/>
          <w:shd w:val="clear" w:color="auto" w:fill="FFFFFF"/>
        </w:rPr>
        <w:t>«Педагогическое мастерство</w:t>
      </w:r>
      <w:r w:rsidR="00C5586A">
        <w:rPr>
          <w:sz w:val="28"/>
          <w:szCs w:val="28"/>
          <w:shd w:val="clear" w:color="auto" w:fill="FFFFFF"/>
        </w:rPr>
        <w:t>. Патриотизм в искусстве</w:t>
      </w:r>
      <w:r w:rsidRPr="00026AA3">
        <w:rPr>
          <w:sz w:val="28"/>
          <w:szCs w:val="28"/>
          <w:shd w:val="clear" w:color="auto" w:fill="FFFFFF"/>
        </w:rPr>
        <w:t>»</w:t>
      </w:r>
      <w:r w:rsidRPr="00026AA3">
        <w:rPr>
          <w:sz w:val="28"/>
          <w:szCs w:val="28"/>
        </w:rPr>
        <w:t xml:space="preserve"> </w:t>
      </w:r>
      <w:r w:rsidRPr="00026AA3">
        <w:rPr>
          <w:sz w:val="28"/>
          <w:szCs w:val="28"/>
          <w:shd w:val="clear" w:color="auto" w:fill="FFFFFF"/>
        </w:rPr>
        <w:t xml:space="preserve">для учителей изобразительного </w:t>
      </w:r>
      <w:r w:rsidR="00D96203" w:rsidRPr="00026AA3">
        <w:rPr>
          <w:sz w:val="28"/>
          <w:szCs w:val="28"/>
          <w:shd w:val="clear" w:color="auto" w:fill="FFFFFF"/>
        </w:rPr>
        <w:t>искусства, педагогов</w:t>
      </w:r>
      <w:r w:rsidRPr="00026AA3">
        <w:rPr>
          <w:sz w:val="28"/>
          <w:szCs w:val="28"/>
          <w:shd w:val="clear" w:color="auto" w:fill="FFFFFF"/>
        </w:rPr>
        <w:t xml:space="preserve"> дополнительного образования образовательных учреждений </w:t>
      </w:r>
      <w:proofErr w:type="spellStart"/>
      <w:r w:rsidRPr="00026AA3">
        <w:rPr>
          <w:sz w:val="28"/>
          <w:szCs w:val="28"/>
          <w:shd w:val="clear" w:color="auto" w:fill="FFFFFF"/>
        </w:rPr>
        <w:t>Балаковского</w:t>
      </w:r>
      <w:proofErr w:type="spellEnd"/>
      <w:r w:rsidRPr="00026AA3">
        <w:rPr>
          <w:sz w:val="28"/>
          <w:szCs w:val="28"/>
          <w:shd w:val="clear" w:color="auto" w:fill="FFFFFF"/>
        </w:rPr>
        <w:t xml:space="preserve"> муниципального района и районов-партнеров </w:t>
      </w:r>
      <w:r w:rsidRPr="00026AA3">
        <w:rPr>
          <w:sz w:val="28"/>
          <w:szCs w:val="28"/>
        </w:rPr>
        <w:t xml:space="preserve">(далее – Конкурс). </w:t>
      </w:r>
    </w:p>
    <w:p w:rsidR="00026AA3" w:rsidRPr="00026AA3" w:rsidRDefault="00D96203" w:rsidP="00026AA3">
      <w:pPr>
        <w:tabs>
          <w:tab w:val="num" w:pos="851"/>
        </w:tabs>
        <w:autoSpaceDE/>
        <w:autoSpaceDN/>
        <w:ind w:left="851" w:hanging="284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1.2. Организатор Конкурса – </w:t>
      </w:r>
      <w:r w:rsidR="00026AA3" w:rsidRPr="00026AA3">
        <w:rPr>
          <w:sz w:val="28"/>
          <w:szCs w:val="28"/>
        </w:rPr>
        <w:t xml:space="preserve">муниципальное казенное учреждение «Организационно-методический центр </w:t>
      </w:r>
      <w:proofErr w:type="spellStart"/>
      <w:r w:rsidR="00026AA3" w:rsidRPr="00026AA3">
        <w:rPr>
          <w:sz w:val="28"/>
          <w:szCs w:val="28"/>
        </w:rPr>
        <w:t>Балаковского</w:t>
      </w:r>
      <w:proofErr w:type="spellEnd"/>
      <w:r w:rsidR="00026AA3" w:rsidRPr="00026AA3">
        <w:rPr>
          <w:sz w:val="28"/>
          <w:szCs w:val="28"/>
        </w:rPr>
        <w:t xml:space="preserve"> муниципального района Саратовской области» (далее</w:t>
      </w:r>
      <w:r w:rsidR="00755773">
        <w:rPr>
          <w:sz w:val="28"/>
          <w:szCs w:val="28"/>
        </w:rPr>
        <w:t xml:space="preserve"> – </w:t>
      </w:r>
      <w:r w:rsidR="00026AA3" w:rsidRPr="00026AA3">
        <w:rPr>
          <w:sz w:val="28"/>
          <w:szCs w:val="28"/>
        </w:rPr>
        <w:t xml:space="preserve"> МКУ ОМЦ).</w:t>
      </w:r>
    </w:p>
    <w:p w:rsidR="00026AA3" w:rsidRPr="00026AA3" w:rsidRDefault="00026AA3" w:rsidP="00026AA3">
      <w:pPr>
        <w:tabs>
          <w:tab w:val="num" w:pos="567"/>
        </w:tabs>
        <w:autoSpaceDE/>
        <w:autoSpaceDN/>
        <w:ind w:left="851" w:hanging="284"/>
        <w:contextualSpacing/>
        <w:jc w:val="both"/>
        <w:rPr>
          <w:sz w:val="28"/>
          <w:szCs w:val="28"/>
        </w:rPr>
      </w:pPr>
      <w:r w:rsidRPr="00026AA3">
        <w:rPr>
          <w:sz w:val="28"/>
          <w:szCs w:val="28"/>
        </w:rPr>
        <w:t>1.3. Непосредственное проведение Конкурса возлагается на оргкомитет Конкурса.</w:t>
      </w:r>
    </w:p>
    <w:p w:rsidR="00026AA3" w:rsidRPr="00026AA3" w:rsidRDefault="00026AA3" w:rsidP="00026AA3">
      <w:pPr>
        <w:tabs>
          <w:tab w:val="num" w:pos="0"/>
          <w:tab w:val="left" w:pos="426"/>
        </w:tabs>
        <w:autoSpaceDE/>
        <w:autoSpaceDN/>
        <w:ind w:left="851" w:hanging="284"/>
        <w:contextualSpacing/>
        <w:jc w:val="both"/>
        <w:rPr>
          <w:sz w:val="28"/>
          <w:szCs w:val="28"/>
        </w:rPr>
      </w:pPr>
      <w:r w:rsidRPr="00026AA3">
        <w:rPr>
          <w:sz w:val="28"/>
          <w:szCs w:val="28"/>
        </w:rPr>
        <w:t>1.4. Положение о Конкурсе утверждается приказом директора МКУ ОМЦ.</w:t>
      </w:r>
    </w:p>
    <w:p w:rsidR="00FB699B" w:rsidRPr="00FB699B" w:rsidRDefault="00FB699B" w:rsidP="00FB699B">
      <w:pPr>
        <w:autoSpaceDE/>
        <w:autoSpaceDN/>
        <w:ind w:left="851" w:hanging="284"/>
        <w:contextualSpacing/>
        <w:jc w:val="both"/>
        <w:rPr>
          <w:sz w:val="28"/>
          <w:szCs w:val="28"/>
        </w:rPr>
      </w:pPr>
      <w:r w:rsidRPr="00FB699B">
        <w:rPr>
          <w:sz w:val="28"/>
          <w:szCs w:val="28"/>
        </w:rPr>
        <w:t xml:space="preserve">1.5. Тема конкурса </w:t>
      </w:r>
      <w:r>
        <w:rPr>
          <w:sz w:val="28"/>
          <w:szCs w:val="28"/>
        </w:rPr>
        <w:t>«</w:t>
      </w:r>
      <w:r w:rsidR="00D96203">
        <w:rPr>
          <w:sz w:val="28"/>
          <w:szCs w:val="28"/>
        </w:rPr>
        <w:t xml:space="preserve">Патриотизм </w:t>
      </w:r>
      <w:r w:rsidR="00755773">
        <w:rPr>
          <w:sz w:val="28"/>
          <w:szCs w:val="28"/>
        </w:rPr>
        <w:t>в</w:t>
      </w:r>
      <w:r w:rsidR="00D96203">
        <w:rPr>
          <w:sz w:val="28"/>
          <w:szCs w:val="28"/>
        </w:rPr>
        <w:t xml:space="preserve"> искусств</w:t>
      </w:r>
      <w:r w:rsidR="00755773">
        <w:rPr>
          <w:sz w:val="28"/>
          <w:szCs w:val="28"/>
        </w:rPr>
        <w:t>е</w:t>
      </w:r>
      <w:r>
        <w:rPr>
          <w:sz w:val="28"/>
          <w:szCs w:val="28"/>
        </w:rPr>
        <w:t>»</w:t>
      </w:r>
      <w:r w:rsidRPr="00FB699B">
        <w:rPr>
          <w:sz w:val="28"/>
          <w:szCs w:val="28"/>
        </w:rPr>
        <w:t>.</w:t>
      </w:r>
    </w:p>
    <w:p w:rsidR="00026AA3" w:rsidRPr="00026AA3" w:rsidRDefault="00026AA3" w:rsidP="00026AA3">
      <w:pPr>
        <w:autoSpaceDE/>
        <w:autoSpaceDN/>
        <w:ind w:left="851" w:hanging="284"/>
        <w:contextualSpacing/>
        <w:jc w:val="both"/>
        <w:rPr>
          <w:b/>
          <w:sz w:val="28"/>
          <w:szCs w:val="28"/>
        </w:rPr>
      </w:pPr>
    </w:p>
    <w:p w:rsidR="00026AA3" w:rsidRPr="00026AA3" w:rsidRDefault="00026AA3" w:rsidP="00026AA3">
      <w:pPr>
        <w:autoSpaceDE/>
        <w:autoSpaceDN/>
        <w:contextualSpacing/>
        <w:jc w:val="both"/>
        <w:rPr>
          <w:b/>
          <w:sz w:val="28"/>
          <w:szCs w:val="28"/>
        </w:rPr>
      </w:pPr>
      <w:r w:rsidRPr="00026AA3">
        <w:rPr>
          <w:b/>
          <w:sz w:val="28"/>
          <w:szCs w:val="28"/>
        </w:rPr>
        <w:t>2. Цели и задачи Конкурса.</w:t>
      </w:r>
    </w:p>
    <w:p w:rsidR="00026AA3" w:rsidRPr="00026AA3" w:rsidRDefault="00026AA3" w:rsidP="00026AA3">
      <w:pPr>
        <w:autoSpaceDE/>
        <w:autoSpaceDN/>
        <w:ind w:left="709" w:hanging="142"/>
        <w:contextualSpacing/>
        <w:jc w:val="both"/>
        <w:rPr>
          <w:sz w:val="28"/>
          <w:szCs w:val="28"/>
        </w:rPr>
      </w:pPr>
      <w:r w:rsidRPr="00026AA3">
        <w:rPr>
          <w:sz w:val="28"/>
          <w:szCs w:val="28"/>
        </w:rPr>
        <w:t>2.1. Цел</w:t>
      </w:r>
      <w:r w:rsidR="001219FB">
        <w:rPr>
          <w:sz w:val="28"/>
          <w:szCs w:val="28"/>
        </w:rPr>
        <w:t>ь</w:t>
      </w:r>
      <w:r w:rsidRPr="00026AA3">
        <w:rPr>
          <w:sz w:val="28"/>
          <w:szCs w:val="28"/>
        </w:rPr>
        <w:t xml:space="preserve"> конкурса:</w:t>
      </w:r>
    </w:p>
    <w:p w:rsidR="00122D37" w:rsidRDefault="00122D37" w:rsidP="000E2F42">
      <w:pPr>
        <w:numPr>
          <w:ilvl w:val="0"/>
          <w:numId w:val="44"/>
        </w:numPr>
        <w:shd w:val="clear" w:color="auto" w:fill="FFFFFF"/>
        <w:autoSpaceDE/>
        <w:autoSpaceDN/>
        <w:adjustRightInd w:val="0"/>
        <w:ind w:left="851" w:hanging="284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</w:t>
      </w:r>
      <w:r w:rsidRPr="00122D37">
        <w:rPr>
          <w:color w:val="000000"/>
          <w:sz w:val="28"/>
          <w:szCs w:val="28"/>
        </w:rPr>
        <w:t xml:space="preserve">охранение и </w:t>
      </w:r>
      <w:r>
        <w:rPr>
          <w:color w:val="000000"/>
          <w:sz w:val="28"/>
          <w:szCs w:val="28"/>
        </w:rPr>
        <w:t xml:space="preserve">трансляция </w:t>
      </w:r>
      <w:r w:rsidRPr="00122D37">
        <w:rPr>
          <w:color w:val="000000"/>
          <w:sz w:val="28"/>
          <w:szCs w:val="28"/>
        </w:rPr>
        <w:t xml:space="preserve">исторической памяти </w:t>
      </w:r>
      <w:r>
        <w:rPr>
          <w:color w:val="000000"/>
          <w:sz w:val="28"/>
          <w:szCs w:val="28"/>
        </w:rPr>
        <w:t xml:space="preserve">о </w:t>
      </w:r>
      <w:r w:rsidRPr="00122D37">
        <w:rPr>
          <w:color w:val="000000"/>
          <w:sz w:val="28"/>
          <w:szCs w:val="28"/>
        </w:rPr>
        <w:t>Великой Отечественной войн</w:t>
      </w:r>
      <w:r>
        <w:rPr>
          <w:color w:val="000000"/>
          <w:sz w:val="28"/>
          <w:szCs w:val="28"/>
        </w:rPr>
        <w:t>е и защитниках Отечества</w:t>
      </w:r>
      <w:r w:rsidR="001219FB"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t xml:space="preserve"> </w:t>
      </w:r>
    </w:p>
    <w:p w:rsidR="00026AA3" w:rsidRPr="00026AA3" w:rsidRDefault="00026AA3" w:rsidP="000E2F42">
      <w:pPr>
        <w:autoSpaceDE/>
        <w:autoSpaceDN/>
        <w:ind w:left="851" w:hanging="284"/>
        <w:jc w:val="both"/>
        <w:rPr>
          <w:sz w:val="28"/>
          <w:szCs w:val="28"/>
        </w:rPr>
      </w:pPr>
      <w:r w:rsidRPr="00026AA3">
        <w:rPr>
          <w:sz w:val="28"/>
          <w:szCs w:val="28"/>
        </w:rPr>
        <w:t xml:space="preserve">2.2. Задачи Конкурса:  </w:t>
      </w:r>
    </w:p>
    <w:p w:rsidR="000E2F42" w:rsidRPr="000E2F42" w:rsidRDefault="00577F35" w:rsidP="000E2F42">
      <w:pPr>
        <w:numPr>
          <w:ilvl w:val="0"/>
          <w:numId w:val="38"/>
        </w:numPr>
        <w:spacing w:after="120"/>
        <w:ind w:left="851" w:hanging="284"/>
        <w:contextualSpacing/>
        <w:jc w:val="both"/>
        <w:rPr>
          <w:color w:val="000000"/>
          <w:sz w:val="28"/>
          <w:szCs w:val="28"/>
        </w:rPr>
      </w:pPr>
      <w:r w:rsidRPr="000E2F42">
        <w:rPr>
          <w:color w:val="000000"/>
          <w:sz w:val="28"/>
          <w:szCs w:val="28"/>
        </w:rPr>
        <w:t xml:space="preserve">развивать </w:t>
      </w:r>
      <w:r w:rsidR="000E2F42">
        <w:rPr>
          <w:color w:val="000000"/>
          <w:sz w:val="28"/>
          <w:szCs w:val="28"/>
        </w:rPr>
        <w:t>чувство гражданственности и патриотизма</w:t>
      </w:r>
      <w:r w:rsidR="000E2F42" w:rsidRPr="000E2F42">
        <w:rPr>
          <w:color w:val="000000"/>
          <w:sz w:val="28"/>
          <w:szCs w:val="28"/>
        </w:rPr>
        <w:t xml:space="preserve"> на основе исторических ценностей и роли </w:t>
      </w:r>
      <w:r w:rsidR="001219FB">
        <w:rPr>
          <w:color w:val="000000"/>
          <w:sz w:val="28"/>
          <w:szCs w:val="28"/>
        </w:rPr>
        <w:t>России</w:t>
      </w:r>
      <w:r w:rsidR="000E2F42" w:rsidRPr="000E2F42">
        <w:rPr>
          <w:color w:val="000000"/>
          <w:sz w:val="28"/>
          <w:szCs w:val="28"/>
        </w:rPr>
        <w:t xml:space="preserve"> в судьбах мира</w:t>
      </w:r>
      <w:r w:rsidR="001219FB">
        <w:rPr>
          <w:color w:val="000000"/>
          <w:sz w:val="28"/>
          <w:szCs w:val="28"/>
        </w:rPr>
        <w:t>;</w:t>
      </w:r>
    </w:p>
    <w:p w:rsidR="000E2F42" w:rsidRPr="000E2F42" w:rsidRDefault="000E2F42" w:rsidP="000E2F42">
      <w:pPr>
        <w:numPr>
          <w:ilvl w:val="0"/>
          <w:numId w:val="38"/>
        </w:numPr>
        <w:shd w:val="clear" w:color="auto" w:fill="FFFFFF"/>
        <w:autoSpaceDE/>
        <w:autoSpaceDN/>
        <w:adjustRightInd w:val="0"/>
        <w:spacing w:after="120"/>
        <w:ind w:left="851" w:hanging="284"/>
        <w:contextualSpacing/>
        <w:jc w:val="both"/>
        <w:rPr>
          <w:color w:val="000000"/>
          <w:sz w:val="28"/>
          <w:szCs w:val="28"/>
        </w:rPr>
      </w:pPr>
      <w:r w:rsidRPr="000E2F42">
        <w:rPr>
          <w:sz w:val="28"/>
          <w:szCs w:val="28"/>
        </w:rPr>
        <w:t>выявить и распространить лучший опыт работы учит</w:t>
      </w:r>
      <w:r w:rsidR="001219FB">
        <w:rPr>
          <w:sz w:val="28"/>
          <w:szCs w:val="28"/>
        </w:rPr>
        <w:t>елей изобразительного искусства</w:t>
      </w:r>
      <w:r w:rsidRPr="000E2F42">
        <w:rPr>
          <w:sz w:val="28"/>
          <w:szCs w:val="28"/>
        </w:rPr>
        <w:t xml:space="preserve"> </w:t>
      </w:r>
      <w:r w:rsidR="00837519">
        <w:rPr>
          <w:sz w:val="28"/>
          <w:szCs w:val="28"/>
        </w:rPr>
        <w:t xml:space="preserve">и </w:t>
      </w:r>
      <w:r w:rsidRPr="000E2F42">
        <w:rPr>
          <w:sz w:val="28"/>
          <w:szCs w:val="28"/>
        </w:rPr>
        <w:t>педагогов дополнительного образования;</w:t>
      </w:r>
    </w:p>
    <w:p w:rsidR="000E2F42" w:rsidRPr="000E2F42" w:rsidRDefault="001219FB" w:rsidP="000E2F42">
      <w:pPr>
        <w:numPr>
          <w:ilvl w:val="0"/>
          <w:numId w:val="38"/>
        </w:numPr>
        <w:shd w:val="clear" w:color="auto" w:fill="FFFFFF"/>
        <w:autoSpaceDE/>
        <w:autoSpaceDN/>
        <w:adjustRightInd w:val="0"/>
        <w:spacing w:after="120"/>
        <w:ind w:left="851" w:hanging="284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ра</w:t>
      </w:r>
      <w:r w:rsidR="000E2F42" w:rsidRPr="000E2F42">
        <w:rPr>
          <w:color w:val="000000"/>
          <w:sz w:val="28"/>
          <w:szCs w:val="28"/>
        </w:rPr>
        <w:t xml:space="preserve">звивать творческий потенциал учителей изобразительного </w:t>
      </w:r>
      <w:r w:rsidR="00D96203" w:rsidRPr="000E2F42">
        <w:rPr>
          <w:color w:val="000000"/>
          <w:sz w:val="28"/>
          <w:szCs w:val="28"/>
        </w:rPr>
        <w:t>искусства, педагогов</w:t>
      </w:r>
      <w:r w:rsidR="000E2F42" w:rsidRPr="000E2F42">
        <w:rPr>
          <w:color w:val="000000"/>
          <w:sz w:val="28"/>
          <w:szCs w:val="28"/>
        </w:rPr>
        <w:t xml:space="preserve"> дополнительного образования образовательных учреждений </w:t>
      </w:r>
      <w:proofErr w:type="spellStart"/>
      <w:r w:rsidR="000E2F42" w:rsidRPr="000E2F42">
        <w:rPr>
          <w:color w:val="000000"/>
          <w:sz w:val="28"/>
          <w:szCs w:val="28"/>
        </w:rPr>
        <w:t>Балаковского</w:t>
      </w:r>
      <w:proofErr w:type="spellEnd"/>
      <w:r w:rsidR="000E2F42" w:rsidRPr="000E2F42">
        <w:rPr>
          <w:color w:val="000000"/>
          <w:sz w:val="28"/>
          <w:szCs w:val="28"/>
        </w:rPr>
        <w:t xml:space="preserve"> муниципального района и районов-партнеров</w:t>
      </w:r>
      <w:r>
        <w:rPr>
          <w:color w:val="000000"/>
          <w:sz w:val="28"/>
          <w:szCs w:val="28"/>
        </w:rPr>
        <w:t>.</w:t>
      </w:r>
    </w:p>
    <w:p w:rsidR="009F3749" w:rsidRDefault="009F3749" w:rsidP="009F3749">
      <w:pPr>
        <w:shd w:val="clear" w:color="auto" w:fill="FFFFFF"/>
        <w:autoSpaceDE/>
        <w:autoSpaceDN/>
        <w:spacing w:after="120"/>
        <w:ind w:left="851"/>
        <w:contextualSpacing/>
        <w:jc w:val="both"/>
        <w:rPr>
          <w:color w:val="000000"/>
          <w:sz w:val="28"/>
          <w:szCs w:val="28"/>
        </w:rPr>
      </w:pPr>
    </w:p>
    <w:p w:rsidR="00026AA3" w:rsidRPr="00026AA3" w:rsidRDefault="00026AA3" w:rsidP="00026AA3">
      <w:pPr>
        <w:autoSpaceDE/>
        <w:autoSpaceDN/>
        <w:jc w:val="both"/>
        <w:rPr>
          <w:sz w:val="28"/>
          <w:szCs w:val="28"/>
        </w:rPr>
      </w:pPr>
      <w:r w:rsidRPr="00026AA3">
        <w:rPr>
          <w:b/>
          <w:sz w:val="28"/>
          <w:szCs w:val="28"/>
        </w:rPr>
        <w:t>3. Участники Конкурса.</w:t>
      </w:r>
    </w:p>
    <w:p w:rsidR="00026AA3" w:rsidRPr="00026AA3" w:rsidRDefault="00026AA3" w:rsidP="00026AA3">
      <w:pPr>
        <w:autoSpaceDE/>
        <w:autoSpaceDN/>
        <w:ind w:firstLine="567"/>
        <w:contextualSpacing/>
        <w:jc w:val="both"/>
        <w:rPr>
          <w:b/>
          <w:sz w:val="28"/>
          <w:szCs w:val="28"/>
        </w:rPr>
      </w:pPr>
      <w:r w:rsidRPr="00026AA3">
        <w:rPr>
          <w:color w:val="000000"/>
          <w:sz w:val="28"/>
          <w:szCs w:val="28"/>
        </w:rPr>
        <w:t xml:space="preserve">3.1. В Конкурсе   могут принять участие учителя изобразительного </w:t>
      </w:r>
      <w:r w:rsidR="00B3374D" w:rsidRPr="00026AA3">
        <w:rPr>
          <w:color w:val="000000"/>
          <w:sz w:val="28"/>
          <w:szCs w:val="28"/>
        </w:rPr>
        <w:t>искусства, педагоги</w:t>
      </w:r>
      <w:r w:rsidRPr="00026AA3">
        <w:rPr>
          <w:color w:val="000000"/>
          <w:sz w:val="28"/>
          <w:szCs w:val="28"/>
        </w:rPr>
        <w:t xml:space="preserve"> дополнительного образования образовательных</w:t>
      </w:r>
      <w:r w:rsidRPr="00026AA3">
        <w:rPr>
          <w:sz w:val="28"/>
          <w:szCs w:val="28"/>
        </w:rPr>
        <w:t xml:space="preserve"> учреждений </w:t>
      </w:r>
      <w:proofErr w:type="spellStart"/>
      <w:r w:rsidRPr="00026AA3">
        <w:rPr>
          <w:sz w:val="28"/>
          <w:szCs w:val="28"/>
        </w:rPr>
        <w:t>Балаковского</w:t>
      </w:r>
      <w:proofErr w:type="spellEnd"/>
      <w:r w:rsidRPr="00026AA3">
        <w:rPr>
          <w:sz w:val="28"/>
          <w:szCs w:val="28"/>
        </w:rPr>
        <w:t xml:space="preserve"> муниципального района и районов-партнеров. </w:t>
      </w:r>
    </w:p>
    <w:p w:rsidR="00026AA3" w:rsidRDefault="00026AA3" w:rsidP="00026AA3">
      <w:pPr>
        <w:autoSpaceDE/>
        <w:autoSpaceDN/>
        <w:ind w:left="567"/>
        <w:contextualSpacing/>
        <w:jc w:val="both"/>
        <w:rPr>
          <w:b/>
          <w:sz w:val="28"/>
          <w:szCs w:val="28"/>
        </w:rPr>
      </w:pPr>
    </w:p>
    <w:p w:rsidR="00006569" w:rsidRDefault="00006569" w:rsidP="00026AA3">
      <w:pPr>
        <w:autoSpaceDE/>
        <w:autoSpaceDN/>
        <w:ind w:left="567"/>
        <w:contextualSpacing/>
        <w:jc w:val="both"/>
        <w:rPr>
          <w:b/>
          <w:sz w:val="28"/>
          <w:szCs w:val="28"/>
        </w:rPr>
      </w:pPr>
    </w:p>
    <w:p w:rsidR="00006569" w:rsidRPr="00026AA3" w:rsidRDefault="00006569" w:rsidP="00026AA3">
      <w:pPr>
        <w:autoSpaceDE/>
        <w:autoSpaceDN/>
        <w:ind w:left="567"/>
        <w:contextualSpacing/>
        <w:jc w:val="both"/>
        <w:rPr>
          <w:b/>
          <w:sz w:val="28"/>
          <w:szCs w:val="28"/>
        </w:rPr>
      </w:pPr>
    </w:p>
    <w:p w:rsidR="00026AA3" w:rsidRPr="00026AA3" w:rsidRDefault="00026AA3" w:rsidP="00026AA3">
      <w:pPr>
        <w:autoSpaceDE/>
        <w:autoSpaceDN/>
        <w:contextualSpacing/>
        <w:jc w:val="both"/>
        <w:rPr>
          <w:b/>
          <w:sz w:val="28"/>
          <w:szCs w:val="28"/>
        </w:rPr>
      </w:pPr>
      <w:r w:rsidRPr="00026AA3">
        <w:rPr>
          <w:b/>
          <w:sz w:val="28"/>
          <w:szCs w:val="28"/>
        </w:rPr>
        <w:lastRenderedPageBreak/>
        <w:t>4. Организация проведения Конкурса.</w:t>
      </w:r>
    </w:p>
    <w:p w:rsidR="00026AA3" w:rsidRPr="00026AA3" w:rsidRDefault="00026AA3" w:rsidP="00026AA3">
      <w:pPr>
        <w:autoSpaceDE/>
        <w:autoSpaceDN/>
        <w:ind w:firstLine="567"/>
        <w:contextualSpacing/>
        <w:jc w:val="both"/>
        <w:rPr>
          <w:sz w:val="28"/>
          <w:szCs w:val="28"/>
        </w:rPr>
      </w:pPr>
      <w:r w:rsidRPr="00026AA3">
        <w:rPr>
          <w:sz w:val="28"/>
          <w:szCs w:val="28"/>
        </w:rPr>
        <w:t>4.1. Конкурс проводится в соответствии с планом работы муниципального методического объединения учителей изобразительного искусства</w:t>
      </w:r>
      <w:r w:rsidR="002F68BE">
        <w:rPr>
          <w:sz w:val="28"/>
          <w:szCs w:val="28"/>
        </w:rPr>
        <w:t xml:space="preserve"> </w:t>
      </w:r>
      <w:proofErr w:type="spellStart"/>
      <w:r w:rsidR="002F68BE">
        <w:rPr>
          <w:sz w:val="28"/>
          <w:szCs w:val="28"/>
        </w:rPr>
        <w:t>Балаковского</w:t>
      </w:r>
      <w:proofErr w:type="spellEnd"/>
      <w:r w:rsidR="002F68BE">
        <w:rPr>
          <w:sz w:val="28"/>
          <w:szCs w:val="28"/>
        </w:rPr>
        <w:t xml:space="preserve"> муниципального района.</w:t>
      </w:r>
      <w:r w:rsidRPr="00026AA3">
        <w:rPr>
          <w:sz w:val="28"/>
          <w:szCs w:val="28"/>
        </w:rPr>
        <w:t xml:space="preserve"> </w:t>
      </w:r>
    </w:p>
    <w:p w:rsidR="00026AA3" w:rsidRPr="00026AA3" w:rsidRDefault="00026AA3" w:rsidP="00026AA3">
      <w:pPr>
        <w:autoSpaceDE/>
        <w:autoSpaceDN/>
        <w:ind w:firstLine="567"/>
        <w:contextualSpacing/>
        <w:jc w:val="both"/>
        <w:rPr>
          <w:sz w:val="28"/>
          <w:szCs w:val="28"/>
        </w:rPr>
      </w:pPr>
      <w:r w:rsidRPr="00026AA3">
        <w:rPr>
          <w:sz w:val="28"/>
          <w:szCs w:val="28"/>
        </w:rPr>
        <w:t xml:space="preserve"> 4.2. Для подготовки Конкурса создается Оргкомитет, в состав которого входят:</w:t>
      </w:r>
    </w:p>
    <w:p w:rsidR="002F68BE" w:rsidRDefault="002F68BE" w:rsidP="009357D9">
      <w:pPr>
        <w:pStyle w:val="a5"/>
        <w:numPr>
          <w:ilvl w:val="0"/>
          <w:numId w:val="43"/>
        </w:numPr>
        <w:tabs>
          <w:tab w:val="left" w:pos="567"/>
        </w:tabs>
        <w:autoSpaceDE/>
        <w:autoSpaceDN/>
        <w:ind w:left="567" w:hanging="283"/>
        <w:jc w:val="both"/>
        <w:rPr>
          <w:sz w:val="28"/>
          <w:szCs w:val="28"/>
        </w:rPr>
      </w:pPr>
      <w:r>
        <w:rPr>
          <w:sz w:val="28"/>
          <w:szCs w:val="28"/>
        </w:rPr>
        <w:t>Косолапова О.Н.</w:t>
      </w:r>
      <w:r w:rsidRPr="008A119E">
        <w:rPr>
          <w:sz w:val="28"/>
          <w:szCs w:val="28"/>
        </w:rPr>
        <w:t>, начальник методического отдела МКУ ОМЦ</w:t>
      </w:r>
      <w:r>
        <w:rPr>
          <w:sz w:val="28"/>
          <w:szCs w:val="28"/>
        </w:rPr>
        <w:t xml:space="preserve"> </w:t>
      </w:r>
      <w:proofErr w:type="spellStart"/>
      <w:r w:rsidRPr="001C027C">
        <w:rPr>
          <w:sz w:val="28"/>
          <w:szCs w:val="28"/>
        </w:rPr>
        <w:t>Балаковского</w:t>
      </w:r>
      <w:proofErr w:type="spellEnd"/>
      <w:r w:rsidRPr="001C027C">
        <w:rPr>
          <w:sz w:val="28"/>
          <w:szCs w:val="28"/>
        </w:rPr>
        <w:t xml:space="preserve"> муниципального района Саратовской области</w:t>
      </w:r>
      <w:r w:rsidRPr="008A119E">
        <w:rPr>
          <w:sz w:val="28"/>
          <w:szCs w:val="28"/>
        </w:rPr>
        <w:t xml:space="preserve">; </w:t>
      </w:r>
    </w:p>
    <w:p w:rsidR="002F68BE" w:rsidRPr="00E32C49" w:rsidRDefault="002F68BE" w:rsidP="009357D9">
      <w:pPr>
        <w:pStyle w:val="a5"/>
        <w:widowControl/>
        <w:numPr>
          <w:ilvl w:val="0"/>
          <w:numId w:val="22"/>
        </w:numPr>
        <w:tabs>
          <w:tab w:val="left" w:pos="567"/>
        </w:tabs>
        <w:autoSpaceDE/>
        <w:autoSpaceDN/>
        <w:adjustRightInd/>
        <w:ind w:left="567" w:hanging="283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Кондалова</w:t>
      </w:r>
      <w:proofErr w:type="spellEnd"/>
      <w:r>
        <w:rPr>
          <w:sz w:val="28"/>
          <w:szCs w:val="28"/>
        </w:rPr>
        <w:t xml:space="preserve"> М.Г., </w:t>
      </w:r>
      <w:r w:rsidRPr="00E32C49">
        <w:rPr>
          <w:color w:val="000000"/>
          <w:sz w:val="28"/>
          <w:szCs w:val="28"/>
          <w:shd w:val="clear" w:color="auto" w:fill="FFFFFF"/>
        </w:rPr>
        <w:t>руководитель МБУ «</w:t>
      </w:r>
      <w:r w:rsidRPr="004200F1">
        <w:rPr>
          <w:color w:val="000000"/>
          <w:sz w:val="28"/>
          <w:szCs w:val="28"/>
          <w:shd w:val="clear" w:color="auto" w:fill="FFFFFF"/>
        </w:rPr>
        <w:t>ИМЦ Базарно-</w:t>
      </w:r>
      <w:proofErr w:type="spellStart"/>
      <w:r w:rsidRPr="004200F1">
        <w:rPr>
          <w:color w:val="000000"/>
          <w:sz w:val="28"/>
          <w:szCs w:val="28"/>
          <w:shd w:val="clear" w:color="auto" w:fill="FFFFFF"/>
        </w:rPr>
        <w:t>Карабулакского</w:t>
      </w:r>
      <w:proofErr w:type="spellEnd"/>
      <w:r w:rsidRPr="004200F1">
        <w:rPr>
          <w:color w:val="000000"/>
          <w:sz w:val="28"/>
          <w:szCs w:val="28"/>
          <w:shd w:val="clear" w:color="auto" w:fill="FFFFFF"/>
        </w:rPr>
        <w:t xml:space="preserve"> муниципального района Саратовской области</w:t>
      </w:r>
      <w:r w:rsidRPr="00E32C49">
        <w:rPr>
          <w:color w:val="000000"/>
          <w:sz w:val="28"/>
          <w:szCs w:val="28"/>
          <w:shd w:val="clear" w:color="auto" w:fill="FFFFFF"/>
        </w:rPr>
        <w:t>»</w:t>
      </w:r>
      <w:r>
        <w:rPr>
          <w:color w:val="000000"/>
          <w:sz w:val="28"/>
          <w:szCs w:val="28"/>
          <w:shd w:val="clear" w:color="auto" w:fill="FFFFFF"/>
        </w:rPr>
        <w:t xml:space="preserve"> (по согласованию)</w:t>
      </w:r>
      <w:r w:rsidRPr="00E32C49">
        <w:rPr>
          <w:color w:val="000000"/>
          <w:sz w:val="28"/>
          <w:szCs w:val="28"/>
          <w:shd w:val="clear" w:color="auto" w:fill="FFFFFF"/>
        </w:rPr>
        <w:t>;</w:t>
      </w:r>
    </w:p>
    <w:p w:rsidR="002F68BE" w:rsidRPr="008A119E" w:rsidRDefault="002F68BE" w:rsidP="009357D9">
      <w:pPr>
        <w:pStyle w:val="a5"/>
        <w:numPr>
          <w:ilvl w:val="0"/>
          <w:numId w:val="43"/>
        </w:numPr>
        <w:tabs>
          <w:tab w:val="left" w:pos="567"/>
        </w:tabs>
        <w:autoSpaceDE/>
        <w:autoSpaceDN/>
        <w:ind w:left="567" w:hanging="283"/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r w:rsidRPr="008A119E">
        <w:rPr>
          <w:sz w:val="28"/>
          <w:szCs w:val="28"/>
        </w:rPr>
        <w:t>оршенина А.Ю., методист МКУ ОМЦ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Балаковского</w:t>
      </w:r>
      <w:proofErr w:type="spellEnd"/>
      <w:r>
        <w:rPr>
          <w:sz w:val="28"/>
          <w:szCs w:val="28"/>
        </w:rPr>
        <w:t xml:space="preserve"> муниципального района Саратовской области</w:t>
      </w:r>
      <w:r w:rsidRPr="008A119E">
        <w:rPr>
          <w:sz w:val="28"/>
          <w:szCs w:val="28"/>
        </w:rPr>
        <w:t>;</w:t>
      </w:r>
    </w:p>
    <w:p w:rsidR="002F68BE" w:rsidRPr="008A119E" w:rsidRDefault="002F68BE" w:rsidP="009357D9">
      <w:pPr>
        <w:pStyle w:val="a5"/>
        <w:numPr>
          <w:ilvl w:val="0"/>
          <w:numId w:val="43"/>
        </w:numPr>
        <w:tabs>
          <w:tab w:val="left" w:pos="567"/>
        </w:tabs>
        <w:autoSpaceDE/>
        <w:autoSpaceDN/>
        <w:ind w:left="567" w:hanging="283"/>
        <w:jc w:val="both"/>
        <w:rPr>
          <w:sz w:val="28"/>
          <w:szCs w:val="28"/>
        </w:rPr>
      </w:pPr>
      <w:proofErr w:type="spellStart"/>
      <w:r w:rsidRPr="008A119E">
        <w:rPr>
          <w:sz w:val="28"/>
          <w:szCs w:val="28"/>
        </w:rPr>
        <w:t>Папенина</w:t>
      </w:r>
      <w:proofErr w:type="spellEnd"/>
      <w:r w:rsidRPr="008A119E">
        <w:rPr>
          <w:sz w:val="28"/>
          <w:szCs w:val="28"/>
        </w:rPr>
        <w:t xml:space="preserve"> О.Н., руководитель муниципального методиче</w:t>
      </w:r>
      <w:r>
        <w:rPr>
          <w:sz w:val="28"/>
          <w:szCs w:val="28"/>
        </w:rPr>
        <w:t xml:space="preserve">ского объединения учителей ИЗО </w:t>
      </w:r>
      <w:proofErr w:type="spellStart"/>
      <w:r>
        <w:rPr>
          <w:sz w:val="28"/>
          <w:szCs w:val="28"/>
        </w:rPr>
        <w:t>Балаковского</w:t>
      </w:r>
      <w:proofErr w:type="spellEnd"/>
      <w:r>
        <w:rPr>
          <w:sz w:val="28"/>
          <w:szCs w:val="28"/>
        </w:rPr>
        <w:t xml:space="preserve"> муниципального района</w:t>
      </w:r>
      <w:r w:rsidRPr="008A119E">
        <w:rPr>
          <w:sz w:val="28"/>
          <w:szCs w:val="28"/>
        </w:rPr>
        <w:t>.</w:t>
      </w:r>
    </w:p>
    <w:p w:rsidR="00026AA3" w:rsidRPr="00026AA3" w:rsidRDefault="00026AA3" w:rsidP="00026AA3">
      <w:pPr>
        <w:tabs>
          <w:tab w:val="left" w:pos="0"/>
        </w:tabs>
        <w:autoSpaceDE/>
        <w:autoSpaceDN/>
        <w:ind w:firstLine="567"/>
        <w:contextualSpacing/>
        <w:jc w:val="both"/>
        <w:rPr>
          <w:sz w:val="28"/>
          <w:szCs w:val="28"/>
        </w:rPr>
      </w:pPr>
      <w:r w:rsidRPr="00026AA3">
        <w:rPr>
          <w:sz w:val="28"/>
          <w:szCs w:val="28"/>
        </w:rPr>
        <w:t>Оргкомитет проводит работу по подготовке и проведению конкурса: разрабатывает критерии оценки, определяет п</w:t>
      </w:r>
      <w:r w:rsidRPr="00026AA3">
        <w:rPr>
          <w:bCs/>
          <w:color w:val="000000"/>
          <w:sz w:val="28"/>
          <w:szCs w:val="28"/>
        </w:rPr>
        <w:t>орядок и сроки предоставления конкурсных материалов</w:t>
      </w:r>
      <w:r w:rsidRPr="00026AA3">
        <w:rPr>
          <w:sz w:val="28"/>
          <w:szCs w:val="28"/>
        </w:rPr>
        <w:t>, готовит сертификаты, дипломы.</w:t>
      </w:r>
    </w:p>
    <w:p w:rsidR="00026AA3" w:rsidRPr="00026AA3" w:rsidRDefault="00026AA3" w:rsidP="00026AA3">
      <w:pPr>
        <w:numPr>
          <w:ilvl w:val="1"/>
          <w:numId w:val="45"/>
        </w:numPr>
        <w:tabs>
          <w:tab w:val="left" w:pos="284"/>
        </w:tabs>
        <w:autoSpaceDE/>
        <w:autoSpaceDN/>
        <w:ind w:left="0" w:firstLine="567"/>
        <w:contextualSpacing/>
        <w:jc w:val="both"/>
        <w:rPr>
          <w:sz w:val="28"/>
          <w:szCs w:val="28"/>
        </w:rPr>
      </w:pPr>
      <w:r w:rsidRPr="00026AA3">
        <w:rPr>
          <w:sz w:val="28"/>
          <w:szCs w:val="28"/>
        </w:rPr>
        <w:t>Для оценивания конкурсных материалов создается жюри</w:t>
      </w:r>
      <w:r w:rsidRPr="00026AA3">
        <w:rPr>
          <w:b/>
          <w:sz w:val="28"/>
          <w:szCs w:val="28"/>
        </w:rPr>
        <w:t>,</w:t>
      </w:r>
      <w:r w:rsidRPr="00026AA3">
        <w:rPr>
          <w:sz w:val="28"/>
          <w:szCs w:val="28"/>
        </w:rPr>
        <w:t xml:space="preserve"> в состав которого входят:</w:t>
      </w:r>
    </w:p>
    <w:p w:rsidR="00026AA3" w:rsidRPr="00026AA3" w:rsidRDefault="00026AA3" w:rsidP="00AA5C1F">
      <w:pPr>
        <w:widowControl w:val="0"/>
        <w:numPr>
          <w:ilvl w:val="0"/>
          <w:numId w:val="8"/>
        </w:numPr>
        <w:autoSpaceDE/>
        <w:autoSpaceDN/>
        <w:adjustRightInd w:val="0"/>
        <w:ind w:left="567" w:hanging="283"/>
        <w:contextualSpacing/>
        <w:jc w:val="both"/>
        <w:rPr>
          <w:sz w:val="28"/>
          <w:szCs w:val="28"/>
        </w:rPr>
      </w:pPr>
      <w:proofErr w:type="spellStart"/>
      <w:r w:rsidRPr="00026AA3">
        <w:rPr>
          <w:sz w:val="28"/>
          <w:szCs w:val="28"/>
        </w:rPr>
        <w:t>Лагода</w:t>
      </w:r>
      <w:proofErr w:type="spellEnd"/>
      <w:r w:rsidRPr="00026AA3">
        <w:rPr>
          <w:sz w:val="28"/>
          <w:szCs w:val="28"/>
        </w:rPr>
        <w:t xml:space="preserve"> А.П., директор МКУ ОМЦ, председатель жюри; </w:t>
      </w:r>
    </w:p>
    <w:p w:rsidR="00026AA3" w:rsidRPr="00026AA3" w:rsidRDefault="00026AA3" w:rsidP="00AA5C1F">
      <w:pPr>
        <w:numPr>
          <w:ilvl w:val="0"/>
          <w:numId w:val="22"/>
        </w:numPr>
        <w:autoSpaceDE/>
        <w:autoSpaceDN/>
        <w:ind w:left="567" w:hanging="283"/>
        <w:contextualSpacing/>
        <w:jc w:val="both"/>
        <w:rPr>
          <w:sz w:val="28"/>
          <w:szCs w:val="28"/>
        </w:rPr>
      </w:pPr>
      <w:proofErr w:type="spellStart"/>
      <w:r w:rsidRPr="00026AA3">
        <w:rPr>
          <w:sz w:val="28"/>
          <w:szCs w:val="28"/>
        </w:rPr>
        <w:t>Папенина</w:t>
      </w:r>
      <w:proofErr w:type="spellEnd"/>
      <w:r w:rsidRPr="00026AA3">
        <w:rPr>
          <w:sz w:val="28"/>
          <w:szCs w:val="28"/>
        </w:rPr>
        <w:t xml:space="preserve"> О.Н., учитель изобразительного искусства</w:t>
      </w:r>
      <w:r w:rsidR="00B3374D">
        <w:rPr>
          <w:sz w:val="28"/>
          <w:szCs w:val="28"/>
        </w:rPr>
        <w:t xml:space="preserve"> МАОУ СОШ № 11                 г. Балаково</w:t>
      </w:r>
      <w:r w:rsidRPr="00026AA3">
        <w:rPr>
          <w:sz w:val="28"/>
          <w:szCs w:val="28"/>
        </w:rPr>
        <w:t>, руководитель муниципального методического объединения учителей ИЗО</w:t>
      </w:r>
      <w:r w:rsidR="00B3374D">
        <w:rPr>
          <w:sz w:val="28"/>
          <w:szCs w:val="28"/>
        </w:rPr>
        <w:t xml:space="preserve"> </w:t>
      </w:r>
      <w:proofErr w:type="spellStart"/>
      <w:r w:rsidR="00B3374D">
        <w:rPr>
          <w:sz w:val="28"/>
          <w:szCs w:val="28"/>
        </w:rPr>
        <w:t>Балаковского</w:t>
      </w:r>
      <w:proofErr w:type="spellEnd"/>
      <w:r w:rsidR="00B3374D">
        <w:rPr>
          <w:sz w:val="28"/>
          <w:szCs w:val="28"/>
        </w:rPr>
        <w:t xml:space="preserve"> муниципального района</w:t>
      </w:r>
      <w:r w:rsidRPr="00026AA3">
        <w:rPr>
          <w:sz w:val="28"/>
          <w:szCs w:val="28"/>
        </w:rPr>
        <w:t>;</w:t>
      </w:r>
    </w:p>
    <w:p w:rsidR="009357D9" w:rsidRDefault="009357D9" w:rsidP="00127922">
      <w:pPr>
        <w:pStyle w:val="a5"/>
        <w:numPr>
          <w:ilvl w:val="0"/>
          <w:numId w:val="47"/>
        </w:numPr>
        <w:ind w:left="567" w:hanging="283"/>
        <w:jc w:val="both"/>
        <w:rPr>
          <w:sz w:val="28"/>
          <w:szCs w:val="28"/>
        </w:rPr>
      </w:pPr>
      <w:proofErr w:type="spellStart"/>
      <w:r w:rsidRPr="0080283B">
        <w:rPr>
          <w:sz w:val="28"/>
          <w:szCs w:val="28"/>
        </w:rPr>
        <w:t>Белодедова</w:t>
      </w:r>
      <w:proofErr w:type="spellEnd"/>
      <w:r w:rsidRPr="0080283B">
        <w:rPr>
          <w:sz w:val="28"/>
          <w:szCs w:val="28"/>
        </w:rPr>
        <w:t xml:space="preserve"> Т.В., учитель изобразительного искусства МАОУ СОШ № 2                    г. Балаково;</w:t>
      </w:r>
    </w:p>
    <w:p w:rsidR="009357D9" w:rsidRPr="0080283B" w:rsidRDefault="009357D9" w:rsidP="00127922">
      <w:pPr>
        <w:pStyle w:val="a5"/>
        <w:numPr>
          <w:ilvl w:val="0"/>
          <w:numId w:val="47"/>
        </w:numPr>
        <w:ind w:left="567" w:hanging="283"/>
        <w:jc w:val="both"/>
        <w:rPr>
          <w:sz w:val="28"/>
          <w:szCs w:val="28"/>
        </w:rPr>
      </w:pPr>
      <w:r>
        <w:rPr>
          <w:sz w:val="28"/>
          <w:szCs w:val="28"/>
        </w:rPr>
        <w:t>Булавина Г.В.</w:t>
      </w:r>
      <w:r w:rsidRPr="0080283B">
        <w:rPr>
          <w:sz w:val="28"/>
          <w:szCs w:val="28"/>
        </w:rPr>
        <w:t>, учитель изобра</w:t>
      </w:r>
      <w:r>
        <w:rPr>
          <w:sz w:val="28"/>
          <w:szCs w:val="28"/>
        </w:rPr>
        <w:t xml:space="preserve">зительного искусства МАОУ СОШ № 26          </w:t>
      </w:r>
      <w:r w:rsidRPr="0080283B">
        <w:rPr>
          <w:sz w:val="28"/>
          <w:szCs w:val="28"/>
        </w:rPr>
        <w:t xml:space="preserve"> г. Балаково;</w:t>
      </w:r>
    </w:p>
    <w:p w:rsidR="009357D9" w:rsidRPr="0080283B" w:rsidRDefault="009357D9" w:rsidP="00127922">
      <w:pPr>
        <w:pStyle w:val="a5"/>
        <w:numPr>
          <w:ilvl w:val="0"/>
          <w:numId w:val="47"/>
        </w:numPr>
        <w:suppressAutoHyphens/>
        <w:autoSpaceDE/>
        <w:autoSpaceDN/>
        <w:adjustRightInd/>
        <w:ind w:left="567" w:hanging="283"/>
        <w:jc w:val="both"/>
        <w:rPr>
          <w:sz w:val="28"/>
          <w:szCs w:val="28"/>
        </w:rPr>
      </w:pPr>
      <w:r w:rsidRPr="0080283B">
        <w:rPr>
          <w:sz w:val="28"/>
          <w:szCs w:val="28"/>
        </w:rPr>
        <w:t>Воронцова А</w:t>
      </w:r>
      <w:r>
        <w:rPr>
          <w:sz w:val="28"/>
          <w:szCs w:val="28"/>
        </w:rPr>
        <w:t>.А.</w:t>
      </w:r>
      <w:r w:rsidRPr="0080283B">
        <w:rPr>
          <w:sz w:val="28"/>
          <w:szCs w:val="28"/>
        </w:rPr>
        <w:t>, учитель изобразительного искусства МАОУ СОШ №</w:t>
      </w:r>
      <w:r>
        <w:rPr>
          <w:sz w:val="28"/>
          <w:szCs w:val="28"/>
        </w:rPr>
        <w:t xml:space="preserve"> </w:t>
      </w:r>
      <w:r w:rsidRPr="0080283B">
        <w:rPr>
          <w:sz w:val="28"/>
          <w:szCs w:val="28"/>
        </w:rPr>
        <w:t xml:space="preserve">27 </w:t>
      </w:r>
      <w:r>
        <w:rPr>
          <w:sz w:val="28"/>
          <w:szCs w:val="28"/>
        </w:rPr>
        <w:t xml:space="preserve">            </w:t>
      </w:r>
      <w:r w:rsidRPr="0080283B">
        <w:rPr>
          <w:sz w:val="28"/>
          <w:szCs w:val="28"/>
        </w:rPr>
        <w:t>г.</w:t>
      </w:r>
      <w:r>
        <w:rPr>
          <w:sz w:val="28"/>
          <w:szCs w:val="28"/>
        </w:rPr>
        <w:t xml:space="preserve"> </w:t>
      </w:r>
      <w:r w:rsidRPr="0080283B">
        <w:rPr>
          <w:sz w:val="28"/>
          <w:szCs w:val="28"/>
        </w:rPr>
        <w:t>Балаково</w:t>
      </w:r>
    </w:p>
    <w:p w:rsidR="009357D9" w:rsidRPr="009523AC" w:rsidRDefault="009357D9" w:rsidP="00127922">
      <w:pPr>
        <w:pStyle w:val="a5"/>
        <w:numPr>
          <w:ilvl w:val="0"/>
          <w:numId w:val="47"/>
        </w:numPr>
        <w:suppressAutoHyphens/>
        <w:autoSpaceDE/>
        <w:autoSpaceDN/>
        <w:adjustRightInd/>
        <w:ind w:left="567" w:hanging="283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Командина</w:t>
      </w:r>
      <w:proofErr w:type="spellEnd"/>
      <w:r>
        <w:rPr>
          <w:sz w:val="28"/>
          <w:szCs w:val="28"/>
        </w:rPr>
        <w:t xml:space="preserve"> В.А., учитель изобразительного искусства МАОУ СОШ № 7</w:t>
      </w:r>
      <w:r w:rsidRPr="009523A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</w:t>
      </w:r>
      <w:r w:rsidRPr="009523AC">
        <w:rPr>
          <w:sz w:val="28"/>
          <w:szCs w:val="28"/>
        </w:rPr>
        <w:t>г. Балаково;</w:t>
      </w:r>
    </w:p>
    <w:p w:rsidR="009357D9" w:rsidRPr="009523AC" w:rsidRDefault="009357D9" w:rsidP="00127922">
      <w:pPr>
        <w:pStyle w:val="a5"/>
        <w:numPr>
          <w:ilvl w:val="0"/>
          <w:numId w:val="47"/>
        </w:numPr>
        <w:suppressAutoHyphens/>
        <w:autoSpaceDE/>
        <w:autoSpaceDN/>
        <w:adjustRightInd/>
        <w:ind w:left="567" w:hanging="283"/>
        <w:jc w:val="both"/>
        <w:rPr>
          <w:sz w:val="28"/>
          <w:szCs w:val="28"/>
        </w:rPr>
      </w:pPr>
      <w:r>
        <w:rPr>
          <w:sz w:val="28"/>
          <w:szCs w:val="28"/>
        </w:rPr>
        <w:t>Лебедева Т</w:t>
      </w:r>
      <w:r w:rsidR="00552596">
        <w:rPr>
          <w:sz w:val="28"/>
          <w:szCs w:val="28"/>
        </w:rPr>
        <w:t>.В.</w:t>
      </w:r>
      <w:r>
        <w:rPr>
          <w:sz w:val="28"/>
          <w:szCs w:val="28"/>
        </w:rPr>
        <w:t>, учитель изобразительного искусства МАОУ СОШ № 19</w:t>
      </w:r>
      <w:r w:rsidRPr="009523AC">
        <w:rPr>
          <w:sz w:val="28"/>
          <w:szCs w:val="28"/>
        </w:rPr>
        <w:t xml:space="preserve"> </w:t>
      </w:r>
      <w:r w:rsidR="00661469">
        <w:rPr>
          <w:sz w:val="28"/>
          <w:szCs w:val="28"/>
        </w:rPr>
        <w:t xml:space="preserve">            </w:t>
      </w:r>
      <w:r w:rsidRPr="009523AC">
        <w:rPr>
          <w:sz w:val="28"/>
          <w:szCs w:val="28"/>
        </w:rPr>
        <w:t>г. Балаково;</w:t>
      </w:r>
    </w:p>
    <w:p w:rsidR="009357D9" w:rsidRPr="00F26DE2" w:rsidRDefault="009357D9" w:rsidP="00127922">
      <w:pPr>
        <w:pStyle w:val="a5"/>
        <w:numPr>
          <w:ilvl w:val="0"/>
          <w:numId w:val="7"/>
        </w:numPr>
        <w:ind w:left="567" w:hanging="283"/>
        <w:jc w:val="both"/>
        <w:rPr>
          <w:sz w:val="28"/>
          <w:szCs w:val="28"/>
        </w:rPr>
      </w:pPr>
      <w:proofErr w:type="spellStart"/>
      <w:r w:rsidRPr="00C80A5B">
        <w:rPr>
          <w:sz w:val="28"/>
          <w:szCs w:val="28"/>
        </w:rPr>
        <w:t>Цигика</w:t>
      </w:r>
      <w:proofErr w:type="spellEnd"/>
      <w:r w:rsidRPr="00C80A5B">
        <w:rPr>
          <w:sz w:val="28"/>
          <w:szCs w:val="28"/>
        </w:rPr>
        <w:t xml:space="preserve"> Е.В., заместитель директора по ВР </w:t>
      </w:r>
      <w:r>
        <w:rPr>
          <w:rStyle w:val="a4"/>
          <w:b w:val="0"/>
          <w:sz w:val="28"/>
          <w:szCs w:val="28"/>
        </w:rPr>
        <w:t>МА</w:t>
      </w:r>
      <w:r w:rsidRPr="007140B2">
        <w:rPr>
          <w:rStyle w:val="a4"/>
          <w:b w:val="0"/>
          <w:sz w:val="28"/>
          <w:szCs w:val="28"/>
        </w:rPr>
        <w:t>ОУ «СОШ </w:t>
      </w:r>
      <w:proofErr w:type="spellStart"/>
      <w:r w:rsidRPr="007140B2">
        <w:rPr>
          <w:rStyle w:val="a4"/>
          <w:b w:val="0"/>
          <w:sz w:val="28"/>
          <w:szCs w:val="28"/>
        </w:rPr>
        <w:t>р.п</w:t>
      </w:r>
      <w:proofErr w:type="spellEnd"/>
      <w:r w:rsidRPr="007140B2">
        <w:rPr>
          <w:rStyle w:val="a4"/>
          <w:b w:val="0"/>
          <w:sz w:val="28"/>
          <w:szCs w:val="28"/>
        </w:rPr>
        <w:t>.</w:t>
      </w:r>
      <w:r>
        <w:rPr>
          <w:rStyle w:val="a4"/>
          <w:b w:val="0"/>
          <w:sz w:val="28"/>
          <w:szCs w:val="28"/>
        </w:rPr>
        <w:t xml:space="preserve"> </w:t>
      </w:r>
      <w:r w:rsidRPr="007140B2">
        <w:rPr>
          <w:rStyle w:val="a4"/>
          <w:b w:val="0"/>
          <w:sz w:val="28"/>
          <w:szCs w:val="28"/>
        </w:rPr>
        <w:t>Свободный Базарно-</w:t>
      </w:r>
      <w:proofErr w:type="spellStart"/>
      <w:r w:rsidRPr="007140B2">
        <w:rPr>
          <w:rStyle w:val="a4"/>
          <w:b w:val="0"/>
          <w:sz w:val="28"/>
          <w:szCs w:val="28"/>
        </w:rPr>
        <w:t>Карабулакского</w:t>
      </w:r>
      <w:proofErr w:type="spellEnd"/>
      <w:r w:rsidRPr="007140B2">
        <w:rPr>
          <w:rStyle w:val="a4"/>
          <w:b w:val="0"/>
          <w:sz w:val="28"/>
          <w:szCs w:val="28"/>
        </w:rPr>
        <w:t xml:space="preserve"> муниципального района Саратовской области»</w:t>
      </w:r>
      <w:r>
        <w:rPr>
          <w:rStyle w:val="a4"/>
          <w:sz w:val="28"/>
          <w:szCs w:val="28"/>
        </w:rPr>
        <w:t xml:space="preserve"> </w:t>
      </w:r>
      <w:r>
        <w:rPr>
          <w:sz w:val="28"/>
          <w:szCs w:val="28"/>
        </w:rPr>
        <w:t>(по согласованию)</w:t>
      </w:r>
      <w:r>
        <w:t>;</w:t>
      </w:r>
    </w:p>
    <w:p w:rsidR="009357D9" w:rsidRPr="00063B2E" w:rsidRDefault="009357D9" w:rsidP="00127922">
      <w:pPr>
        <w:pStyle w:val="a5"/>
        <w:numPr>
          <w:ilvl w:val="0"/>
          <w:numId w:val="7"/>
        </w:numPr>
        <w:ind w:left="567" w:hanging="283"/>
        <w:jc w:val="both"/>
        <w:rPr>
          <w:sz w:val="28"/>
          <w:szCs w:val="28"/>
        </w:rPr>
      </w:pPr>
      <w:proofErr w:type="spellStart"/>
      <w:r w:rsidRPr="00F26DE2">
        <w:rPr>
          <w:sz w:val="28"/>
          <w:szCs w:val="28"/>
        </w:rPr>
        <w:t>Немова</w:t>
      </w:r>
      <w:proofErr w:type="spellEnd"/>
      <w:r w:rsidRPr="00F26DE2">
        <w:rPr>
          <w:sz w:val="28"/>
          <w:szCs w:val="28"/>
        </w:rPr>
        <w:t xml:space="preserve"> И.В., преподаватель</w:t>
      </w:r>
      <w:r>
        <w:rPr>
          <w:sz w:val="28"/>
          <w:szCs w:val="28"/>
        </w:rPr>
        <w:t xml:space="preserve"> отделения изобразительного искусства</w:t>
      </w:r>
      <w:r w:rsidRPr="00F26DE2">
        <w:rPr>
          <w:sz w:val="28"/>
          <w:szCs w:val="28"/>
        </w:rPr>
        <w:t xml:space="preserve"> МАУДО «ДШИ №1» г. Балаково (по согласованию)</w:t>
      </w:r>
      <w:r>
        <w:rPr>
          <w:sz w:val="28"/>
          <w:szCs w:val="28"/>
        </w:rPr>
        <w:t>.</w:t>
      </w:r>
    </w:p>
    <w:p w:rsidR="00026AA3" w:rsidRPr="00026AA3" w:rsidRDefault="00026AA3" w:rsidP="00026AA3">
      <w:pPr>
        <w:widowControl w:val="0"/>
        <w:adjustRightInd w:val="0"/>
        <w:ind w:firstLine="567"/>
        <w:contextualSpacing/>
        <w:jc w:val="both"/>
        <w:rPr>
          <w:sz w:val="28"/>
          <w:szCs w:val="28"/>
        </w:rPr>
      </w:pPr>
      <w:r w:rsidRPr="00026AA3">
        <w:rPr>
          <w:sz w:val="28"/>
          <w:szCs w:val="28"/>
        </w:rPr>
        <w:t>Жюри осуществляет экспертизу конкурсных материалов, определяет состав победителей и призеров Конкурса.</w:t>
      </w:r>
    </w:p>
    <w:p w:rsidR="00026AA3" w:rsidRPr="00026AA3" w:rsidRDefault="00026AA3" w:rsidP="00026AA3">
      <w:pPr>
        <w:autoSpaceDE/>
        <w:autoSpaceDN/>
        <w:ind w:firstLine="567"/>
        <w:contextualSpacing/>
        <w:jc w:val="both"/>
        <w:rPr>
          <w:sz w:val="28"/>
          <w:szCs w:val="28"/>
        </w:rPr>
      </w:pPr>
      <w:r w:rsidRPr="00026AA3">
        <w:rPr>
          <w:sz w:val="28"/>
          <w:szCs w:val="28"/>
        </w:rPr>
        <w:t xml:space="preserve">4.4.  </w:t>
      </w:r>
      <w:r w:rsidRPr="00026AA3">
        <w:rPr>
          <w:color w:val="000000"/>
          <w:sz w:val="28"/>
          <w:szCs w:val="28"/>
        </w:rPr>
        <w:t xml:space="preserve">Лучшие работы отмечаются дипломами </w:t>
      </w:r>
      <w:r w:rsidRPr="00026AA3">
        <w:rPr>
          <w:color w:val="000000"/>
          <w:sz w:val="28"/>
          <w:szCs w:val="28"/>
          <w:lang w:val="en-US"/>
        </w:rPr>
        <w:t>I</w:t>
      </w:r>
      <w:r w:rsidRPr="00026AA3">
        <w:rPr>
          <w:color w:val="000000"/>
          <w:sz w:val="28"/>
          <w:szCs w:val="28"/>
        </w:rPr>
        <w:t>, II, III степени, остальные участники получают сертификаты.</w:t>
      </w:r>
    </w:p>
    <w:p w:rsidR="00026AA3" w:rsidRPr="00026AA3" w:rsidRDefault="00026AA3" w:rsidP="00026AA3">
      <w:pPr>
        <w:autoSpaceDE/>
        <w:autoSpaceDN/>
        <w:ind w:left="360"/>
        <w:contextualSpacing/>
        <w:jc w:val="both"/>
        <w:rPr>
          <w:b/>
          <w:sz w:val="28"/>
          <w:szCs w:val="28"/>
        </w:rPr>
      </w:pPr>
    </w:p>
    <w:p w:rsidR="00026AA3" w:rsidRPr="00026AA3" w:rsidRDefault="00026AA3" w:rsidP="00026AA3">
      <w:pPr>
        <w:autoSpaceDE/>
        <w:autoSpaceDN/>
        <w:ind w:left="360"/>
        <w:contextualSpacing/>
        <w:jc w:val="both"/>
        <w:rPr>
          <w:b/>
          <w:sz w:val="28"/>
          <w:szCs w:val="28"/>
        </w:rPr>
      </w:pPr>
      <w:r w:rsidRPr="00026AA3">
        <w:rPr>
          <w:b/>
          <w:sz w:val="28"/>
          <w:szCs w:val="28"/>
        </w:rPr>
        <w:t>5.</w:t>
      </w:r>
      <w:r w:rsidRPr="00026AA3">
        <w:rPr>
          <w:sz w:val="28"/>
          <w:szCs w:val="28"/>
        </w:rPr>
        <w:t xml:space="preserve">     </w:t>
      </w:r>
      <w:r w:rsidRPr="00026AA3">
        <w:rPr>
          <w:b/>
          <w:sz w:val="28"/>
          <w:szCs w:val="28"/>
        </w:rPr>
        <w:t>Критерии оценивания:</w:t>
      </w:r>
    </w:p>
    <w:p w:rsidR="00026AA3" w:rsidRPr="00026AA3" w:rsidRDefault="00AF56C7" w:rsidP="00026AA3">
      <w:pPr>
        <w:autoSpaceDE/>
        <w:autoSpaceDN/>
        <w:ind w:left="851" w:hanging="284"/>
        <w:jc w:val="both"/>
        <w:rPr>
          <w:sz w:val="28"/>
          <w:szCs w:val="28"/>
        </w:rPr>
      </w:pPr>
      <w:r>
        <w:rPr>
          <w:sz w:val="28"/>
          <w:szCs w:val="28"/>
        </w:rPr>
        <w:t>5.1. При оценивании</w:t>
      </w:r>
      <w:r w:rsidR="00026AA3" w:rsidRPr="00026AA3">
        <w:rPr>
          <w:sz w:val="28"/>
          <w:szCs w:val="28"/>
        </w:rPr>
        <w:t xml:space="preserve"> конкурсных материалов учитывается методическая грамотность, информативность, возможность практического применения, эстетическое оформление. </w:t>
      </w:r>
    </w:p>
    <w:p w:rsidR="00026AA3" w:rsidRPr="00026AA3" w:rsidRDefault="00026AA3" w:rsidP="00026AA3">
      <w:pPr>
        <w:autoSpaceDE/>
        <w:autoSpaceDN/>
        <w:ind w:left="851" w:hanging="284"/>
        <w:jc w:val="both"/>
      </w:pPr>
      <w:r w:rsidRPr="00026AA3">
        <w:rPr>
          <w:sz w:val="28"/>
          <w:szCs w:val="28"/>
        </w:rPr>
        <w:lastRenderedPageBreak/>
        <w:t>5.2. Конкурсные материалы оцениваются по следующим критериям:</w:t>
      </w:r>
    </w:p>
    <w:p w:rsidR="00026AA3" w:rsidRPr="00026AA3" w:rsidRDefault="00026AA3" w:rsidP="00026AA3">
      <w:pPr>
        <w:numPr>
          <w:ilvl w:val="0"/>
          <w:numId w:val="27"/>
        </w:numPr>
        <w:autoSpaceDE/>
        <w:autoSpaceDN/>
        <w:ind w:left="851" w:hanging="284"/>
        <w:contextualSpacing/>
        <w:jc w:val="both"/>
        <w:rPr>
          <w:sz w:val="28"/>
          <w:szCs w:val="28"/>
        </w:rPr>
      </w:pPr>
      <w:r w:rsidRPr="00026AA3">
        <w:rPr>
          <w:sz w:val="28"/>
          <w:szCs w:val="28"/>
        </w:rPr>
        <w:t>соответствие заявленной теме, целям и задачам Конкурса – 3 балла;</w:t>
      </w:r>
    </w:p>
    <w:p w:rsidR="00026AA3" w:rsidRPr="00026AA3" w:rsidRDefault="00026AA3" w:rsidP="00026AA3">
      <w:pPr>
        <w:numPr>
          <w:ilvl w:val="0"/>
          <w:numId w:val="27"/>
        </w:numPr>
        <w:autoSpaceDE/>
        <w:autoSpaceDN/>
        <w:ind w:left="851" w:hanging="284"/>
        <w:contextualSpacing/>
        <w:jc w:val="both"/>
        <w:rPr>
          <w:sz w:val="28"/>
          <w:szCs w:val="28"/>
        </w:rPr>
      </w:pPr>
      <w:r w:rsidRPr="00026AA3">
        <w:rPr>
          <w:sz w:val="28"/>
          <w:szCs w:val="28"/>
        </w:rPr>
        <w:t>полнота раскрытия содержания методической разработки урока или мастер-класса – 10 баллов;</w:t>
      </w:r>
    </w:p>
    <w:p w:rsidR="00026AA3" w:rsidRPr="00026AA3" w:rsidRDefault="00026AA3" w:rsidP="00026AA3">
      <w:pPr>
        <w:numPr>
          <w:ilvl w:val="0"/>
          <w:numId w:val="27"/>
        </w:numPr>
        <w:autoSpaceDE/>
        <w:autoSpaceDN/>
        <w:ind w:left="851" w:hanging="284"/>
        <w:contextualSpacing/>
        <w:jc w:val="both"/>
        <w:rPr>
          <w:sz w:val="28"/>
          <w:szCs w:val="28"/>
        </w:rPr>
      </w:pPr>
      <w:r w:rsidRPr="00026AA3">
        <w:rPr>
          <w:sz w:val="28"/>
          <w:szCs w:val="28"/>
        </w:rPr>
        <w:t>соответствие содержания возрастным особенностям обучающихся – 5 баллов;</w:t>
      </w:r>
    </w:p>
    <w:p w:rsidR="00026AA3" w:rsidRPr="00026AA3" w:rsidRDefault="00026AA3" w:rsidP="00026AA3">
      <w:pPr>
        <w:numPr>
          <w:ilvl w:val="0"/>
          <w:numId w:val="27"/>
        </w:numPr>
        <w:autoSpaceDE/>
        <w:autoSpaceDN/>
        <w:ind w:left="851" w:hanging="284"/>
        <w:contextualSpacing/>
        <w:jc w:val="both"/>
        <w:rPr>
          <w:sz w:val="28"/>
          <w:szCs w:val="28"/>
        </w:rPr>
      </w:pPr>
      <w:r w:rsidRPr="00026AA3">
        <w:rPr>
          <w:sz w:val="28"/>
          <w:szCs w:val="28"/>
        </w:rPr>
        <w:t>методическая обоснованность – 5 баллов;</w:t>
      </w:r>
    </w:p>
    <w:p w:rsidR="00026AA3" w:rsidRPr="00026AA3" w:rsidRDefault="00026AA3" w:rsidP="00026AA3">
      <w:pPr>
        <w:numPr>
          <w:ilvl w:val="0"/>
          <w:numId w:val="27"/>
        </w:numPr>
        <w:autoSpaceDE/>
        <w:autoSpaceDN/>
        <w:ind w:left="851" w:hanging="284"/>
        <w:contextualSpacing/>
        <w:jc w:val="both"/>
        <w:rPr>
          <w:sz w:val="28"/>
          <w:szCs w:val="28"/>
        </w:rPr>
      </w:pPr>
      <w:r w:rsidRPr="00026AA3">
        <w:rPr>
          <w:sz w:val="28"/>
          <w:szCs w:val="28"/>
        </w:rPr>
        <w:t>оригинальность представленных материалов – 7 баллов;</w:t>
      </w:r>
    </w:p>
    <w:p w:rsidR="00026AA3" w:rsidRPr="00026AA3" w:rsidRDefault="00026AA3" w:rsidP="00026AA3">
      <w:pPr>
        <w:numPr>
          <w:ilvl w:val="0"/>
          <w:numId w:val="27"/>
        </w:numPr>
        <w:autoSpaceDE/>
        <w:autoSpaceDN/>
        <w:ind w:left="851" w:hanging="284"/>
        <w:contextualSpacing/>
        <w:jc w:val="both"/>
        <w:rPr>
          <w:sz w:val="28"/>
          <w:szCs w:val="28"/>
        </w:rPr>
      </w:pPr>
      <w:r w:rsidRPr="00026AA3">
        <w:rPr>
          <w:sz w:val="28"/>
          <w:szCs w:val="28"/>
        </w:rPr>
        <w:t>соответствие требованиям, предъявляемым к конкурсным материалам – 5 баллов;</w:t>
      </w:r>
    </w:p>
    <w:p w:rsidR="00026AA3" w:rsidRPr="00026AA3" w:rsidRDefault="00026AA3" w:rsidP="00026AA3">
      <w:pPr>
        <w:numPr>
          <w:ilvl w:val="0"/>
          <w:numId w:val="27"/>
        </w:numPr>
        <w:autoSpaceDE/>
        <w:autoSpaceDN/>
        <w:ind w:left="851" w:hanging="284"/>
        <w:contextualSpacing/>
        <w:jc w:val="both"/>
        <w:rPr>
          <w:sz w:val="28"/>
          <w:szCs w:val="28"/>
        </w:rPr>
      </w:pPr>
      <w:r w:rsidRPr="00026AA3">
        <w:rPr>
          <w:sz w:val="28"/>
          <w:szCs w:val="28"/>
        </w:rPr>
        <w:t>культура оформления – 5 баллов.</w:t>
      </w:r>
    </w:p>
    <w:p w:rsidR="00026AA3" w:rsidRPr="00026AA3" w:rsidRDefault="00026AA3" w:rsidP="00026AA3">
      <w:pPr>
        <w:autoSpaceDE/>
        <w:autoSpaceDN/>
        <w:ind w:firstLine="567"/>
        <w:contextualSpacing/>
        <w:jc w:val="both"/>
        <w:rPr>
          <w:sz w:val="28"/>
          <w:szCs w:val="28"/>
        </w:rPr>
      </w:pPr>
      <w:r w:rsidRPr="00026AA3">
        <w:rPr>
          <w:sz w:val="28"/>
          <w:szCs w:val="28"/>
        </w:rPr>
        <w:t xml:space="preserve"> Итого максимальный балл – 40 баллов.</w:t>
      </w:r>
    </w:p>
    <w:p w:rsidR="00026AA3" w:rsidRPr="00026AA3" w:rsidRDefault="00026AA3" w:rsidP="00026AA3">
      <w:pPr>
        <w:autoSpaceDE/>
        <w:autoSpaceDN/>
        <w:ind w:firstLine="567"/>
        <w:contextualSpacing/>
        <w:jc w:val="both"/>
        <w:rPr>
          <w:b/>
          <w:sz w:val="28"/>
          <w:szCs w:val="28"/>
        </w:rPr>
      </w:pPr>
    </w:p>
    <w:p w:rsidR="00026AA3" w:rsidRPr="00026AA3" w:rsidRDefault="00026AA3" w:rsidP="00026AA3">
      <w:pPr>
        <w:autoSpaceDE/>
        <w:autoSpaceDN/>
        <w:ind w:firstLine="567"/>
        <w:contextualSpacing/>
        <w:jc w:val="both"/>
        <w:rPr>
          <w:sz w:val="28"/>
          <w:szCs w:val="28"/>
        </w:rPr>
      </w:pPr>
      <w:r w:rsidRPr="00026AA3">
        <w:rPr>
          <w:b/>
          <w:sz w:val="28"/>
          <w:szCs w:val="28"/>
        </w:rPr>
        <w:t>6.  Порядок и сроки проведения конкурса</w:t>
      </w:r>
      <w:r w:rsidRPr="00026AA3">
        <w:rPr>
          <w:sz w:val="28"/>
          <w:szCs w:val="28"/>
        </w:rPr>
        <w:t>:</w:t>
      </w:r>
    </w:p>
    <w:p w:rsidR="00026AA3" w:rsidRPr="00026AA3" w:rsidRDefault="00026AA3" w:rsidP="00026AA3">
      <w:pPr>
        <w:autoSpaceDE/>
        <w:autoSpaceDN/>
        <w:ind w:firstLine="567"/>
        <w:contextualSpacing/>
        <w:rPr>
          <w:color w:val="000000"/>
          <w:sz w:val="28"/>
          <w:szCs w:val="28"/>
        </w:rPr>
      </w:pPr>
      <w:r w:rsidRPr="00026AA3">
        <w:rPr>
          <w:color w:val="000000"/>
          <w:sz w:val="28"/>
          <w:szCs w:val="28"/>
        </w:rPr>
        <w:t xml:space="preserve">6.1. Конкурс проводится с </w:t>
      </w:r>
      <w:r w:rsidR="00D03374">
        <w:rPr>
          <w:color w:val="000000"/>
          <w:sz w:val="28"/>
          <w:szCs w:val="28"/>
        </w:rPr>
        <w:t>3 февраля по 17</w:t>
      </w:r>
      <w:r w:rsidR="00E87B54">
        <w:rPr>
          <w:color w:val="000000"/>
          <w:sz w:val="28"/>
          <w:szCs w:val="28"/>
        </w:rPr>
        <w:t xml:space="preserve"> марта 202</w:t>
      </w:r>
      <w:r w:rsidR="00D03374">
        <w:rPr>
          <w:color w:val="000000"/>
          <w:sz w:val="28"/>
          <w:szCs w:val="28"/>
        </w:rPr>
        <w:t>5</w:t>
      </w:r>
      <w:r w:rsidR="00E87B54">
        <w:rPr>
          <w:color w:val="000000"/>
          <w:sz w:val="28"/>
          <w:szCs w:val="28"/>
        </w:rPr>
        <w:t xml:space="preserve"> г.</w:t>
      </w:r>
      <w:r w:rsidRPr="00026AA3">
        <w:rPr>
          <w:color w:val="000000"/>
          <w:sz w:val="28"/>
          <w:szCs w:val="28"/>
        </w:rPr>
        <w:t xml:space="preserve"> в 2 этапа:</w:t>
      </w:r>
    </w:p>
    <w:p w:rsidR="00026AA3" w:rsidRPr="00E33FEF" w:rsidRDefault="00026AA3" w:rsidP="00026AA3">
      <w:pPr>
        <w:numPr>
          <w:ilvl w:val="0"/>
          <w:numId w:val="28"/>
        </w:numPr>
        <w:autoSpaceDE/>
        <w:autoSpaceDN/>
        <w:ind w:left="851" w:hanging="284"/>
        <w:contextualSpacing/>
        <w:jc w:val="both"/>
        <w:rPr>
          <w:sz w:val="28"/>
          <w:szCs w:val="28"/>
        </w:rPr>
      </w:pPr>
      <w:r w:rsidRPr="00026AA3">
        <w:rPr>
          <w:sz w:val="28"/>
          <w:szCs w:val="28"/>
        </w:rPr>
        <w:t>1 этап – прием заявок</w:t>
      </w:r>
      <w:r w:rsidR="00540293">
        <w:rPr>
          <w:sz w:val="28"/>
          <w:szCs w:val="28"/>
        </w:rPr>
        <w:t xml:space="preserve"> </w:t>
      </w:r>
      <w:r w:rsidR="00540293" w:rsidRPr="00540293">
        <w:rPr>
          <w:sz w:val="28"/>
          <w:szCs w:val="28"/>
        </w:rPr>
        <w:t xml:space="preserve">в формате </w:t>
      </w:r>
      <w:r w:rsidR="00540293" w:rsidRPr="00540293">
        <w:rPr>
          <w:sz w:val="28"/>
          <w:szCs w:val="28"/>
          <w:lang w:val="en-US"/>
        </w:rPr>
        <w:t>Word</w:t>
      </w:r>
      <w:r w:rsidR="00540293" w:rsidRPr="00540293">
        <w:rPr>
          <w:sz w:val="28"/>
          <w:szCs w:val="28"/>
        </w:rPr>
        <w:t xml:space="preserve"> и </w:t>
      </w:r>
      <w:r w:rsidR="00540293" w:rsidRPr="00540293">
        <w:rPr>
          <w:sz w:val="28"/>
          <w:szCs w:val="28"/>
          <w:lang w:val="en-US"/>
        </w:rPr>
        <w:t>PDF</w:t>
      </w:r>
      <w:r w:rsidR="00540293">
        <w:rPr>
          <w:sz w:val="28"/>
          <w:szCs w:val="28"/>
        </w:rPr>
        <w:t xml:space="preserve"> </w:t>
      </w:r>
      <w:r w:rsidRPr="00026AA3">
        <w:rPr>
          <w:sz w:val="28"/>
          <w:szCs w:val="28"/>
        </w:rPr>
        <w:t xml:space="preserve"> (Приложение № 1) на участие в Конкурсе и конкурсных материалов с </w:t>
      </w:r>
      <w:r w:rsidR="00D03374">
        <w:rPr>
          <w:sz w:val="28"/>
          <w:szCs w:val="28"/>
        </w:rPr>
        <w:t>3</w:t>
      </w:r>
      <w:r w:rsidR="00E87B54">
        <w:rPr>
          <w:sz w:val="28"/>
          <w:szCs w:val="28"/>
        </w:rPr>
        <w:t xml:space="preserve"> февраля</w:t>
      </w:r>
      <w:r w:rsidR="00B21D73">
        <w:rPr>
          <w:sz w:val="28"/>
          <w:szCs w:val="28"/>
        </w:rPr>
        <w:t xml:space="preserve"> </w:t>
      </w:r>
      <w:r w:rsidR="00E87B54">
        <w:rPr>
          <w:sz w:val="28"/>
          <w:szCs w:val="28"/>
        </w:rPr>
        <w:t>по 1</w:t>
      </w:r>
      <w:r w:rsidR="00D03374">
        <w:rPr>
          <w:sz w:val="28"/>
          <w:szCs w:val="28"/>
        </w:rPr>
        <w:t>0</w:t>
      </w:r>
      <w:r w:rsidR="00E87B54">
        <w:rPr>
          <w:sz w:val="28"/>
          <w:szCs w:val="28"/>
        </w:rPr>
        <w:t xml:space="preserve"> марта </w:t>
      </w:r>
      <w:r w:rsidR="00F331AB">
        <w:rPr>
          <w:sz w:val="28"/>
          <w:szCs w:val="28"/>
        </w:rPr>
        <w:t>202</w:t>
      </w:r>
      <w:r w:rsidR="00D03374">
        <w:rPr>
          <w:sz w:val="28"/>
          <w:szCs w:val="28"/>
        </w:rPr>
        <w:t>5</w:t>
      </w:r>
      <w:r w:rsidRPr="00026AA3">
        <w:rPr>
          <w:sz w:val="28"/>
          <w:szCs w:val="28"/>
        </w:rPr>
        <w:t xml:space="preserve"> г. на электронный адрес </w:t>
      </w:r>
      <w:hyperlink r:id="rId6" w:history="1">
        <w:r w:rsidRPr="00026AA3">
          <w:rPr>
            <w:color w:val="0000FF"/>
            <w:sz w:val="28"/>
            <w:szCs w:val="28"/>
            <w:u w:val="single"/>
            <w:lang w:val="en-US"/>
          </w:rPr>
          <w:t>onpapenina</w:t>
        </w:r>
        <w:r w:rsidRPr="00026AA3">
          <w:rPr>
            <w:color w:val="0000FF"/>
            <w:sz w:val="28"/>
            <w:szCs w:val="28"/>
            <w:u w:val="single"/>
          </w:rPr>
          <w:t>@</w:t>
        </w:r>
        <w:r w:rsidRPr="00026AA3">
          <w:rPr>
            <w:color w:val="0000FF"/>
            <w:sz w:val="28"/>
            <w:szCs w:val="28"/>
            <w:u w:val="single"/>
            <w:lang w:val="en-US"/>
          </w:rPr>
          <w:t>yandex</w:t>
        </w:r>
        <w:r w:rsidRPr="00026AA3">
          <w:rPr>
            <w:color w:val="0000FF"/>
            <w:sz w:val="28"/>
            <w:szCs w:val="28"/>
            <w:u w:val="single"/>
          </w:rPr>
          <w:t>.</w:t>
        </w:r>
        <w:proofErr w:type="spellStart"/>
        <w:r w:rsidRPr="00026AA3">
          <w:rPr>
            <w:color w:val="0000FF"/>
            <w:sz w:val="28"/>
            <w:szCs w:val="28"/>
            <w:u w:val="single"/>
            <w:lang w:val="en-US"/>
          </w:rPr>
          <w:t>ru</w:t>
        </w:r>
        <w:proofErr w:type="spellEnd"/>
      </w:hyperlink>
    </w:p>
    <w:p w:rsidR="00E33FEF" w:rsidRPr="00E33FEF" w:rsidRDefault="00E33FEF" w:rsidP="00E33FEF">
      <w:pPr>
        <w:autoSpaceDE/>
        <w:autoSpaceDN/>
        <w:ind w:firstLine="567"/>
        <w:contextualSpacing/>
        <w:jc w:val="both"/>
        <w:rPr>
          <w:sz w:val="28"/>
          <w:szCs w:val="28"/>
        </w:rPr>
      </w:pPr>
      <w:r w:rsidRPr="00E33FEF">
        <w:rPr>
          <w:sz w:val="28"/>
          <w:szCs w:val="28"/>
        </w:rPr>
        <w:t xml:space="preserve">Заявки и </w:t>
      </w:r>
      <w:r>
        <w:rPr>
          <w:sz w:val="28"/>
          <w:szCs w:val="28"/>
        </w:rPr>
        <w:t>материалы</w:t>
      </w:r>
      <w:r w:rsidRPr="00E33FEF">
        <w:rPr>
          <w:sz w:val="28"/>
          <w:szCs w:val="28"/>
        </w:rPr>
        <w:t>, представленные на Кон</w:t>
      </w:r>
      <w:r>
        <w:rPr>
          <w:sz w:val="28"/>
          <w:szCs w:val="28"/>
        </w:rPr>
        <w:t>курс</w:t>
      </w:r>
      <w:r w:rsidRPr="00E33FEF">
        <w:rPr>
          <w:sz w:val="28"/>
          <w:szCs w:val="28"/>
        </w:rPr>
        <w:t xml:space="preserve"> после указанного срока, не рассматриваются.</w:t>
      </w:r>
    </w:p>
    <w:p w:rsidR="00E33FEF" w:rsidRPr="00026AA3" w:rsidRDefault="00E33FEF" w:rsidP="00E33FEF">
      <w:pPr>
        <w:autoSpaceDE/>
        <w:autoSpaceDN/>
        <w:ind w:firstLine="567"/>
        <w:contextualSpacing/>
        <w:jc w:val="both"/>
        <w:rPr>
          <w:sz w:val="28"/>
          <w:szCs w:val="28"/>
        </w:rPr>
      </w:pPr>
      <w:r w:rsidRPr="00E33FEF">
        <w:rPr>
          <w:sz w:val="28"/>
          <w:szCs w:val="28"/>
        </w:rPr>
        <w:t>Также к рассмотрению не принимаются реферативные и описательные работы; заявки, презентации и работы, не соответствующие требованиям (Приложения 1, 2 к настоящему Положению).</w:t>
      </w:r>
    </w:p>
    <w:p w:rsidR="00026AA3" w:rsidRPr="00026AA3" w:rsidRDefault="00026AA3" w:rsidP="00026AA3">
      <w:pPr>
        <w:numPr>
          <w:ilvl w:val="0"/>
          <w:numId w:val="28"/>
        </w:numPr>
        <w:autoSpaceDE/>
        <w:autoSpaceDN/>
        <w:ind w:left="851" w:hanging="284"/>
        <w:contextualSpacing/>
        <w:jc w:val="both"/>
        <w:rPr>
          <w:sz w:val="28"/>
          <w:szCs w:val="28"/>
        </w:rPr>
      </w:pPr>
      <w:r w:rsidRPr="00026AA3">
        <w:rPr>
          <w:sz w:val="28"/>
          <w:szCs w:val="28"/>
        </w:rPr>
        <w:t>2 этап – работа жюри по оцениванию конкурсных материалов с 1</w:t>
      </w:r>
      <w:r w:rsidR="00D03374">
        <w:rPr>
          <w:sz w:val="28"/>
          <w:szCs w:val="28"/>
        </w:rPr>
        <w:t>1 по              17</w:t>
      </w:r>
      <w:r w:rsidR="00E87B54">
        <w:rPr>
          <w:sz w:val="28"/>
          <w:szCs w:val="28"/>
        </w:rPr>
        <w:t xml:space="preserve"> марта</w:t>
      </w:r>
      <w:r w:rsidR="00F331AB">
        <w:rPr>
          <w:sz w:val="28"/>
          <w:szCs w:val="28"/>
        </w:rPr>
        <w:t xml:space="preserve"> 202</w:t>
      </w:r>
      <w:r w:rsidR="00D03374">
        <w:rPr>
          <w:sz w:val="28"/>
          <w:szCs w:val="28"/>
        </w:rPr>
        <w:t>5</w:t>
      </w:r>
      <w:r w:rsidRPr="00026AA3">
        <w:rPr>
          <w:sz w:val="28"/>
          <w:szCs w:val="28"/>
        </w:rPr>
        <w:t xml:space="preserve"> г. Работы не рецензируются и не возвращаются.</w:t>
      </w:r>
    </w:p>
    <w:p w:rsidR="00026AA3" w:rsidRPr="00026AA3" w:rsidRDefault="00026AA3" w:rsidP="00026AA3">
      <w:pPr>
        <w:autoSpaceDE/>
        <w:autoSpaceDN/>
        <w:ind w:left="567"/>
        <w:contextualSpacing/>
        <w:outlineLvl w:val="3"/>
        <w:rPr>
          <w:bCs/>
          <w:color w:val="000000"/>
          <w:sz w:val="28"/>
          <w:szCs w:val="28"/>
        </w:rPr>
      </w:pPr>
      <w:r w:rsidRPr="00026AA3">
        <w:rPr>
          <w:sz w:val="28"/>
          <w:szCs w:val="28"/>
        </w:rPr>
        <w:t xml:space="preserve">6.2. </w:t>
      </w:r>
      <w:r w:rsidRPr="00026AA3">
        <w:rPr>
          <w:bCs/>
          <w:color w:val="000000"/>
          <w:sz w:val="28"/>
          <w:szCs w:val="28"/>
        </w:rPr>
        <w:t>Порядок предоставления конкурсных материалов:</w:t>
      </w:r>
    </w:p>
    <w:p w:rsidR="00026AA3" w:rsidRPr="00026AA3" w:rsidRDefault="00026AA3" w:rsidP="00026AA3">
      <w:pPr>
        <w:widowControl w:val="0"/>
        <w:numPr>
          <w:ilvl w:val="0"/>
          <w:numId w:val="29"/>
        </w:numPr>
        <w:tabs>
          <w:tab w:val="left" w:pos="426"/>
        </w:tabs>
        <w:autoSpaceDE/>
        <w:autoSpaceDN/>
        <w:adjustRightInd w:val="0"/>
        <w:spacing w:line="300" w:lineRule="atLeast"/>
        <w:ind w:left="851" w:hanging="284"/>
        <w:jc w:val="both"/>
        <w:rPr>
          <w:color w:val="000000"/>
          <w:sz w:val="28"/>
          <w:szCs w:val="28"/>
        </w:rPr>
      </w:pPr>
      <w:r w:rsidRPr="00026AA3">
        <w:rPr>
          <w:bCs/>
          <w:iCs/>
          <w:sz w:val="28"/>
          <w:szCs w:val="28"/>
        </w:rPr>
        <w:t xml:space="preserve">конкурсные материалы должны соответствовать «Требованиям к конкурсным материалам» (Приложение № 2 к настоящему Положению); </w:t>
      </w:r>
    </w:p>
    <w:p w:rsidR="00026AA3" w:rsidRPr="00026AA3" w:rsidRDefault="00026AA3" w:rsidP="00026AA3">
      <w:pPr>
        <w:widowControl w:val="0"/>
        <w:numPr>
          <w:ilvl w:val="0"/>
          <w:numId w:val="29"/>
        </w:numPr>
        <w:tabs>
          <w:tab w:val="left" w:pos="426"/>
        </w:tabs>
        <w:autoSpaceDE/>
        <w:autoSpaceDN/>
        <w:adjustRightInd w:val="0"/>
        <w:spacing w:line="300" w:lineRule="atLeast"/>
        <w:ind w:left="851" w:hanging="284"/>
        <w:jc w:val="both"/>
        <w:rPr>
          <w:color w:val="000000"/>
          <w:sz w:val="28"/>
          <w:szCs w:val="28"/>
        </w:rPr>
      </w:pPr>
      <w:r w:rsidRPr="00026AA3">
        <w:rPr>
          <w:color w:val="000000"/>
          <w:sz w:val="28"/>
          <w:szCs w:val="28"/>
        </w:rPr>
        <w:t>материалы, представленные позднее указанного срока, не допускаются к участию в Конкурсе.</w:t>
      </w:r>
    </w:p>
    <w:p w:rsidR="00026AA3" w:rsidRPr="00026AA3" w:rsidRDefault="00026AA3" w:rsidP="00D85539">
      <w:pPr>
        <w:autoSpaceDE/>
        <w:autoSpaceDN/>
        <w:ind w:firstLine="567"/>
        <w:contextualSpacing/>
        <w:jc w:val="both"/>
        <w:rPr>
          <w:sz w:val="28"/>
          <w:szCs w:val="28"/>
        </w:rPr>
      </w:pPr>
      <w:r w:rsidRPr="00026AA3">
        <w:rPr>
          <w:sz w:val="28"/>
          <w:szCs w:val="28"/>
        </w:rPr>
        <w:t>6.3. У</w:t>
      </w:r>
      <w:r w:rsidRPr="00026AA3">
        <w:rPr>
          <w:color w:val="000000"/>
          <w:sz w:val="28"/>
          <w:szCs w:val="28"/>
          <w:shd w:val="clear" w:color="auto" w:fill="FFFFFF"/>
        </w:rPr>
        <w:t xml:space="preserve">частники Конкурса должны соблюдать требования </w:t>
      </w:r>
      <w:r w:rsidR="00156FD3" w:rsidRPr="00026AA3">
        <w:rPr>
          <w:color w:val="000000"/>
          <w:sz w:val="28"/>
          <w:szCs w:val="28"/>
          <w:shd w:val="clear" w:color="auto" w:fill="FFFFFF"/>
        </w:rPr>
        <w:t>законодательства РФ</w:t>
      </w:r>
      <w:r w:rsidRPr="00026AA3">
        <w:rPr>
          <w:color w:val="000000"/>
          <w:sz w:val="28"/>
          <w:szCs w:val="28"/>
          <w:shd w:val="clear" w:color="auto" w:fill="FFFFFF"/>
        </w:rPr>
        <w:t xml:space="preserve"> об авторском праве и смежных правах</w:t>
      </w:r>
      <w:r w:rsidR="00D85539">
        <w:rPr>
          <w:color w:val="000000"/>
          <w:sz w:val="28"/>
          <w:szCs w:val="28"/>
          <w:shd w:val="clear" w:color="auto" w:fill="FFFFFF"/>
        </w:rPr>
        <w:t xml:space="preserve"> (см. Приложение </w:t>
      </w:r>
      <w:r w:rsidR="00D85539" w:rsidRPr="00D85539">
        <w:rPr>
          <w:bCs/>
          <w:iCs/>
          <w:color w:val="000000"/>
          <w:sz w:val="28"/>
          <w:szCs w:val="28"/>
          <w:shd w:val="clear" w:color="auto" w:fill="FFFFFF"/>
        </w:rPr>
        <w:t>№ 2 к настоящему Положению</w:t>
      </w:r>
      <w:r w:rsidR="00D85539">
        <w:rPr>
          <w:bCs/>
          <w:iCs/>
          <w:color w:val="000000"/>
          <w:sz w:val="28"/>
          <w:szCs w:val="28"/>
          <w:shd w:val="clear" w:color="auto" w:fill="FFFFFF"/>
        </w:rPr>
        <w:t>).</w:t>
      </w:r>
    </w:p>
    <w:p w:rsidR="00026AA3" w:rsidRPr="00026AA3" w:rsidRDefault="00026AA3" w:rsidP="00026AA3">
      <w:pPr>
        <w:autoSpaceDE/>
        <w:autoSpaceDN/>
        <w:ind w:firstLine="567"/>
        <w:contextualSpacing/>
        <w:jc w:val="both"/>
        <w:rPr>
          <w:sz w:val="28"/>
          <w:szCs w:val="28"/>
        </w:rPr>
      </w:pPr>
      <w:r w:rsidRPr="00026AA3">
        <w:rPr>
          <w:color w:val="000000"/>
          <w:sz w:val="28"/>
          <w:szCs w:val="28"/>
          <w:shd w:val="clear" w:color="auto" w:fill="FFFFFF"/>
        </w:rPr>
        <w:t>В случае нарушения авторских прав конкурсные работы не рассматриваются</w:t>
      </w:r>
      <w:r w:rsidRPr="00026AA3">
        <w:rPr>
          <w:sz w:val="28"/>
          <w:szCs w:val="28"/>
        </w:rPr>
        <w:t xml:space="preserve">. </w:t>
      </w:r>
    </w:p>
    <w:p w:rsidR="00026AA3" w:rsidRPr="00026AA3" w:rsidRDefault="00026AA3" w:rsidP="00026AA3">
      <w:pPr>
        <w:autoSpaceDE/>
        <w:autoSpaceDN/>
        <w:ind w:left="1418" w:hanging="284"/>
        <w:contextualSpacing/>
        <w:rPr>
          <w:b/>
          <w:color w:val="000000"/>
          <w:sz w:val="28"/>
          <w:szCs w:val="28"/>
        </w:rPr>
      </w:pPr>
    </w:p>
    <w:p w:rsidR="00026AA3" w:rsidRPr="00026AA3" w:rsidRDefault="00026AA3" w:rsidP="00026AA3">
      <w:pPr>
        <w:autoSpaceDE/>
        <w:autoSpaceDN/>
        <w:ind w:firstLine="567"/>
        <w:contextualSpacing/>
        <w:rPr>
          <w:b/>
          <w:color w:val="000000"/>
          <w:sz w:val="28"/>
          <w:szCs w:val="28"/>
        </w:rPr>
      </w:pPr>
      <w:r w:rsidRPr="00026AA3">
        <w:rPr>
          <w:b/>
          <w:color w:val="000000"/>
          <w:sz w:val="28"/>
          <w:szCs w:val="28"/>
        </w:rPr>
        <w:t xml:space="preserve">7.  Информационное обеспечение Конкурса. </w:t>
      </w:r>
    </w:p>
    <w:p w:rsidR="00026AA3" w:rsidRPr="00026AA3" w:rsidRDefault="00026AA3" w:rsidP="00026AA3">
      <w:pPr>
        <w:autoSpaceDE/>
        <w:autoSpaceDN/>
        <w:ind w:firstLine="567"/>
        <w:contextualSpacing/>
        <w:rPr>
          <w:color w:val="000000"/>
          <w:sz w:val="28"/>
          <w:szCs w:val="28"/>
        </w:rPr>
      </w:pPr>
      <w:r w:rsidRPr="00026AA3">
        <w:rPr>
          <w:color w:val="000000"/>
          <w:sz w:val="28"/>
          <w:szCs w:val="28"/>
        </w:rPr>
        <w:t>7.1.</w:t>
      </w:r>
      <w:r w:rsidRPr="00026AA3">
        <w:rPr>
          <w:b/>
          <w:color w:val="000000"/>
          <w:sz w:val="28"/>
          <w:szCs w:val="28"/>
        </w:rPr>
        <w:t xml:space="preserve"> </w:t>
      </w:r>
      <w:r w:rsidRPr="00026AA3">
        <w:rPr>
          <w:color w:val="000000"/>
          <w:sz w:val="28"/>
          <w:szCs w:val="28"/>
        </w:rPr>
        <w:t xml:space="preserve">Информационное обеспечение конкурса проводится путем публикации его </w:t>
      </w:r>
      <w:r w:rsidR="00156FD3" w:rsidRPr="00026AA3">
        <w:rPr>
          <w:color w:val="000000"/>
          <w:sz w:val="28"/>
          <w:szCs w:val="28"/>
        </w:rPr>
        <w:t>Положения и</w:t>
      </w:r>
      <w:r w:rsidRPr="00026AA3">
        <w:rPr>
          <w:color w:val="000000"/>
          <w:sz w:val="28"/>
          <w:szCs w:val="28"/>
        </w:rPr>
        <w:t xml:space="preserve"> итогов на сайте МКУ ОМЦ. </w:t>
      </w:r>
    </w:p>
    <w:p w:rsidR="00026AA3" w:rsidRPr="00026AA3" w:rsidRDefault="00026AA3" w:rsidP="00026AA3">
      <w:pPr>
        <w:autoSpaceDE/>
        <w:autoSpaceDN/>
        <w:ind w:firstLine="567"/>
        <w:contextualSpacing/>
        <w:rPr>
          <w:color w:val="000000"/>
          <w:sz w:val="28"/>
          <w:szCs w:val="28"/>
        </w:rPr>
      </w:pPr>
      <w:r w:rsidRPr="00026AA3">
        <w:rPr>
          <w:color w:val="000000"/>
          <w:sz w:val="28"/>
          <w:szCs w:val="28"/>
        </w:rPr>
        <w:t>7.2. Лучшие работы участников конкурса могут быть опубликованы на сайте МКУ ОМЦ.</w:t>
      </w:r>
    </w:p>
    <w:p w:rsidR="00026AA3" w:rsidRPr="00026AA3" w:rsidRDefault="00026AA3" w:rsidP="00026AA3">
      <w:pPr>
        <w:autoSpaceDE/>
        <w:autoSpaceDN/>
        <w:ind w:left="5670"/>
      </w:pPr>
    </w:p>
    <w:p w:rsidR="00026AA3" w:rsidRPr="00026AA3" w:rsidRDefault="00026AA3" w:rsidP="00026AA3">
      <w:pPr>
        <w:autoSpaceDE/>
        <w:autoSpaceDN/>
        <w:ind w:left="5670"/>
      </w:pPr>
    </w:p>
    <w:p w:rsidR="00026AA3" w:rsidRPr="00026AA3" w:rsidRDefault="00026AA3" w:rsidP="00026AA3">
      <w:pPr>
        <w:autoSpaceDE/>
        <w:autoSpaceDN/>
        <w:ind w:firstLine="567"/>
        <w:contextualSpacing/>
        <w:jc w:val="both"/>
        <w:rPr>
          <w:sz w:val="28"/>
          <w:szCs w:val="28"/>
          <w:u w:val="single"/>
        </w:rPr>
      </w:pPr>
      <w:r w:rsidRPr="00026AA3">
        <w:rPr>
          <w:sz w:val="28"/>
          <w:szCs w:val="28"/>
        </w:rPr>
        <w:t>Оперативную информацию, связанную с проведением конкурса, можно получить  по тел.: 8 905 328 71 52;  е-</w:t>
      </w:r>
      <w:r w:rsidRPr="00026AA3">
        <w:rPr>
          <w:sz w:val="28"/>
          <w:szCs w:val="28"/>
          <w:lang w:val="en-US"/>
        </w:rPr>
        <w:t>mail</w:t>
      </w:r>
      <w:r w:rsidRPr="00026AA3">
        <w:rPr>
          <w:sz w:val="28"/>
          <w:szCs w:val="28"/>
        </w:rPr>
        <w:t xml:space="preserve">: </w:t>
      </w:r>
      <w:hyperlink r:id="rId7" w:history="1">
        <w:r w:rsidRPr="00026AA3">
          <w:rPr>
            <w:color w:val="0000FF"/>
            <w:sz w:val="28"/>
            <w:szCs w:val="28"/>
            <w:u w:val="single"/>
            <w:lang w:val="en-US"/>
          </w:rPr>
          <w:t>onpapenina</w:t>
        </w:r>
        <w:r w:rsidRPr="00026AA3">
          <w:rPr>
            <w:color w:val="0000FF"/>
            <w:sz w:val="28"/>
            <w:szCs w:val="28"/>
            <w:u w:val="single"/>
          </w:rPr>
          <w:t>@</w:t>
        </w:r>
        <w:r w:rsidRPr="00026AA3">
          <w:rPr>
            <w:color w:val="0000FF"/>
            <w:sz w:val="28"/>
            <w:szCs w:val="28"/>
            <w:u w:val="single"/>
            <w:lang w:val="en-US"/>
          </w:rPr>
          <w:t>yandex</w:t>
        </w:r>
        <w:r w:rsidRPr="00026AA3">
          <w:rPr>
            <w:color w:val="0000FF"/>
            <w:sz w:val="28"/>
            <w:szCs w:val="28"/>
            <w:u w:val="single"/>
          </w:rPr>
          <w:t>.</w:t>
        </w:r>
        <w:proofErr w:type="spellStart"/>
        <w:r w:rsidRPr="00026AA3">
          <w:rPr>
            <w:color w:val="0000FF"/>
            <w:sz w:val="28"/>
            <w:szCs w:val="28"/>
            <w:u w:val="single"/>
            <w:lang w:val="en-US"/>
          </w:rPr>
          <w:t>ru</w:t>
        </w:r>
        <w:proofErr w:type="spellEnd"/>
      </w:hyperlink>
      <w:r w:rsidRPr="00026AA3">
        <w:rPr>
          <w:sz w:val="28"/>
          <w:szCs w:val="28"/>
          <w:u w:val="single"/>
        </w:rPr>
        <w:t xml:space="preserve"> </w:t>
      </w:r>
    </w:p>
    <w:p w:rsidR="00D85539" w:rsidRPr="00AD0FFE" w:rsidRDefault="00AD0FFE" w:rsidP="00AD0FFE">
      <w:pPr>
        <w:autoSpaceDE/>
        <w:autoSpaceDN/>
        <w:ind w:firstLine="567"/>
        <w:jc w:val="both"/>
        <w:rPr>
          <w:sz w:val="28"/>
          <w:szCs w:val="28"/>
        </w:rPr>
      </w:pPr>
      <w:r w:rsidRPr="00AD0FFE">
        <w:rPr>
          <w:sz w:val="28"/>
          <w:szCs w:val="28"/>
        </w:rPr>
        <w:t>Кон</w:t>
      </w:r>
      <w:r>
        <w:rPr>
          <w:sz w:val="28"/>
          <w:szCs w:val="28"/>
        </w:rPr>
        <w:t xml:space="preserve">тактное лицо </w:t>
      </w:r>
      <w:proofErr w:type="spellStart"/>
      <w:r>
        <w:rPr>
          <w:sz w:val="28"/>
          <w:szCs w:val="28"/>
        </w:rPr>
        <w:t>Папенина</w:t>
      </w:r>
      <w:proofErr w:type="spellEnd"/>
      <w:r>
        <w:rPr>
          <w:sz w:val="28"/>
          <w:szCs w:val="28"/>
        </w:rPr>
        <w:t xml:space="preserve"> Оксана Николаевна, руководитель ММО учителей ИЗО </w:t>
      </w:r>
      <w:proofErr w:type="spellStart"/>
      <w:r>
        <w:rPr>
          <w:sz w:val="28"/>
          <w:szCs w:val="28"/>
        </w:rPr>
        <w:t>Балаковского</w:t>
      </w:r>
      <w:proofErr w:type="spellEnd"/>
      <w:r>
        <w:rPr>
          <w:sz w:val="28"/>
          <w:szCs w:val="28"/>
        </w:rPr>
        <w:t xml:space="preserve"> муниципального района.</w:t>
      </w:r>
    </w:p>
    <w:p w:rsidR="00D85539" w:rsidRDefault="00D85539" w:rsidP="00026AA3">
      <w:pPr>
        <w:autoSpaceDE/>
        <w:autoSpaceDN/>
        <w:ind w:left="5103"/>
      </w:pPr>
    </w:p>
    <w:p w:rsidR="00D85539" w:rsidRDefault="00D85539" w:rsidP="00026AA3">
      <w:pPr>
        <w:autoSpaceDE/>
        <w:autoSpaceDN/>
        <w:ind w:left="5103"/>
      </w:pPr>
    </w:p>
    <w:p w:rsidR="00026AA3" w:rsidRPr="00026AA3" w:rsidRDefault="00026AA3" w:rsidP="00026AA3">
      <w:pPr>
        <w:autoSpaceDE/>
        <w:autoSpaceDN/>
        <w:ind w:left="5103"/>
      </w:pPr>
      <w:r w:rsidRPr="00026AA3">
        <w:lastRenderedPageBreak/>
        <w:t xml:space="preserve">Приложение № 1                                                                                                     </w:t>
      </w:r>
      <w:r w:rsidR="000359F7" w:rsidRPr="00026AA3">
        <w:t>к Положению</w:t>
      </w:r>
      <w:r w:rsidRPr="00026AA3">
        <w:t xml:space="preserve"> </w:t>
      </w:r>
      <w:r w:rsidR="000359F7" w:rsidRPr="00026AA3">
        <w:t>о межмуниципальном</w:t>
      </w:r>
      <w:r w:rsidRPr="00026AA3">
        <w:rPr>
          <w:szCs w:val="24"/>
        </w:rPr>
        <w:t xml:space="preserve"> </w:t>
      </w:r>
      <w:r w:rsidR="00C87763" w:rsidRPr="00026AA3">
        <w:rPr>
          <w:szCs w:val="24"/>
        </w:rPr>
        <w:t>конкурсе</w:t>
      </w:r>
      <w:r w:rsidR="00C87763" w:rsidRPr="00026AA3">
        <w:t xml:space="preserve"> «</w:t>
      </w:r>
      <w:r w:rsidRPr="00026AA3">
        <w:rPr>
          <w:shd w:val="clear" w:color="auto" w:fill="FFFFFF"/>
        </w:rPr>
        <w:t>Педагогическое мастерство</w:t>
      </w:r>
      <w:r w:rsidR="00C87763">
        <w:rPr>
          <w:shd w:val="clear" w:color="auto" w:fill="FFFFFF"/>
        </w:rPr>
        <w:t>. Патриотизм в искусстве</w:t>
      </w:r>
      <w:r w:rsidRPr="00026AA3">
        <w:rPr>
          <w:shd w:val="clear" w:color="auto" w:fill="FFFFFF"/>
        </w:rPr>
        <w:t>»</w:t>
      </w:r>
      <w:r w:rsidRPr="00026AA3">
        <w:t xml:space="preserve"> </w:t>
      </w:r>
    </w:p>
    <w:p w:rsidR="00C87763" w:rsidRDefault="00026AA3" w:rsidP="00026AA3">
      <w:pPr>
        <w:autoSpaceDE/>
        <w:autoSpaceDN/>
        <w:ind w:left="5103"/>
        <w:rPr>
          <w:shd w:val="clear" w:color="auto" w:fill="FFFFFF"/>
        </w:rPr>
      </w:pPr>
      <w:r w:rsidRPr="00026AA3">
        <w:rPr>
          <w:shd w:val="clear" w:color="auto" w:fill="FFFFFF"/>
        </w:rPr>
        <w:t xml:space="preserve">для учителей изобразительного искусства, </w:t>
      </w:r>
    </w:p>
    <w:p w:rsidR="00026AA3" w:rsidRPr="00026AA3" w:rsidRDefault="00026AA3" w:rsidP="00026AA3">
      <w:pPr>
        <w:autoSpaceDE/>
        <w:autoSpaceDN/>
        <w:ind w:left="5103"/>
        <w:rPr>
          <w:shd w:val="clear" w:color="auto" w:fill="FFFFFF"/>
        </w:rPr>
      </w:pPr>
      <w:r w:rsidRPr="00026AA3">
        <w:rPr>
          <w:shd w:val="clear" w:color="auto" w:fill="FFFFFF"/>
        </w:rPr>
        <w:t>педагогов дополнительного образования</w:t>
      </w:r>
    </w:p>
    <w:p w:rsidR="00026AA3" w:rsidRPr="00026AA3" w:rsidRDefault="00026AA3" w:rsidP="00026AA3">
      <w:pPr>
        <w:autoSpaceDE/>
        <w:autoSpaceDN/>
        <w:ind w:left="5103"/>
      </w:pPr>
      <w:r w:rsidRPr="00026AA3">
        <w:rPr>
          <w:shd w:val="clear" w:color="auto" w:fill="FFFFFF"/>
        </w:rPr>
        <w:t xml:space="preserve">образовательных </w:t>
      </w:r>
      <w:r w:rsidR="000359F7" w:rsidRPr="00026AA3">
        <w:rPr>
          <w:shd w:val="clear" w:color="auto" w:fill="FFFFFF"/>
        </w:rPr>
        <w:t xml:space="preserve">учреждений </w:t>
      </w:r>
      <w:proofErr w:type="spellStart"/>
      <w:r w:rsidR="000359F7" w:rsidRPr="00026AA3">
        <w:rPr>
          <w:shd w:val="clear" w:color="auto" w:fill="FFFFFF"/>
        </w:rPr>
        <w:t>Балаковского</w:t>
      </w:r>
      <w:proofErr w:type="spellEnd"/>
      <w:r w:rsidRPr="00026AA3">
        <w:rPr>
          <w:shd w:val="clear" w:color="auto" w:fill="FFFFFF"/>
        </w:rPr>
        <w:t xml:space="preserve"> муниципального района и районов-партнеров</w:t>
      </w:r>
      <w:r w:rsidRPr="00026AA3">
        <w:t xml:space="preserve">                                                                                                    </w:t>
      </w:r>
    </w:p>
    <w:p w:rsidR="00026AA3" w:rsidRPr="00026AA3" w:rsidRDefault="00026AA3" w:rsidP="00026AA3">
      <w:pPr>
        <w:autoSpaceDE/>
        <w:autoSpaceDN/>
        <w:ind w:firstLine="567"/>
        <w:jc w:val="both"/>
        <w:rPr>
          <w:sz w:val="24"/>
          <w:szCs w:val="24"/>
        </w:rPr>
      </w:pPr>
    </w:p>
    <w:p w:rsidR="00026AA3" w:rsidRDefault="00026AA3" w:rsidP="00026AA3">
      <w:pPr>
        <w:autoSpaceDE/>
        <w:autoSpaceDN/>
        <w:ind w:left="6663"/>
        <w:jc w:val="both"/>
        <w:rPr>
          <w:sz w:val="24"/>
          <w:szCs w:val="24"/>
        </w:rPr>
      </w:pPr>
    </w:p>
    <w:p w:rsidR="00AF56C7" w:rsidRDefault="00AF56C7" w:rsidP="00026AA3">
      <w:pPr>
        <w:autoSpaceDE/>
        <w:autoSpaceDN/>
        <w:ind w:left="6663"/>
        <w:jc w:val="both"/>
        <w:rPr>
          <w:sz w:val="24"/>
          <w:szCs w:val="24"/>
        </w:rPr>
      </w:pPr>
    </w:p>
    <w:p w:rsidR="00AF56C7" w:rsidRPr="00026AA3" w:rsidRDefault="00AF56C7" w:rsidP="00026AA3">
      <w:pPr>
        <w:autoSpaceDE/>
        <w:autoSpaceDN/>
        <w:ind w:left="6663"/>
        <w:jc w:val="both"/>
        <w:rPr>
          <w:sz w:val="24"/>
          <w:szCs w:val="24"/>
        </w:rPr>
      </w:pPr>
    </w:p>
    <w:p w:rsidR="00026AA3" w:rsidRPr="00026AA3" w:rsidRDefault="00026AA3" w:rsidP="00C87763">
      <w:pPr>
        <w:autoSpaceDE/>
        <w:autoSpaceDN/>
        <w:ind w:left="4111"/>
        <w:rPr>
          <w:sz w:val="24"/>
          <w:szCs w:val="24"/>
        </w:rPr>
      </w:pPr>
      <w:r w:rsidRPr="00026AA3">
        <w:rPr>
          <w:sz w:val="24"/>
          <w:szCs w:val="24"/>
        </w:rPr>
        <w:t xml:space="preserve">В оргкомитет   </w:t>
      </w:r>
      <w:r w:rsidR="000359F7" w:rsidRPr="00026AA3">
        <w:rPr>
          <w:sz w:val="24"/>
          <w:szCs w:val="24"/>
        </w:rPr>
        <w:t>межмуниципального конкурса</w:t>
      </w:r>
      <w:r w:rsidRPr="00026AA3">
        <w:rPr>
          <w:sz w:val="24"/>
          <w:szCs w:val="24"/>
        </w:rPr>
        <w:t xml:space="preserve">   </w:t>
      </w:r>
      <w:r w:rsidRPr="00026AA3">
        <w:rPr>
          <w:sz w:val="24"/>
          <w:szCs w:val="24"/>
          <w:shd w:val="clear" w:color="auto" w:fill="FFFFFF"/>
        </w:rPr>
        <w:t>«Педагогическое мастерство</w:t>
      </w:r>
      <w:r w:rsidR="00C87763">
        <w:rPr>
          <w:sz w:val="24"/>
          <w:szCs w:val="24"/>
          <w:shd w:val="clear" w:color="auto" w:fill="FFFFFF"/>
        </w:rPr>
        <w:t>. Патриотизм в искусстве</w:t>
      </w:r>
      <w:r w:rsidRPr="00026AA3">
        <w:rPr>
          <w:sz w:val="24"/>
          <w:szCs w:val="24"/>
          <w:shd w:val="clear" w:color="auto" w:fill="FFFFFF"/>
        </w:rPr>
        <w:t>»</w:t>
      </w:r>
      <w:r w:rsidRPr="00026AA3">
        <w:rPr>
          <w:sz w:val="24"/>
          <w:szCs w:val="24"/>
        </w:rPr>
        <w:t xml:space="preserve"> </w:t>
      </w:r>
    </w:p>
    <w:p w:rsidR="00F90550" w:rsidRDefault="00026AA3" w:rsidP="00C87763">
      <w:pPr>
        <w:autoSpaceDE/>
        <w:autoSpaceDN/>
        <w:ind w:left="4111"/>
        <w:rPr>
          <w:sz w:val="24"/>
          <w:szCs w:val="24"/>
          <w:shd w:val="clear" w:color="auto" w:fill="FFFFFF"/>
        </w:rPr>
      </w:pPr>
      <w:r w:rsidRPr="00026AA3">
        <w:rPr>
          <w:sz w:val="24"/>
          <w:szCs w:val="24"/>
          <w:shd w:val="clear" w:color="auto" w:fill="FFFFFF"/>
        </w:rPr>
        <w:t xml:space="preserve">для учителей изобразительного </w:t>
      </w:r>
      <w:r w:rsidR="00C87763" w:rsidRPr="00026AA3">
        <w:rPr>
          <w:sz w:val="24"/>
          <w:szCs w:val="24"/>
          <w:shd w:val="clear" w:color="auto" w:fill="FFFFFF"/>
        </w:rPr>
        <w:t xml:space="preserve">искусства, </w:t>
      </w:r>
    </w:p>
    <w:p w:rsidR="00F90550" w:rsidRDefault="00C87763" w:rsidP="00C87763">
      <w:pPr>
        <w:autoSpaceDE/>
        <w:autoSpaceDN/>
        <w:ind w:left="4111"/>
        <w:rPr>
          <w:sz w:val="24"/>
          <w:szCs w:val="24"/>
          <w:shd w:val="clear" w:color="auto" w:fill="FFFFFF"/>
        </w:rPr>
      </w:pPr>
      <w:r w:rsidRPr="00026AA3">
        <w:rPr>
          <w:sz w:val="24"/>
          <w:szCs w:val="24"/>
          <w:shd w:val="clear" w:color="auto" w:fill="FFFFFF"/>
        </w:rPr>
        <w:t>педагогов</w:t>
      </w:r>
      <w:r w:rsidR="00026AA3" w:rsidRPr="00026AA3">
        <w:rPr>
          <w:sz w:val="24"/>
          <w:szCs w:val="24"/>
          <w:shd w:val="clear" w:color="auto" w:fill="FFFFFF"/>
        </w:rPr>
        <w:t xml:space="preserve"> дополнительного образования образовательных </w:t>
      </w:r>
      <w:r w:rsidR="005A7796" w:rsidRPr="00026AA3">
        <w:rPr>
          <w:sz w:val="24"/>
          <w:szCs w:val="24"/>
          <w:shd w:val="clear" w:color="auto" w:fill="FFFFFF"/>
        </w:rPr>
        <w:t>учреждений</w:t>
      </w:r>
    </w:p>
    <w:p w:rsidR="00026AA3" w:rsidRPr="00026AA3" w:rsidRDefault="005A7796" w:rsidP="00C87763">
      <w:pPr>
        <w:autoSpaceDE/>
        <w:autoSpaceDN/>
        <w:ind w:left="4111"/>
        <w:rPr>
          <w:sz w:val="24"/>
          <w:szCs w:val="24"/>
          <w:shd w:val="clear" w:color="auto" w:fill="FFFFFF"/>
        </w:rPr>
      </w:pPr>
      <w:proofErr w:type="spellStart"/>
      <w:r w:rsidRPr="00026AA3">
        <w:rPr>
          <w:sz w:val="24"/>
          <w:szCs w:val="24"/>
          <w:shd w:val="clear" w:color="auto" w:fill="FFFFFF"/>
        </w:rPr>
        <w:t>Балаковского</w:t>
      </w:r>
      <w:proofErr w:type="spellEnd"/>
      <w:r w:rsidR="00026AA3" w:rsidRPr="00026AA3">
        <w:rPr>
          <w:sz w:val="24"/>
          <w:szCs w:val="24"/>
          <w:shd w:val="clear" w:color="auto" w:fill="FFFFFF"/>
        </w:rPr>
        <w:t xml:space="preserve"> муниципального района </w:t>
      </w:r>
    </w:p>
    <w:p w:rsidR="00026AA3" w:rsidRPr="00026AA3" w:rsidRDefault="00026AA3" w:rsidP="00C87763">
      <w:pPr>
        <w:autoSpaceDE/>
        <w:autoSpaceDN/>
        <w:ind w:left="4111"/>
        <w:rPr>
          <w:sz w:val="24"/>
          <w:szCs w:val="24"/>
        </w:rPr>
      </w:pPr>
      <w:r w:rsidRPr="00026AA3">
        <w:rPr>
          <w:sz w:val="24"/>
          <w:szCs w:val="24"/>
          <w:shd w:val="clear" w:color="auto" w:fill="FFFFFF"/>
        </w:rPr>
        <w:t>и районов-партнеров</w:t>
      </w:r>
      <w:r w:rsidRPr="00026AA3">
        <w:rPr>
          <w:sz w:val="24"/>
          <w:szCs w:val="24"/>
        </w:rPr>
        <w:t xml:space="preserve">                                                                                                    </w:t>
      </w:r>
    </w:p>
    <w:p w:rsidR="00026AA3" w:rsidRPr="00026AA3" w:rsidRDefault="00026AA3" w:rsidP="00026AA3">
      <w:pPr>
        <w:autoSpaceDE/>
        <w:autoSpaceDN/>
        <w:ind w:left="5103"/>
        <w:rPr>
          <w:sz w:val="24"/>
          <w:szCs w:val="24"/>
        </w:rPr>
      </w:pPr>
    </w:p>
    <w:p w:rsidR="00026AA3" w:rsidRDefault="00026AA3" w:rsidP="00332711">
      <w:pPr>
        <w:autoSpaceDE/>
        <w:autoSpaceDN/>
        <w:ind w:left="5387"/>
        <w:contextualSpacing/>
        <w:rPr>
          <w:sz w:val="24"/>
          <w:szCs w:val="24"/>
        </w:rPr>
      </w:pPr>
      <w:r w:rsidRPr="00026AA3">
        <w:rPr>
          <w:b/>
          <w:sz w:val="24"/>
          <w:szCs w:val="24"/>
        </w:rPr>
        <w:t xml:space="preserve"> </w:t>
      </w:r>
    </w:p>
    <w:tbl>
      <w:tblPr>
        <w:tblStyle w:val="ac"/>
        <w:tblW w:w="0" w:type="auto"/>
        <w:tblInd w:w="4361" w:type="dxa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5776"/>
      </w:tblGrid>
      <w:tr w:rsidR="00332711" w:rsidTr="005A7796">
        <w:tc>
          <w:tcPr>
            <w:tcW w:w="5918" w:type="dxa"/>
            <w:vAlign w:val="center"/>
          </w:tcPr>
          <w:p w:rsidR="00332711" w:rsidRPr="00467BED" w:rsidRDefault="00332711" w:rsidP="00332711">
            <w:pPr>
              <w:autoSpaceDE/>
              <w:autoSpaceDN/>
              <w:jc w:val="center"/>
              <w:rPr>
                <w:b/>
                <w:sz w:val="16"/>
                <w:szCs w:val="16"/>
              </w:rPr>
            </w:pPr>
            <w:r w:rsidRPr="00467BED">
              <w:rPr>
                <w:sz w:val="16"/>
                <w:szCs w:val="16"/>
              </w:rPr>
              <w:t>ФИО полностью</w:t>
            </w:r>
            <w:r w:rsidRPr="00467BED">
              <w:rPr>
                <w:b/>
                <w:sz w:val="16"/>
                <w:szCs w:val="16"/>
              </w:rPr>
              <w:t xml:space="preserve"> </w:t>
            </w:r>
          </w:p>
          <w:p w:rsidR="00332711" w:rsidRDefault="00332711" w:rsidP="00332711">
            <w:pPr>
              <w:autoSpaceDE/>
              <w:autoSpaceDN/>
              <w:jc w:val="center"/>
              <w:rPr>
                <w:sz w:val="16"/>
                <w:szCs w:val="16"/>
              </w:rPr>
            </w:pPr>
          </w:p>
          <w:p w:rsidR="00A027B4" w:rsidRPr="00467BED" w:rsidRDefault="00A027B4" w:rsidP="00332711">
            <w:pPr>
              <w:autoSpaceDE/>
              <w:autoSpaceDN/>
              <w:jc w:val="center"/>
              <w:rPr>
                <w:sz w:val="16"/>
                <w:szCs w:val="16"/>
              </w:rPr>
            </w:pPr>
          </w:p>
        </w:tc>
      </w:tr>
      <w:tr w:rsidR="00332711" w:rsidTr="005A7796">
        <w:tc>
          <w:tcPr>
            <w:tcW w:w="5918" w:type="dxa"/>
            <w:vAlign w:val="center"/>
          </w:tcPr>
          <w:p w:rsidR="00332711" w:rsidRPr="00467BED" w:rsidRDefault="00332711" w:rsidP="00332711">
            <w:pPr>
              <w:autoSpaceDE/>
              <w:autoSpaceDN/>
              <w:jc w:val="center"/>
              <w:rPr>
                <w:sz w:val="16"/>
                <w:szCs w:val="16"/>
              </w:rPr>
            </w:pPr>
            <w:r w:rsidRPr="00467BED">
              <w:rPr>
                <w:sz w:val="16"/>
                <w:szCs w:val="16"/>
              </w:rPr>
              <w:t>должность</w:t>
            </w:r>
          </w:p>
          <w:p w:rsidR="00332711" w:rsidRDefault="00332711" w:rsidP="00332711">
            <w:pPr>
              <w:autoSpaceDE/>
              <w:autoSpaceDN/>
              <w:jc w:val="center"/>
              <w:rPr>
                <w:sz w:val="16"/>
                <w:szCs w:val="16"/>
              </w:rPr>
            </w:pPr>
          </w:p>
          <w:p w:rsidR="00A027B4" w:rsidRPr="00467BED" w:rsidRDefault="00A027B4" w:rsidP="00332711">
            <w:pPr>
              <w:autoSpaceDE/>
              <w:autoSpaceDN/>
              <w:jc w:val="center"/>
              <w:rPr>
                <w:sz w:val="16"/>
                <w:szCs w:val="16"/>
              </w:rPr>
            </w:pPr>
          </w:p>
        </w:tc>
      </w:tr>
      <w:tr w:rsidR="00332711" w:rsidTr="005A7796">
        <w:tc>
          <w:tcPr>
            <w:tcW w:w="5918" w:type="dxa"/>
            <w:vAlign w:val="center"/>
          </w:tcPr>
          <w:p w:rsidR="00332711" w:rsidRPr="00467BED" w:rsidRDefault="00332711" w:rsidP="00332711">
            <w:pPr>
              <w:autoSpaceDE/>
              <w:autoSpaceDN/>
              <w:jc w:val="center"/>
              <w:rPr>
                <w:sz w:val="16"/>
                <w:szCs w:val="16"/>
              </w:rPr>
            </w:pPr>
            <w:r w:rsidRPr="00467BED">
              <w:rPr>
                <w:sz w:val="16"/>
                <w:szCs w:val="16"/>
              </w:rPr>
              <w:t>название учреждения</w:t>
            </w:r>
          </w:p>
          <w:p w:rsidR="00332711" w:rsidRDefault="00332711" w:rsidP="00332711">
            <w:pPr>
              <w:autoSpaceDE/>
              <w:autoSpaceDN/>
              <w:jc w:val="center"/>
              <w:rPr>
                <w:sz w:val="16"/>
                <w:szCs w:val="16"/>
              </w:rPr>
            </w:pPr>
          </w:p>
          <w:p w:rsidR="00A027B4" w:rsidRPr="00467BED" w:rsidRDefault="00A027B4" w:rsidP="00332711">
            <w:pPr>
              <w:autoSpaceDE/>
              <w:autoSpaceDN/>
              <w:jc w:val="center"/>
              <w:rPr>
                <w:sz w:val="16"/>
                <w:szCs w:val="16"/>
              </w:rPr>
            </w:pPr>
          </w:p>
        </w:tc>
      </w:tr>
      <w:tr w:rsidR="00332711" w:rsidTr="005A7796">
        <w:tc>
          <w:tcPr>
            <w:tcW w:w="5918" w:type="dxa"/>
            <w:tcBorders>
              <w:bottom w:val="single" w:sz="4" w:space="0" w:color="auto"/>
            </w:tcBorders>
            <w:vAlign w:val="center"/>
          </w:tcPr>
          <w:p w:rsidR="00332711" w:rsidRPr="00467BED" w:rsidRDefault="00332711" w:rsidP="00332711">
            <w:pPr>
              <w:autoSpaceDE/>
              <w:autoSpaceDN/>
              <w:jc w:val="center"/>
              <w:rPr>
                <w:sz w:val="16"/>
                <w:szCs w:val="16"/>
              </w:rPr>
            </w:pPr>
            <w:r w:rsidRPr="00467BED">
              <w:rPr>
                <w:sz w:val="16"/>
                <w:szCs w:val="16"/>
              </w:rPr>
              <w:t>контактный телефон</w:t>
            </w:r>
          </w:p>
          <w:p w:rsidR="00332711" w:rsidRDefault="00332711" w:rsidP="00332711">
            <w:pPr>
              <w:autoSpaceDE/>
              <w:autoSpaceDN/>
              <w:jc w:val="center"/>
              <w:rPr>
                <w:sz w:val="16"/>
                <w:szCs w:val="16"/>
              </w:rPr>
            </w:pPr>
          </w:p>
          <w:p w:rsidR="00A027B4" w:rsidRPr="00467BED" w:rsidRDefault="00A027B4" w:rsidP="00332711">
            <w:pPr>
              <w:autoSpaceDE/>
              <w:autoSpaceDN/>
              <w:jc w:val="center"/>
              <w:rPr>
                <w:sz w:val="16"/>
                <w:szCs w:val="16"/>
              </w:rPr>
            </w:pPr>
          </w:p>
        </w:tc>
      </w:tr>
      <w:tr w:rsidR="00332711" w:rsidTr="005A7796">
        <w:tc>
          <w:tcPr>
            <w:tcW w:w="5918" w:type="dxa"/>
            <w:tcBorders>
              <w:bottom w:val="nil"/>
            </w:tcBorders>
            <w:vAlign w:val="center"/>
          </w:tcPr>
          <w:p w:rsidR="00332711" w:rsidRPr="00467BED" w:rsidRDefault="00332711" w:rsidP="00332711">
            <w:pPr>
              <w:autoSpaceDE/>
              <w:autoSpaceDN/>
              <w:jc w:val="center"/>
              <w:rPr>
                <w:sz w:val="16"/>
                <w:szCs w:val="16"/>
                <w:lang w:val="en-US"/>
              </w:rPr>
            </w:pPr>
            <w:r w:rsidRPr="00467BED">
              <w:rPr>
                <w:sz w:val="16"/>
                <w:szCs w:val="16"/>
                <w:lang w:val="en-US"/>
              </w:rPr>
              <w:t>e</w:t>
            </w:r>
            <w:r w:rsidRPr="00467BED">
              <w:rPr>
                <w:sz w:val="16"/>
                <w:szCs w:val="16"/>
              </w:rPr>
              <w:t>-</w:t>
            </w:r>
            <w:r w:rsidRPr="00467BED">
              <w:rPr>
                <w:sz w:val="16"/>
                <w:szCs w:val="16"/>
                <w:lang w:val="en-US"/>
              </w:rPr>
              <w:t>mail</w:t>
            </w:r>
          </w:p>
          <w:p w:rsidR="00332711" w:rsidRPr="00467BED" w:rsidRDefault="00332711" w:rsidP="00332711">
            <w:pPr>
              <w:autoSpaceDE/>
              <w:autoSpaceDN/>
              <w:jc w:val="center"/>
              <w:rPr>
                <w:sz w:val="16"/>
                <w:szCs w:val="16"/>
              </w:rPr>
            </w:pPr>
          </w:p>
        </w:tc>
      </w:tr>
    </w:tbl>
    <w:p w:rsidR="00026AA3" w:rsidRPr="00026AA3" w:rsidRDefault="00026AA3" w:rsidP="00026AA3">
      <w:pPr>
        <w:autoSpaceDE/>
        <w:autoSpaceDN/>
        <w:ind w:firstLine="567"/>
        <w:jc w:val="center"/>
        <w:rPr>
          <w:sz w:val="24"/>
          <w:szCs w:val="24"/>
        </w:rPr>
      </w:pPr>
    </w:p>
    <w:p w:rsidR="00026AA3" w:rsidRPr="00026AA3" w:rsidRDefault="00026AA3" w:rsidP="00026AA3">
      <w:pPr>
        <w:autoSpaceDE/>
        <w:autoSpaceDN/>
        <w:ind w:firstLine="567"/>
        <w:jc w:val="center"/>
        <w:rPr>
          <w:sz w:val="24"/>
          <w:szCs w:val="24"/>
        </w:rPr>
      </w:pPr>
    </w:p>
    <w:p w:rsidR="00026AA3" w:rsidRPr="00026AA3" w:rsidRDefault="00026AA3" w:rsidP="00026AA3">
      <w:pPr>
        <w:autoSpaceDE/>
        <w:autoSpaceDN/>
        <w:ind w:firstLine="567"/>
        <w:jc w:val="center"/>
        <w:rPr>
          <w:sz w:val="24"/>
          <w:szCs w:val="24"/>
        </w:rPr>
      </w:pPr>
    </w:p>
    <w:p w:rsidR="00026AA3" w:rsidRPr="00026AA3" w:rsidRDefault="00026AA3" w:rsidP="00026AA3">
      <w:pPr>
        <w:autoSpaceDE/>
        <w:autoSpaceDN/>
        <w:ind w:firstLine="567"/>
        <w:jc w:val="center"/>
        <w:rPr>
          <w:sz w:val="24"/>
          <w:szCs w:val="24"/>
        </w:rPr>
      </w:pPr>
      <w:r w:rsidRPr="00026AA3">
        <w:rPr>
          <w:sz w:val="24"/>
          <w:szCs w:val="24"/>
        </w:rPr>
        <w:t>заявка</w:t>
      </w:r>
    </w:p>
    <w:p w:rsidR="00026AA3" w:rsidRPr="00026AA3" w:rsidRDefault="00026AA3" w:rsidP="00026AA3">
      <w:pPr>
        <w:autoSpaceDE/>
        <w:autoSpaceDN/>
        <w:ind w:firstLine="567"/>
        <w:jc w:val="center"/>
        <w:rPr>
          <w:sz w:val="24"/>
          <w:szCs w:val="24"/>
        </w:rPr>
      </w:pPr>
    </w:p>
    <w:p w:rsidR="00CA3569" w:rsidRDefault="00026AA3" w:rsidP="00026AA3">
      <w:pPr>
        <w:autoSpaceDE/>
        <w:autoSpaceDN/>
        <w:ind w:firstLine="567"/>
        <w:jc w:val="both"/>
        <w:rPr>
          <w:sz w:val="24"/>
          <w:szCs w:val="24"/>
        </w:rPr>
      </w:pPr>
      <w:r w:rsidRPr="00026AA3">
        <w:rPr>
          <w:sz w:val="24"/>
          <w:szCs w:val="24"/>
        </w:rPr>
        <w:t xml:space="preserve">Прошу включить меня в число участников </w:t>
      </w:r>
      <w:r w:rsidR="000359F7" w:rsidRPr="00026AA3">
        <w:rPr>
          <w:sz w:val="24"/>
          <w:szCs w:val="24"/>
        </w:rPr>
        <w:t>межмуниципального конкурса</w:t>
      </w:r>
      <w:r w:rsidRPr="00026AA3">
        <w:rPr>
          <w:sz w:val="24"/>
          <w:szCs w:val="24"/>
        </w:rPr>
        <w:t xml:space="preserve"> </w:t>
      </w:r>
      <w:r w:rsidRPr="00026AA3">
        <w:rPr>
          <w:sz w:val="24"/>
          <w:szCs w:val="24"/>
          <w:shd w:val="clear" w:color="auto" w:fill="FFFFFF"/>
        </w:rPr>
        <w:t>«Педагогическое мастерство</w:t>
      </w:r>
      <w:r w:rsidR="00C87763">
        <w:rPr>
          <w:sz w:val="24"/>
          <w:szCs w:val="24"/>
          <w:shd w:val="clear" w:color="auto" w:fill="FFFFFF"/>
        </w:rPr>
        <w:t>. Патриотизм в искусстве</w:t>
      </w:r>
      <w:r w:rsidRPr="00026AA3">
        <w:rPr>
          <w:sz w:val="24"/>
          <w:szCs w:val="24"/>
          <w:shd w:val="clear" w:color="auto" w:fill="FFFFFF"/>
        </w:rPr>
        <w:t>»</w:t>
      </w:r>
      <w:r w:rsidRPr="00026AA3">
        <w:rPr>
          <w:sz w:val="24"/>
          <w:szCs w:val="24"/>
        </w:rPr>
        <w:t xml:space="preserve"> </w:t>
      </w:r>
      <w:r w:rsidRPr="00026AA3">
        <w:rPr>
          <w:sz w:val="24"/>
          <w:szCs w:val="24"/>
          <w:shd w:val="clear" w:color="auto" w:fill="FFFFFF"/>
        </w:rPr>
        <w:t xml:space="preserve">для учителей изобразительного искусства, педагогов дополнительного образования образовательных </w:t>
      </w:r>
      <w:r w:rsidR="000359F7" w:rsidRPr="00026AA3">
        <w:rPr>
          <w:sz w:val="24"/>
          <w:szCs w:val="24"/>
          <w:shd w:val="clear" w:color="auto" w:fill="FFFFFF"/>
        </w:rPr>
        <w:t xml:space="preserve">учреждений </w:t>
      </w:r>
      <w:proofErr w:type="spellStart"/>
      <w:r w:rsidR="000359F7" w:rsidRPr="00026AA3">
        <w:rPr>
          <w:sz w:val="24"/>
          <w:szCs w:val="24"/>
          <w:shd w:val="clear" w:color="auto" w:fill="FFFFFF"/>
        </w:rPr>
        <w:t>Балаковского</w:t>
      </w:r>
      <w:proofErr w:type="spellEnd"/>
      <w:r w:rsidRPr="00026AA3">
        <w:rPr>
          <w:sz w:val="24"/>
          <w:szCs w:val="24"/>
          <w:shd w:val="clear" w:color="auto" w:fill="FFFFFF"/>
        </w:rPr>
        <w:t xml:space="preserve"> муниципального района и районов-партнеров.</w:t>
      </w:r>
      <w:r w:rsidRPr="00026AA3">
        <w:rPr>
          <w:sz w:val="24"/>
          <w:szCs w:val="24"/>
        </w:rPr>
        <w:t xml:space="preserve">    </w:t>
      </w:r>
    </w:p>
    <w:p w:rsidR="00CA3569" w:rsidRDefault="00CA3569" w:rsidP="00026AA3">
      <w:pPr>
        <w:autoSpaceDE/>
        <w:autoSpaceDN/>
        <w:ind w:firstLine="567"/>
        <w:jc w:val="both"/>
        <w:rPr>
          <w:sz w:val="24"/>
          <w:szCs w:val="24"/>
        </w:rPr>
      </w:pPr>
    </w:p>
    <w:tbl>
      <w:tblPr>
        <w:tblStyle w:val="ac"/>
        <w:tblW w:w="5000" w:type="pct"/>
        <w:tblLook w:val="04A0" w:firstRow="1" w:lastRow="0" w:firstColumn="1" w:lastColumn="0" w:noHBand="0" w:noVBand="1"/>
      </w:tblPr>
      <w:tblGrid>
        <w:gridCol w:w="1645"/>
        <w:gridCol w:w="1871"/>
        <w:gridCol w:w="1744"/>
        <w:gridCol w:w="1585"/>
        <w:gridCol w:w="1796"/>
        <w:gridCol w:w="1496"/>
      </w:tblGrid>
      <w:tr w:rsidR="00CA3569" w:rsidTr="00CA3569">
        <w:tc>
          <w:tcPr>
            <w:tcW w:w="811" w:type="pct"/>
            <w:vAlign w:val="center"/>
          </w:tcPr>
          <w:p w:rsidR="00CA3569" w:rsidRDefault="00CA3569" w:rsidP="00BF710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Название работы</w:t>
            </w:r>
          </w:p>
        </w:tc>
        <w:tc>
          <w:tcPr>
            <w:tcW w:w="923" w:type="pct"/>
            <w:vAlign w:val="center"/>
          </w:tcPr>
          <w:p w:rsidR="00CA3569" w:rsidRDefault="00CA3569" w:rsidP="00BF710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ФИО полностью</w:t>
            </w:r>
          </w:p>
        </w:tc>
        <w:tc>
          <w:tcPr>
            <w:tcW w:w="860" w:type="pct"/>
            <w:vAlign w:val="center"/>
          </w:tcPr>
          <w:p w:rsidR="00CA3569" w:rsidRDefault="00CA3569" w:rsidP="00BF710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ОУ</w:t>
            </w:r>
          </w:p>
        </w:tc>
        <w:tc>
          <w:tcPr>
            <w:tcW w:w="782" w:type="pct"/>
            <w:vAlign w:val="center"/>
          </w:tcPr>
          <w:p w:rsidR="00CA3569" w:rsidRDefault="00CA3569" w:rsidP="00BF710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Должность</w:t>
            </w:r>
          </w:p>
        </w:tc>
        <w:tc>
          <w:tcPr>
            <w:tcW w:w="886" w:type="pct"/>
            <w:vAlign w:val="center"/>
          </w:tcPr>
          <w:p w:rsidR="00CA3569" w:rsidRDefault="00CA3569" w:rsidP="00BF710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Контактный. телефон</w:t>
            </w:r>
          </w:p>
        </w:tc>
        <w:tc>
          <w:tcPr>
            <w:tcW w:w="739" w:type="pct"/>
            <w:vAlign w:val="center"/>
          </w:tcPr>
          <w:p w:rsidR="00CA3569" w:rsidRDefault="00CA3569" w:rsidP="00BF710C">
            <w:pPr>
              <w:jc w:val="center"/>
              <w:rPr>
                <w:sz w:val="24"/>
                <w:szCs w:val="24"/>
              </w:rPr>
            </w:pPr>
            <w:r w:rsidRPr="00CF656B">
              <w:rPr>
                <w:sz w:val="22"/>
                <w:szCs w:val="22"/>
                <w:lang w:eastAsia="en-US"/>
              </w:rPr>
              <w:t>Е-</w:t>
            </w:r>
            <w:proofErr w:type="spellStart"/>
            <w:r w:rsidRPr="00CF656B">
              <w:rPr>
                <w:sz w:val="22"/>
                <w:szCs w:val="22"/>
                <w:lang w:eastAsia="en-US"/>
              </w:rPr>
              <w:t>mail</w:t>
            </w:r>
            <w:proofErr w:type="spellEnd"/>
          </w:p>
        </w:tc>
      </w:tr>
      <w:tr w:rsidR="00CA3569" w:rsidTr="00CA3569">
        <w:tc>
          <w:tcPr>
            <w:tcW w:w="811" w:type="pct"/>
            <w:vAlign w:val="center"/>
          </w:tcPr>
          <w:p w:rsidR="00CA3569" w:rsidRDefault="00CA3569" w:rsidP="00BF710C">
            <w:pPr>
              <w:rPr>
                <w:sz w:val="24"/>
                <w:szCs w:val="24"/>
              </w:rPr>
            </w:pPr>
          </w:p>
        </w:tc>
        <w:tc>
          <w:tcPr>
            <w:tcW w:w="923" w:type="pct"/>
            <w:vAlign w:val="center"/>
          </w:tcPr>
          <w:p w:rsidR="00CA3569" w:rsidRDefault="00CA3569" w:rsidP="00BF710C">
            <w:pPr>
              <w:rPr>
                <w:sz w:val="24"/>
                <w:szCs w:val="24"/>
              </w:rPr>
            </w:pPr>
          </w:p>
        </w:tc>
        <w:tc>
          <w:tcPr>
            <w:tcW w:w="860" w:type="pct"/>
            <w:vAlign w:val="center"/>
          </w:tcPr>
          <w:p w:rsidR="00CA3569" w:rsidRDefault="00CA3569" w:rsidP="00BF710C">
            <w:pPr>
              <w:rPr>
                <w:sz w:val="24"/>
                <w:szCs w:val="24"/>
              </w:rPr>
            </w:pPr>
          </w:p>
        </w:tc>
        <w:tc>
          <w:tcPr>
            <w:tcW w:w="782" w:type="pct"/>
            <w:vAlign w:val="center"/>
          </w:tcPr>
          <w:p w:rsidR="00CA3569" w:rsidRDefault="00CA3569" w:rsidP="00BF710C">
            <w:pPr>
              <w:rPr>
                <w:sz w:val="24"/>
                <w:szCs w:val="24"/>
              </w:rPr>
            </w:pPr>
          </w:p>
        </w:tc>
        <w:tc>
          <w:tcPr>
            <w:tcW w:w="886" w:type="pct"/>
            <w:vAlign w:val="center"/>
          </w:tcPr>
          <w:p w:rsidR="00CA3569" w:rsidRDefault="00CA3569" w:rsidP="00BF710C">
            <w:pPr>
              <w:rPr>
                <w:sz w:val="24"/>
                <w:szCs w:val="24"/>
              </w:rPr>
            </w:pPr>
          </w:p>
        </w:tc>
        <w:tc>
          <w:tcPr>
            <w:tcW w:w="739" w:type="pct"/>
            <w:vAlign w:val="center"/>
          </w:tcPr>
          <w:p w:rsidR="00CA3569" w:rsidRDefault="00CA3569" w:rsidP="00BF710C">
            <w:pPr>
              <w:rPr>
                <w:sz w:val="24"/>
                <w:szCs w:val="24"/>
              </w:rPr>
            </w:pPr>
          </w:p>
        </w:tc>
      </w:tr>
    </w:tbl>
    <w:p w:rsidR="00026AA3" w:rsidRPr="00026AA3" w:rsidRDefault="00026AA3" w:rsidP="00026AA3">
      <w:pPr>
        <w:autoSpaceDE/>
        <w:autoSpaceDN/>
        <w:ind w:firstLine="567"/>
        <w:jc w:val="both"/>
        <w:rPr>
          <w:sz w:val="24"/>
          <w:szCs w:val="24"/>
        </w:rPr>
      </w:pPr>
      <w:r w:rsidRPr="00026AA3">
        <w:rPr>
          <w:sz w:val="24"/>
          <w:szCs w:val="24"/>
        </w:rPr>
        <w:t xml:space="preserve">                                                                                                </w:t>
      </w:r>
    </w:p>
    <w:p w:rsidR="00026AA3" w:rsidRPr="00026AA3" w:rsidRDefault="00026AA3" w:rsidP="00026AA3">
      <w:pPr>
        <w:tabs>
          <w:tab w:val="left" w:pos="567"/>
        </w:tabs>
        <w:autoSpaceDE/>
        <w:autoSpaceDN/>
        <w:ind w:firstLine="567"/>
        <w:contextualSpacing/>
        <w:jc w:val="both"/>
        <w:rPr>
          <w:sz w:val="24"/>
          <w:szCs w:val="24"/>
        </w:rPr>
      </w:pPr>
    </w:p>
    <w:p w:rsidR="00026AA3" w:rsidRPr="00026AA3" w:rsidRDefault="00026AA3" w:rsidP="00026AA3">
      <w:pPr>
        <w:tabs>
          <w:tab w:val="left" w:pos="567"/>
        </w:tabs>
        <w:autoSpaceDE/>
        <w:autoSpaceDN/>
        <w:ind w:firstLine="567"/>
        <w:contextualSpacing/>
        <w:jc w:val="both"/>
        <w:rPr>
          <w:sz w:val="24"/>
          <w:szCs w:val="24"/>
        </w:rPr>
      </w:pPr>
    </w:p>
    <w:p w:rsidR="00026AA3" w:rsidRPr="00026AA3" w:rsidRDefault="000359F7" w:rsidP="00026AA3">
      <w:pPr>
        <w:tabs>
          <w:tab w:val="left" w:pos="567"/>
        </w:tabs>
        <w:autoSpaceDE/>
        <w:autoSpaceDN/>
        <w:ind w:firstLine="567"/>
        <w:jc w:val="both"/>
        <w:rPr>
          <w:sz w:val="24"/>
          <w:szCs w:val="24"/>
        </w:rPr>
      </w:pPr>
      <w:r w:rsidRPr="00026AA3">
        <w:rPr>
          <w:sz w:val="24"/>
          <w:szCs w:val="24"/>
        </w:rPr>
        <w:t>С Положением</w:t>
      </w:r>
      <w:r w:rsidR="00026AA3" w:rsidRPr="00026AA3">
        <w:rPr>
          <w:sz w:val="24"/>
          <w:szCs w:val="24"/>
        </w:rPr>
        <w:t xml:space="preserve"> о межмуниципальном Конкурсе ознакомлен(а).</w:t>
      </w:r>
    </w:p>
    <w:p w:rsidR="00026AA3" w:rsidRPr="00026AA3" w:rsidRDefault="00026AA3" w:rsidP="00026AA3">
      <w:pPr>
        <w:autoSpaceDE/>
        <w:autoSpaceDN/>
        <w:ind w:firstLine="567"/>
        <w:rPr>
          <w:sz w:val="24"/>
          <w:szCs w:val="24"/>
        </w:rPr>
      </w:pPr>
    </w:p>
    <w:p w:rsidR="00026AA3" w:rsidRPr="00026AA3" w:rsidRDefault="00026AA3" w:rsidP="00026AA3">
      <w:pPr>
        <w:autoSpaceDE/>
        <w:autoSpaceDN/>
        <w:ind w:firstLine="567"/>
        <w:jc w:val="both"/>
        <w:rPr>
          <w:sz w:val="24"/>
          <w:szCs w:val="24"/>
        </w:rPr>
      </w:pPr>
    </w:p>
    <w:p w:rsidR="00026AA3" w:rsidRPr="00026AA3" w:rsidRDefault="00026AA3" w:rsidP="00026AA3">
      <w:pPr>
        <w:autoSpaceDE/>
        <w:autoSpaceDN/>
        <w:ind w:firstLine="567"/>
        <w:jc w:val="both"/>
        <w:rPr>
          <w:sz w:val="24"/>
          <w:szCs w:val="24"/>
        </w:rPr>
      </w:pPr>
    </w:p>
    <w:p w:rsidR="00026AA3" w:rsidRPr="00026AA3" w:rsidRDefault="00026AA3" w:rsidP="00026AA3">
      <w:pPr>
        <w:autoSpaceDE/>
        <w:autoSpaceDN/>
        <w:ind w:firstLine="567"/>
        <w:jc w:val="both"/>
        <w:rPr>
          <w:sz w:val="24"/>
          <w:szCs w:val="24"/>
        </w:rPr>
      </w:pPr>
      <w:r w:rsidRPr="00026AA3">
        <w:rPr>
          <w:sz w:val="24"/>
          <w:szCs w:val="24"/>
        </w:rPr>
        <w:t>Дата          _______________</w:t>
      </w:r>
    </w:p>
    <w:p w:rsidR="00026AA3" w:rsidRPr="00026AA3" w:rsidRDefault="00026AA3" w:rsidP="00026AA3">
      <w:pPr>
        <w:autoSpaceDE/>
        <w:autoSpaceDN/>
        <w:ind w:firstLine="567"/>
        <w:jc w:val="both"/>
        <w:rPr>
          <w:sz w:val="24"/>
          <w:szCs w:val="24"/>
        </w:rPr>
      </w:pPr>
    </w:p>
    <w:p w:rsidR="00026AA3" w:rsidRPr="00026AA3" w:rsidRDefault="00026AA3" w:rsidP="00026AA3">
      <w:pPr>
        <w:autoSpaceDE/>
        <w:autoSpaceDN/>
        <w:ind w:firstLine="567"/>
        <w:jc w:val="both"/>
        <w:rPr>
          <w:sz w:val="24"/>
          <w:szCs w:val="24"/>
        </w:rPr>
      </w:pPr>
    </w:p>
    <w:p w:rsidR="00026AA3" w:rsidRPr="00026AA3" w:rsidRDefault="00026AA3" w:rsidP="00026AA3">
      <w:pPr>
        <w:autoSpaceDE/>
        <w:autoSpaceDN/>
        <w:ind w:firstLine="567"/>
        <w:jc w:val="both"/>
        <w:rPr>
          <w:sz w:val="24"/>
          <w:szCs w:val="24"/>
        </w:rPr>
      </w:pPr>
      <w:r w:rsidRPr="00026AA3">
        <w:rPr>
          <w:sz w:val="24"/>
          <w:szCs w:val="24"/>
        </w:rPr>
        <w:t>Подпись    ______________                  ______________________</w:t>
      </w:r>
    </w:p>
    <w:p w:rsidR="00026AA3" w:rsidRPr="00026AA3" w:rsidRDefault="00026AA3" w:rsidP="00026AA3">
      <w:pPr>
        <w:autoSpaceDE/>
        <w:autoSpaceDN/>
        <w:ind w:firstLine="567"/>
        <w:jc w:val="both"/>
      </w:pPr>
      <w:r w:rsidRPr="00026AA3">
        <w:rPr>
          <w:sz w:val="24"/>
          <w:szCs w:val="24"/>
        </w:rPr>
        <w:t xml:space="preserve">                                                                               </w:t>
      </w:r>
      <w:r w:rsidRPr="00026AA3">
        <w:t>расшифровка</w:t>
      </w:r>
    </w:p>
    <w:p w:rsidR="00026AA3" w:rsidRPr="00026AA3" w:rsidRDefault="00026AA3" w:rsidP="00026AA3">
      <w:pPr>
        <w:autoSpaceDE/>
        <w:autoSpaceDN/>
        <w:ind w:firstLine="567"/>
        <w:jc w:val="both"/>
        <w:rPr>
          <w:sz w:val="24"/>
          <w:szCs w:val="24"/>
        </w:rPr>
      </w:pPr>
      <w:r w:rsidRPr="00026AA3">
        <w:rPr>
          <w:sz w:val="24"/>
          <w:szCs w:val="24"/>
        </w:rPr>
        <w:t xml:space="preserve"> </w:t>
      </w:r>
    </w:p>
    <w:p w:rsidR="00026AA3" w:rsidRPr="00026AA3" w:rsidRDefault="00026AA3" w:rsidP="00026AA3">
      <w:pPr>
        <w:autoSpaceDE/>
        <w:autoSpaceDN/>
        <w:jc w:val="center"/>
        <w:rPr>
          <w:b/>
          <w:sz w:val="24"/>
          <w:szCs w:val="24"/>
        </w:rPr>
      </w:pPr>
    </w:p>
    <w:p w:rsidR="00026AA3" w:rsidRPr="00026AA3" w:rsidRDefault="00026AA3" w:rsidP="00026AA3">
      <w:pPr>
        <w:autoSpaceDE/>
        <w:autoSpaceDN/>
        <w:jc w:val="center"/>
        <w:rPr>
          <w:b/>
          <w:sz w:val="24"/>
          <w:szCs w:val="24"/>
        </w:rPr>
      </w:pPr>
    </w:p>
    <w:p w:rsidR="00CA3569" w:rsidRDefault="00026AA3" w:rsidP="00026AA3">
      <w:pPr>
        <w:autoSpaceDE/>
        <w:autoSpaceDN/>
        <w:ind w:left="5103"/>
      </w:pPr>
      <w:r w:rsidRPr="00026AA3">
        <w:lastRenderedPageBreak/>
        <w:t xml:space="preserve">Приложение № 2                                                                                                     </w:t>
      </w:r>
    </w:p>
    <w:p w:rsidR="00CA3569" w:rsidRPr="00026AA3" w:rsidRDefault="00CA3569" w:rsidP="00CA3569">
      <w:pPr>
        <w:autoSpaceDE/>
        <w:autoSpaceDN/>
        <w:ind w:left="5103"/>
      </w:pPr>
      <w:r w:rsidRPr="00026AA3">
        <w:t>к Положению о межмуниципальном</w:t>
      </w:r>
      <w:r w:rsidRPr="00026AA3">
        <w:rPr>
          <w:szCs w:val="24"/>
        </w:rPr>
        <w:t xml:space="preserve"> конкурсе</w:t>
      </w:r>
      <w:r w:rsidRPr="00026AA3">
        <w:t xml:space="preserve"> «</w:t>
      </w:r>
      <w:r w:rsidRPr="00026AA3">
        <w:rPr>
          <w:shd w:val="clear" w:color="auto" w:fill="FFFFFF"/>
        </w:rPr>
        <w:t>Педагогическое мастерство</w:t>
      </w:r>
      <w:r>
        <w:rPr>
          <w:shd w:val="clear" w:color="auto" w:fill="FFFFFF"/>
        </w:rPr>
        <w:t>. Патриотизм в искусстве</w:t>
      </w:r>
      <w:r w:rsidRPr="00026AA3">
        <w:rPr>
          <w:shd w:val="clear" w:color="auto" w:fill="FFFFFF"/>
        </w:rPr>
        <w:t>»</w:t>
      </w:r>
      <w:r w:rsidRPr="00026AA3">
        <w:t xml:space="preserve"> </w:t>
      </w:r>
    </w:p>
    <w:p w:rsidR="00CA3569" w:rsidRDefault="00CA3569" w:rsidP="00CA3569">
      <w:pPr>
        <w:autoSpaceDE/>
        <w:autoSpaceDN/>
        <w:ind w:left="5103"/>
        <w:rPr>
          <w:shd w:val="clear" w:color="auto" w:fill="FFFFFF"/>
        </w:rPr>
      </w:pPr>
      <w:r w:rsidRPr="00026AA3">
        <w:rPr>
          <w:shd w:val="clear" w:color="auto" w:fill="FFFFFF"/>
        </w:rPr>
        <w:t xml:space="preserve">для учителей изобразительного искусства, </w:t>
      </w:r>
    </w:p>
    <w:p w:rsidR="00CA3569" w:rsidRPr="00026AA3" w:rsidRDefault="00CA3569" w:rsidP="00CA3569">
      <w:pPr>
        <w:autoSpaceDE/>
        <w:autoSpaceDN/>
        <w:ind w:left="5103"/>
        <w:rPr>
          <w:shd w:val="clear" w:color="auto" w:fill="FFFFFF"/>
        </w:rPr>
      </w:pPr>
      <w:r w:rsidRPr="00026AA3">
        <w:rPr>
          <w:shd w:val="clear" w:color="auto" w:fill="FFFFFF"/>
        </w:rPr>
        <w:t>педагогов дополнительного образования</w:t>
      </w:r>
    </w:p>
    <w:p w:rsidR="00701058" w:rsidRDefault="00CA3569" w:rsidP="00CA3569">
      <w:pPr>
        <w:autoSpaceDE/>
        <w:autoSpaceDN/>
        <w:ind w:left="5103"/>
        <w:rPr>
          <w:shd w:val="clear" w:color="auto" w:fill="FFFFFF"/>
        </w:rPr>
      </w:pPr>
      <w:r w:rsidRPr="00026AA3">
        <w:rPr>
          <w:shd w:val="clear" w:color="auto" w:fill="FFFFFF"/>
        </w:rPr>
        <w:t>образовательных учреждений</w:t>
      </w:r>
    </w:p>
    <w:p w:rsidR="00701058" w:rsidRDefault="00CA3569" w:rsidP="00CA3569">
      <w:pPr>
        <w:autoSpaceDE/>
        <w:autoSpaceDN/>
        <w:ind w:left="5103"/>
        <w:rPr>
          <w:shd w:val="clear" w:color="auto" w:fill="FFFFFF"/>
        </w:rPr>
      </w:pPr>
      <w:proofErr w:type="spellStart"/>
      <w:r w:rsidRPr="00026AA3">
        <w:rPr>
          <w:shd w:val="clear" w:color="auto" w:fill="FFFFFF"/>
        </w:rPr>
        <w:t>Балаковского</w:t>
      </w:r>
      <w:proofErr w:type="spellEnd"/>
      <w:r w:rsidRPr="00026AA3">
        <w:rPr>
          <w:shd w:val="clear" w:color="auto" w:fill="FFFFFF"/>
        </w:rPr>
        <w:t xml:space="preserve"> муниципального района</w:t>
      </w:r>
    </w:p>
    <w:p w:rsidR="00CA3569" w:rsidRPr="00026AA3" w:rsidRDefault="00CA3569" w:rsidP="00CA3569">
      <w:pPr>
        <w:autoSpaceDE/>
        <w:autoSpaceDN/>
        <w:ind w:left="5103"/>
      </w:pPr>
      <w:r w:rsidRPr="00026AA3">
        <w:rPr>
          <w:shd w:val="clear" w:color="auto" w:fill="FFFFFF"/>
        </w:rPr>
        <w:t>и районов-партнеров</w:t>
      </w:r>
      <w:r w:rsidRPr="00026AA3">
        <w:t xml:space="preserve">                                                                                                    </w:t>
      </w:r>
    </w:p>
    <w:p w:rsidR="00CA3569" w:rsidRDefault="00CA3569" w:rsidP="00026AA3">
      <w:pPr>
        <w:autoSpaceDE/>
        <w:autoSpaceDN/>
        <w:ind w:left="5103"/>
      </w:pPr>
    </w:p>
    <w:p w:rsidR="00026AA3" w:rsidRPr="00026AA3" w:rsidRDefault="00026AA3" w:rsidP="00026AA3">
      <w:pPr>
        <w:autoSpaceDE/>
        <w:autoSpaceDN/>
        <w:ind w:left="5103"/>
      </w:pPr>
      <w:r w:rsidRPr="00026AA3">
        <w:t xml:space="preserve">                                                                                       </w:t>
      </w:r>
    </w:p>
    <w:p w:rsidR="00026AA3" w:rsidRPr="00026AA3" w:rsidRDefault="00026AA3" w:rsidP="00026AA3">
      <w:pPr>
        <w:autoSpaceDE/>
        <w:autoSpaceDN/>
        <w:ind w:left="5670"/>
      </w:pPr>
    </w:p>
    <w:p w:rsidR="00026AA3" w:rsidRPr="00026AA3" w:rsidRDefault="00026AA3" w:rsidP="00026AA3">
      <w:pPr>
        <w:autoSpaceDE/>
        <w:autoSpaceDN/>
        <w:jc w:val="center"/>
        <w:rPr>
          <w:b/>
          <w:sz w:val="28"/>
          <w:szCs w:val="28"/>
        </w:rPr>
      </w:pPr>
      <w:r w:rsidRPr="00026AA3">
        <w:rPr>
          <w:b/>
          <w:sz w:val="28"/>
          <w:szCs w:val="28"/>
        </w:rPr>
        <w:t>Требования, предъявляемые к конкурсным материалам</w:t>
      </w:r>
    </w:p>
    <w:p w:rsidR="00026AA3" w:rsidRPr="00026AA3" w:rsidRDefault="00026AA3" w:rsidP="00026AA3">
      <w:pPr>
        <w:autoSpaceDE/>
        <w:autoSpaceDN/>
        <w:jc w:val="center"/>
        <w:rPr>
          <w:b/>
          <w:sz w:val="28"/>
          <w:szCs w:val="28"/>
        </w:rPr>
      </w:pPr>
    </w:p>
    <w:p w:rsidR="00026AA3" w:rsidRPr="00026AA3" w:rsidRDefault="00026AA3" w:rsidP="00026AA3">
      <w:pPr>
        <w:numPr>
          <w:ilvl w:val="0"/>
          <w:numId w:val="40"/>
        </w:numPr>
        <w:overflowPunct w:val="0"/>
        <w:autoSpaceDE/>
        <w:autoSpaceDN/>
        <w:adjustRightInd w:val="0"/>
        <w:spacing w:before="33" w:after="33"/>
        <w:textAlignment w:val="baseline"/>
        <w:rPr>
          <w:color w:val="000000"/>
          <w:sz w:val="28"/>
          <w:szCs w:val="28"/>
        </w:rPr>
      </w:pPr>
      <w:r w:rsidRPr="00026AA3">
        <w:rPr>
          <w:b/>
          <w:color w:val="000000"/>
          <w:sz w:val="28"/>
          <w:szCs w:val="28"/>
        </w:rPr>
        <w:t>Структура:</w:t>
      </w:r>
    </w:p>
    <w:p w:rsidR="0003527C" w:rsidRPr="00CE388D" w:rsidRDefault="0003527C" w:rsidP="0003527C">
      <w:pPr>
        <w:numPr>
          <w:ilvl w:val="1"/>
          <w:numId w:val="40"/>
        </w:numPr>
        <w:overflowPunct w:val="0"/>
        <w:adjustRightInd w:val="0"/>
        <w:spacing w:before="33" w:after="33"/>
        <w:ind w:left="567" w:hanging="283"/>
        <w:jc w:val="both"/>
        <w:textAlignment w:val="baseline"/>
        <w:rPr>
          <w:color w:val="000000"/>
          <w:sz w:val="28"/>
          <w:szCs w:val="28"/>
        </w:rPr>
      </w:pPr>
      <w:r w:rsidRPr="00CE388D">
        <w:rPr>
          <w:color w:val="000000"/>
          <w:sz w:val="28"/>
          <w:szCs w:val="28"/>
        </w:rPr>
        <w:t>Титульный лист</w:t>
      </w:r>
      <w:r>
        <w:rPr>
          <w:color w:val="000000"/>
          <w:sz w:val="28"/>
          <w:szCs w:val="28"/>
        </w:rPr>
        <w:t xml:space="preserve"> (выполняется по образцу)</w:t>
      </w:r>
      <w:r w:rsidRPr="00CE388D">
        <w:rPr>
          <w:color w:val="000000"/>
          <w:sz w:val="28"/>
          <w:szCs w:val="28"/>
        </w:rPr>
        <w:t>.</w:t>
      </w:r>
    </w:p>
    <w:p w:rsidR="0003527C" w:rsidRPr="00CE388D" w:rsidRDefault="0003527C" w:rsidP="0003527C">
      <w:pPr>
        <w:numPr>
          <w:ilvl w:val="1"/>
          <w:numId w:val="40"/>
        </w:numPr>
        <w:overflowPunct w:val="0"/>
        <w:adjustRightInd w:val="0"/>
        <w:spacing w:before="33" w:after="33"/>
        <w:ind w:left="567" w:hanging="283"/>
        <w:jc w:val="both"/>
        <w:textAlignment w:val="baseline"/>
        <w:rPr>
          <w:color w:val="000000"/>
          <w:sz w:val="28"/>
          <w:szCs w:val="28"/>
        </w:rPr>
      </w:pPr>
      <w:r w:rsidRPr="00CE388D">
        <w:rPr>
          <w:color w:val="000000"/>
          <w:sz w:val="28"/>
          <w:szCs w:val="28"/>
        </w:rPr>
        <w:t>Содержание.</w:t>
      </w:r>
    </w:p>
    <w:p w:rsidR="0003527C" w:rsidRPr="007F7D89" w:rsidRDefault="0003527C" w:rsidP="0003527C">
      <w:pPr>
        <w:numPr>
          <w:ilvl w:val="1"/>
          <w:numId w:val="40"/>
        </w:numPr>
        <w:overflowPunct w:val="0"/>
        <w:adjustRightInd w:val="0"/>
        <w:spacing w:before="33" w:after="33"/>
        <w:ind w:left="567" w:hanging="283"/>
        <w:jc w:val="both"/>
        <w:textAlignment w:val="baseline"/>
        <w:rPr>
          <w:color w:val="000000"/>
          <w:sz w:val="28"/>
          <w:szCs w:val="28"/>
        </w:rPr>
      </w:pPr>
      <w:r w:rsidRPr="007F7D89">
        <w:rPr>
          <w:color w:val="000000"/>
          <w:sz w:val="28"/>
          <w:szCs w:val="28"/>
        </w:rPr>
        <w:t xml:space="preserve">Пояснительная записка, включающая </w:t>
      </w:r>
      <w:r>
        <w:rPr>
          <w:color w:val="000000"/>
          <w:sz w:val="28"/>
          <w:szCs w:val="28"/>
        </w:rPr>
        <w:t>ц</w:t>
      </w:r>
      <w:r w:rsidRPr="007F7D89">
        <w:rPr>
          <w:color w:val="000000"/>
          <w:sz w:val="28"/>
          <w:szCs w:val="28"/>
        </w:rPr>
        <w:t>ель и задачи.</w:t>
      </w:r>
    </w:p>
    <w:p w:rsidR="0003527C" w:rsidRPr="00CE388D" w:rsidRDefault="0003527C" w:rsidP="0003527C">
      <w:pPr>
        <w:numPr>
          <w:ilvl w:val="1"/>
          <w:numId w:val="40"/>
        </w:numPr>
        <w:overflowPunct w:val="0"/>
        <w:adjustRightInd w:val="0"/>
        <w:spacing w:before="33" w:after="33"/>
        <w:ind w:left="567" w:hanging="283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Основная часть.</w:t>
      </w:r>
    </w:p>
    <w:p w:rsidR="0003527C" w:rsidRPr="00CE388D" w:rsidRDefault="0003527C" w:rsidP="0003527C">
      <w:pPr>
        <w:numPr>
          <w:ilvl w:val="1"/>
          <w:numId w:val="40"/>
        </w:numPr>
        <w:overflowPunct w:val="0"/>
        <w:adjustRightInd w:val="0"/>
        <w:spacing w:before="33" w:after="33"/>
        <w:ind w:left="567" w:hanging="283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Заключение.</w:t>
      </w:r>
    </w:p>
    <w:p w:rsidR="0003527C" w:rsidRPr="00CE388D" w:rsidRDefault="0003527C" w:rsidP="0003527C">
      <w:pPr>
        <w:numPr>
          <w:ilvl w:val="1"/>
          <w:numId w:val="40"/>
        </w:numPr>
        <w:overflowPunct w:val="0"/>
        <w:adjustRightInd w:val="0"/>
        <w:spacing w:before="33" w:after="33"/>
        <w:ind w:left="567" w:hanging="283"/>
        <w:jc w:val="both"/>
        <w:textAlignment w:val="baseline"/>
        <w:rPr>
          <w:color w:val="000000"/>
          <w:sz w:val="28"/>
          <w:szCs w:val="28"/>
        </w:rPr>
      </w:pPr>
      <w:r w:rsidRPr="00CE388D">
        <w:rPr>
          <w:color w:val="000000"/>
          <w:sz w:val="28"/>
          <w:szCs w:val="28"/>
        </w:rPr>
        <w:t>Список использованных источников.</w:t>
      </w:r>
    </w:p>
    <w:p w:rsidR="0003527C" w:rsidRDefault="0003527C" w:rsidP="0003527C">
      <w:pPr>
        <w:numPr>
          <w:ilvl w:val="1"/>
          <w:numId w:val="40"/>
        </w:numPr>
        <w:overflowPunct w:val="0"/>
        <w:adjustRightInd w:val="0"/>
        <w:spacing w:before="33" w:after="33"/>
        <w:ind w:left="567" w:hanging="283"/>
        <w:jc w:val="both"/>
        <w:textAlignment w:val="baseline"/>
        <w:rPr>
          <w:color w:val="000000"/>
          <w:sz w:val="28"/>
          <w:szCs w:val="28"/>
        </w:rPr>
      </w:pPr>
      <w:r w:rsidRPr="00CE388D">
        <w:rPr>
          <w:color w:val="000000"/>
          <w:sz w:val="28"/>
          <w:szCs w:val="28"/>
        </w:rPr>
        <w:t>Приложения</w:t>
      </w:r>
      <w:r>
        <w:rPr>
          <w:color w:val="000000"/>
          <w:sz w:val="28"/>
          <w:szCs w:val="28"/>
        </w:rPr>
        <w:t xml:space="preserve"> (при наличии)</w:t>
      </w:r>
      <w:r w:rsidRPr="00CE388D">
        <w:rPr>
          <w:color w:val="000000"/>
          <w:sz w:val="28"/>
          <w:szCs w:val="28"/>
        </w:rPr>
        <w:t>.</w:t>
      </w:r>
    </w:p>
    <w:p w:rsidR="0003527C" w:rsidRPr="00CE388D" w:rsidRDefault="0003527C" w:rsidP="0003527C">
      <w:pPr>
        <w:numPr>
          <w:ilvl w:val="1"/>
          <w:numId w:val="40"/>
        </w:numPr>
        <w:overflowPunct w:val="0"/>
        <w:adjustRightInd w:val="0"/>
        <w:spacing w:before="33" w:after="33"/>
        <w:ind w:left="567" w:hanging="283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Презентация.</w:t>
      </w:r>
    </w:p>
    <w:p w:rsidR="00026AA3" w:rsidRPr="00026AA3" w:rsidRDefault="00026AA3" w:rsidP="00026AA3">
      <w:pPr>
        <w:autoSpaceDE/>
        <w:autoSpaceDN/>
        <w:spacing w:before="33" w:after="33"/>
        <w:ind w:left="567"/>
        <w:jc w:val="both"/>
        <w:rPr>
          <w:color w:val="000000"/>
          <w:sz w:val="28"/>
          <w:szCs w:val="28"/>
        </w:rPr>
      </w:pPr>
    </w:p>
    <w:p w:rsidR="00026AA3" w:rsidRPr="00026AA3" w:rsidRDefault="00026AA3" w:rsidP="00026AA3">
      <w:pPr>
        <w:numPr>
          <w:ilvl w:val="0"/>
          <w:numId w:val="40"/>
        </w:numPr>
        <w:overflowPunct w:val="0"/>
        <w:autoSpaceDE/>
        <w:autoSpaceDN/>
        <w:adjustRightInd w:val="0"/>
        <w:ind w:left="709" w:hanging="283"/>
        <w:textAlignment w:val="baseline"/>
        <w:rPr>
          <w:sz w:val="28"/>
          <w:szCs w:val="28"/>
        </w:rPr>
      </w:pPr>
      <w:r w:rsidRPr="00026AA3">
        <w:rPr>
          <w:b/>
          <w:sz w:val="28"/>
          <w:szCs w:val="28"/>
        </w:rPr>
        <w:t>Требования к оформлению и содержанию конкурсных материалов.</w:t>
      </w:r>
    </w:p>
    <w:p w:rsidR="00026AA3" w:rsidRPr="00026AA3" w:rsidRDefault="00653E27" w:rsidP="00026AA3">
      <w:pPr>
        <w:autoSpaceDE/>
        <w:autoSpaceDN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2.1. </w:t>
      </w:r>
      <w:r w:rsidR="005A2449">
        <w:rPr>
          <w:color w:val="000000"/>
          <w:sz w:val="28"/>
          <w:szCs w:val="28"/>
        </w:rPr>
        <w:t>Формы представления конкурсных материалов</w:t>
      </w:r>
      <w:r w:rsidR="00026AA3" w:rsidRPr="00026AA3">
        <w:rPr>
          <w:color w:val="000000"/>
          <w:sz w:val="28"/>
          <w:szCs w:val="28"/>
        </w:rPr>
        <w:t>:</w:t>
      </w:r>
    </w:p>
    <w:p w:rsidR="00B14176" w:rsidRPr="00B14176" w:rsidRDefault="005A2449" w:rsidP="00B06BE0">
      <w:pPr>
        <w:numPr>
          <w:ilvl w:val="0"/>
          <w:numId w:val="46"/>
        </w:numPr>
        <w:autoSpaceDE/>
        <w:autoSpaceDN/>
        <w:ind w:left="851" w:hanging="284"/>
        <w:contextualSpacing/>
        <w:jc w:val="both"/>
        <w:rPr>
          <w:i/>
          <w:sz w:val="28"/>
          <w:szCs w:val="28"/>
        </w:rPr>
      </w:pPr>
      <w:r w:rsidRPr="00B14176">
        <w:rPr>
          <w:color w:val="000000"/>
          <w:sz w:val="28"/>
          <w:szCs w:val="28"/>
        </w:rPr>
        <w:t xml:space="preserve">методическая разработка урока </w:t>
      </w:r>
      <w:r w:rsidR="00AA3DD3" w:rsidRPr="00B14176">
        <w:rPr>
          <w:color w:val="000000"/>
          <w:sz w:val="28"/>
          <w:szCs w:val="28"/>
        </w:rPr>
        <w:t>по теме «</w:t>
      </w:r>
      <w:r w:rsidR="00B14176" w:rsidRPr="00B14176">
        <w:rPr>
          <w:color w:val="000000"/>
          <w:sz w:val="28"/>
          <w:szCs w:val="28"/>
        </w:rPr>
        <w:t>Патриотизм в искусстве</w:t>
      </w:r>
      <w:r w:rsidR="00AA3DD3" w:rsidRPr="00B14176">
        <w:rPr>
          <w:color w:val="000000"/>
          <w:sz w:val="28"/>
          <w:szCs w:val="28"/>
        </w:rPr>
        <w:t xml:space="preserve">». </w:t>
      </w:r>
    </w:p>
    <w:p w:rsidR="00026AA3" w:rsidRDefault="00AA3DD3" w:rsidP="00B14176">
      <w:pPr>
        <w:autoSpaceDE/>
        <w:autoSpaceDN/>
        <w:ind w:left="142" w:firstLine="425"/>
        <w:contextualSpacing/>
        <w:jc w:val="both"/>
        <w:rPr>
          <w:color w:val="000000"/>
          <w:sz w:val="28"/>
          <w:szCs w:val="28"/>
        </w:rPr>
      </w:pPr>
      <w:r w:rsidRPr="00B14176">
        <w:rPr>
          <w:color w:val="000000"/>
          <w:sz w:val="28"/>
          <w:szCs w:val="28"/>
        </w:rPr>
        <w:t xml:space="preserve">Формат конкурсной работы: технологическая карта урока, презентация в </w:t>
      </w:r>
      <w:proofErr w:type="spellStart"/>
      <w:r w:rsidRPr="00B14176">
        <w:rPr>
          <w:color w:val="000000"/>
          <w:sz w:val="28"/>
          <w:szCs w:val="28"/>
        </w:rPr>
        <w:t>PowerPoint</w:t>
      </w:r>
      <w:proofErr w:type="spellEnd"/>
      <w:r w:rsidR="00B14176">
        <w:rPr>
          <w:color w:val="000000"/>
          <w:sz w:val="28"/>
          <w:szCs w:val="28"/>
        </w:rPr>
        <w:t xml:space="preserve"> (не более 12 слайдов)</w:t>
      </w:r>
      <w:r w:rsidRPr="00B14176">
        <w:rPr>
          <w:color w:val="000000"/>
          <w:sz w:val="28"/>
          <w:szCs w:val="28"/>
        </w:rPr>
        <w:t>, приложения</w:t>
      </w:r>
      <w:r w:rsidR="008F554A">
        <w:rPr>
          <w:color w:val="000000"/>
          <w:sz w:val="28"/>
          <w:szCs w:val="28"/>
        </w:rPr>
        <w:t>.</w:t>
      </w:r>
    </w:p>
    <w:p w:rsidR="008F554A" w:rsidRPr="008F554A" w:rsidRDefault="008F554A" w:rsidP="008F554A">
      <w:pPr>
        <w:autoSpaceDE/>
        <w:autoSpaceDN/>
        <w:ind w:left="142" w:firstLine="425"/>
        <w:contextualSpacing/>
        <w:jc w:val="both"/>
        <w:rPr>
          <w:i/>
          <w:sz w:val="28"/>
          <w:szCs w:val="28"/>
        </w:rPr>
      </w:pPr>
      <w:r w:rsidRPr="008F554A">
        <w:rPr>
          <w:sz w:val="28"/>
          <w:szCs w:val="28"/>
        </w:rPr>
        <w:t xml:space="preserve">Текст должен быть представлен в формате </w:t>
      </w:r>
      <w:proofErr w:type="spellStart"/>
      <w:r w:rsidRPr="008F554A">
        <w:rPr>
          <w:sz w:val="28"/>
          <w:szCs w:val="28"/>
        </w:rPr>
        <w:t>Microsoft</w:t>
      </w:r>
      <w:proofErr w:type="spellEnd"/>
      <w:r w:rsidRPr="008F554A">
        <w:rPr>
          <w:sz w:val="28"/>
          <w:szCs w:val="28"/>
        </w:rPr>
        <w:t xml:space="preserve"> </w:t>
      </w:r>
      <w:proofErr w:type="spellStart"/>
      <w:r w:rsidRPr="008F554A">
        <w:rPr>
          <w:sz w:val="28"/>
          <w:szCs w:val="28"/>
        </w:rPr>
        <w:t>Word</w:t>
      </w:r>
      <w:proofErr w:type="spellEnd"/>
      <w:r w:rsidRPr="008F554A">
        <w:rPr>
          <w:sz w:val="28"/>
          <w:szCs w:val="28"/>
        </w:rPr>
        <w:t xml:space="preserve">, </w:t>
      </w:r>
      <w:r>
        <w:rPr>
          <w:sz w:val="28"/>
          <w:szCs w:val="28"/>
        </w:rPr>
        <w:t>кегль</w:t>
      </w:r>
      <w:r w:rsidRPr="008F554A">
        <w:rPr>
          <w:sz w:val="28"/>
          <w:szCs w:val="28"/>
        </w:rPr>
        <w:t xml:space="preserve"> 14</w:t>
      </w:r>
      <w:r w:rsidRPr="008F554A">
        <w:rPr>
          <w:i/>
          <w:sz w:val="28"/>
          <w:szCs w:val="28"/>
        </w:rPr>
        <w:t xml:space="preserve">, </w:t>
      </w:r>
      <w:r w:rsidRPr="008F554A">
        <w:rPr>
          <w:sz w:val="28"/>
          <w:szCs w:val="28"/>
        </w:rPr>
        <w:t>интервал 1,5</w:t>
      </w:r>
      <w:r w:rsidRPr="008F554A">
        <w:rPr>
          <w:i/>
          <w:sz w:val="28"/>
          <w:szCs w:val="28"/>
        </w:rPr>
        <w:t>.</w:t>
      </w:r>
    </w:p>
    <w:p w:rsidR="008F554A" w:rsidRPr="008F554A" w:rsidRDefault="008F554A" w:rsidP="008F554A">
      <w:pPr>
        <w:autoSpaceDE/>
        <w:autoSpaceDN/>
        <w:ind w:left="142" w:firstLine="425"/>
        <w:contextualSpacing/>
        <w:jc w:val="both"/>
        <w:rPr>
          <w:i/>
          <w:sz w:val="28"/>
          <w:szCs w:val="28"/>
        </w:rPr>
      </w:pPr>
      <w:r w:rsidRPr="008F554A">
        <w:rPr>
          <w:sz w:val="28"/>
          <w:szCs w:val="28"/>
        </w:rPr>
        <w:t>Объем работы не должен превышать 15 страниц.</w:t>
      </w:r>
      <w:r w:rsidRPr="008F554A">
        <w:rPr>
          <w:i/>
          <w:sz w:val="28"/>
          <w:szCs w:val="28"/>
        </w:rPr>
        <w:t xml:space="preserve"> </w:t>
      </w:r>
    </w:p>
    <w:p w:rsidR="002A74DE" w:rsidRPr="002A74DE" w:rsidRDefault="00026AA3" w:rsidP="002C34EA">
      <w:pPr>
        <w:numPr>
          <w:ilvl w:val="0"/>
          <w:numId w:val="46"/>
        </w:numPr>
        <w:autoSpaceDE/>
        <w:autoSpaceDN/>
        <w:ind w:left="851" w:hanging="284"/>
        <w:contextualSpacing/>
        <w:jc w:val="both"/>
        <w:rPr>
          <w:i/>
          <w:sz w:val="28"/>
          <w:szCs w:val="28"/>
        </w:rPr>
      </w:pPr>
      <w:r w:rsidRPr="00026AA3">
        <w:rPr>
          <w:color w:val="000000"/>
          <w:sz w:val="28"/>
          <w:szCs w:val="28"/>
        </w:rPr>
        <w:t xml:space="preserve"> </w:t>
      </w:r>
      <w:r w:rsidR="005A2449">
        <w:rPr>
          <w:sz w:val="28"/>
          <w:szCs w:val="28"/>
        </w:rPr>
        <w:t>мастер-класс</w:t>
      </w:r>
      <w:r w:rsidR="00121D42">
        <w:rPr>
          <w:sz w:val="28"/>
          <w:szCs w:val="28"/>
        </w:rPr>
        <w:t xml:space="preserve"> по теме</w:t>
      </w:r>
      <w:r w:rsidR="00AA3DD3">
        <w:rPr>
          <w:sz w:val="28"/>
          <w:szCs w:val="28"/>
        </w:rPr>
        <w:t xml:space="preserve"> </w:t>
      </w:r>
      <w:r w:rsidR="00121D42">
        <w:rPr>
          <w:sz w:val="28"/>
          <w:szCs w:val="28"/>
        </w:rPr>
        <w:t>«</w:t>
      </w:r>
      <w:r w:rsidR="002A74DE">
        <w:rPr>
          <w:sz w:val="28"/>
          <w:szCs w:val="28"/>
        </w:rPr>
        <w:t>Патриотизм в искусстве</w:t>
      </w:r>
      <w:r w:rsidR="00AA3DD3">
        <w:rPr>
          <w:sz w:val="28"/>
          <w:szCs w:val="28"/>
        </w:rPr>
        <w:t>»</w:t>
      </w:r>
      <w:r w:rsidRPr="00026AA3">
        <w:rPr>
          <w:sz w:val="28"/>
          <w:szCs w:val="28"/>
        </w:rPr>
        <w:t>.</w:t>
      </w:r>
      <w:r w:rsidR="00AA3DD3">
        <w:rPr>
          <w:sz w:val="28"/>
          <w:szCs w:val="28"/>
        </w:rPr>
        <w:t xml:space="preserve"> </w:t>
      </w:r>
    </w:p>
    <w:p w:rsidR="00026AA3" w:rsidRPr="00026AA3" w:rsidRDefault="00AA3DD3" w:rsidP="002A74DE">
      <w:pPr>
        <w:autoSpaceDE/>
        <w:autoSpaceDN/>
        <w:ind w:firstLine="567"/>
        <w:contextualSpacing/>
        <w:jc w:val="both"/>
        <w:rPr>
          <w:i/>
          <w:sz w:val="28"/>
          <w:szCs w:val="28"/>
        </w:rPr>
      </w:pPr>
      <w:r>
        <w:rPr>
          <w:sz w:val="28"/>
          <w:szCs w:val="28"/>
        </w:rPr>
        <w:t>Ф</w:t>
      </w:r>
      <w:r w:rsidR="00026AA3" w:rsidRPr="00026AA3">
        <w:rPr>
          <w:sz w:val="28"/>
          <w:szCs w:val="28"/>
        </w:rPr>
        <w:t xml:space="preserve">ормат конкурсной работы: презентация в </w:t>
      </w:r>
      <w:proofErr w:type="spellStart"/>
      <w:r w:rsidR="00026AA3" w:rsidRPr="00026AA3">
        <w:rPr>
          <w:sz w:val="28"/>
          <w:szCs w:val="28"/>
        </w:rPr>
        <w:t>Power</w:t>
      </w:r>
      <w:proofErr w:type="spellEnd"/>
      <w:r w:rsidR="00026AA3" w:rsidRPr="00026AA3">
        <w:rPr>
          <w:sz w:val="28"/>
          <w:szCs w:val="28"/>
        </w:rPr>
        <w:t xml:space="preserve"> </w:t>
      </w:r>
      <w:proofErr w:type="spellStart"/>
      <w:r w:rsidR="00026AA3" w:rsidRPr="00026AA3">
        <w:rPr>
          <w:sz w:val="28"/>
          <w:szCs w:val="28"/>
        </w:rPr>
        <w:t>Point</w:t>
      </w:r>
      <w:proofErr w:type="spellEnd"/>
      <w:r w:rsidR="002A74DE">
        <w:rPr>
          <w:sz w:val="28"/>
          <w:szCs w:val="28"/>
        </w:rPr>
        <w:t xml:space="preserve"> (не более 12 слайдов)</w:t>
      </w:r>
      <w:r w:rsidR="00026AA3" w:rsidRPr="00026AA3">
        <w:rPr>
          <w:sz w:val="28"/>
          <w:szCs w:val="28"/>
        </w:rPr>
        <w:t>, слайд-шоу</w:t>
      </w:r>
      <w:r w:rsidR="002A74DE">
        <w:rPr>
          <w:sz w:val="28"/>
          <w:szCs w:val="28"/>
        </w:rPr>
        <w:t xml:space="preserve"> или</w:t>
      </w:r>
      <w:r w:rsidR="00026AA3" w:rsidRPr="00026AA3">
        <w:rPr>
          <w:sz w:val="28"/>
          <w:szCs w:val="28"/>
        </w:rPr>
        <w:t xml:space="preserve"> видео</w:t>
      </w:r>
      <w:r w:rsidR="005A2449">
        <w:rPr>
          <w:sz w:val="28"/>
          <w:szCs w:val="28"/>
        </w:rPr>
        <w:t>ролик</w:t>
      </w:r>
      <w:r w:rsidR="00026AA3" w:rsidRPr="00026AA3">
        <w:rPr>
          <w:sz w:val="28"/>
          <w:szCs w:val="28"/>
        </w:rPr>
        <w:t>. На отдельном слайде</w:t>
      </w:r>
      <w:r w:rsidR="005A2449">
        <w:rPr>
          <w:sz w:val="28"/>
          <w:szCs w:val="28"/>
        </w:rPr>
        <w:t xml:space="preserve"> – </w:t>
      </w:r>
      <w:r w:rsidR="00026AA3" w:rsidRPr="00026AA3">
        <w:rPr>
          <w:sz w:val="28"/>
          <w:szCs w:val="28"/>
        </w:rPr>
        <w:t xml:space="preserve"> аннотация: цель и задачи мастер-класса, актуальность. </w:t>
      </w:r>
    </w:p>
    <w:p w:rsidR="00026AA3" w:rsidRPr="00026AA3" w:rsidRDefault="00026AA3" w:rsidP="00026AA3">
      <w:pPr>
        <w:autoSpaceDE/>
        <w:autoSpaceDN/>
        <w:ind w:firstLine="567"/>
        <w:jc w:val="both"/>
        <w:rPr>
          <w:sz w:val="28"/>
          <w:szCs w:val="28"/>
        </w:rPr>
      </w:pPr>
      <w:r w:rsidRPr="00026AA3">
        <w:rPr>
          <w:sz w:val="28"/>
          <w:szCs w:val="28"/>
        </w:rPr>
        <w:t xml:space="preserve">Каждая работа должна содержать информацию об авторе (фамилия, имя, отчество, должность, образовательное учреждение / учреждение дополнительного образования, контактный телефон, </w:t>
      </w:r>
      <w:r w:rsidRPr="00026AA3">
        <w:rPr>
          <w:sz w:val="28"/>
          <w:szCs w:val="28"/>
          <w:lang w:val="en-US"/>
        </w:rPr>
        <w:t>e</w:t>
      </w:r>
      <w:r w:rsidRPr="00026AA3">
        <w:rPr>
          <w:sz w:val="28"/>
          <w:szCs w:val="28"/>
        </w:rPr>
        <w:t>-</w:t>
      </w:r>
      <w:r w:rsidRPr="00026AA3">
        <w:rPr>
          <w:sz w:val="28"/>
          <w:szCs w:val="28"/>
          <w:lang w:val="en-US"/>
        </w:rPr>
        <w:t>mail</w:t>
      </w:r>
      <w:r w:rsidRPr="00026AA3">
        <w:rPr>
          <w:sz w:val="28"/>
          <w:szCs w:val="28"/>
        </w:rPr>
        <w:t>).</w:t>
      </w:r>
    </w:p>
    <w:p w:rsidR="00026AA3" w:rsidRPr="00026AA3" w:rsidRDefault="00026AA3" w:rsidP="00026AA3">
      <w:pPr>
        <w:autoSpaceDE/>
        <w:autoSpaceDN/>
        <w:ind w:firstLine="567"/>
        <w:jc w:val="both"/>
        <w:rPr>
          <w:sz w:val="28"/>
          <w:szCs w:val="28"/>
        </w:rPr>
      </w:pPr>
      <w:r w:rsidRPr="00026AA3">
        <w:rPr>
          <w:sz w:val="28"/>
          <w:szCs w:val="28"/>
        </w:rPr>
        <w:t>Конкурсные материалы предоставляются в электронном виде.</w:t>
      </w:r>
    </w:p>
    <w:p w:rsidR="00026AA3" w:rsidRDefault="00026AA3" w:rsidP="00026AA3">
      <w:pPr>
        <w:autoSpaceDE/>
        <w:autoSpaceDN/>
        <w:ind w:firstLine="567"/>
        <w:jc w:val="both"/>
        <w:rPr>
          <w:color w:val="000000"/>
          <w:sz w:val="28"/>
          <w:szCs w:val="28"/>
        </w:rPr>
      </w:pPr>
      <w:r w:rsidRPr="00026AA3">
        <w:rPr>
          <w:color w:val="000000"/>
          <w:sz w:val="28"/>
          <w:szCs w:val="28"/>
        </w:rPr>
        <w:t>Работы, не имеющие титульного листа, не рассматриваются.</w:t>
      </w:r>
    </w:p>
    <w:p w:rsidR="002A74DE" w:rsidRDefault="002A74DE" w:rsidP="005D2CE0">
      <w:pPr>
        <w:spacing w:before="33" w:after="33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Работа начинается с титульного листа, оформленного в соответствии с требованиями (см. образец).</w:t>
      </w:r>
    </w:p>
    <w:p w:rsidR="002A74DE" w:rsidRDefault="002A74DE" w:rsidP="002A74DE">
      <w:pPr>
        <w:spacing w:before="33" w:after="33"/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Содержание – это </w:t>
      </w:r>
      <w:r w:rsidRPr="00286855">
        <w:rPr>
          <w:color w:val="000000"/>
          <w:sz w:val="28"/>
          <w:szCs w:val="28"/>
        </w:rPr>
        <w:t xml:space="preserve">перечень частей </w:t>
      </w:r>
      <w:r>
        <w:rPr>
          <w:color w:val="000000"/>
          <w:sz w:val="28"/>
          <w:szCs w:val="28"/>
        </w:rPr>
        <w:t>работы</w:t>
      </w:r>
      <w:r w:rsidRPr="00286855">
        <w:rPr>
          <w:color w:val="000000"/>
          <w:sz w:val="28"/>
          <w:szCs w:val="28"/>
        </w:rPr>
        <w:t xml:space="preserve"> с указанием страниц, соответствующих началу каждой части</w:t>
      </w:r>
      <w:r>
        <w:rPr>
          <w:color w:val="000000"/>
          <w:sz w:val="28"/>
          <w:szCs w:val="28"/>
        </w:rPr>
        <w:t>.</w:t>
      </w:r>
    </w:p>
    <w:p w:rsidR="002A74DE" w:rsidRDefault="002A74DE" w:rsidP="002A74DE">
      <w:pPr>
        <w:spacing w:before="33" w:after="33"/>
        <w:ind w:firstLine="720"/>
        <w:jc w:val="both"/>
        <w:rPr>
          <w:color w:val="000000"/>
          <w:sz w:val="28"/>
          <w:szCs w:val="28"/>
        </w:rPr>
      </w:pPr>
      <w:r w:rsidRPr="00286855">
        <w:rPr>
          <w:color w:val="000000"/>
          <w:sz w:val="28"/>
          <w:szCs w:val="28"/>
        </w:rPr>
        <w:t>В</w:t>
      </w:r>
      <w:r>
        <w:rPr>
          <w:color w:val="000000"/>
          <w:sz w:val="28"/>
          <w:szCs w:val="28"/>
        </w:rPr>
        <w:t xml:space="preserve"> пояснительной записке</w:t>
      </w:r>
      <w:r w:rsidRPr="00286855">
        <w:rPr>
          <w:color w:val="000000"/>
          <w:sz w:val="28"/>
          <w:szCs w:val="28"/>
        </w:rPr>
        <w:t xml:space="preserve"> необходимо обосновать актуальность и практическую значимость выбранной темы, сформулировать цель, задачи,</w:t>
      </w:r>
      <w:r>
        <w:rPr>
          <w:color w:val="000000"/>
          <w:sz w:val="28"/>
          <w:szCs w:val="28"/>
        </w:rPr>
        <w:t xml:space="preserve"> кратко охарактеризовать выбранные </w:t>
      </w:r>
      <w:r w:rsidRPr="00286855">
        <w:rPr>
          <w:color w:val="000000"/>
          <w:sz w:val="28"/>
          <w:szCs w:val="28"/>
        </w:rPr>
        <w:t>методы</w:t>
      </w:r>
      <w:r>
        <w:rPr>
          <w:color w:val="000000"/>
          <w:sz w:val="28"/>
          <w:szCs w:val="28"/>
        </w:rPr>
        <w:t xml:space="preserve"> и приёмы.</w:t>
      </w:r>
      <w:r w:rsidRPr="00286855">
        <w:rPr>
          <w:color w:val="000000"/>
          <w:sz w:val="28"/>
          <w:szCs w:val="28"/>
        </w:rPr>
        <w:t xml:space="preserve"> </w:t>
      </w:r>
    </w:p>
    <w:p w:rsidR="002A74DE" w:rsidRPr="002A74DE" w:rsidRDefault="002A74DE" w:rsidP="002A74DE">
      <w:pPr>
        <w:autoSpaceDE/>
        <w:autoSpaceDN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Основная часть </w:t>
      </w:r>
      <w:r w:rsidRPr="002A74DE">
        <w:rPr>
          <w:color w:val="000000"/>
          <w:sz w:val="28"/>
          <w:szCs w:val="28"/>
        </w:rPr>
        <w:t>должна четко соответствовать теме и цели работы. Материал должен быть систематизирован, изложен максимально просто и четко.</w:t>
      </w:r>
    </w:p>
    <w:p w:rsidR="002A74DE" w:rsidRDefault="0033377B" w:rsidP="00026AA3">
      <w:pPr>
        <w:autoSpaceDE/>
        <w:autoSpaceDN/>
        <w:ind w:firstLine="567"/>
        <w:jc w:val="both"/>
        <w:rPr>
          <w:color w:val="000000"/>
          <w:sz w:val="28"/>
          <w:szCs w:val="28"/>
        </w:rPr>
      </w:pPr>
      <w:r w:rsidRPr="0033377B">
        <w:rPr>
          <w:color w:val="000000"/>
          <w:sz w:val="28"/>
          <w:szCs w:val="28"/>
        </w:rPr>
        <w:lastRenderedPageBreak/>
        <w:t>Изложение должно быть лаконичным, грамотным, убедительным. Применяемая терминология должна соответствовать педагогическому тезаурусу</w:t>
      </w:r>
      <w:r>
        <w:rPr>
          <w:color w:val="000000"/>
          <w:sz w:val="28"/>
          <w:szCs w:val="28"/>
        </w:rPr>
        <w:t>.</w:t>
      </w:r>
    </w:p>
    <w:p w:rsidR="00026AA3" w:rsidRPr="00026AA3" w:rsidRDefault="00026AA3" w:rsidP="00026AA3">
      <w:pPr>
        <w:autoSpaceDE/>
        <w:autoSpaceDN/>
        <w:ind w:firstLine="720"/>
        <w:jc w:val="both"/>
        <w:rPr>
          <w:sz w:val="28"/>
          <w:szCs w:val="28"/>
        </w:rPr>
      </w:pPr>
      <w:r w:rsidRPr="00026AA3">
        <w:rPr>
          <w:sz w:val="28"/>
          <w:szCs w:val="28"/>
        </w:rPr>
        <w:t>Рекомендуемые методы, методические приемы, формы должны обосноваться ссылками на свой педагогический опыт.</w:t>
      </w:r>
    </w:p>
    <w:p w:rsidR="0033377B" w:rsidRDefault="0033377B" w:rsidP="00026AA3">
      <w:pPr>
        <w:autoSpaceDE/>
        <w:autoSpaceDN/>
        <w:ind w:firstLine="720"/>
        <w:jc w:val="both"/>
        <w:rPr>
          <w:color w:val="000000"/>
          <w:sz w:val="28"/>
          <w:szCs w:val="28"/>
        </w:rPr>
      </w:pPr>
      <w:r w:rsidRPr="0033377B">
        <w:rPr>
          <w:color w:val="000000"/>
          <w:sz w:val="28"/>
          <w:szCs w:val="28"/>
        </w:rPr>
        <w:t>Заключение содержит выводы и предложения с их кратким обоснованием в соответствии с поставленной целью и задачами</w:t>
      </w:r>
      <w:r>
        <w:rPr>
          <w:color w:val="000000"/>
          <w:sz w:val="28"/>
          <w:szCs w:val="28"/>
        </w:rPr>
        <w:t>.</w:t>
      </w:r>
    </w:p>
    <w:p w:rsidR="00A94892" w:rsidRPr="00A94892" w:rsidRDefault="00A94892" w:rsidP="00A94892">
      <w:pPr>
        <w:autoSpaceDE/>
        <w:autoSpaceDN/>
        <w:ind w:firstLine="720"/>
        <w:jc w:val="both"/>
        <w:rPr>
          <w:color w:val="000000"/>
          <w:sz w:val="28"/>
          <w:szCs w:val="28"/>
        </w:rPr>
      </w:pPr>
      <w:r w:rsidRPr="00A94892">
        <w:rPr>
          <w:color w:val="000000"/>
          <w:sz w:val="28"/>
          <w:szCs w:val="28"/>
        </w:rPr>
        <w:t>Список источников оформляется в алфавитном порядке, со сквозной нумерацией.</w:t>
      </w:r>
    </w:p>
    <w:p w:rsidR="00A94892" w:rsidRPr="00026AA3" w:rsidRDefault="00A94892" w:rsidP="00A94892">
      <w:pPr>
        <w:autoSpaceDE/>
        <w:autoSpaceDN/>
        <w:ind w:firstLine="720"/>
        <w:jc w:val="both"/>
        <w:rPr>
          <w:color w:val="000000"/>
          <w:sz w:val="28"/>
          <w:szCs w:val="28"/>
        </w:rPr>
      </w:pPr>
      <w:r w:rsidRPr="00026AA3">
        <w:rPr>
          <w:color w:val="000000"/>
          <w:sz w:val="28"/>
          <w:szCs w:val="28"/>
        </w:rPr>
        <w:t>Если работа снабжена приложениями, необходим их список.</w:t>
      </w:r>
    </w:p>
    <w:p w:rsidR="00182493" w:rsidRPr="00182493" w:rsidRDefault="00A94892" w:rsidP="00182493">
      <w:pPr>
        <w:autoSpaceDE/>
        <w:autoSpaceDN/>
        <w:ind w:firstLine="720"/>
        <w:jc w:val="both"/>
        <w:rPr>
          <w:sz w:val="28"/>
          <w:szCs w:val="28"/>
        </w:rPr>
      </w:pPr>
      <w:r w:rsidRPr="00026AA3">
        <w:rPr>
          <w:color w:val="000000"/>
          <w:sz w:val="28"/>
          <w:szCs w:val="28"/>
        </w:rPr>
        <w:t xml:space="preserve">Приложениями к описанию мастер-класса могут быть </w:t>
      </w:r>
      <w:r w:rsidRPr="00026AA3">
        <w:rPr>
          <w:sz w:val="28"/>
          <w:szCs w:val="28"/>
        </w:rPr>
        <w:t xml:space="preserve">презентация в </w:t>
      </w:r>
      <w:proofErr w:type="spellStart"/>
      <w:r w:rsidRPr="00026AA3">
        <w:rPr>
          <w:sz w:val="28"/>
          <w:szCs w:val="28"/>
        </w:rPr>
        <w:t>Power</w:t>
      </w:r>
      <w:proofErr w:type="spellEnd"/>
      <w:r w:rsidRPr="00026AA3">
        <w:rPr>
          <w:sz w:val="28"/>
          <w:szCs w:val="28"/>
        </w:rPr>
        <w:t xml:space="preserve"> </w:t>
      </w:r>
      <w:proofErr w:type="spellStart"/>
      <w:r w:rsidRPr="00026AA3">
        <w:rPr>
          <w:sz w:val="28"/>
          <w:szCs w:val="28"/>
        </w:rPr>
        <w:t>Point</w:t>
      </w:r>
      <w:proofErr w:type="spellEnd"/>
      <w:r w:rsidRPr="00026AA3">
        <w:rPr>
          <w:sz w:val="28"/>
          <w:szCs w:val="28"/>
        </w:rPr>
        <w:t>, слайд-шоу, видео, графические материалы.</w:t>
      </w:r>
      <w:r w:rsidR="00182493">
        <w:rPr>
          <w:sz w:val="28"/>
          <w:szCs w:val="28"/>
        </w:rPr>
        <w:t xml:space="preserve"> </w:t>
      </w:r>
      <w:r w:rsidR="00182493" w:rsidRPr="00182493">
        <w:rPr>
          <w:sz w:val="28"/>
          <w:szCs w:val="28"/>
        </w:rPr>
        <w:t>Они помешаются в конце работы и нумеруются в сквозном порядке</w:t>
      </w:r>
    </w:p>
    <w:p w:rsidR="00182493" w:rsidRPr="00182493" w:rsidRDefault="00182493" w:rsidP="00182493">
      <w:pPr>
        <w:autoSpaceDE/>
        <w:autoSpaceDN/>
        <w:ind w:firstLine="720"/>
        <w:jc w:val="both"/>
        <w:rPr>
          <w:sz w:val="28"/>
          <w:szCs w:val="28"/>
        </w:rPr>
      </w:pPr>
      <w:r w:rsidRPr="00182493">
        <w:rPr>
          <w:sz w:val="28"/>
          <w:szCs w:val="28"/>
        </w:rPr>
        <w:t xml:space="preserve"> Нумерация страниц идет в рамках отдельного приложения. На отдельной странице, в правом верхнем углу печатаются слово ПРИЛОЖЕНИЕ, его номер, а в центре –  название. Необходимо помнить, что на все приложения, представленные в работе, должны быть ссылки в тексте. </w:t>
      </w:r>
    </w:p>
    <w:p w:rsidR="00026AA3" w:rsidRDefault="00026AA3" w:rsidP="00026AA3">
      <w:pPr>
        <w:autoSpaceDE/>
        <w:autoSpaceDN/>
        <w:ind w:firstLine="709"/>
        <w:jc w:val="both"/>
        <w:rPr>
          <w:sz w:val="28"/>
          <w:szCs w:val="28"/>
        </w:rPr>
      </w:pPr>
      <w:r w:rsidRPr="00026AA3">
        <w:rPr>
          <w:bCs/>
          <w:iCs/>
          <w:sz w:val="28"/>
          <w:szCs w:val="28"/>
        </w:rPr>
        <w:t xml:space="preserve">Конкурсные материалы принимаются вместе с приложениями (если таковые имеются)  в электронном  виде в формате </w:t>
      </w:r>
      <w:proofErr w:type="spellStart"/>
      <w:r w:rsidRPr="00026AA3">
        <w:rPr>
          <w:bCs/>
          <w:iCs/>
          <w:sz w:val="28"/>
          <w:szCs w:val="28"/>
        </w:rPr>
        <w:t>Microsoft</w:t>
      </w:r>
      <w:proofErr w:type="spellEnd"/>
      <w:r w:rsidRPr="00026AA3">
        <w:rPr>
          <w:bCs/>
          <w:iCs/>
          <w:sz w:val="28"/>
          <w:szCs w:val="28"/>
        </w:rPr>
        <w:t xml:space="preserve"> </w:t>
      </w:r>
      <w:proofErr w:type="spellStart"/>
      <w:r w:rsidRPr="00026AA3">
        <w:rPr>
          <w:bCs/>
          <w:iCs/>
          <w:sz w:val="28"/>
          <w:szCs w:val="28"/>
        </w:rPr>
        <w:t>Word</w:t>
      </w:r>
      <w:proofErr w:type="spellEnd"/>
      <w:r w:rsidRPr="00026AA3">
        <w:rPr>
          <w:bCs/>
          <w:iCs/>
          <w:sz w:val="28"/>
          <w:szCs w:val="28"/>
        </w:rPr>
        <w:t>,</w:t>
      </w:r>
      <w:r w:rsidRPr="00026AA3">
        <w:rPr>
          <w:b/>
          <w:bCs/>
          <w:iCs/>
          <w:sz w:val="28"/>
          <w:szCs w:val="28"/>
        </w:rPr>
        <w:t xml:space="preserve"> </w:t>
      </w:r>
      <w:r w:rsidRPr="00026AA3">
        <w:rPr>
          <w:bCs/>
          <w:iCs/>
          <w:sz w:val="28"/>
          <w:szCs w:val="28"/>
        </w:rPr>
        <w:t xml:space="preserve">шрифт </w:t>
      </w:r>
      <w:proofErr w:type="spellStart"/>
      <w:r w:rsidRPr="00026AA3">
        <w:rPr>
          <w:bCs/>
          <w:iCs/>
          <w:sz w:val="28"/>
          <w:szCs w:val="28"/>
        </w:rPr>
        <w:t>Times</w:t>
      </w:r>
      <w:proofErr w:type="spellEnd"/>
      <w:r w:rsidRPr="00026AA3">
        <w:rPr>
          <w:bCs/>
          <w:iCs/>
          <w:sz w:val="28"/>
          <w:szCs w:val="28"/>
        </w:rPr>
        <w:t xml:space="preserve"> </w:t>
      </w:r>
      <w:proofErr w:type="spellStart"/>
      <w:r w:rsidRPr="00026AA3">
        <w:rPr>
          <w:bCs/>
          <w:iCs/>
          <w:sz w:val="28"/>
          <w:szCs w:val="28"/>
        </w:rPr>
        <w:t>New</w:t>
      </w:r>
      <w:proofErr w:type="spellEnd"/>
      <w:r w:rsidRPr="00026AA3">
        <w:rPr>
          <w:bCs/>
          <w:iCs/>
          <w:sz w:val="28"/>
          <w:szCs w:val="28"/>
        </w:rPr>
        <w:t xml:space="preserve"> </w:t>
      </w:r>
      <w:proofErr w:type="spellStart"/>
      <w:r w:rsidRPr="00026AA3">
        <w:rPr>
          <w:bCs/>
          <w:iCs/>
          <w:sz w:val="28"/>
          <w:szCs w:val="28"/>
        </w:rPr>
        <w:t>Roman</w:t>
      </w:r>
      <w:proofErr w:type="spellEnd"/>
      <w:r w:rsidRPr="00026AA3">
        <w:rPr>
          <w:bCs/>
          <w:iCs/>
          <w:sz w:val="28"/>
          <w:szCs w:val="28"/>
        </w:rPr>
        <w:t>, кегл</w:t>
      </w:r>
      <w:r w:rsidR="00FC38E3">
        <w:rPr>
          <w:bCs/>
          <w:iCs/>
          <w:sz w:val="28"/>
          <w:szCs w:val="28"/>
        </w:rPr>
        <w:t>ь 14; междустрочный интервал – 1,5</w:t>
      </w:r>
      <w:r w:rsidRPr="00026AA3">
        <w:rPr>
          <w:bCs/>
          <w:iCs/>
          <w:sz w:val="28"/>
          <w:szCs w:val="28"/>
        </w:rPr>
        <w:t>, все поля по 1,5 см</w:t>
      </w:r>
      <w:r w:rsidR="005A2449">
        <w:rPr>
          <w:bCs/>
          <w:iCs/>
          <w:sz w:val="28"/>
          <w:szCs w:val="28"/>
        </w:rPr>
        <w:t>,</w:t>
      </w:r>
      <w:r w:rsidRPr="00026AA3">
        <w:rPr>
          <w:bCs/>
          <w:iCs/>
          <w:sz w:val="28"/>
          <w:szCs w:val="28"/>
        </w:rPr>
        <w:t xml:space="preserve"> на электронный адрес  </w:t>
      </w:r>
      <w:hyperlink r:id="rId8" w:history="1">
        <w:r w:rsidRPr="00026AA3">
          <w:rPr>
            <w:color w:val="0000FF"/>
            <w:sz w:val="28"/>
            <w:szCs w:val="28"/>
            <w:u w:val="single"/>
            <w:lang w:val="en-US"/>
          </w:rPr>
          <w:t>onpapenina</w:t>
        </w:r>
        <w:r w:rsidRPr="00026AA3">
          <w:rPr>
            <w:color w:val="0000FF"/>
            <w:sz w:val="28"/>
            <w:szCs w:val="28"/>
            <w:u w:val="single"/>
          </w:rPr>
          <w:t>@</w:t>
        </w:r>
        <w:r w:rsidRPr="00026AA3">
          <w:rPr>
            <w:color w:val="0000FF"/>
            <w:sz w:val="28"/>
            <w:szCs w:val="28"/>
            <w:u w:val="single"/>
            <w:lang w:val="en-US"/>
          </w:rPr>
          <w:t>yandex</w:t>
        </w:r>
        <w:r w:rsidRPr="00026AA3">
          <w:rPr>
            <w:color w:val="0000FF"/>
            <w:sz w:val="28"/>
            <w:szCs w:val="28"/>
            <w:u w:val="single"/>
          </w:rPr>
          <w:t>.</w:t>
        </w:r>
        <w:proofErr w:type="spellStart"/>
        <w:r w:rsidRPr="00026AA3">
          <w:rPr>
            <w:color w:val="0000FF"/>
            <w:sz w:val="28"/>
            <w:szCs w:val="28"/>
            <w:u w:val="single"/>
            <w:lang w:val="en-US"/>
          </w:rPr>
          <w:t>ru</w:t>
        </w:r>
        <w:proofErr w:type="spellEnd"/>
      </w:hyperlink>
      <w:r w:rsidRPr="00026AA3">
        <w:rPr>
          <w:sz w:val="28"/>
          <w:szCs w:val="28"/>
          <w:u w:val="single"/>
        </w:rPr>
        <w:t xml:space="preserve"> </w:t>
      </w:r>
      <w:r w:rsidRPr="00026AA3">
        <w:rPr>
          <w:sz w:val="28"/>
          <w:szCs w:val="28"/>
        </w:rPr>
        <w:t>с пометкой «Конкурс педагогического мастерства».</w:t>
      </w:r>
    </w:p>
    <w:p w:rsidR="004A3248" w:rsidRPr="004A3248" w:rsidRDefault="00653E27" w:rsidP="004A3248">
      <w:pPr>
        <w:ind w:firstLine="709"/>
        <w:rPr>
          <w:b/>
          <w:sz w:val="28"/>
          <w:szCs w:val="28"/>
        </w:rPr>
      </w:pPr>
      <w:r>
        <w:rPr>
          <w:sz w:val="28"/>
          <w:szCs w:val="28"/>
        </w:rPr>
        <w:t xml:space="preserve">2.2. </w:t>
      </w:r>
      <w:r w:rsidR="004A3248" w:rsidRPr="004A3248">
        <w:rPr>
          <w:sz w:val="28"/>
          <w:szCs w:val="28"/>
        </w:rPr>
        <w:t>Требования к оформлению титульного листа.</w:t>
      </w:r>
    </w:p>
    <w:p w:rsidR="004A3248" w:rsidRPr="004A3248" w:rsidRDefault="004A3248" w:rsidP="004A3248">
      <w:pPr>
        <w:autoSpaceDE/>
        <w:autoSpaceDN/>
        <w:ind w:firstLine="720"/>
        <w:jc w:val="both"/>
        <w:rPr>
          <w:sz w:val="28"/>
          <w:szCs w:val="28"/>
        </w:rPr>
      </w:pPr>
      <w:r w:rsidRPr="004A3248">
        <w:rPr>
          <w:sz w:val="28"/>
          <w:szCs w:val="28"/>
        </w:rPr>
        <w:t xml:space="preserve">Титульный лист должен содержать </w:t>
      </w:r>
      <w:r w:rsidRPr="004A3248">
        <w:rPr>
          <w:b/>
          <w:sz w:val="28"/>
          <w:szCs w:val="28"/>
          <w:u w:val="single"/>
        </w:rPr>
        <w:t>полное</w:t>
      </w:r>
      <w:r w:rsidRPr="004A3248">
        <w:rPr>
          <w:sz w:val="28"/>
          <w:szCs w:val="28"/>
        </w:rPr>
        <w:t xml:space="preserve"> название учреждения; тему работы; Ф.И.О., должность автора.</w:t>
      </w:r>
    </w:p>
    <w:p w:rsidR="004A3248" w:rsidRPr="004A3248" w:rsidRDefault="004A3248" w:rsidP="004A3248">
      <w:pPr>
        <w:autoSpaceDE/>
        <w:autoSpaceDN/>
        <w:ind w:firstLine="720"/>
        <w:jc w:val="center"/>
        <w:rPr>
          <w:b/>
          <w:color w:val="FF0000"/>
          <w:sz w:val="28"/>
          <w:szCs w:val="28"/>
        </w:rPr>
      </w:pPr>
      <w:r w:rsidRPr="004A3248">
        <w:rPr>
          <w:b/>
          <w:color w:val="FF0000"/>
          <w:sz w:val="28"/>
          <w:szCs w:val="28"/>
        </w:rPr>
        <w:t>Образец оформления титульного листа</w:t>
      </w:r>
    </w:p>
    <w:tbl>
      <w:tblPr>
        <w:tblStyle w:val="ac"/>
        <w:tblW w:w="5000" w:type="pct"/>
        <w:tblLook w:val="04A0" w:firstRow="1" w:lastRow="0" w:firstColumn="1" w:lastColumn="0" w:noHBand="0" w:noVBand="1"/>
      </w:tblPr>
      <w:tblGrid>
        <w:gridCol w:w="1966"/>
        <w:gridCol w:w="6930"/>
        <w:gridCol w:w="1241"/>
      </w:tblGrid>
      <w:tr w:rsidR="007B1C0F" w:rsidRPr="004A3248" w:rsidTr="00D33573">
        <w:trPr>
          <w:trHeight w:val="70"/>
        </w:trPr>
        <w:tc>
          <w:tcPr>
            <w:tcW w:w="970" w:type="pct"/>
            <w:tcBorders>
              <w:top w:val="nil"/>
              <w:left w:val="nil"/>
              <w:bottom w:val="nil"/>
            </w:tcBorders>
          </w:tcPr>
          <w:p w:rsidR="007B1C0F" w:rsidRPr="004A3248" w:rsidRDefault="007B1C0F" w:rsidP="004A3248">
            <w:pPr>
              <w:autoSpaceDE/>
              <w:autoSpaceDN/>
              <w:ind w:firstLine="720"/>
              <w:jc w:val="center"/>
              <w:rPr>
                <w:sz w:val="28"/>
                <w:szCs w:val="28"/>
              </w:rPr>
            </w:pPr>
          </w:p>
        </w:tc>
        <w:tc>
          <w:tcPr>
            <w:tcW w:w="3418" w:type="pct"/>
          </w:tcPr>
          <w:p w:rsidR="007B1C0F" w:rsidRPr="004A3248" w:rsidRDefault="007B1C0F" w:rsidP="004A3248">
            <w:pPr>
              <w:autoSpaceDE/>
              <w:autoSpaceDN/>
              <w:ind w:firstLine="720"/>
              <w:jc w:val="center"/>
              <w:rPr>
                <w:sz w:val="28"/>
                <w:szCs w:val="28"/>
              </w:rPr>
            </w:pPr>
          </w:p>
          <w:p w:rsidR="007B1C0F" w:rsidRPr="004A3248" w:rsidRDefault="007B1C0F" w:rsidP="004A3248">
            <w:pPr>
              <w:autoSpaceDE/>
              <w:autoSpaceDN/>
              <w:ind w:firstLine="720"/>
              <w:jc w:val="center"/>
              <w:rPr>
                <w:sz w:val="24"/>
                <w:szCs w:val="24"/>
              </w:rPr>
            </w:pPr>
            <w:r w:rsidRPr="004A3248">
              <w:rPr>
                <w:sz w:val="24"/>
                <w:szCs w:val="24"/>
              </w:rPr>
              <w:t xml:space="preserve">Межмуниципальный конкурс  </w:t>
            </w:r>
          </w:p>
          <w:p w:rsidR="007B1C0F" w:rsidRPr="004A3248" w:rsidRDefault="007B1C0F" w:rsidP="004A3248">
            <w:pPr>
              <w:autoSpaceDE/>
              <w:autoSpaceDN/>
              <w:ind w:firstLine="720"/>
              <w:jc w:val="center"/>
              <w:rPr>
                <w:sz w:val="24"/>
                <w:szCs w:val="24"/>
              </w:rPr>
            </w:pPr>
            <w:r w:rsidRPr="004A3248">
              <w:rPr>
                <w:sz w:val="24"/>
                <w:szCs w:val="24"/>
              </w:rPr>
              <w:t xml:space="preserve">«Педагогическое мастерство. Патриотизм в искусстве» </w:t>
            </w:r>
          </w:p>
          <w:p w:rsidR="007B1C0F" w:rsidRPr="004A3248" w:rsidRDefault="007B1C0F" w:rsidP="004A3248">
            <w:pPr>
              <w:autoSpaceDE/>
              <w:autoSpaceDN/>
              <w:ind w:firstLine="720"/>
              <w:jc w:val="center"/>
              <w:rPr>
                <w:sz w:val="24"/>
                <w:szCs w:val="24"/>
              </w:rPr>
            </w:pPr>
            <w:r w:rsidRPr="004A3248">
              <w:rPr>
                <w:sz w:val="24"/>
                <w:szCs w:val="24"/>
              </w:rPr>
              <w:t xml:space="preserve">для учителей изобразительного искусства, </w:t>
            </w:r>
          </w:p>
          <w:p w:rsidR="007B1C0F" w:rsidRPr="004A3248" w:rsidRDefault="007B1C0F" w:rsidP="004A3248">
            <w:pPr>
              <w:autoSpaceDE/>
              <w:autoSpaceDN/>
              <w:ind w:firstLine="720"/>
              <w:jc w:val="center"/>
              <w:rPr>
                <w:sz w:val="24"/>
                <w:szCs w:val="24"/>
              </w:rPr>
            </w:pPr>
            <w:r w:rsidRPr="004A3248">
              <w:rPr>
                <w:sz w:val="24"/>
                <w:szCs w:val="24"/>
              </w:rPr>
              <w:t>педагогов дополнительного образования</w:t>
            </w:r>
          </w:p>
          <w:p w:rsidR="007B1C0F" w:rsidRPr="004A3248" w:rsidRDefault="007B1C0F" w:rsidP="004A3248">
            <w:pPr>
              <w:autoSpaceDE/>
              <w:autoSpaceDN/>
              <w:ind w:firstLine="720"/>
              <w:jc w:val="center"/>
              <w:rPr>
                <w:sz w:val="24"/>
                <w:szCs w:val="24"/>
              </w:rPr>
            </w:pPr>
            <w:r w:rsidRPr="004A3248">
              <w:rPr>
                <w:sz w:val="24"/>
                <w:szCs w:val="24"/>
              </w:rPr>
              <w:t xml:space="preserve">образовательных учреждений </w:t>
            </w:r>
            <w:proofErr w:type="spellStart"/>
            <w:r w:rsidRPr="004A3248">
              <w:rPr>
                <w:sz w:val="24"/>
                <w:szCs w:val="24"/>
              </w:rPr>
              <w:t>Балаковского</w:t>
            </w:r>
            <w:proofErr w:type="spellEnd"/>
            <w:r w:rsidRPr="004A3248">
              <w:rPr>
                <w:sz w:val="24"/>
                <w:szCs w:val="24"/>
              </w:rPr>
              <w:t xml:space="preserve"> муниципального района и районов-партнеров                                                                                                    </w:t>
            </w:r>
          </w:p>
          <w:p w:rsidR="007B1C0F" w:rsidRPr="004A3248" w:rsidRDefault="007B1C0F" w:rsidP="004A3248">
            <w:pPr>
              <w:autoSpaceDE/>
              <w:autoSpaceDN/>
              <w:ind w:firstLine="720"/>
              <w:jc w:val="center"/>
              <w:rPr>
                <w:sz w:val="24"/>
                <w:szCs w:val="24"/>
              </w:rPr>
            </w:pPr>
          </w:p>
          <w:p w:rsidR="007B1C0F" w:rsidRPr="004A3248" w:rsidRDefault="007B1C0F" w:rsidP="004A3248">
            <w:pPr>
              <w:autoSpaceDE/>
              <w:autoSpaceDN/>
              <w:ind w:firstLine="720"/>
              <w:jc w:val="center"/>
              <w:rPr>
                <w:sz w:val="24"/>
                <w:szCs w:val="24"/>
              </w:rPr>
            </w:pPr>
          </w:p>
          <w:p w:rsidR="007B1C0F" w:rsidRPr="004A3248" w:rsidRDefault="007B1C0F" w:rsidP="004A3248">
            <w:pPr>
              <w:autoSpaceDE/>
              <w:autoSpaceDN/>
              <w:ind w:firstLine="720"/>
              <w:jc w:val="center"/>
              <w:rPr>
                <w:sz w:val="24"/>
                <w:szCs w:val="24"/>
              </w:rPr>
            </w:pPr>
          </w:p>
          <w:p w:rsidR="007B1C0F" w:rsidRDefault="007B1C0F" w:rsidP="004A3248">
            <w:pPr>
              <w:autoSpaceDE/>
              <w:autoSpaceDN/>
              <w:ind w:firstLine="720"/>
              <w:jc w:val="center"/>
              <w:rPr>
                <w:sz w:val="24"/>
                <w:szCs w:val="24"/>
              </w:rPr>
            </w:pPr>
          </w:p>
          <w:p w:rsidR="007B1C0F" w:rsidRDefault="007B1C0F" w:rsidP="004A3248">
            <w:pPr>
              <w:autoSpaceDE/>
              <w:autoSpaceDN/>
              <w:ind w:firstLine="720"/>
              <w:jc w:val="center"/>
              <w:rPr>
                <w:sz w:val="24"/>
                <w:szCs w:val="24"/>
              </w:rPr>
            </w:pPr>
          </w:p>
          <w:p w:rsidR="007B1C0F" w:rsidRPr="004A3248" w:rsidRDefault="007B1C0F" w:rsidP="004A3248">
            <w:pPr>
              <w:autoSpaceDE/>
              <w:autoSpaceDN/>
              <w:ind w:firstLine="720"/>
              <w:jc w:val="center"/>
              <w:rPr>
                <w:sz w:val="24"/>
                <w:szCs w:val="24"/>
              </w:rPr>
            </w:pPr>
            <w:r w:rsidRPr="004A3248">
              <w:rPr>
                <w:sz w:val="24"/>
                <w:szCs w:val="24"/>
              </w:rPr>
              <w:t>ТЕМА</w:t>
            </w:r>
          </w:p>
          <w:p w:rsidR="007B1C0F" w:rsidRPr="004A3248" w:rsidRDefault="007B1C0F" w:rsidP="004A3248">
            <w:pPr>
              <w:autoSpaceDE/>
              <w:autoSpaceDN/>
              <w:ind w:firstLine="720"/>
              <w:jc w:val="center"/>
              <w:rPr>
                <w:sz w:val="24"/>
                <w:szCs w:val="24"/>
              </w:rPr>
            </w:pPr>
          </w:p>
          <w:p w:rsidR="007B1C0F" w:rsidRDefault="007B1C0F" w:rsidP="004A3248">
            <w:pPr>
              <w:autoSpaceDE/>
              <w:autoSpaceDN/>
              <w:ind w:left="5387"/>
              <w:rPr>
                <w:sz w:val="24"/>
                <w:szCs w:val="24"/>
              </w:rPr>
            </w:pPr>
          </w:p>
          <w:p w:rsidR="007B1C0F" w:rsidRPr="004A3248" w:rsidRDefault="007B1C0F" w:rsidP="007B1C0F">
            <w:pPr>
              <w:autoSpaceDE/>
              <w:autoSpaceDN/>
              <w:ind w:left="4415"/>
              <w:rPr>
                <w:sz w:val="24"/>
                <w:szCs w:val="24"/>
              </w:rPr>
            </w:pPr>
            <w:r w:rsidRPr="004A3248">
              <w:rPr>
                <w:sz w:val="24"/>
                <w:szCs w:val="24"/>
              </w:rPr>
              <w:t>Выполнила:</w:t>
            </w:r>
          </w:p>
          <w:p w:rsidR="007B1C0F" w:rsidRPr="004A3248" w:rsidRDefault="007B1C0F" w:rsidP="007B1C0F">
            <w:pPr>
              <w:autoSpaceDE/>
              <w:autoSpaceDN/>
              <w:ind w:left="4415"/>
              <w:rPr>
                <w:color w:val="FF0000"/>
                <w:sz w:val="24"/>
                <w:szCs w:val="24"/>
              </w:rPr>
            </w:pPr>
            <w:r w:rsidRPr="004A3248">
              <w:rPr>
                <w:color w:val="FF0000"/>
                <w:sz w:val="24"/>
                <w:szCs w:val="24"/>
              </w:rPr>
              <w:t>ФИО полностью,</w:t>
            </w:r>
          </w:p>
          <w:p w:rsidR="007B1C0F" w:rsidRPr="004A3248" w:rsidRDefault="007B1C0F" w:rsidP="007B1C0F">
            <w:pPr>
              <w:autoSpaceDE/>
              <w:autoSpaceDN/>
              <w:ind w:left="4415"/>
              <w:rPr>
                <w:color w:val="FF0000"/>
                <w:sz w:val="24"/>
                <w:szCs w:val="24"/>
              </w:rPr>
            </w:pPr>
            <w:r w:rsidRPr="004A3248">
              <w:rPr>
                <w:color w:val="FF0000"/>
                <w:sz w:val="24"/>
                <w:szCs w:val="24"/>
              </w:rPr>
              <w:t>Должность</w:t>
            </w:r>
          </w:p>
          <w:p w:rsidR="007B1C0F" w:rsidRPr="004A3248" w:rsidRDefault="007B1C0F" w:rsidP="007B1C0F">
            <w:pPr>
              <w:autoSpaceDE/>
              <w:autoSpaceDN/>
              <w:ind w:left="4415"/>
              <w:rPr>
                <w:sz w:val="24"/>
                <w:szCs w:val="24"/>
              </w:rPr>
            </w:pPr>
            <w:r w:rsidRPr="004A3248">
              <w:rPr>
                <w:color w:val="FF0000"/>
                <w:sz w:val="24"/>
                <w:szCs w:val="24"/>
              </w:rPr>
              <w:t>ОУ</w:t>
            </w:r>
          </w:p>
          <w:p w:rsidR="007B1C0F" w:rsidRPr="004A3248" w:rsidRDefault="007B1C0F" w:rsidP="004A3248">
            <w:pPr>
              <w:autoSpaceDE/>
              <w:autoSpaceDN/>
              <w:ind w:left="5387"/>
              <w:rPr>
                <w:sz w:val="24"/>
                <w:szCs w:val="24"/>
              </w:rPr>
            </w:pPr>
          </w:p>
          <w:p w:rsidR="007B1C0F" w:rsidRPr="004A3248" w:rsidRDefault="007B1C0F" w:rsidP="004A3248">
            <w:pPr>
              <w:autoSpaceDE/>
              <w:autoSpaceDN/>
              <w:ind w:left="5387"/>
              <w:rPr>
                <w:sz w:val="24"/>
                <w:szCs w:val="24"/>
              </w:rPr>
            </w:pPr>
          </w:p>
          <w:p w:rsidR="007B1C0F" w:rsidRDefault="007B1C0F" w:rsidP="007B1C0F">
            <w:pPr>
              <w:spacing w:line="300" w:lineRule="atLeast"/>
              <w:ind w:firstLine="567"/>
              <w:jc w:val="center"/>
              <w:rPr>
                <w:color w:val="000000"/>
                <w:sz w:val="24"/>
                <w:szCs w:val="24"/>
              </w:rPr>
            </w:pPr>
          </w:p>
          <w:p w:rsidR="007B1C0F" w:rsidRDefault="007B1C0F" w:rsidP="007B1C0F">
            <w:pPr>
              <w:spacing w:line="300" w:lineRule="atLeast"/>
              <w:ind w:firstLine="567"/>
              <w:jc w:val="center"/>
              <w:rPr>
                <w:color w:val="000000"/>
                <w:sz w:val="24"/>
                <w:szCs w:val="24"/>
              </w:rPr>
            </w:pPr>
          </w:p>
          <w:p w:rsidR="007B1C0F" w:rsidRDefault="007B1C0F" w:rsidP="007B1C0F">
            <w:pPr>
              <w:spacing w:line="300" w:lineRule="atLeast"/>
              <w:ind w:firstLine="567"/>
              <w:jc w:val="center"/>
              <w:rPr>
                <w:color w:val="000000"/>
                <w:sz w:val="24"/>
                <w:szCs w:val="24"/>
              </w:rPr>
            </w:pPr>
            <w:r w:rsidRPr="004A3248">
              <w:rPr>
                <w:color w:val="000000"/>
                <w:sz w:val="24"/>
                <w:szCs w:val="24"/>
              </w:rPr>
              <w:t>Балаково, 2025</w:t>
            </w:r>
          </w:p>
          <w:p w:rsidR="007B1C0F" w:rsidRDefault="007B1C0F" w:rsidP="007B1C0F">
            <w:pPr>
              <w:spacing w:line="300" w:lineRule="atLeast"/>
              <w:ind w:firstLine="567"/>
              <w:jc w:val="center"/>
              <w:rPr>
                <w:color w:val="000000"/>
                <w:sz w:val="24"/>
                <w:szCs w:val="24"/>
              </w:rPr>
            </w:pPr>
          </w:p>
          <w:p w:rsidR="007B1C0F" w:rsidRPr="004A3248" w:rsidRDefault="007B1C0F" w:rsidP="007B1C0F">
            <w:pPr>
              <w:spacing w:line="300" w:lineRule="atLeast"/>
              <w:ind w:firstLine="56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12" w:type="pct"/>
            <w:tcBorders>
              <w:top w:val="nil"/>
              <w:bottom w:val="nil"/>
              <w:right w:val="nil"/>
            </w:tcBorders>
          </w:tcPr>
          <w:p w:rsidR="007B1C0F" w:rsidRPr="004A3248" w:rsidRDefault="007B1C0F" w:rsidP="004A3248">
            <w:pPr>
              <w:autoSpaceDE/>
              <w:autoSpaceDN/>
              <w:ind w:firstLine="720"/>
              <w:jc w:val="center"/>
              <w:rPr>
                <w:sz w:val="28"/>
                <w:szCs w:val="28"/>
              </w:rPr>
            </w:pPr>
          </w:p>
        </w:tc>
      </w:tr>
    </w:tbl>
    <w:p w:rsidR="004A3248" w:rsidRPr="004A3248" w:rsidRDefault="004A3248" w:rsidP="004A3248">
      <w:pPr>
        <w:numPr>
          <w:ilvl w:val="0"/>
          <w:numId w:val="40"/>
        </w:numPr>
        <w:autoSpaceDE/>
        <w:autoSpaceDN/>
        <w:jc w:val="both"/>
        <w:rPr>
          <w:b/>
          <w:sz w:val="28"/>
          <w:szCs w:val="28"/>
        </w:rPr>
      </w:pPr>
      <w:r w:rsidRPr="004A3248">
        <w:rPr>
          <w:b/>
          <w:sz w:val="28"/>
          <w:szCs w:val="28"/>
        </w:rPr>
        <w:lastRenderedPageBreak/>
        <w:t>Соблюдение требований законодательства РФ об авторском праве и смежных правах</w:t>
      </w:r>
    </w:p>
    <w:p w:rsidR="004A3248" w:rsidRPr="004A3248" w:rsidRDefault="004A3248" w:rsidP="004A3248">
      <w:pPr>
        <w:autoSpaceDE/>
        <w:autoSpaceDN/>
        <w:ind w:firstLine="709"/>
        <w:jc w:val="both"/>
        <w:rPr>
          <w:sz w:val="28"/>
          <w:szCs w:val="28"/>
        </w:rPr>
      </w:pPr>
      <w:r w:rsidRPr="004A3248">
        <w:rPr>
          <w:sz w:val="28"/>
          <w:szCs w:val="28"/>
        </w:rPr>
        <w:t>Участники Кон</w:t>
      </w:r>
      <w:r>
        <w:rPr>
          <w:sz w:val="28"/>
          <w:szCs w:val="28"/>
        </w:rPr>
        <w:t xml:space="preserve">курса </w:t>
      </w:r>
      <w:r w:rsidRPr="004A3248">
        <w:rPr>
          <w:sz w:val="28"/>
          <w:szCs w:val="28"/>
        </w:rPr>
        <w:t>должны соблюдать требования законодательства РФ об авторском праве и смежных правах.  Представляя материалы, автор гарантирует, что:</w:t>
      </w:r>
    </w:p>
    <w:p w:rsidR="004A3248" w:rsidRPr="004A3248" w:rsidRDefault="004A3248" w:rsidP="004A3248">
      <w:pPr>
        <w:numPr>
          <w:ilvl w:val="0"/>
          <w:numId w:val="29"/>
        </w:numPr>
        <w:autoSpaceDE/>
        <w:autoSpaceDN/>
        <w:ind w:left="709" w:hanging="283"/>
        <w:jc w:val="both"/>
        <w:rPr>
          <w:sz w:val="28"/>
          <w:szCs w:val="28"/>
        </w:rPr>
      </w:pPr>
      <w:r w:rsidRPr="004A3248">
        <w:rPr>
          <w:sz w:val="28"/>
          <w:szCs w:val="28"/>
        </w:rPr>
        <w:t>работа выполнена лично им или он является соавтором;</w:t>
      </w:r>
    </w:p>
    <w:p w:rsidR="004A3248" w:rsidRPr="004A3248" w:rsidRDefault="004A3248" w:rsidP="004A3248">
      <w:pPr>
        <w:numPr>
          <w:ilvl w:val="0"/>
          <w:numId w:val="29"/>
        </w:numPr>
        <w:autoSpaceDE/>
        <w:autoSpaceDN/>
        <w:ind w:left="709" w:hanging="283"/>
        <w:jc w:val="both"/>
        <w:rPr>
          <w:sz w:val="28"/>
          <w:szCs w:val="28"/>
        </w:rPr>
      </w:pPr>
      <w:r w:rsidRPr="004A3248">
        <w:rPr>
          <w:sz w:val="28"/>
          <w:szCs w:val="28"/>
        </w:rPr>
        <w:t>по данной работе у автора нет обязательств перед третьими лицами, препятствующих размещению материалов;</w:t>
      </w:r>
    </w:p>
    <w:p w:rsidR="004A3248" w:rsidRPr="004A3248" w:rsidRDefault="004A3248" w:rsidP="004A3248">
      <w:pPr>
        <w:numPr>
          <w:ilvl w:val="0"/>
          <w:numId w:val="29"/>
        </w:numPr>
        <w:autoSpaceDE/>
        <w:autoSpaceDN/>
        <w:ind w:left="709" w:hanging="283"/>
        <w:jc w:val="both"/>
        <w:rPr>
          <w:sz w:val="28"/>
          <w:szCs w:val="28"/>
        </w:rPr>
      </w:pPr>
      <w:r w:rsidRPr="004A3248">
        <w:rPr>
          <w:sz w:val="28"/>
          <w:szCs w:val="28"/>
        </w:rPr>
        <w:t xml:space="preserve">все цитирования, приведенные в работе, имеют ссылки на библиографические источники; </w:t>
      </w:r>
    </w:p>
    <w:p w:rsidR="004A3248" w:rsidRPr="004A3248" w:rsidRDefault="004A3248" w:rsidP="004A3248">
      <w:pPr>
        <w:numPr>
          <w:ilvl w:val="0"/>
          <w:numId w:val="29"/>
        </w:numPr>
        <w:autoSpaceDE/>
        <w:autoSpaceDN/>
        <w:ind w:left="709" w:hanging="283"/>
        <w:jc w:val="both"/>
        <w:rPr>
          <w:sz w:val="28"/>
          <w:szCs w:val="28"/>
        </w:rPr>
      </w:pPr>
      <w:r w:rsidRPr="004A3248">
        <w:rPr>
          <w:sz w:val="28"/>
          <w:szCs w:val="28"/>
        </w:rPr>
        <w:t>иллюстрации, фото-, видео- и графические материалы содержат указание на первоисточник;</w:t>
      </w:r>
    </w:p>
    <w:p w:rsidR="004A3248" w:rsidRPr="004A3248" w:rsidRDefault="004A3248" w:rsidP="004A3248">
      <w:pPr>
        <w:numPr>
          <w:ilvl w:val="0"/>
          <w:numId w:val="29"/>
        </w:numPr>
        <w:autoSpaceDE/>
        <w:autoSpaceDN/>
        <w:ind w:left="709" w:hanging="283"/>
        <w:jc w:val="both"/>
        <w:rPr>
          <w:sz w:val="28"/>
          <w:szCs w:val="28"/>
        </w:rPr>
      </w:pPr>
      <w:r w:rsidRPr="004A3248">
        <w:rPr>
          <w:sz w:val="28"/>
          <w:szCs w:val="28"/>
        </w:rPr>
        <w:t>материалы, не имеющие ссылок на какие-либо источники, являются авторскими.</w:t>
      </w:r>
    </w:p>
    <w:p w:rsidR="004A3248" w:rsidRPr="004A3248" w:rsidRDefault="004A3248" w:rsidP="004A3248">
      <w:pPr>
        <w:autoSpaceDE/>
        <w:autoSpaceDN/>
        <w:ind w:firstLine="709"/>
        <w:jc w:val="both"/>
        <w:rPr>
          <w:b/>
          <w:sz w:val="28"/>
          <w:szCs w:val="28"/>
        </w:rPr>
      </w:pPr>
    </w:p>
    <w:p w:rsidR="004A3248" w:rsidRPr="004A3248" w:rsidRDefault="004A3248" w:rsidP="004A3248">
      <w:pPr>
        <w:autoSpaceDE/>
        <w:autoSpaceDN/>
        <w:ind w:firstLine="709"/>
        <w:jc w:val="both"/>
        <w:rPr>
          <w:b/>
          <w:bCs/>
          <w:iCs/>
          <w:sz w:val="28"/>
          <w:szCs w:val="28"/>
        </w:rPr>
      </w:pPr>
      <w:r w:rsidRPr="004A3248">
        <w:rPr>
          <w:b/>
          <w:sz w:val="28"/>
          <w:szCs w:val="28"/>
        </w:rPr>
        <w:t>В случае нарушения авторских прав или наличия плагиата работы не рассматриваются.</w:t>
      </w:r>
    </w:p>
    <w:p w:rsidR="00653E27" w:rsidRDefault="00653E27" w:rsidP="00026AA3">
      <w:pPr>
        <w:autoSpaceDE/>
        <w:autoSpaceDN/>
        <w:ind w:firstLine="709"/>
        <w:jc w:val="both"/>
        <w:rPr>
          <w:sz w:val="28"/>
          <w:szCs w:val="28"/>
        </w:rPr>
      </w:pPr>
    </w:p>
    <w:p w:rsidR="00F136D9" w:rsidRPr="002128EB" w:rsidRDefault="00F136D9" w:rsidP="00026AA3">
      <w:pPr>
        <w:autoSpaceDE/>
        <w:autoSpaceDN/>
        <w:ind w:firstLine="709"/>
        <w:jc w:val="both"/>
        <w:rPr>
          <w:sz w:val="28"/>
          <w:szCs w:val="28"/>
        </w:rPr>
      </w:pPr>
      <w:r w:rsidRPr="00F136D9">
        <w:rPr>
          <w:sz w:val="28"/>
          <w:szCs w:val="28"/>
        </w:rPr>
        <w:t>Консультирование по организационным вопросам осуществляется по телефону 8(</w:t>
      </w:r>
      <w:r w:rsidR="002128EB">
        <w:rPr>
          <w:sz w:val="28"/>
          <w:szCs w:val="28"/>
        </w:rPr>
        <w:t>905</w:t>
      </w:r>
      <w:r w:rsidRPr="00F136D9">
        <w:rPr>
          <w:sz w:val="28"/>
          <w:szCs w:val="28"/>
        </w:rPr>
        <w:t>) </w:t>
      </w:r>
      <w:r w:rsidR="002128EB">
        <w:rPr>
          <w:sz w:val="28"/>
          <w:szCs w:val="28"/>
        </w:rPr>
        <w:t>32</w:t>
      </w:r>
      <w:r w:rsidRPr="00F136D9">
        <w:rPr>
          <w:sz w:val="28"/>
          <w:szCs w:val="28"/>
        </w:rPr>
        <w:t xml:space="preserve">8 </w:t>
      </w:r>
      <w:r w:rsidR="002128EB">
        <w:rPr>
          <w:sz w:val="28"/>
          <w:szCs w:val="28"/>
        </w:rPr>
        <w:t>71</w:t>
      </w:r>
      <w:r w:rsidRPr="00F136D9">
        <w:rPr>
          <w:sz w:val="28"/>
          <w:szCs w:val="28"/>
        </w:rPr>
        <w:t xml:space="preserve"> </w:t>
      </w:r>
      <w:r w:rsidR="002128EB">
        <w:rPr>
          <w:sz w:val="28"/>
          <w:szCs w:val="28"/>
        </w:rPr>
        <w:t>52</w:t>
      </w:r>
      <w:r w:rsidRPr="00F136D9">
        <w:rPr>
          <w:sz w:val="28"/>
          <w:szCs w:val="28"/>
        </w:rPr>
        <w:t xml:space="preserve">, </w:t>
      </w:r>
      <w:r w:rsidRPr="00F136D9">
        <w:rPr>
          <w:sz w:val="28"/>
          <w:szCs w:val="28"/>
          <w:lang w:val="en-US"/>
        </w:rPr>
        <w:t>e</w:t>
      </w:r>
      <w:r w:rsidRPr="00F136D9">
        <w:rPr>
          <w:sz w:val="28"/>
          <w:szCs w:val="28"/>
        </w:rPr>
        <w:t>-</w:t>
      </w:r>
      <w:r w:rsidRPr="00F136D9">
        <w:rPr>
          <w:sz w:val="28"/>
          <w:szCs w:val="28"/>
          <w:lang w:val="en-US"/>
        </w:rPr>
        <w:t>mail</w:t>
      </w:r>
      <w:r w:rsidR="002128EB">
        <w:rPr>
          <w:sz w:val="28"/>
          <w:szCs w:val="28"/>
        </w:rPr>
        <w:t xml:space="preserve"> </w:t>
      </w:r>
      <w:hyperlink r:id="rId9" w:history="1">
        <w:r w:rsidR="002128EB" w:rsidRPr="002128EB">
          <w:rPr>
            <w:rStyle w:val="a8"/>
            <w:sz w:val="28"/>
            <w:szCs w:val="28"/>
            <w:lang w:val="en-US"/>
          </w:rPr>
          <w:t>onpapenina</w:t>
        </w:r>
        <w:r w:rsidR="002128EB" w:rsidRPr="002128EB">
          <w:rPr>
            <w:rStyle w:val="a8"/>
            <w:sz w:val="28"/>
            <w:szCs w:val="28"/>
          </w:rPr>
          <w:t>@</w:t>
        </w:r>
        <w:r w:rsidR="002128EB" w:rsidRPr="002128EB">
          <w:rPr>
            <w:rStyle w:val="a8"/>
            <w:sz w:val="28"/>
            <w:szCs w:val="28"/>
            <w:lang w:val="en-US"/>
          </w:rPr>
          <w:t>yandex</w:t>
        </w:r>
        <w:r w:rsidR="002128EB" w:rsidRPr="002128EB">
          <w:rPr>
            <w:rStyle w:val="a8"/>
            <w:sz w:val="28"/>
            <w:szCs w:val="28"/>
          </w:rPr>
          <w:t>.</w:t>
        </w:r>
        <w:r w:rsidR="002128EB" w:rsidRPr="002128EB">
          <w:rPr>
            <w:rStyle w:val="a8"/>
            <w:sz w:val="28"/>
            <w:szCs w:val="28"/>
            <w:lang w:val="en-US"/>
          </w:rPr>
          <w:t>ru</w:t>
        </w:r>
      </w:hyperlink>
    </w:p>
    <w:p w:rsidR="002128EB" w:rsidRPr="00026AA3" w:rsidRDefault="002128EB" w:rsidP="00026AA3">
      <w:pPr>
        <w:autoSpaceDE/>
        <w:autoSpaceDN/>
        <w:ind w:firstLine="709"/>
        <w:jc w:val="both"/>
        <w:rPr>
          <w:sz w:val="28"/>
          <w:szCs w:val="28"/>
        </w:rPr>
      </w:pPr>
      <w:r w:rsidRPr="002128EB">
        <w:rPr>
          <w:sz w:val="28"/>
          <w:szCs w:val="28"/>
        </w:rPr>
        <w:t xml:space="preserve">Контактное лицо –  </w:t>
      </w:r>
      <w:proofErr w:type="spellStart"/>
      <w:r>
        <w:rPr>
          <w:sz w:val="28"/>
          <w:szCs w:val="28"/>
        </w:rPr>
        <w:t>Папенина</w:t>
      </w:r>
      <w:proofErr w:type="spellEnd"/>
      <w:r>
        <w:rPr>
          <w:sz w:val="28"/>
          <w:szCs w:val="28"/>
        </w:rPr>
        <w:t xml:space="preserve"> Оксана Николаевна,</w:t>
      </w:r>
      <w:r w:rsidR="005D2CE0">
        <w:rPr>
          <w:sz w:val="28"/>
          <w:szCs w:val="28"/>
        </w:rPr>
        <w:t xml:space="preserve"> </w:t>
      </w:r>
      <w:bookmarkStart w:id="0" w:name="_GoBack"/>
      <w:bookmarkEnd w:id="0"/>
      <w:r w:rsidRPr="002128EB">
        <w:rPr>
          <w:sz w:val="28"/>
          <w:szCs w:val="28"/>
        </w:rPr>
        <w:t>руководитель ММО учителей</w:t>
      </w:r>
      <w:r>
        <w:rPr>
          <w:sz w:val="28"/>
          <w:szCs w:val="28"/>
        </w:rPr>
        <w:t xml:space="preserve"> ИЗО </w:t>
      </w:r>
      <w:proofErr w:type="spellStart"/>
      <w:r>
        <w:rPr>
          <w:sz w:val="28"/>
          <w:szCs w:val="28"/>
        </w:rPr>
        <w:t>Балаковского</w:t>
      </w:r>
      <w:proofErr w:type="spellEnd"/>
      <w:r>
        <w:rPr>
          <w:sz w:val="28"/>
          <w:szCs w:val="28"/>
        </w:rPr>
        <w:t xml:space="preserve"> муниципального района, учитель ИЗО МАОУ СОШ № 11.</w:t>
      </w:r>
    </w:p>
    <w:sectPr w:rsidR="002128EB" w:rsidRPr="00026AA3" w:rsidSect="003E470D">
      <w:pgSz w:w="11906" w:h="16838"/>
      <w:pgMar w:top="567" w:right="851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C06D57"/>
    <w:multiLevelType w:val="hybridMultilevel"/>
    <w:tmpl w:val="157CAE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EC534A"/>
    <w:multiLevelType w:val="hybridMultilevel"/>
    <w:tmpl w:val="F41A47CE"/>
    <w:lvl w:ilvl="0" w:tplc="0419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2" w15:restartNumberingAfterBreak="0">
    <w:nsid w:val="061B7A41"/>
    <w:multiLevelType w:val="hybridMultilevel"/>
    <w:tmpl w:val="9D9618A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74F0E31"/>
    <w:multiLevelType w:val="hybridMultilevel"/>
    <w:tmpl w:val="28A6ED3A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774215C"/>
    <w:multiLevelType w:val="hybridMultilevel"/>
    <w:tmpl w:val="C7F0BD1E"/>
    <w:lvl w:ilvl="0" w:tplc="D69E1E9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58DA1924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C76E40A8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B8A063BC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99EEAB7E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7E16AEE8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71CC0874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A2DC73DE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7F3EDA7C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5" w15:restartNumberingAfterBreak="0">
    <w:nsid w:val="0D436669"/>
    <w:multiLevelType w:val="multilevel"/>
    <w:tmpl w:val="1A1C1B9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6" w15:restartNumberingAfterBreak="0">
    <w:nsid w:val="125D27F3"/>
    <w:multiLevelType w:val="hybridMultilevel"/>
    <w:tmpl w:val="85F46644"/>
    <w:lvl w:ilvl="0" w:tplc="04190001">
      <w:start w:val="1"/>
      <w:numFmt w:val="bullet"/>
      <w:lvlText w:val=""/>
      <w:lvlJc w:val="left"/>
      <w:pPr>
        <w:ind w:left="121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3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2" w:hanging="360"/>
      </w:pPr>
      <w:rPr>
        <w:rFonts w:ascii="Wingdings" w:hAnsi="Wingdings" w:hint="default"/>
      </w:rPr>
    </w:lvl>
  </w:abstractNum>
  <w:abstractNum w:abstractNumId="7" w15:restartNumberingAfterBreak="0">
    <w:nsid w:val="12917BEC"/>
    <w:multiLevelType w:val="hybridMultilevel"/>
    <w:tmpl w:val="79D2E5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37D62C7"/>
    <w:multiLevelType w:val="multilevel"/>
    <w:tmpl w:val="7398F6EA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9" w15:restartNumberingAfterBreak="0">
    <w:nsid w:val="14454017"/>
    <w:multiLevelType w:val="multilevel"/>
    <w:tmpl w:val="2CB44868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b w:val="0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</w:lvl>
    <w:lvl w:ilvl="3">
      <w:start w:val="1"/>
      <w:numFmt w:val="decimal"/>
      <w:isLgl/>
      <w:lvlText w:val="%1.%2.%3.%4."/>
      <w:lvlJc w:val="left"/>
      <w:pPr>
        <w:ind w:left="2520" w:hanging="1080"/>
      </w:pPr>
    </w:lvl>
    <w:lvl w:ilvl="4">
      <w:start w:val="1"/>
      <w:numFmt w:val="decimal"/>
      <w:isLgl/>
      <w:lvlText w:val="%1.%2.%3.%4.%5."/>
      <w:lvlJc w:val="left"/>
      <w:pPr>
        <w:ind w:left="2880" w:hanging="1080"/>
      </w:pPr>
    </w:lvl>
    <w:lvl w:ilvl="5">
      <w:start w:val="1"/>
      <w:numFmt w:val="decimal"/>
      <w:isLgl/>
      <w:lvlText w:val="%1.%2.%3.%4.%5.%6."/>
      <w:lvlJc w:val="left"/>
      <w:pPr>
        <w:ind w:left="3600" w:hanging="1440"/>
      </w:pPr>
    </w:lvl>
    <w:lvl w:ilvl="6">
      <w:start w:val="1"/>
      <w:numFmt w:val="decimal"/>
      <w:isLgl/>
      <w:lvlText w:val="%1.%2.%3.%4.%5.%6.%7."/>
      <w:lvlJc w:val="left"/>
      <w:pPr>
        <w:ind w:left="4320" w:hanging="1800"/>
      </w:p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</w:lvl>
  </w:abstractNum>
  <w:abstractNum w:abstractNumId="10" w15:restartNumberingAfterBreak="0">
    <w:nsid w:val="14617AA3"/>
    <w:multiLevelType w:val="multilevel"/>
    <w:tmpl w:val="17C2E722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11" w15:restartNumberingAfterBreak="0">
    <w:nsid w:val="14E53879"/>
    <w:multiLevelType w:val="hybridMultilevel"/>
    <w:tmpl w:val="6BA032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6224D51"/>
    <w:multiLevelType w:val="multilevel"/>
    <w:tmpl w:val="6CFEEB8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2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13" w15:restartNumberingAfterBreak="0">
    <w:nsid w:val="1A112460"/>
    <w:multiLevelType w:val="hybridMultilevel"/>
    <w:tmpl w:val="4322EBE8"/>
    <w:lvl w:ilvl="0" w:tplc="041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4" w15:restartNumberingAfterBreak="0">
    <w:nsid w:val="1BC17D1D"/>
    <w:multiLevelType w:val="hybridMultilevel"/>
    <w:tmpl w:val="41BE73BC"/>
    <w:lvl w:ilvl="0" w:tplc="041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5" w15:restartNumberingAfterBreak="0">
    <w:nsid w:val="1D1906C6"/>
    <w:multiLevelType w:val="hybridMultilevel"/>
    <w:tmpl w:val="F9DAC1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7757368"/>
    <w:multiLevelType w:val="hybridMultilevel"/>
    <w:tmpl w:val="458ED306"/>
    <w:lvl w:ilvl="0" w:tplc="041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7" w15:restartNumberingAfterBreak="0">
    <w:nsid w:val="324F4238"/>
    <w:multiLevelType w:val="hybridMultilevel"/>
    <w:tmpl w:val="0D641C14"/>
    <w:lvl w:ilvl="0" w:tplc="4B3A5DBA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8" w15:restartNumberingAfterBreak="0">
    <w:nsid w:val="347369B2"/>
    <w:multiLevelType w:val="hybridMultilevel"/>
    <w:tmpl w:val="303CEA56"/>
    <w:lvl w:ilvl="0" w:tplc="04190001">
      <w:start w:val="1"/>
      <w:numFmt w:val="bullet"/>
      <w:lvlText w:val=""/>
      <w:lvlJc w:val="left"/>
      <w:pPr>
        <w:ind w:left="404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9" w15:restartNumberingAfterBreak="0">
    <w:nsid w:val="351C28D0"/>
    <w:multiLevelType w:val="hybridMultilevel"/>
    <w:tmpl w:val="E4008A42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3DD83DF1"/>
    <w:multiLevelType w:val="hybridMultilevel"/>
    <w:tmpl w:val="EDEE82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3100A49"/>
    <w:multiLevelType w:val="hybridMultilevel"/>
    <w:tmpl w:val="7ACEBD76"/>
    <w:lvl w:ilvl="0" w:tplc="0419000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2" w15:restartNumberingAfterBreak="0">
    <w:nsid w:val="437F1CE2"/>
    <w:multiLevelType w:val="hybridMultilevel"/>
    <w:tmpl w:val="FAD675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060C96"/>
    <w:multiLevelType w:val="hybridMultilevel"/>
    <w:tmpl w:val="157CAE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1724C4C"/>
    <w:multiLevelType w:val="hybridMultilevel"/>
    <w:tmpl w:val="7AE06158"/>
    <w:lvl w:ilvl="0" w:tplc="D4565FF6">
      <w:start w:val="1"/>
      <w:numFmt w:val="decimal"/>
      <w:lvlText w:val="%1."/>
      <w:lvlJc w:val="left"/>
      <w:pPr>
        <w:tabs>
          <w:tab w:val="num" w:pos="709"/>
        </w:tabs>
        <w:ind w:firstLine="709"/>
      </w:pPr>
      <w:rPr>
        <w:rFonts w:hint="default"/>
        <w:b/>
        <w:bCs/>
        <w:sz w:val="28"/>
        <w:szCs w:val="28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524D0F47"/>
    <w:multiLevelType w:val="hybridMultilevel"/>
    <w:tmpl w:val="998621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28C7DF9"/>
    <w:multiLevelType w:val="hybridMultilevel"/>
    <w:tmpl w:val="1B887226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56FE0599"/>
    <w:multiLevelType w:val="hybridMultilevel"/>
    <w:tmpl w:val="C3C0150C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8" w15:restartNumberingAfterBreak="0">
    <w:nsid w:val="57701CFB"/>
    <w:multiLevelType w:val="hybridMultilevel"/>
    <w:tmpl w:val="F1587C34"/>
    <w:lvl w:ilvl="0" w:tplc="04190001">
      <w:start w:val="1"/>
      <w:numFmt w:val="bullet"/>
      <w:lvlText w:val=""/>
      <w:lvlJc w:val="left"/>
      <w:pPr>
        <w:tabs>
          <w:tab w:val="num" w:pos="1425"/>
        </w:tabs>
        <w:ind w:left="1425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5C6430C1"/>
    <w:multiLevelType w:val="hybridMultilevel"/>
    <w:tmpl w:val="6088CE2E"/>
    <w:lvl w:ilvl="0" w:tplc="75F00882">
      <w:start w:val="1"/>
      <w:numFmt w:val="decimal"/>
      <w:lvlText w:val="%1."/>
      <w:lvlJc w:val="left"/>
      <w:pPr>
        <w:ind w:left="928" w:hanging="360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0" w15:restartNumberingAfterBreak="0">
    <w:nsid w:val="5C6C6879"/>
    <w:multiLevelType w:val="multilevel"/>
    <w:tmpl w:val="8BDC1E7E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31" w15:restartNumberingAfterBreak="0">
    <w:nsid w:val="5DA672A6"/>
    <w:multiLevelType w:val="hybridMultilevel"/>
    <w:tmpl w:val="1AA2FBF2"/>
    <w:lvl w:ilvl="0" w:tplc="04190001">
      <w:start w:val="1"/>
      <w:numFmt w:val="bullet"/>
      <w:lvlText w:val=""/>
      <w:lvlJc w:val="left"/>
      <w:pPr>
        <w:ind w:left="135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7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6" w:hanging="360"/>
      </w:pPr>
      <w:rPr>
        <w:rFonts w:ascii="Wingdings" w:hAnsi="Wingdings" w:hint="default"/>
      </w:rPr>
    </w:lvl>
  </w:abstractNum>
  <w:abstractNum w:abstractNumId="32" w15:restartNumberingAfterBreak="0">
    <w:nsid w:val="6299478F"/>
    <w:multiLevelType w:val="hybridMultilevel"/>
    <w:tmpl w:val="FF12DD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2F807E9"/>
    <w:multiLevelType w:val="multilevel"/>
    <w:tmpl w:val="39D4E5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63A02F09"/>
    <w:multiLevelType w:val="hybridMultilevel"/>
    <w:tmpl w:val="3224145A"/>
    <w:lvl w:ilvl="0" w:tplc="041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35" w15:restartNumberingAfterBreak="0">
    <w:nsid w:val="65203D78"/>
    <w:multiLevelType w:val="hybridMultilevel"/>
    <w:tmpl w:val="A13E4D66"/>
    <w:lvl w:ilvl="0" w:tplc="C094A7D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0F">
      <w:start w:val="1"/>
      <w:numFmt w:val="decimal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59F486C"/>
    <w:multiLevelType w:val="hybridMultilevel"/>
    <w:tmpl w:val="DB28447A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7" w15:restartNumberingAfterBreak="0">
    <w:nsid w:val="683E5FE4"/>
    <w:multiLevelType w:val="hybridMultilevel"/>
    <w:tmpl w:val="07EAF1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CB479F4"/>
    <w:multiLevelType w:val="multilevel"/>
    <w:tmpl w:val="B2329B7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405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1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85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2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3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71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75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9" w15:restartNumberingAfterBreak="0">
    <w:nsid w:val="6D0B13A9"/>
    <w:multiLevelType w:val="hybridMultilevel"/>
    <w:tmpl w:val="F5988C78"/>
    <w:lvl w:ilvl="0" w:tplc="0419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6F044261"/>
    <w:multiLevelType w:val="hybridMultilevel"/>
    <w:tmpl w:val="998621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F4E4E21"/>
    <w:multiLevelType w:val="hybridMultilevel"/>
    <w:tmpl w:val="2F8A0A82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2" w15:restartNumberingAfterBreak="0">
    <w:nsid w:val="72893A83"/>
    <w:multiLevelType w:val="hybridMultilevel"/>
    <w:tmpl w:val="BB4838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30F55EB"/>
    <w:multiLevelType w:val="hybridMultilevel"/>
    <w:tmpl w:val="B276E7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4B3456C"/>
    <w:multiLevelType w:val="multilevel"/>
    <w:tmpl w:val="20CED106"/>
    <w:lvl w:ilvl="0">
      <w:start w:val="1"/>
      <w:numFmt w:val="bullet"/>
      <w:lvlText w:val=""/>
      <w:lvlJc w:val="left"/>
      <w:pPr>
        <w:tabs>
          <w:tab w:val="num" w:pos="0"/>
        </w:tabs>
        <w:ind w:left="19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2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4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8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0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40" w:hanging="360"/>
      </w:pPr>
      <w:rPr>
        <w:rFonts w:ascii="Wingdings" w:hAnsi="Wingdings" w:cs="Wingdings" w:hint="default"/>
      </w:rPr>
    </w:lvl>
  </w:abstractNum>
  <w:abstractNum w:abstractNumId="45" w15:restartNumberingAfterBreak="0">
    <w:nsid w:val="7A7C2748"/>
    <w:multiLevelType w:val="hybridMultilevel"/>
    <w:tmpl w:val="778A64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BAD73A5"/>
    <w:multiLevelType w:val="hybridMultilevel"/>
    <w:tmpl w:val="BAB098C8"/>
    <w:lvl w:ilvl="0" w:tplc="041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7" w15:restartNumberingAfterBreak="0">
    <w:nsid w:val="7F1F2C2E"/>
    <w:multiLevelType w:val="hybridMultilevel"/>
    <w:tmpl w:val="12E40A16"/>
    <w:lvl w:ilvl="0" w:tplc="041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num w:numId="1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</w:num>
  <w:num w:numId="4">
    <w:abstractNumId w:val="25"/>
  </w:num>
  <w:num w:numId="5">
    <w:abstractNumId w:val="40"/>
  </w:num>
  <w:num w:numId="6">
    <w:abstractNumId w:val="1"/>
  </w:num>
  <w:num w:numId="7">
    <w:abstractNumId w:val="19"/>
  </w:num>
  <w:num w:numId="8">
    <w:abstractNumId w:val="41"/>
  </w:num>
  <w:num w:numId="9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0">
    <w:abstractNumId w:val="2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8"/>
  </w:num>
  <w:num w:numId="14">
    <w:abstractNumId w:val="11"/>
  </w:num>
  <w:num w:numId="15">
    <w:abstractNumId w:val="32"/>
  </w:num>
  <w:num w:numId="16">
    <w:abstractNumId w:val="45"/>
  </w:num>
  <w:num w:numId="17">
    <w:abstractNumId w:val="46"/>
  </w:num>
  <w:num w:numId="18">
    <w:abstractNumId w:val="14"/>
  </w:num>
  <w:num w:numId="19">
    <w:abstractNumId w:val="13"/>
  </w:num>
  <w:num w:numId="20">
    <w:abstractNumId w:val="15"/>
  </w:num>
  <w:num w:numId="21">
    <w:abstractNumId w:val="43"/>
  </w:num>
  <w:num w:numId="22">
    <w:abstractNumId w:val="21"/>
  </w:num>
  <w:num w:numId="23">
    <w:abstractNumId w:val="6"/>
  </w:num>
  <w:num w:numId="24">
    <w:abstractNumId w:val="18"/>
  </w:num>
  <w:num w:numId="25">
    <w:abstractNumId w:val="29"/>
  </w:num>
  <w:num w:numId="26">
    <w:abstractNumId w:val="5"/>
  </w:num>
  <w:num w:numId="27">
    <w:abstractNumId w:val="34"/>
  </w:num>
  <w:num w:numId="28">
    <w:abstractNumId w:val="47"/>
  </w:num>
  <w:num w:numId="29">
    <w:abstractNumId w:val="16"/>
  </w:num>
  <w:num w:numId="30">
    <w:abstractNumId w:val="42"/>
  </w:num>
  <w:num w:numId="31">
    <w:abstractNumId w:val="17"/>
  </w:num>
  <w:num w:numId="32">
    <w:abstractNumId w:val="24"/>
  </w:num>
  <w:num w:numId="33">
    <w:abstractNumId w:val="12"/>
  </w:num>
  <w:num w:numId="34">
    <w:abstractNumId w:val="37"/>
  </w:num>
  <w:num w:numId="35">
    <w:abstractNumId w:val="30"/>
  </w:num>
  <w:num w:numId="36">
    <w:abstractNumId w:val="26"/>
  </w:num>
  <w:num w:numId="37">
    <w:abstractNumId w:val="27"/>
  </w:num>
  <w:num w:numId="38">
    <w:abstractNumId w:val="36"/>
  </w:num>
  <w:num w:numId="39">
    <w:abstractNumId w:val="8"/>
  </w:num>
  <w:num w:numId="40">
    <w:abstractNumId w:val="35"/>
  </w:num>
  <w:num w:numId="41">
    <w:abstractNumId w:val="22"/>
  </w:num>
  <w:num w:numId="42">
    <w:abstractNumId w:val="20"/>
  </w:num>
  <w:num w:numId="43">
    <w:abstractNumId w:val="3"/>
  </w:num>
  <w:num w:numId="44">
    <w:abstractNumId w:val="7"/>
  </w:num>
  <w:num w:numId="45">
    <w:abstractNumId w:val="10"/>
  </w:num>
  <w:num w:numId="46">
    <w:abstractNumId w:val="31"/>
  </w:num>
  <w:num w:numId="47">
    <w:abstractNumId w:val="44"/>
  </w:num>
  <w:num w:numId="48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54244"/>
    <w:rsid w:val="00000813"/>
    <w:rsid w:val="00006569"/>
    <w:rsid w:val="000117B9"/>
    <w:rsid w:val="00026AA3"/>
    <w:rsid w:val="0003527C"/>
    <w:rsid w:val="000359F7"/>
    <w:rsid w:val="00045E8F"/>
    <w:rsid w:val="00057147"/>
    <w:rsid w:val="000715C3"/>
    <w:rsid w:val="000A1144"/>
    <w:rsid w:val="000B3E95"/>
    <w:rsid w:val="000C4B65"/>
    <w:rsid w:val="000D1163"/>
    <w:rsid w:val="000E2F42"/>
    <w:rsid w:val="000E4E24"/>
    <w:rsid w:val="000F10E4"/>
    <w:rsid w:val="000F448C"/>
    <w:rsid w:val="000F5667"/>
    <w:rsid w:val="001219FB"/>
    <w:rsid w:val="00121D42"/>
    <w:rsid w:val="00122D37"/>
    <w:rsid w:val="00127922"/>
    <w:rsid w:val="0014444B"/>
    <w:rsid w:val="00156D6A"/>
    <w:rsid w:val="00156FD3"/>
    <w:rsid w:val="00163CBA"/>
    <w:rsid w:val="00165344"/>
    <w:rsid w:val="00182493"/>
    <w:rsid w:val="0018256F"/>
    <w:rsid w:val="001C027C"/>
    <w:rsid w:val="001D5560"/>
    <w:rsid w:val="001D635A"/>
    <w:rsid w:val="001F36B4"/>
    <w:rsid w:val="00200DCF"/>
    <w:rsid w:val="002128EB"/>
    <w:rsid w:val="0022403F"/>
    <w:rsid w:val="002258DC"/>
    <w:rsid w:val="002349ED"/>
    <w:rsid w:val="002357B1"/>
    <w:rsid w:val="00254244"/>
    <w:rsid w:val="0028620C"/>
    <w:rsid w:val="00294DFF"/>
    <w:rsid w:val="0029799E"/>
    <w:rsid w:val="002A74DE"/>
    <w:rsid w:val="002C34EA"/>
    <w:rsid w:val="002F68BE"/>
    <w:rsid w:val="00311DA8"/>
    <w:rsid w:val="0031450D"/>
    <w:rsid w:val="00316B1A"/>
    <w:rsid w:val="00321717"/>
    <w:rsid w:val="00332711"/>
    <w:rsid w:val="00332A18"/>
    <w:rsid w:val="0033377B"/>
    <w:rsid w:val="00340D84"/>
    <w:rsid w:val="003562F7"/>
    <w:rsid w:val="00365276"/>
    <w:rsid w:val="00381642"/>
    <w:rsid w:val="003911D0"/>
    <w:rsid w:val="003A2842"/>
    <w:rsid w:val="003A5348"/>
    <w:rsid w:val="003C0845"/>
    <w:rsid w:val="003D4BA9"/>
    <w:rsid w:val="003D7A43"/>
    <w:rsid w:val="003E470D"/>
    <w:rsid w:val="003F261F"/>
    <w:rsid w:val="003F63F5"/>
    <w:rsid w:val="003F6881"/>
    <w:rsid w:val="004200F1"/>
    <w:rsid w:val="00420B12"/>
    <w:rsid w:val="004253FB"/>
    <w:rsid w:val="0043648C"/>
    <w:rsid w:val="0043740B"/>
    <w:rsid w:val="004531B2"/>
    <w:rsid w:val="00467BED"/>
    <w:rsid w:val="00472AA2"/>
    <w:rsid w:val="004942DE"/>
    <w:rsid w:val="00497C30"/>
    <w:rsid w:val="004A3248"/>
    <w:rsid w:val="004A6004"/>
    <w:rsid w:val="004A67E0"/>
    <w:rsid w:val="004B4B1A"/>
    <w:rsid w:val="004B5AB3"/>
    <w:rsid w:val="004C6EBA"/>
    <w:rsid w:val="004E7E9E"/>
    <w:rsid w:val="004F2212"/>
    <w:rsid w:val="005033EE"/>
    <w:rsid w:val="005233B6"/>
    <w:rsid w:val="00523608"/>
    <w:rsid w:val="005238C6"/>
    <w:rsid w:val="00540293"/>
    <w:rsid w:val="00552596"/>
    <w:rsid w:val="005613CD"/>
    <w:rsid w:val="00577F35"/>
    <w:rsid w:val="0059730C"/>
    <w:rsid w:val="005A08A0"/>
    <w:rsid w:val="005A16F3"/>
    <w:rsid w:val="005A2276"/>
    <w:rsid w:val="005A2449"/>
    <w:rsid w:val="005A2A21"/>
    <w:rsid w:val="005A5918"/>
    <w:rsid w:val="005A7796"/>
    <w:rsid w:val="005D2CE0"/>
    <w:rsid w:val="00610003"/>
    <w:rsid w:val="00616060"/>
    <w:rsid w:val="006338BC"/>
    <w:rsid w:val="00651E8A"/>
    <w:rsid w:val="00653E27"/>
    <w:rsid w:val="00661469"/>
    <w:rsid w:val="0066761D"/>
    <w:rsid w:val="006735C8"/>
    <w:rsid w:val="00694F19"/>
    <w:rsid w:val="00695DEB"/>
    <w:rsid w:val="006B0FCA"/>
    <w:rsid w:val="006D2FBC"/>
    <w:rsid w:val="006D3C21"/>
    <w:rsid w:val="006D6DC5"/>
    <w:rsid w:val="006E71FA"/>
    <w:rsid w:val="00701058"/>
    <w:rsid w:val="007140B2"/>
    <w:rsid w:val="00714597"/>
    <w:rsid w:val="00726380"/>
    <w:rsid w:val="00733BFE"/>
    <w:rsid w:val="00741919"/>
    <w:rsid w:val="00755773"/>
    <w:rsid w:val="00791392"/>
    <w:rsid w:val="00791F2F"/>
    <w:rsid w:val="007B1BA7"/>
    <w:rsid w:val="007B1C0F"/>
    <w:rsid w:val="007B3826"/>
    <w:rsid w:val="007C12B2"/>
    <w:rsid w:val="007D2C9E"/>
    <w:rsid w:val="007E6DB5"/>
    <w:rsid w:val="007F2262"/>
    <w:rsid w:val="007F7C7D"/>
    <w:rsid w:val="0080283B"/>
    <w:rsid w:val="00803FDF"/>
    <w:rsid w:val="00812232"/>
    <w:rsid w:val="008127F4"/>
    <w:rsid w:val="00825FCD"/>
    <w:rsid w:val="00827376"/>
    <w:rsid w:val="00837519"/>
    <w:rsid w:val="00850559"/>
    <w:rsid w:val="00856A16"/>
    <w:rsid w:val="00876792"/>
    <w:rsid w:val="00876BB3"/>
    <w:rsid w:val="00877F2D"/>
    <w:rsid w:val="0088506B"/>
    <w:rsid w:val="00893C7E"/>
    <w:rsid w:val="008A119E"/>
    <w:rsid w:val="008A3369"/>
    <w:rsid w:val="008A747D"/>
    <w:rsid w:val="008B166C"/>
    <w:rsid w:val="008E48A9"/>
    <w:rsid w:val="008F1026"/>
    <w:rsid w:val="008F48A3"/>
    <w:rsid w:val="008F554A"/>
    <w:rsid w:val="009121B6"/>
    <w:rsid w:val="00926045"/>
    <w:rsid w:val="009313C4"/>
    <w:rsid w:val="009357D9"/>
    <w:rsid w:val="009357DA"/>
    <w:rsid w:val="009424AB"/>
    <w:rsid w:val="009523AC"/>
    <w:rsid w:val="00954C1D"/>
    <w:rsid w:val="009703AB"/>
    <w:rsid w:val="00995FB4"/>
    <w:rsid w:val="009C003A"/>
    <w:rsid w:val="009D03F5"/>
    <w:rsid w:val="009E6F25"/>
    <w:rsid w:val="009F3749"/>
    <w:rsid w:val="00A027B4"/>
    <w:rsid w:val="00A1327F"/>
    <w:rsid w:val="00A15C1B"/>
    <w:rsid w:val="00A167D7"/>
    <w:rsid w:val="00A22C9A"/>
    <w:rsid w:val="00A31032"/>
    <w:rsid w:val="00A451C0"/>
    <w:rsid w:val="00A560AB"/>
    <w:rsid w:val="00A56EEB"/>
    <w:rsid w:val="00A642AD"/>
    <w:rsid w:val="00A81758"/>
    <w:rsid w:val="00A823B7"/>
    <w:rsid w:val="00A94892"/>
    <w:rsid w:val="00AA3DD3"/>
    <w:rsid w:val="00AA5C1F"/>
    <w:rsid w:val="00AD0FFE"/>
    <w:rsid w:val="00AD4758"/>
    <w:rsid w:val="00AF56C7"/>
    <w:rsid w:val="00B14176"/>
    <w:rsid w:val="00B21D73"/>
    <w:rsid w:val="00B261D7"/>
    <w:rsid w:val="00B3374D"/>
    <w:rsid w:val="00B373AC"/>
    <w:rsid w:val="00B379E7"/>
    <w:rsid w:val="00B37E63"/>
    <w:rsid w:val="00B460AA"/>
    <w:rsid w:val="00B54A43"/>
    <w:rsid w:val="00B557B7"/>
    <w:rsid w:val="00B558E4"/>
    <w:rsid w:val="00B70948"/>
    <w:rsid w:val="00B74A3D"/>
    <w:rsid w:val="00B96056"/>
    <w:rsid w:val="00BB0BBB"/>
    <w:rsid w:val="00BC2BDD"/>
    <w:rsid w:val="00BD6B25"/>
    <w:rsid w:val="00C03851"/>
    <w:rsid w:val="00C07F9D"/>
    <w:rsid w:val="00C15006"/>
    <w:rsid w:val="00C177A0"/>
    <w:rsid w:val="00C31F17"/>
    <w:rsid w:val="00C5586A"/>
    <w:rsid w:val="00C86774"/>
    <w:rsid w:val="00C87763"/>
    <w:rsid w:val="00C94635"/>
    <w:rsid w:val="00CA3569"/>
    <w:rsid w:val="00CC4D8F"/>
    <w:rsid w:val="00CD15C3"/>
    <w:rsid w:val="00CD2852"/>
    <w:rsid w:val="00CD3C0A"/>
    <w:rsid w:val="00CE75B1"/>
    <w:rsid w:val="00CF7509"/>
    <w:rsid w:val="00D03374"/>
    <w:rsid w:val="00D33573"/>
    <w:rsid w:val="00D5305A"/>
    <w:rsid w:val="00D656E8"/>
    <w:rsid w:val="00D80634"/>
    <w:rsid w:val="00D85539"/>
    <w:rsid w:val="00D96203"/>
    <w:rsid w:val="00DA576D"/>
    <w:rsid w:val="00DA623C"/>
    <w:rsid w:val="00DA6FF8"/>
    <w:rsid w:val="00DB4A2F"/>
    <w:rsid w:val="00DC09D7"/>
    <w:rsid w:val="00DC6645"/>
    <w:rsid w:val="00E2437F"/>
    <w:rsid w:val="00E33FEF"/>
    <w:rsid w:val="00E34254"/>
    <w:rsid w:val="00E6329F"/>
    <w:rsid w:val="00E85B96"/>
    <w:rsid w:val="00E87B54"/>
    <w:rsid w:val="00E91AF8"/>
    <w:rsid w:val="00EA53C4"/>
    <w:rsid w:val="00EA5D41"/>
    <w:rsid w:val="00EB10A0"/>
    <w:rsid w:val="00EC3853"/>
    <w:rsid w:val="00EC3BC0"/>
    <w:rsid w:val="00EC53CC"/>
    <w:rsid w:val="00EC6057"/>
    <w:rsid w:val="00ED2AD2"/>
    <w:rsid w:val="00EF0EE8"/>
    <w:rsid w:val="00EF45E0"/>
    <w:rsid w:val="00F136D9"/>
    <w:rsid w:val="00F26DE2"/>
    <w:rsid w:val="00F317B6"/>
    <w:rsid w:val="00F331AB"/>
    <w:rsid w:val="00F5143C"/>
    <w:rsid w:val="00F70313"/>
    <w:rsid w:val="00F73F04"/>
    <w:rsid w:val="00F7720A"/>
    <w:rsid w:val="00F90550"/>
    <w:rsid w:val="00F978F8"/>
    <w:rsid w:val="00FB699B"/>
    <w:rsid w:val="00FC35F3"/>
    <w:rsid w:val="00FC38E3"/>
    <w:rsid w:val="00FC39A3"/>
    <w:rsid w:val="00FE3C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64AE68"/>
  <w15:docId w15:val="{B78C2307-67CC-4109-ADFF-5A70EE230A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E71FA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8">
    <w:name w:val="Основной текст (2) + 8"/>
    <w:aliases w:val="5 pt,Полужирный"/>
    <w:rsid w:val="006E71FA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17"/>
      <w:szCs w:val="17"/>
      <w:u w:val="none"/>
      <w:effect w:val="none"/>
      <w:lang w:val="ru-RU" w:eastAsia="ru-RU" w:bidi="ru-RU"/>
    </w:rPr>
  </w:style>
  <w:style w:type="character" w:customStyle="1" w:styleId="285pt">
    <w:name w:val="Основной текст (2) + 8;5 pt;Полужирный"/>
    <w:basedOn w:val="a0"/>
    <w:rsid w:val="006E71F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 w:eastAsia="ru-RU" w:bidi="ru-RU"/>
    </w:rPr>
  </w:style>
  <w:style w:type="paragraph" w:styleId="a3">
    <w:name w:val="Normal (Web)"/>
    <w:basedOn w:val="a"/>
    <w:uiPriority w:val="99"/>
    <w:unhideWhenUsed/>
    <w:rsid w:val="006E71FA"/>
    <w:pPr>
      <w:autoSpaceDE/>
      <w:autoSpaceDN/>
      <w:spacing w:before="100" w:beforeAutospacing="1" w:after="100" w:afterAutospacing="1"/>
    </w:pPr>
    <w:rPr>
      <w:sz w:val="24"/>
      <w:szCs w:val="24"/>
    </w:rPr>
  </w:style>
  <w:style w:type="character" w:styleId="a4">
    <w:name w:val="Strong"/>
    <w:uiPriority w:val="22"/>
    <w:qFormat/>
    <w:rsid w:val="006E71FA"/>
    <w:rPr>
      <w:b/>
      <w:bCs/>
    </w:rPr>
  </w:style>
  <w:style w:type="paragraph" w:styleId="a5">
    <w:name w:val="List Paragraph"/>
    <w:basedOn w:val="a"/>
    <w:uiPriority w:val="34"/>
    <w:qFormat/>
    <w:rsid w:val="006E71FA"/>
    <w:pPr>
      <w:widowControl w:val="0"/>
      <w:adjustRightInd w:val="0"/>
      <w:ind w:left="720"/>
      <w:contextualSpacing/>
    </w:pPr>
  </w:style>
  <w:style w:type="character" w:customStyle="1" w:styleId="FontStyle18">
    <w:name w:val="Font Style18"/>
    <w:basedOn w:val="a0"/>
    <w:uiPriority w:val="99"/>
    <w:rsid w:val="003562F7"/>
    <w:rPr>
      <w:rFonts w:ascii="Times New Roman" w:hAnsi="Times New Roman" w:cs="Times New Roman"/>
      <w:b/>
      <w:bCs/>
      <w:sz w:val="24"/>
      <w:szCs w:val="24"/>
    </w:rPr>
  </w:style>
  <w:style w:type="character" w:customStyle="1" w:styleId="2">
    <w:name w:val="Основной текст (2)_"/>
    <w:basedOn w:val="a0"/>
    <w:link w:val="20"/>
    <w:rsid w:val="007E6DB5"/>
    <w:rPr>
      <w:rFonts w:ascii="Times New Roman" w:eastAsia="Times New Roman" w:hAnsi="Times New Roman" w:cs="Times New Roman"/>
      <w:sz w:val="18"/>
      <w:szCs w:val="1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7E6DB5"/>
    <w:pPr>
      <w:widowControl w:val="0"/>
      <w:shd w:val="clear" w:color="auto" w:fill="FFFFFF"/>
      <w:autoSpaceDE/>
      <w:autoSpaceDN/>
      <w:spacing w:after="420" w:line="222" w:lineRule="exact"/>
      <w:ind w:hanging="340"/>
    </w:pPr>
    <w:rPr>
      <w:sz w:val="18"/>
      <w:szCs w:val="18"/>
      <w:lang w:eastAsia="en-US"/>
    </w:rPr>
  </w:style>
  <w:style w:type="character" w:customStyle="1" w:styleId="name26">
    <w:name w:val="name26"/>
    <w:basedOn w:val="a0"/>
    <w:rsid w:val="00893C7E"/>
    <w:rPr>
      <w:caps/>
      <w:vanish w:val="0"/>
      <w:webHidden w:val="0"/>
      <w:color w:val="17273E"/>
      <w:sz w:val="45"/>
      <w:szCs w:val="45"/>
      <w:specVanish w:val="0"/>
    </w:rPr>
  </w:style>
  <w:style w:type="paragraph" w:styleId="a6">
    <w:name w:val="Body Text Indent"/>
    <w:basedOn w:val="a"/>
    <w:link w:val="a7"/>
    <w:rsid w:val="004253FB"/>
    <w:pPr>
      <w:autoSpaceDE/>
      <w:autoSpaceDN/>
      <w:spacing w:after="120"/>
      <w:ind w:left="283"/>
    </w:pPr>
  </w:style>
  <w:style w:type="character" w:customStyle="1" w:styleId="a7">
    <w:name w:val="Основной текст с отступом Знак"/>
    <w:basedOn w:val="a0"/>
    <w:link w:val="a6"/>
    <w:rsid w:val="004253F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8">
    <w:name w:val="Hyperlink"/>
    <w:basedOn w:val="a0"/>
    <w:uiPriority w:val="99"/>
    <w:unhideWhenUsed/>
    <w:rsid w:val="009703AB"/>
    <w:rPr>
      <w:color w:val="0000FF" w:themeColor="hyperlink"/>
      <w:u w:val="single"/>
    </w:rPr>
  </w:style>
  <w:style w:type="character" w:customStyle="1" w:styleId="FontStyle16">
    <w:name w:val="Font Style16"/>
    <w:rsid w:val="00FC39A3"/>
    <w:rPr>
      <w:rFonts w:ascii="Times New Roman" w:hAnsi="Times New Roman"/>
      <w:sz w:val="26"/>
    </w:rPr>
  </w:style>
  <w:style w:type="paragraph" w:customStyle="1" w:styleId="Style3">
    <w:name w:val="Style3"/>
    <w:basedOn w:val="a"/>
    <w:uiPriority w:val="99"/>
    <w:rsid w:val="00616060"/>
    <w:pPr>
      <w:widowControl w:val="0"/>
      <w:adjustRightInd w:val="0"/>
      <w:spacing w:line="324" w:lineRule="exact"/>
      <w:ind w:firstLine="341"/>
      <w:jc w:val="both"/>
    </w:pPr>
    <w:rPr>
      <w:sz w:val="24"/>
      <w:szCs w:val="24"/>
    </w:rPr>
  </w:style>
  <w:style w:type="paragraph" w:customStyle="1" w:styleId="Style4">
    <w:name w:val="Style4"/>
    <w:basedOn w:val="a"/>
    <w:rsid w:val="00616060"/>
    <w:pPr>
      <w:widowControl w:val="0"/>
      <w:adjustRightInd w:val="0"/>
    </w:pPr>
    <w:rPr>
      <w:sz w:val="24"/>
      <w:szCs w:val="24"/>
    </w:rPr>
  </w:style>
  <w:style w:type="character" w:customStyle="1" w:styleId="apple-style-span">
    <w:name w:val="apple-style-span"/>
    <w:basedOn w:val="a0"/>
    <w:rsid w:val="00D656E8"/>
  </w:style>
  <w:style w:type="paragraph" w:styleId="a9">
    <w:name w:val="No Spacing"/>
    <w:uiPriority w:val="1"/>
    <w:qFormat/>
    <w:rsid w:val="006D6DC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156D6A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156D6A"/>
    <w:rPr>
      <w:rFonts w:ascii="Segoe UI" w:eastAsia="Times New Roman" w:hAnsi="Segoe UI" w:cs="Segoe UI"/>
      <w:sz w:val="18"/>
      <w:szCs w:val="18"/>
      <w:lang w:eastAsia="ru-RU"/>
    </w:rPr>
  </w:style>
  <w:style w:type="table" w:styleId="ac">
    <w:name w:val="Table Grid"/>
    <w:basedOn w:val="a1"/>
    <w:uiPriority w:val="59"/>
    <w:rsid w:val="003327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02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0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npapenina@yandex.ru" TargetMode="External"/><Relationship Id="rId3" Type="http://schemas.openxmlformats.org/officeDocument/2006/relationships/styles" Target="styles.xml"/><Relationship Id="rId7" Type="http://schemas.openxmlformats.org/officeDocument/2006/relationships/hyperlink" Target="mailto:onpapenina@yandex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onpapenina@yandex.ru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onpapenina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8D2033C-3BFF-4197-AF89-ACA7255E62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1366</TotalTime>
  <Pages>7</Pages>
  <Words>1989</Words>
  <Characters>11341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Yuliya</dc:creator>
  <cp:keywords/>
  <dc:description/>
  <cp:lastModifiedBy>Пользователь</cp:lastModifiedBy>
  <cp:revision>222</cp:revision>
  <cp:lastPrinted>2024-01-31T07:18:00Z</cp:lastPrinted>
  <dcterms:created xsi:type="dcterms:W3CDTF">2016-02-15T05:56:00Z</dcterms:created>
  <dcterms:modified xsi:type="dcterms:W3CDTF">2025-01-31T05:47:00Z</dcterms:modified>
</cp:coreProperties>
</file>