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3CA" w:rsidRPr="003933CA" w:rsidRDefault="003933CA" w:rsidP="003933C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 образования администрации </w:t>
      </w:r>
      <w:proofErr w:type="spellStart"/>
      <w:r w:rsidRPr="0039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Балаковского</w:t>
      </w:r>
      <w:proofErr w:type="spellEnd"/>
      <w:r w:rsidRPr="0039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 </w:t>
      </w:r>
    </w:p>
    <w:p w:rsidR="003933CA" w:rsidRPr="003933CA" w:rsidRDefault="003933CA" w:rsidP="003933CA">
      <w:pPr>
        <w:keepNext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3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3933CA" w:rsidRPr="003933CA" w:rsidRDefault="003933CA" w:rsidP="003933C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«СРЕДНЯЯ ОБЩЕОБРАЗОВАТЕЛЬНАЯ ШКОЛА № 27</w:t>
      </w:r>
    </w:p>
    <w:p w:rsidR="003933CA" w:rsidRPr="003933CA" w:rsidRDefault="003933CA" w:rsidP="003933C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УГЛУБЛЕННЫМ ИЗУЧЕНИЕМ ОТДЕЛЬНЫХ ПРЕДМЕТОВ»</w:t>
      </w:r>
    </w:p>
    <w:p w:rsidR="003933CA" w:rsidRPr="003933CA" w:rsidRDefault="003933CA" w:rsidP="003933CA">
      <w:pPr>
        <w:keepNext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3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БАЛАКОВО САРАТОВСКОЙ ОБЛАСТИ</w:t>
      </w: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для молодых учителей </w:t>
      </w:r>
      <w:r w:rsidRPr="003933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«Галерея «Мой наставник»</w:t>
      </w: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C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работы:</w:t>
      </w: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33C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Акчурина</w:t>
      </w:r>
      <w:proofErr w:type="spellEnd"/>
      <w:r w:rsidRPr="00393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 </w:t>
      </w:r>
      <w:proofErr w:type="spellStart"/>
      <w:r w:rsidRPr="003933C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Ринатовна</w:t>
      </w:r>
      <w:proofErr w:type="spellEnd"/>
      <w:r w:rsidRPr="003933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 начальных классов</w:t>
      </w: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CA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921" w:rsidRPr="003933CA" w:rsidRDefault="003933CA" w:rsidP="003933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Балаково, 2023</w:t>
      </w:r>
    </w:p>
    <w:p w:rsidR="00095921" w:rsidRPr="00115673" w:rsidRDefault="00095921" w:rsidP="001156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673">
        <w:rPr>
          <w:rFonts w:ascii="Times New Roman" w:hAnsi="Times New Roman" w:cs="Times New Roman"/>
          <w:sz w:val="24"/>
          <w:szCs w:val="24"/>
        </w:rPr>
        <w:lastRenderedPageBreak/>
        <w:t>В начале своей профессиональной деятельности молодой педагог сталкивается со многими трудностями, которые учителю со стажем кажутся пустяками.</w:t>
      </w:r>
      <w:r w:rsidRPr="001156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115673">
        <w:rPr>
          <w:rFonts w:ascii="Times New Roman" w:hAnsi="Times New Roman" w:cs="Times New Roman"/>
          <w:sz w:val="24"/>
          <w:szCs w:val="24"/>
        </w:rPr>
        <w:t>Но многие трудности легко избежать, если рядом будет опытный педагог, который может поддержать, дать совет в затруднительной ситуации и поможет пройти по извилистым тропам педагогической деятельности. Человеком, который благоприятствует проявлению молодым педагогом своей уникальности и неповторимости, станет Наставник.</w:t>
      </w:r>
    </w:p>
    <w:p w:rsidR="003933CA" w:rsidRDefault="00095921" w:rsidP="00115673">
      <w:pPr>
        <w:spacing w:before="30" w:after="30" w:line="276" w:lineRule="auto"/>
        <w:ind w:right="-2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15673">
        <w:rPr>
          <w:rFonts w:ascii="Times New Roman" w:hAnsi="Times New Roman" w:cs="Times New Roman"/>
          <w:sz w:val="24"/>
          <w:szCs w:val="24"/>
        </w:rPr>
        <w:t>Никулина Наталья Валерьевна –</w:t>
      </w:r>
      <w:r w:rsidR="002765BC" w:rsidRPr="00115673">
        <w:rPr>
          <w:rFonts w:ascii="Times New Roman" w:hAnsi="Times New Roman" w:cs="Times New Roman"/>
          <w:sz w:val="24"/>
          <w:szCs w:val="24"/>
        </w:rPr>
        <w:t xml:space="preserve"> </w:t>
      </w:r>
      <w:r w:rsidR="002765BC" w:rsidRPr="001156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профессионал своего дела, стаж её работы 33 года, она является руководителем Совета ММЦ по проблемам начального образования.</w:t>
      </w:r>
      <w:r w:rsidR="001156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</w:r>
      <w:r w:rsidR="002765BC" w:rsidRPr="001156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Именно о ней я хочу рассказать.</w:t>
      </w:r>
    </w:p>
    <w:p w:rsidR="003933CA" w:rsidRDefault="003933CA" w:rsidP="003933CA">
      <w:pPr>
        <w:spacing w:before="30" w:after="30" w:line="276" w:lineRule="auto"/>
        <w:ind w:right="-2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F676FF2" wp14:editId="1338123D">
            <wp:extent cx="3086100" cy="3150272"/>
            <wp:effectExtent l="0" t="0" r="0" b="0"/>
            <wp:docPr id="1" name="Рисунок 1" descr="https://sun9-39.userapi.com/impg/S7U454UaS1S5meGvFNQZ7ZHykWWlWvCDua869g/ACC7XLH8Cx0.jpg?size=1058x1080&amp;quality=95&amp;sign=a6dda24cf318c377d1f43fce673f21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9.userapi.com/impg/S7U454UaS1S5meGvFNQZ7ZHykWWlWvCDua869g/ACC7XLH8Cx0.jpg?size=1058x1080&amp;quality=95&amp;sign=a6dda24cf318c377d1f43fce673f21e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900" cy="315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5BC" w:rsidRPr="00115673" w:rsidRDefault="002765BC" w:rsidP="00115673">
      <w:pPr>
        <w:spacing w:before="30" w:after="3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156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  <w:t xml:space="preserve"> Наталья Валерьевна </w:t>
      </w:r>
      <w:r w:rsidRPr="00115673">
        <w:rPr>
          <w:rFonts w:ascii="Times New Roman" w:hAnsi="Times New Roman" w:cs="Times New Roman"/>
          <w:sz w:val="24"/>
          <w:szCs w:val="24"/>
        </w:rPr>
        <w:t>является настоящим образцом того, каким должен быть настоящий учитель. С первых дней общения с ней, я поняла – передо мной профессионал с большой буквы: чёткий выработанный план работы, умение добиваться поставленной цели, самоотдача. Наблюдая за ее работой, я понимаю, что для Натальи Валерьевны нет преград, которые бы она не смогла преодолеть.</w:t>
      </w:r>
    </w:p>
    <w:p w:rsidR="002765BC" w:rsidRPr="00115673" w:rsidRDefault="002765BC" w:rsidP="0011567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15673">
        <w:rPr>
          <w:rFonts w:ascii="Times New Roman" w:hAnsi="Times New Roman" w:cs="Times New Roman"/>
          <w:sz w:val="24"/>
          <w:szCs w:val="24"/>
        </w:rPr>
        <w:t>Наталья Валерьевна стала для меня не только человеком, который может поделиться опытом своей работы в школе, но и мудрым советчиком, верным другом, готовым в любой момент прийти на помощь.</w:t>
      </w:r>
    </w:p>
    <w:p w:rsidR="00FB2B1B" w:rsidRDefault="002765BC" w:rsidP="00115673">
      <w:pPr>
        <w:spacing w:before="30" w:after="3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15673">
        <w:rPr>
          <w:rFonts w:ascii="Times New Roman" w:hAnsi="Times New Roman" w:cs="Times New Roman"/>
          <w:sz w:val="24"/>
          <w:szCs w:val="24"/>
        </w:rPr>
        <w:t>Каждую</w:t>
      </w:r>
      <w:r w:rsidR="00115673" w:rsidRPr="00115673">
        <w:rPr>
          <w:rFonts w:ascii="Times New Roman" w:hAnsi="Times New Roman" w:cs="Times New Roman"/>
          <w:sz w:val="24"/>
          <w:szCs w:val="24"/>
        </w:rPr>
        <w:t xml:space="preserve"> неделю я хожу</w:t>
      </w:r>
      <w:r w:rsidRPr="00115673">
        <w:rPr>
          <w:rFonts w:ascii="Times New Roman" w:hAnsi="Times New Roman" w:cs="Times New Roman"/>
          <w:sz w:val="24"/>
          <w:szCs w:val="24"/>
        </w:rPr>
        <w:t xml:space="preserve"> к ней на уроки</w:t>
      </w:r>
      <w:r w:rsidR="00115673" w:rsidRPr="00115673">
        <w:rPr>
          <w:rFonts w:ascii="Times New Roman" w:hAnsi="Times New Roman" w:cs="Times New Roman"/>
          <w:sz w:val="24"/>
          <w:szCs w:val="24"/>
        </w:rPr>
        <w:t>,</w:t>
      </w:r>
      <w:r w:rsidRPr="00115673">
        <w:rPr>
          <w:rFonts w:ascii="Times New Roman" w:hAnsi="Times New Roman" w:cs="Times New Roman"/>
          <w:sz w:val="24"/>
          <w:szCs w:val="24"/>
        </w:rPr>
        <w:t xml:space="preserve"> как на праздник. С ее помощь</w:t>
      </w:r>
      <w:r w:rsidR="00115673" w:rsidRPr="00115673">
        <w:rPr>
          <w:rFonts w:ascii="Times New Roman" w:hAnsi="Times New Roman" w:cs="Times New Roman"/>
          <w:sz w:val="24"/>
          <w:szCs w:val="24"/>
        </w:rPr>
        <w:t>ю я учусь</w:t>
      </w:r>
      <w:r w:rsidRPr="00115673">
        <w:rPr>
          <w:rFonts w:ascii="Times New Roman" w:hAnsi="Times New Roman" w:cs="Times New Roman"/>
          <w:sz w:val="24"/>
          <w:szCs w:val="24"/>
        </w:rPr>
        <w:t xml:space="preserve"> видеть свои профессиональные достоинства и недостатки.</w:t>
      </w:r>
      <w:r w:rsidR="00115673" w:rsidRPr="00115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Она очень аккуратно намекает на</w:t>
      </w:r>
      <w:bookmarkStart w:id="0" w:name="_GoBack"/>
      <w:bookmarkEnd w:id="0"/>
      <w:r w:rsidR="00115673" w:rsidRPr="00115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ошибки, направляет меня. Все это не позволяет мне закрыться от рекомендаций, разочароваться в своем выборе. К ученикам Наталья Валерьевна относится с чувством большой ответственности,</w:t>
      </w:r>
      <w:r w:rsidR="00115673" w:rsidRPr="00115673">
        <w:rPr>
          <w:rFonts w:ascii="Times New Roman" w:hAnsi="Times New Roman" w:cs="Times New Roman"/>
          <w:sz w:val="24"/>
          <w:szCs w:val="24"/>
        </w:rPr>
        <w:t xml:space="preserve"> находит подход к каждому ученику, коллеги и родители относятся к ней с уважением.</w:t>
      </w:r>
    </w:p>
    <w:p w:rsidR="00115673" w:rsidRPr="00115673" w:rsidRDefault="00115673" w:rsidP="00115673">
      <w:pPr>
        <w:spacing w:before="30" w:after="3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15673">
        <w:rPr>
          <w:rFonts w:ascii="Times New Roman" w:hAnsi="Times New Roman" w:cs="Times New Roman"/>
          <w:sz w:val="24"/>
          <w:szCs w:val="24"/>
        </w:rPr>
        <w:t>Благодаря поддержке опытного педагога, я стала  уверенно вести уроки, мне удалось заслужить доверие детей и родителей, я смогла найти свой личный стиль педагогической деятельности.</w:t>
      </w:r>
      <w:r w:rsidRPr="00115673">
        <w:rPr>
          <w:rFonts w:ascii="Times New Roman" w:hAnsi="Times New Roman" w:cs="Times New Roman"/>
          <w:sz w:val="24"/>
          <w:szCs w:val="24"/>
        </w:rPr>
        <w:br/>
        <w:t>Я не боюсь трудностей в своей профессии! Я г</w:t>
      </w:r>
      <w:r w:rsidR="003933CA">
        <w:rPr>
          <w:rFonts w:ascii="Times New Roman" w:hAnsi="Times New Roman" w:cs="Times New Roman"/>
          <w:sz w:val="24"/>
          <w:szCs w:val="24"/>
        </w:rPr>
        <w:t xml:space="preserve">оржусь тем, что я – учитель!  </w:t>
      </w:r>
      <w:r w:rsidRPr="00115673">
        <w:rPr>
          <w:rFonts w:ascii="Times New Roman" w:hAnsi="Times New Roman" w:cs="Times New Roman"/>
          <w:sz w:val="24"/>
          <w:szCs w:val="24"/>
        </w:rPr>
        <w:t xml:space="preserve"> Я готова идти вперед!  И в этом есть заслуга моего педагога-наставника Никулиной Натальи Валерьевны.</w:t>
      </w:r>
    </w:p>
    <w:p w:rsidR="00095921" w:rsidRDefault="003933CA" w:rsidP="003933CA">
      <w:pPr>
        <w:jc w:val="center"/>
      </w:pPr>
      <w:r>
        <w:rPr>
          <w:noProof/>
          <w:lang w:eastAsia="ru-RU"/>
        </w:rPr>
        <w:drawing>
          <wp:inline distT="0" distB="0" distL="0" distR="0" wp14:anchorId="31DBA16D" wp14:editId="27532265">
            <wp:extent cx="4127500" cy="3095625"/>
            <wp:effectExtent l="0" t="0" r="6350" b="9525"/>
            <wp:docPr id="2" name="Рисунок 2" descr="https://sun9-68.userapi.com/impg/Omf-dtoCH9D7O53uP-5rUNLI6bvo1VpAry2SZQ/-jmxSCuPO3s.jpg?size=1280x960&amp;quality=95&amp;sign=fd442a0f78249e77a26d22f7990c76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8.userapi.com/impg/Omf-dtoCH9D7O53uP-5rUNLI6bvo1VpAry2SZQ/-jmxSCuPO3s.jpg?size=1280x960&amp;quality=95&amp;sign=fd442a0f78249e77a26d22f7990c765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650" cy="309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5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C5"/>
    <w:rsid w:val="00095921"/>
    <w:rsid w:val="00115673"/>
    <w:rsid w:val="002765BC"/>
    <w:rsid w:val="003933CA"/>
    <w:rsid w:val="006A1FC5"/>
    <w:rsid w:val="00A50861"/>
    <w:rsid w:val="00D47918"/>
    <w:rsid w:val="00FB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54B2"/>
  <w15:chartTrackingRefBased/>
  <w15:docId w15:val="{AEBAB245-EB7B-4056-893F-979552A0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2023-10-15T14:29:00Z</dcterms:created>
  <dcterms:modified xsi:type="dcterms:W3CDTF">2023-10-18T04:31:00Z</dcterms:modified>
</cp:coreProperties>
</file>