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C88" w:rsidRPr="008E013F" w:rsidRDefault="00763C88" w:rsidP="00763C88">
      <w:pPr>
        <w:shd w:val="clear" w:color="auto" w:fill="FFFFFF"/>
        <w:jc w:val="both"/>
        <w:rPr>
          <w:bCs/>
          <w:color w:val="000000"/>
        </w:rPr>
      </w:pPr>
      <w:r w:rsidRPr="008E013F">
        <w:rPr>
          <w:bCs/>
          <w:color w:val="000000"/>
        </w:rPr>
        <w:t>«Принято» педагогическим советом</w:t>
      </w:r>
      <w:r w:rsidRPr="008E013F">
        <w:rPr>
          <w:bCs/>
          <w:color w:val="000000"/>
        </w:rPr>
        <w:tab/>
      </w:r>
      <w:r w:rsidRPr="008E013F">
        <w:rPr>
          <w:bCs/>
          <w:color w:val="000000"/>
        </w:rPr>
        <w:tab/>
      </w:r>
      <w:r w:rsidRPr="008E013F">
        <w:rPr>
          <w:bCs/>
          <w:color w:val="000000"/>
        </w:rPr>
        <w:tab/>
      </w:r>
      <w:r w:rsidRPr="008E013F">
        <w:rPr>
          <w:bCs/>
          <w:color w:val="000000"/>
        </w:rPr>
        <w:tab/>
        <w:t xml:space="preserve">                      </w:t>
      </w:r>
      <w:proofErr w:type="gramStart"/>
      <w:r w:rsidRPr="008E013F">
        <w:rPr>
          <w:bCs/>
          <w:color w:val="000000"/>
        </w:rPr>
        <w:t xml:space="preserve">   «</w:t>
      </w:r>
      <w:proofErr w:type="gramEnd"/>
      <w:r w:rsidRPr="008E013F">
        <w:rPr>
          <w:bCs/>
          <w:color w:val="000000"/>
        </w:rPr>
        <w:t>Утверждаю»</w:t>
      </w:r>
    </w:p>
    <w:p w:rsidR="00763C88" w:rsidRPr="008E013F" w:rsidRDefault="00763C88" w:rsidP="00763C88">
      <w:pPr>
        <w:shd w:val="clear" w:color="auto" w:fill="FFFFFF"/>
        <w:jc w:val="both"/>
        <w:rPr>
          <w:bCs/>
          <w:color w:val="000000"/>
        </w:rPr>
      </w:pPr>
      <w:r w:rsidRPr="008E013F">
        <w:rPr>
          <w:bCs/>
          <w:color w:val="000000"/>
        </w:rPr>
        <w:t xml:space="preserve">      МБОУ Титовская СОШ</w:t>
      </w:r>
      <w:r w:rsidRPr="008E013F">
        <w:rPr>
          <w:bCs/>
          <w:color w:val="000000"/>
        </w:rPr>
        <w:tab/>
      </w:r>
      <w:r w:rsidRPr="008E013F">
        <w:rPr>
          <w:bCs/>
          <w:color w:val="000000"/>
        </w:rPr>
        <w:tab/>
      </w:r>
      <w:r w:rsidRPr="008E013F">
        <w:rPr>
          <w:bCs/>
          <w:color w:val="000000"/>
        </w:rPr>
        <w:tab/>
        <w:t xml:space="preserve">           </w:t>
      </w:r>
      <w:r w:rsidRPr="008E013F">
        <w:rPr>
          <w:bCs/>
          <w:color w:val="000000"/>
        </w:rPr>
        <w:tab/>
      </w:r>
      <w:r w:rsidRPr="008E013F">
        <w:rPr>
          <w:bCs/>
          <w:color w:val="000000"/>
        </w:rPr>
        <w:tab/>
        <w:t>Директор МБОУ Титовская СОШ Протокол №</w:t>
      </w:r>
      <w:r>
        <w:rPr>
          <w:bCs/>
          <w:color w:val="000000"/>
        </w:rPr>
        <w:t xml:space="preserve"> 1 </w:t>
      </w:r>
      <w:r w:rsidRPr="008E013F">
        <w:rPr>
          <w:bCs/>
          <w:color w:val="000000"/>
        </w:rPr>
        <w:t>от</w:t>
      </w:r>
      <w:r>
        <w:rPr>
          <w:bCs/>
          <w:color w:val="000000"/>
        </w:rPr>
        <w:t xml:space="preserve"> </w:t>
      </w:r>
      <w:r w:rsidRPr="008E013F">
        <w:rPr>
          <w:bCs/>
          <w:color w:val="000000"/>
        </w:rPr>
        <w:t>«</w:t>
      </w:r>
      <w:r>
        <w:rPr>
          <w:bCs/>
          <w:color w:val="000000"/>
        </w:rPr>
        <w:t>2</w:t>
      </w:r>
      <w:r w:rsidR="00BE200B">
        <w:rPr>
          <w:bCs/>
          <w:color w:val="000000"/>
        </w:rPr>
        <w:t>0</w:t>
      </w:r>
      <w:r w:rsidRPr="008E013F">
        <w:rPr>
          <w:bCs/>
          <w:color w:val="000000"/>
        </w:rPr>
        <w:t>»</w:t>
      </w:r>
      <w:r>
        <w:rPr>
          <w:bCs/>
          <w:color w:val="000000"/>
        </w:rPr>
        <w:t xml:space="preserve"> августа</w:t>
      </w:r>
      <w:r w:rsidRPr="008E013F">
        <w:rPr>
          <w:bCs/>
          <w:color w:val="000000"/>
        </w:rPr>
        <w:t xml:space="preserve"> 201</w:t>
      </w:r>
      <w:r w:rsidR="00BE200B">
        <w:rPr>
          <w:bCs/>
          <w:color w:val="000000"/>
        </w:rPr>
        <w:t>8</w:t>
      </w:r>
      <w:r w:rsidRPr="008E013F">
        <w:rPr>
          <w:bCs/>
          <w:color w:val="000000"/>
        </w:rPr>
        <w:t xml:space="preserve"> г.                                    ______________</w:t>
      </w:r>
      <w:r w:rsidR="00BE200B">
        <w:rPr>
          <w:bCs/>
          <w:color w:val="000000"/>
        </w:rPr>
        <w:t>Н.А. Жамойдик</w:t>
      </w:r>
    </w:p>
    <w:p w:rsidR="00763C88" w:rsidRPr="008E013F" w:rsidRDefault="00763C88" w:rsidP="00763C88">
      <w:pPr>
        <w:spacing w:after="240"/>
        <w:rPr>
          <w:b/>
          <w:bCs/>
        </w:rPr>
      </w:pPr>
      <w:r w:rsidRPr="008E013F">
        <w:rPr>
          <w:bCs/>
          <w:color w:val="000000"/>
        </w:rPr>
        <w:t xml:space="preserve">                                    </w:t>
      </w:r>
      <w:r w:rsidRPr="008E013F">
        <w:rPr>
          <w:bCs/>
          <w:color w:val="000000"/>
        </w:rPr>
        <w:tab/>
      </w:r>
      <w:r w:rsidRPr="008E013F">
        <w:rPr>
          <w:bCs/>
          <w:color w:val="000000"/>
        </w:rPr>
        <w:tab/>
      </w:r>
      <w:r w:rsidRPr="008E013F">
        <w:rPr>
          <w:bCs/>
          <w:color w:val="000000"/>
        </w:rPr>
        <w:tab/>
        <w:t xml:space="preserve">           </w:t>
      </w:r>
      <w:r>
        <w:rPr>
          <w:bCs/>
          <w:color w:val="000000"/>
        </w:rPr>
        <w:t xml:space="preserve">          </w:t>
      </w:r>
      <w:r w:rsidRPr="008E013F">
        <w:rPr>
          <w:bCs/>
          <w:color w:val="000000"/>
        </w:rPr>
        <w:t xml:space="preserve">Приказ </w:t>
      </w:r>
      <w:proofErr w:type="gramStart"/>
      <w:r w:rsidRPr="008E013F">
        <w:rPr>
          <w:bCs/>
          <w:color w:val="000000"/>
        </w:rPr>
        <w:t xml:space="preserve">№  </w:t>
      </w:r>
      <w:r>
        <w:rPr>
          <w:bCs/>
          <w:color w:val="000000"/>
        </w:rPr>
        <w:t>13</w:t>
      </w:r>
      <w:r w:rsidR="00BE200B">
        <w:rPr>
          <w:bCs/>
          <w:color w:val="000000"/>
        </w:rPr>
        <w:t>7</w:t>
      </w:r>
      <w:proofErr w:type="gramEnd"/>
      <w:r w:rsidRPr="008E013F">
        <w:rPr>
          <w:bCs/>
          <w:color w:val="000000"/>
        </w:rPr>
        <w:t xml:space="preserve"> </w:t>
      </w:r>
      <w:r w:rsidRPr="008E013F">
        <w:rPr>
          <w:bCs/>
          <w:color w:val="000000"/>
        </w:rPr>
        <w:softHyphen/>
      </w:r>
      <w:r w:rsidRPr="008E013F">
        <w:rPr>
          <w:bCs/>
          <w:color w:val="000000"/>
        </w:rPr>
        <w:softHyphen/>
      </w:r>
      <w:r w:rsidRPr="008E013F">
        <w:rPr>
          <w:bCs/>
          <w:color w:val="000000"/>
        </w:rPr>
        <w:softHyphen/>
        <w:t>от «</w:t>
      </w:r>
      <w:r>
        <w:rPr>
          <w:bCs/>
          <w:color w:val="000000"/>
        </w:rPr>
        <w:t>2</w:t>
      </w:r>
      <w:r w:rsidR="00BE200B">
        <w:rPr>
          <w:bCs/>
          <w:color w:val="000000"/>
        </w:rPr>
        <w:t>0</w:t>
      </w:r>
      <w:r w:rsidRPr="008E013F">
        <w:rPr>
          <w:bCs/>
          <w:color w:val="000000"/>
        </w:rPr>
        <w:t xml:space="preserve">» </w:t>
      </w:r>
      <w:r>
        <w:rPr>
          <w:bCs/>
          <w:color w:val="000000"/>
        </w:rPr>
        <w:t>августа</w:t>
      </w:r>
      <w:r w:rsidRPr="008E013F">
        <w:rPr>
          <w:bCs/>
          <w:color w:val="000000"/>
        </w:rPr>
        <w:t xml:space="preserve"> 201</w:t>
      </w:r>
      <w:r w:rsidR="00BE200B">
        <w:rPr>
          <w:bCs/>
          <w:color w:val="000000"/>
        </w:rPr>
        <w:t>8</w:t>
      </w:r>
      <w:r w:rsidRPr="008E013F">
        <w:rPr>
          <w:bCs/>
          <w:color w:val="000000"/>
        </w:rPr>
        <w:t>г</w:t>
      </w:r>
    </w:p>
    <w:p w:rsidR="00763C88" w:rsidRPr="00B24FF8" w:rsidRDefault="00763C88" w:rsidP="00763C88">
      <w:pPr>
        <w:jc w:val="right"/>
      </w:pPr>
      <w:r>
        <w:t xml:space="preserve">                                                                                     </w:t>
      </w:r>
    </w:p>
    <w:p w:rsidR="00763C88" w:rsidRPr="00B24FF8" w:rsidRDefault="00763C88" w:rsidP="00763C88"/>
    <w:p w:rsidR="00763C88" w:rsidRDefault="00763C88" w:rsidP="00763C88">
      <w:pPr>
        <w:rPr>
          <w:sz w:val="28"/>
          <w:szCs w:val="28"/>
        </w:rPr>
      </w:pPr>
    </w:p>
    <w:p w:rsidR="00763C88" w:rsidRPr="00E944D4" w:rsidRDefault="00763C88" w:rsidP="00763C88">
      <w:pPr>
        <w:jc w:val="center"/>
      </w:pPr>
      <w:r w:rsidRPr="00E944D4">
        <w:t xml:space="preserve">ПОЛОЖЕНИЕ </w:t>
      </w:r>
    </w:p>
    <w:p w:rsidR="00763C88" w:rsidRPr="00E944D4" w:rsidRDefault="00763C88" w:rsidP="00763C88">
      <w:pPr>
        <w:jc w:val="center"/>
      </w:pPr>
      <w:r>
        <w:t xml:space="preserve">о питании учащихся МБОУ </w:t>
      </w:r>
      <w:r w:rsidRPr="00E944D4">
        <w:t>Титовская СОШ</w:t>
      </w:r>
    </w:p>
    <w:p w:rsidR="00763C88" w:rsidRPr="00E944D4" w:rsidRDefault="00763C88" w:rsidP="00763C88">
      <w:pPr>
        <w:jc w:val="center"/>
      </w:pPr>
    </w:p>
    <w:p w:rsidR="00763C88" w:rsidRPr="00E944D4" w:rsidRDefault="00763C88" w:rsidP="00763C88">
      <w:pPr>
        <w:jc w:val="both"/>
        <w:rPr>
          <w:b/>
        </w:rPr>
      </w:pPr>
      <w:r w:rsidRPr="00E944D4">
        <w:rPr>
          <w:b/>
        </w:rPr>
        <w:t xml:space="preserve">1. Общие положения </w:t>
      </w:r>
    </w:p>
    <w:p w:rsidR="00763C88" w:rsidRPr="00E944D4" w:rsidRDefault="00763C88" w:rsidP="00763C88">
      <w:pPr>
        <w:jc w:val="both"/>
      </w:pPr>
      <w:r w:rsidRPr="00E944D4">
        <w:t>1.1. Положение об организации питания обучающихся в школе (далее – Положение), разработано с целью сохранения здоровья детей и подростков и устанавливает порядок организации питания школьников.</w:t>
      </w:r>
    </w:p>
    <w:p w:rsidR="00763C88" w:rsidRPr="00E944D4" w:rsidRDefault="00763C88" w:rsidP="00763C88">
      <w:pPr>
        <w:jc w:val="both"/>
      </w:pPr>
      <w:r w:rsidRPr="00E944D4">
        <w:t xml:space="preserve">1.2. Положение разработано на основе Закона Российской Федерации «Об образовании», Федерального закона «О санитарно-эпидемиологическом благополучии населения», постановления главного государственного санитарного врача РФ «Об организации питания детей в общеобразовательных учреждениях». </w:t>
      </w:r>
    </w:p>
    <w:p w:rsidR="00763C88" w:rsidRPr="00E944D4" w:rsidRDefault="00763C88" w:rsidP="00763C88">
      <w:pPr>
        <w:jc w:val="both"/>
      </w:pPr>
      <w:r w:rsidRPr="00E944D4">
        <w:t xml:space="preserve">1.3. Основными задачами организации питания детей являются создание условий, направленных на обеспечение учащихся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пропаганду принципов здорового и полноценного питания. </w:t>
      </w:r>
    </w:p>
    <w:p w:rsidR="00763C88" w:rsidRPr="00E944D4" w:rsidRDefault="00763C88" w:rsidP="00763C88">
      <w:pPr>
        <w:jc w:val="both"/>
      </w:pPr>
      <w:r w:rsidRPr="00E944D4">
        <w:rPr>
          <w:b/>
        </w:rPr>
        <w:t>2. Общие принципы организации питания</w:t>
      </w:r>
      <w:r w:rsidRPr="00E944D4">
        <w:t xml:space="preserve"> </w:t>
      </w:r>
    </w:p>
    <w:p w:rsidR="00763C88" w:rsidRDefault="00763C88" w:rsidP="00763C88">
      <w:pPr>
        <w:jc w:val="both"/>
      </w:pPr>
      <w:r w:rsidRPr="00E944D4">
        <w:t xml:space="preserve">2.1. Организация питания обучающихся является отдельным обязательным направлением деятельности школы и осуществляется в соответствии с требованиями СанПиН 2.4.2.2821-10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</w:t>
      </w:r>
    </w:p>
    <w:p w:rsidR="00763C88" w:rsidRPr="00CC7092" w:rsidRDefault="00763C88" w:rsidP="00763C88">
      <w:pPr>
        <w:pStyle w:val="2"/>
        <w:shd w:val="clear" w:color="auto" w:fill="auto"/>
        <w:tabs>
          <w:tab w:val="left" w:pos="900"/>
          <w:tab w:val="left" w:pos="1316"/>
        </w:tabs>
        <w:spacing w:before="0" w:line="240" w:lineRule="auto"/>
        <w:rPr>
          <w:rFonts w:ascii="Times New Roman" w:hAnsi="Times New Roman"/>
          <w:spacing w:val="0"/>
          <w:sz w:val="24"/>
          <w:szCs w:val="24"/>
        </w:rPr>
      </w:pPr>
      <w:r>
        <w:rPr>
          <w:rFonts w:ascii="Times New Roman" w:hAnsi="Times New Roman"/>
          <w:spacing w:val="0"/>
          <w:sz w:val="24"/>
          <w:szCs w:val="24"/>
        </w:rPr>
        <w:t xml:space="preserve">2.2. </w:t>
      </w:r>
      <w:r w:rsidRPr="00CC7092">
        <w:rPr>
          <w:rFonts w:ascii="Times New Roman" w:hAnsi="Times New Roman"/>
          <w:spacing w:val="0"/>
          <w:sz w:val="24"/>
          <w:szCs w:val="24"/>
        </w:rPr>
        <w:t xml:space="preserve">Организация питания обучающихся в </w:t>
      </w:r>
      <w:r>
        <w:rPr>
          <w:rFonts w:ascii="Times New Roman" w:hAnsi="Times New Roman"/>
          <w:spacing w:val="0"/>
          <w:sz w:val="24"/>
          <w:szCs w:val="24"/>
        </w:rPr>
        <w:t>МБОУ Титовская СОШ</w:t>
      </w:r>
      <w:r w:rsidRPr="00CC7092">
        <w:rPr>
          <w:rFonts w:ascii="Times New Roman" w:hAnsi="Times New Roman"/>
          <w:spacing w:val="0"/>
          <w:sz w:val="24"/>
          <w:szCs w:val="24"/>
        </w:rPr>
        <w:t xml:space="preserve"> обеспечивается в пределах общего объема средств, направляемых на эти цели из всех источников, предусмотренных действующим законодательством, в том числе:</w:t>
      </w:r>
    </w:p>
    <w:p w:rsidR="00763C88" w:rsidRPr="00CC7092" w:rsidRDefault="00763C88" w:rsidP="00763C88">
      <w:pPr>
        <w:pStyle w:val="2"/>
        <w:numPr>
          <w:ilvl w:val="0"/>
          <w:numId w:val="1"/>
        </w:numPr>
        <w:shd w:val="clear" w:color="auto" w:fill="auto"/>
        <w:tabs>
          <w:tab w:val="left" w:pos="900"/>
        </w:tabs>
        <w:spacing w:before="0" w:line="240" w:lineRule="auto"/>
        <w:ind w:firstLine="709"/>
        <w:jc w:val="left"/>
        <w:rPr>
          <w:rFonts w:ascii="Times New Roman" w:hAnsi="Times New Roman"/>
          <w:spacing w:val="0"/>
          <w:sz w:val="24"/>
          <w:szCs w:val="24"/>
        </w:rPr>
      </w:pPr>
      <w:r w:rsidRPr="00CC7092">
        <w:rPr>
          <w:rFonts w:ascii="Times New Roman" w:hAnsi="Times New Roman"/>
          <w:spacing w:val="0"/>
          <w:sz w:val="24"/>
          <w:szCs w:val="24"/>
        </w:rPr>
        <w:t>средств местного   бюджета;</w:t>
      </w:r>
    </w:p>
    <w:p w:rsidR="00763C88" w:rsidRPr="00CC7092" w:rsidRDefault="00763C88" w:rsidP="00763C88">
      <w:pPr>
        <w:pStyle w:val="2"/>
        <w:numPr>
          <w:ilvl w:val="0"/>
          <w:numId w:val="1"/>
        </w:numPr>
        <w:shd w:val="clear" w:color="auto" w:fill="auto"/>
        <w:tabs>
          <w:tab w:val="left" w:pos="900"/>
        </w:tabs>
        <w:spacing w:before="0" w:line="240" w:lineRule="auto"/>
        <w:ind w:firstLine="709"/>
        <w:jc w:val="left"/>
        <w:rPr>
          <w:rFonts w:ascii="Times New Roman" w:hAnsi="Times New Roman"/>
          <w:spacing w:val="0"/>
          <w:sz w:val="24"/>
          <w:szCs w:val="24"/>
        </w:rPr>
      </w:pPr>
      <w:r w:rsidRPr="00CC7092">
        <w:rPr>
          <w:rFonts w:ascii="Times New Roman" w:hAnsi="Times New Roman"/>
          <w:spacing w:val="0"/>
          <w:sz w:val="24"/>
          <w:szCs w:val="24"/>
        </w:rPr>
        <w:t>спонсорских, целевых поступлений (пожертвований);</w:t>
      </w:r>
    </w:p>
    <w:p w:rsidR="00763C88" w:rsidRPr="00CC7092" w:rsidRDefault="00763C88" w:rsidP="00763C88">
      <w:pPr>
        <w:pStyle w:val="2"/>
        <w:numPr>
          <w:ilvl w:val="0"/>
          <w:numId w:val="1"/>
        </w:numPr>
        <w:shd w:val="clear" w:color="auto" w:fill="auto"/>
        <w:tabs>
          <w:tab w:val="left" w:pos="900"/>
        </w:tabs>
        <w:spacing w:before="0" w:line="240" w:lineRule="auto"/>
        <w:ind w:firstLine="709"/>
        <w:jc w:val="left"/>
        <w:rPr>
          <w:rFonts w:ascii="Times New Roman" w:hAnsi="Times New Roman"/>
          <w:spacing w:val="0"/>
          <w:sz w:val="24"/>
          <w:szCs w:val="24"/>
        </w:rPr>
      </w:pPr>
      <w:r w:rsidRPr="00CC7092">
        <w:rPr>
          <w:rFonts w:ascii="Times New Roman" w:hAnsi="Times New Roman"/>
          <w:spacing w:val="0"/>
          <w:sz w:val="24"/>
          <w:szCs w:val="24"/>
        </w:rPr>
        <w:t>средств родителей (законных представителей) обучающихся.</w:t>
      </w:r>
    </w:p>
    <w:p w:rsidR="00763C88" w:rsidRDefault="00763C88" w:rsidP="00763C88">
      <w:pPr>
        <w:jc w:val="both"/>
      </w:pPr>
      <w:r w:rsidRPr="00E944D4">
        <w:t>2.</w:t>
      </w:r>
      <w:r>
        <w:t>3</w:t>
      </w:r>
      <w:r w:rsidRPr="00E944D4">
        <w:t xml:space="preserve">. Администрация школы осуществляет организационную и разъяснительную работу с обучающимися и родителями с целью организации питания обучающихся на платной или бесплатной основе. </w:t>
      </w:r>
    </w:p>
    <w:p w:rsidR="00763C88" w:rsidRPr="00154B6B" w:rsidRDefault="00763C88" w:rsidP="00763C88">
      <w:pPr>
        <w:pStyle w:val="2"/>
        <w:shd w:val="clear" w:color="auto" w:fill="auto"/>
        <w:tabs>
          <w:tab w:val="left" w:pos="900"/>
        </w:tabs>
        <w:spacing w:before="0" w:line="240" w:lineRule="auto"/>
        <w:rPr>
          <w:rFonts w:ascii="Times New Roman" w:hAnsi="Times New Roman"/>
          <w:spacing w:val="0"/>
          <w:sz w:val="24"/>
          <w:szCs w:val="24"/>
        </w:rPr>
      </w:pPr>
      <w:r w:rsidRPr="00154B6B">
        <w:rPr>
          <w:rFonts w:ascii="Times New Roman" w:hAnsi="Times New Roman"/>
          <w:sz w:val="24"/>
          <w:szCs w:val="24"/>
        </w:rPr>
        <w:t xml:space="preserve">2.4. </w:t>
      </w:r>
      <w:r w:rsidRPr="00154B6B">
        <w:rPr>
          <w:rFonts w:ascii="Times New Roman" w:hAnsi="Times New Roman"/>
          <w:spacing w:val="0"/>
          <w:sz w:val="24"/>
          <w:szCs w:val="24"/>
        </w:rPr>
        <w:t>Бесплатным горячим питанием за счет средств местного бюджета обеспечиваются обучающиеся 1-</w:t>
      </w:r>
      <w:r>
        <w:rPr>
          <w:rFonts w:ascii="Times New Roman" w:hAnsi="Times New Roman"/>
          <w:spacing w:val="0"/>
          <w:sz w:val="24"/>
          <w:szCs w:val="24"/>
        </w:rPr>
        <w:t>9</w:t>
      </w:r>
      <w:r w:rsidRPr="00154B6B">
        <w:rPr>
          <w:rFonts w:ascii="Times New Roman" w:hAnsi="Times New Roman"/>
          <w:spacing w:val="0"/>
          <w:sz w:val="24"/>
          <w:szCs w:val="24"/>
        </w:rPr>
        <w:t xml:space="preserve"> классов в </w:t>
      </w:r>
      <w:r>
        <w:rPr>
          <w:rFonts w:ascii="Times New Roman" w:hAnsi="Times New Roman"/>
          <w:spacing w:val="0"/>
          <w:sz w:val="24"/>
          <w:szCs w:val="24"/>
        </w:rPr>
        <w:t>МБОУ Титовская СОШ</w:t>
      </w:r>
      <w:r w:rsidRPr="00154B6B">
        <w:rPr>
          <w:rFonts w:ascii="Times New Roman" w:hAnsi="Times New Roman"/>
          <w:spacing w:val="0"/>
          <w:sz w:val="24"/>
          <w:szCs w:val="24"/>
        </w:rPr>
        <w:t xml:space="preserve"> на основании:</w:t>
      </w:r>
    </w:p>
    <w:p w:rsidR="00763C88" w:rsidRPr="00154B6B" w:rsidRDefault="00763C88" w:rsidP="00763C88">
      <w:pPr>
        <w:pStyle w:val="2"/>
        <w:shd w:val="clear" w:color="auto" w:fill="auto"/>
        <w:tabs>
          <w:tab w:val="left" w:pos="900"/>
        </w:tabs>
        <w:spacing w:before="0" w:line="240" w:lineRule="auto"/>
        <w:rPr>
          <w:rFonts w:ascii="Times New Roman" w:hAnsi="Times New Roman"/>
          <w:spacing w:val="0"/>
          <w:sz w:val="24"/>
          <w:szCs w:val="24"/>
        </w:rPr>
      </w:pPr>
      <w:r w:rsidRPr="00154B6B">
        <w:rPr>
          <w:rFonts w:ascii="Times New Roman" w:hAnsi="Times New Roman"/>
          <w:spacing w:val="0"/>
          <w:sz w:val="24"/>
          <w:szCs w:val="24"/>
        </w:rPr>
        <w:t>а) справки, выданной Департаментом социальной защиты населения Семикаракорского района Ростовской области, подтверждающей проживание обучающихся в семье, относящейся к категории малообеспеченных (малоимущих) или многодетных;</w:t>
      </w:r>
    </w:p>
    <w:p w:rsidR="00763C88" w:rsidRPr="00154B6B" w:rsidRDefault="00763C88" w:rsidP="00763C88">
      <w:pPr>
        <w:pStyle w:val="2"/>
        <w:shd w:val="clear" w:color="auto" w:fill="auto"/>
        <w:tabs>
          <w:tab w:val="left" w:pos="900"/>
        </w:tabs>
        <w:spacing w:before="0" w:line="240" w:lineRule="auto"/>
        <w:rPr>
          <w:rFonts w:ascii="Times New Roman" w:hAnsi="Times New Roman"/>
          <w:spacing w:val="0"/>
          <w:sz w:val="24"/>
          <w:szCs w:val="24"/>
        </w:rPr>
      </w:pPr>
      <w:r w:rsidRPr="00154B6B">
        <w:rPr>
          <w:rFonts w:ascii="Times New Roman" w:hAnsi="Times New Roman"/>
          <w:spacing w:val="0"/>
          <w:sz w:val="24"/>
          <w:szCs w:val="24"/>
        </w:rPr>
        <w:t>б) решения Совет</w:t>
      </w:r>
      <w:r>
        <w:rPr>
          <w:rFonts w:ascii="Times New Roman" w:hAnsi="Times New Roman"/>
          <w:spacing w:val="0"/>
          <w:sz w:val="24"/>
          <w:szCs w:val="24"/>
        </w:rPr>
        <w:t>а по питанию</w:t>
      </w:r>
      <w:r w:rsidRPr="00154B6B">
        <w:rPr>
          <w:rFonts w:ascii="Times New Roman" w:hAnsi="Times New Roman"/>
          <w:spacing w:val="0"/>
          <w:sz w:val="24"/>
          <w:szCs w:val="24"/>
        </w:rPr>
        <w:t xml:space="preserve">, принятого в соответствии с актами материально-бытового обследования семей, находящихся в трудной жизненной ситуации, утвержденными </w:t>
      </w:r>
      <w:r>
        <w:rPr>
          <w:rFonts w:ascii="Times New Roman" w:hAnsi="Times New Roman"/>
          <w:spacing w:val="0"/>
          <w:sz w:val="24"/>
          <w:szCs w:val="24"/>
        </w:rPr>
        <w:t>директором школы</w:t>
      </w:r>
      <w:r w:rsidRPr="00154B6B">
        <w:rPr>
          <w:rFonts w:ascii="Times New Roman" w:hAnsi="Times New Roman"/>
          <w:spacing w:val="0"/>
          <w:sz w:val="24"/>
          <w:szCs w:val="24"/>
        </w:rPr>
        <w:t xml:space="preserve"> и заверенными печатью</w:t>
      </w:r>
      <w:r>
        <w:rPr>
          <w:rFonts w:ascii="Times New Roman" w:hAnsi="Times New Roman"/>
          <w:spacing w:val="0"/>
          <w:sz w:val="24"/>
          <w:szCs w:val="24"/>
        </w:rPr>
        <w:t xml:space="preserve"> школы</w:t>
      </w:r>
      <w:r w:rsidRPr="00154B6B">
        <w:rPr>
          <w:rFonts w:ascii="Times New Roman" w:hAnsi="Times New Roman"/>
          <w:spacing w:val="0"/>
          <w:sz w:val="24"/>
          <w:szCs w:val="24"/>
        </w:rPr>
        <w:t xml:space="preserve">.  </w:t>
      </w:r>
    </w:p>
    <w:p w:rsidR="00763C88" w:rsidRPr="00154B6B" w:rsidRDefault="00763C88" w:rsidP="00763C88">
      <w:pPr>
        <w:pStyle w:val="2"/>
        <w:shd w:val="clear" w:color="auto" w:fill="auto"/>
        <w:tabs>
          <w:tab w:val="left" w:pos="900"/>
        </w:tabs>
        <w:spacing w:before="0" w:line="240" w:lineRule="auto"/>
        <w:rPr>
          <w:rFonts w:ascii="Times New Roman" w:hAnsi="Times New Roman"/>
          <w:spacing w:val="0"/>
          <w:sz w:val="24"/>
          <w:szCs w:val="24"/>
        </w:rPr>
      </w:pPr>
      <w:r>
        <w:rPr>
          <w:rFonts w:ascii="Times New Roman" w:hAnsi="Times New Roman"/>
          <w:spacing w:val="0"/>
          <w:sz w:val="24"/>
          <w:szCs w:val="24"/>
        </w:rPr>
        <w:t>2.5</w:t>
      </w:r>
      <w:r w:rsidRPr="00154B6B">
        <w:rPr>
          <w:rFonts w:ascii="Times New Roman" w:hAnsi="Times New Roman"/>
          <w:spacing w:val="0"/>
          <w:sz w:val="24"/>
          <w:szCs w:val="24"/>
        </w:rPr>
        <w:t xml:space="preserve">. Размер оплаты за горячее питание для каждой категории обучающихся определяется постановлением Администрации Семикаракорского района.          </w:t>
      </w:r>
    </w:p>
    <w:p w:rsidR="00763C88" w:rsidRPr="00154B6B" w:rsidRDefault="00763C88" w:rsidP="00763C88">
      <w:pPr>
        <w:pStyle w:val="2"/>
        <w:shd w:val="clear" w:color="auto" w:fill="auto"/>
        <w:tabs>
          <w:tab w:val="left" w:pos="900"/>
        </w:tabs>
        <w:spacing w:before="0" w:line="240" w:lineRule="auto"/>
        <w:rPr>
          <w:rFonts w:ascii="Times New Roman" w:hAnsi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color w:val="000000"/>
          <w:spacing w:val="0"/>
          <w:sz w:val="24"/>
          <w:szCs w:val="24"/>
        </w:rPr>
        <w:t>2.6</w:t>
      </w:r>
      <w:r w:rsidRPr="00154B6B">
        <w:rPr>
          <w:rFonts w:ascii="Times New Roman" w:hAnsi="Times New Roman"/>
          <w:color w:val="000000"/>
          <w:spacing w:val="0"/>
          <w:sz w:val="24"/>
          <w:szCs w:val="24"/>
        </w:rPr>
        <w:t xml:space="preserve">. Питание обучающихся, не относящихся к </w:t>
      </w:r>
      <w:r w:rsidRPr="00154B6B">
        <w:rPr>
          <w:rFonts w:ascii="Times New Roman" w:hAnsi="Times New Roman"/>
          <w:spacing w:val="0"/>
          <w:sz w:val="24"/>
          <w:szCs w:val="24"/>
        </w:rPr>
        <w:t xml:space="preserve">категориям, </w:t>
      </w:r>
      <w:proofErr w:type="gramStart"/>
      <w:r w:rsidRPr="00154B6B">
        <w:rPr>
          <w:rFonts w:ascii="Times New Roman" w:hAnsi="Times New Roman"/>
          <w:spacing w:val="0"/>
          <w:sz w:val="24"/>
          <w:szCs w:val="24"/>
        </w:rPr>
        <w:t xml:space="preserve">указанным  </w:t>
      </w:r>
      <w:r w:rsidRPr="00154B6B">
        <w:rPr>
          <w:rFonts w:ascii="Times New Roman" w:hAnsi="Times New Roman"/>
          <w:color w:val="000000"/>
          <w:spacing w:val="0"/>
          <w:sz w:val="24"/>
          <w:szCs w:val="24"/>
        </w:rPr>
        <w:t>в</w:t>
      </w:r>
      <w:proofErr w:type="gramEnd"/>
      <w:r w:rsidRPr="00154B6B">
        <w:rPr>
          <w:rFonts w:ascii="Times New Roman" w:hAnsi="Times New Roman"/>
          <w:color w:val="000000"/>
          <w:spacing w:val="0"/>
          <w:sz w:val="24"/>
          <w:szCs w:val="24"/>
        </w:rPr>
        <w:t xml:space="preserve"> пункте </w:t>
      </w:r>
      <w:r>
        <w:rPr>
          <w:rFonts w:ascii="Times New Roman" w:hAnsi="Times New Roman"/>
          <w:color w:val="000000"/>
          <w:spacing w:val="0"/>
          <w:sz w:val="24"/>
          <w:szCs w:val="24"/>
        </w:rPr>
        <w:t>2.4.</w:t>
      </w:r>
      <w:r w:rsidRPr="00154B6B">
        <w:rPr>
          <w:rFonts w:ascii="Times New Roman" w:hAnsi="Times New Roman"/>
          <w:color w:val="000000"/>
          <w:spacing w:val="0"/>
          <w:sz w:val="24"/>
          <w:szCs w:val="24"/>
        </w:rPr>
        <w:t xml:space="preserve"> настоящего порядка, оплачивается за счет средств родителей (законных представителей).</w:t>
      </w:r>
    </w:p>
    <w:p w:rsidR="00763C88" w:rsidRPr="00154B6B" w:rsidRDefault="00763C88" w:rsidP="00763C88">
      <w:pPr>
        <w:jc w:val="both"/>
      </w:pPr>
      <w:r w:rsidRPr="00154B6B">
        <w:t>2.</w:t>
      </w:r>
      <w:r>
        <w:t>7</w:t>
      </w:r>
      <w:r w:rsidRPr="00154B6B">
        <w:t xml:space="preserve">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</w:t>
      </w:r>
      <w:r w:rsidRPr="00154B6B">
        <w:lastRenderedPageBreak/>
        <w:t xml:space="preserve">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 </w:t>
      </w:r>
    </w:p>
    <w:p w:rsidR="00763C88" w:rsidRPr="00E944D4" w:rsidRDefault="00763C88" w:rsidP="00763C88">
      <w:pPr>
        <w:jc w:val="both"/>
      </w:pPr>
      <w:r w:rsidRPr="00154B6B">
        <w:t>2.</w:t>
      </w:r>
      <w:r>
        <w:t>8</w:t>
      </w:r>
      <w:r w:rsidRPr="00154B6B">
        <w:t>. Для обучающихся 1-</w:t>
      </w:r>
      <w:r w:rsidR="00BE200B">
        <w:t>9</w:t>
      </w:r>
      <w:bookmarkStart w:id="0" w:name="_GoBack"/>
      <w:bookmarkEnd w:id="0"/>
      <w:r w:rsidRPr="00154B6B">
        <w:t xml:space="preserve"> классов организовано двухразовое горячее питание (завтрак, обед). Для обучающихся из малообеспеченных и многодетных семей организовано льготное </w:t>
      </w:r>
      <w:r w:rsidRPr="00E944D4">
        <w:t xml:space="preserve">питание. </w:t>
      </w:r>
    </w:p>
    <w:p w:rsidR="00763C88" w:rsidRPr="00E944D4" w:rsidRDefault="00763C88" w:rsidP="00763C88">
      <w:pPr>
        <w:jc w:val="both"/>
      </w:pPr>
    </w:p>
    <w:p w:rsidR="00763C88" w:rsidRPr="00E944D4" w:rsidRDefault="00763C88" w:rsidP="00763C88">
      <w:pPr>
        <w:jc w:val="both"/>
      </w:pPr>
      <w:r w:rsidRPr="00E944D4">
        <w:rPr>
          <w:b/>
        </w:rPr>
        <w:t>3. Порядок организации питания обучающихся</w:t>
      </w:r>
      <w:r w:rsidRPr="00E944D4">
        <w:t xml:space="preserve"> </w:t>
      </w:r>
    </w:p>
    <w:p w:rsidR="00763C88" w:rsidRPr="00E944D4" w:rsidRDefault="00763C88" w:rsidP="00763C88">
      <w:pPr>
        <w:jc w:val="both"/>
      </w:pPr>
      <w:r w:rsidRPr="00E944D4">
        <w:t xml:space="preserve">3.1. Столовая школы осуществляет производственную деятельность в полном объёме 5 дней – с понедельника по пятницу включительно в режиме работы школы. </w:t>
      </w:r>
    </w:p>
    <w:p w:rsidR="00763C88" w:rsidRPr="00E944D4" w:rsidRDefault="00763C88" w:rsidP="00763C88">
      <w:pPr>
        <w:jc w:val="both"/>
      </w:pPr>
      <w:r w:rsidRPr="00E944D4">
        <w:t xml:space="preserve">3.2. Питание обучающихся осуществляется в соответствии с графиком, утвержденным директором школы. </w:t>
      </w:r>
    </w:p>
    <w:p w:rsidR="00763C88" w:rsidRPr="00E944D4" w:rsidRDefault="00763C88" w:rsidP="00763C88">
      <w:pPr>
        <w:jc w:val="both"/>
      </w:pPr>
      <w:r w:rsidRPr="00E944D4">
        <w:t xml:space="preserve">3.3. Ответственный за организацию питания обеспечивает дежурство учителей и обучающихся в помещении столовой. Дежурные учителя и обучающиеся обеспечивают соблюдение режима посещения столовой, общественный порядок и содействуют работникам столовой в организации питания. </w:t>
      </w:r>
    </w:p>
    <w:p w:rsidR="00763C88" w:rsidRPr="00E944D4" w:rsidRDefault="00763C88" w:rsidP="00763C88">
      <w:pPr>
        <w:jc w:val="both"/>
      </w:pPr>
      <w:r>
        <w:t>3.4. Контроль над</w:t>
      </w:r>
      <w:r w:rsidRPr="00E944D4">
        <w:t xml:space="preserve"> качеством питания учащихся в школе осуществляет комиссия, в состав которой входят: ответственный за организацию питания, председатель родительского комитета.</w:t>
      </w:r>
    </w:p>
    <w:p w:rsidR="00763C88" w:rsidRPr="00E944D4" w:rsidRDefault="00763C88" w:rsidP="00763C88">
      <w:pPr>
        <w:jc w:val="both"/>
      </w:pPr>
      <w:r w:rsidRPr="00E944D4">
        <w:t xml:space="preserve"> 3.4.1. Комиссия: </w:t>
      </w:r>
    </w:p>
    <w:p w:rsidR="00763C88" w:rsidRPr="00E944D4" w:rsidRDefault="00763C88" w:rsidP="00763C88">
      <w:pPr>
        <w:jc w:val="both"/>
      </w:pPr>
      <w:r w:rsidRPr="00E944D4">
        <w:t xml:space="preserve">- контролирует качество приготовления блюд, соответствие утвержденному меню; </w:t>
      </w:r>
    </w:p>
    <w:p w:rsidR="00763C88" w:rsidRPr="00E944D4" w:rsidRDefault="00763C88" w:rsidP="00763C88">
      <w:pPr>
        <w:jc w:val="both"/>
      </w:pPr>
      <w:r w:rsidRPr="00E944D4">
        <w:t xml:space="preserve">-контролирует соблюдение санитарных норм и правил, сроки хранения и реализации скоропортящихся продуктов; </w:t>
      </w:r>
    </w:p>
    <w:p w:rsidR="00763C88" w:rsidRPr="00E944D4" w:rsidRDefault="00763C88" w:rsidP="00763C88">
      <w:pPr>
        <w:jc w:val="both"/>
      </w:pPr>
      <w:r w:rsidRPr="00E944D4">
        <w:t xml:space="preserve">- разрабатывает график группового посещения учащимися столовой под руководством классного руководителя. </w:t>
      </w:r>
    </w:p>
    <w:p w:rsidR="00763C88" w:rsidRDefault="00763C88" w:rsidP="00763C88">
      <w:pPr>
        <w:spacing w:line="276" w:lineRule="auto"/>
        <w:jc w:val="both"/>
      </w:pPr>
      <w:r w:rsidRPr="00E944D4">
        <w:t xml:space="preserve">3.5. </w:t>
      </w:r>
      <w:r>
        <w:t>Решение по обеспечению</w:t>
      </w:r>
      <w:r w:rsidRPr="00F879E9">
        <w:t xml:space="preserve"> </w:t>
      </w:r>
      <w:r>
        <w:t xml:space="preserve">бесплатным горячим питанием обучающихся из </w:t>
      </w:r>
      <w:r w:rsidRPr="00154B6B">
        <w:t>семей, находящихся в трудной жизненной ситуации</w:t>
      </w:r>
      <w:r>
        <w:t xml:space="preserve"> принимает Совет, в состав которого входят: ответственный за питание, внештатный инспектор по охране прав детства, школьный психолог.</w:t>
      </w:r>
    </w:p>
    <w:p w:rsidR="00763C88" w:rsidRDefault="00763C88" w:rsidP="00763C88">
      <w:pPr>
        <w:spacing w:line="276" w:lineRule="auto"/>
        <w:jc w:val="both"/>
      </w:pPr>
      <w:r>
        <w:t>3.5.1. Совет:</w:t>
      </w:r>
    </w:p>
    <w:p w:rsidR="00763C88" w:rsidRDefault="00763C88" w:rsidP="00763C88">
      <w:pPr>
        <w:spacing w:line="276" w:lineRule="auto"/>
        <w:jc w:val="both"/>
      </w:pPr>
      <w:r>
        <w:t>- принимает в течение текущего учебного года заявление от родителей (законных представителей) обучающихся о предоставлении бесплатного горячего питания;</w:t>
      </w:r>
    </w:p>
    <w:p w:rsidR="00763C88" w:rsidRDefault="00763C88" w:rsidP="00763C88">
      <w:pPr>
        <w:spacing w:line="276" w:lineRule="auto"/>
        <w:jc w:val="both"/>
      </w:pPr>
      <w:r>
        <w:t>- проводит материально-бытовое обследование семей, находящихся в трудной жизненной ситуации, по результатам которого составляется акт.</w:t>
      </w:r>
    </w:p>
    <w:p w:rsidR="00763C88" w:rsidRPr="00E944D4" w:rsidRDefault="00763C88" w:rsidP="00763C88">
      <w:pPr>
        <w:jc w:val="both"/>
      </w:pPr>
      <w:r>
        <w:t xml:space="preserve">3.6. </w:t>
      </w:r>
      <w:r w:rsidRPr="00E944D4">
        <w:t xml:space="preserve">Поставку продуктов в школьную столовую осуществляет предприятие общественного питания, имеющее лицензию и транспорт с санитарным паспортом, для доставки продуктов питания. </w:t>
      </w:r>
    </w:p>
    <w:p w:rsidR="00763C88" w:rsidRPr="00E944D4" w:rsidRDefault="00763C88" w:rsidP="00763C88">
      <w:pPr>
        <w:jc w:val="both"/>
      </w:pPr>
      <w:r w:rsidRPr="00E944D4">
        <w:t>3.</w:t>
      </w:r>
      <w:r>
        <w:t>8</w:t>
      </w:r>
      <w:r w:rsidRPr="00E944D4">
        <w:t>. Приготовление блюд осуществляется персоналом, знающим основы технологии школьного питания, имеющих допуск к работе на предприятиях общественного питания. Работники кухни обеспечивают чистоту в помещениях столовой, производят в соответствии с требованиями СанПиН уборку обеденных столов после каждого организованного приёма пищи.</w:t>
      </w:r>
    </w:p>
    <w:p w:rsidR="00763C88" w:rsidRPr="00E944D4" w:rsidRDefault="00763C88" w:rsidP="00763C88">
      <w:pPr>
        <w:jc w:val="both"/>
      </w:pPr>
      <w:r w:rsidRPr="00E944D4">
        <w:t>3.</w:t>
      </w:r>
      <w:r>
        <w:t>9</w:t>
      </w:r>
      <w:r w:rsidRPr="00E944D4">
        <w:t xml:space="preserve">. Питание для каждого класса организуется на </w:t>
      </w:r>
      <w:proofErr w:type="gramStart"/>
      <w:r w:rsidRPr="00E944D4">
        <w:t>численность  обучающихся</w:t>
      </w:r>
      <w:proofErr w:type="gramEnd"/>
      <w:r w:rsidRPr="00E944D4">
        <w:t xml:space="preserve">, заявляемую классным руководителем. При составлении </w:t>
      </w:r>
      <w:proofErr w:type="gramStart"/>
      <w:r w:rsidRPr="00E944D4">
        <w:t>заявки  классный</w:t>
      </w:r>
      <w:proofErr w:type="gramEnd"/>
      <w:r w:rsidRPr="00E944D4">
        <w:t xml:space="preserve"> руководитель учитывает численность обучающихся из малообеспеченных семей и учащихся, которые питаются за счет средств родителей.</w:t>
      </w:r>
    </w:p>
    <w:p w:rsidR="00763C88" w:rsidRDefault="00763C88" w:rsidP="00763C88">
      <w:pPr>
        <w:pStyle w:val="a3"/>
        <w:spacing w:before="75" w:beforeAutospacing="0" w:after="75" w:afterAutospacing="0" w:line="270" w:lineRule="atLeast"/>
        <w:jc w:val="both"/>
      </w:pPr>
      <w:r w:rsidRPr="00E944D4">
        <w:t>3.</w:t>
      </w:r>
      <w:r>
        <w:t>10</w:t>
      </w:r>
      <w:r w:rsidRPr="00E944D4">
        <w:t>. Классные руководители осуществляют мониторинг организации питания обучающихся класса, сдают ежемесячный отчёт о питании обучающихся класса ответственному за организацию питания.</w:t>
      </w:r>
      <w:r>
        <w:t xml:space="preserve"> Организуют сбор документов на льготное питание и передают его ответственному за питание.</w:t>
      </w:r>
    </w:p>
    <w:p w:rsidR="00763C88" w:rsidRPr="00154B6B" w:rsidRDefault="00763C88" w:rsidP="00763C88">
      <w:pPr>
        <w:tabs>
          <w:tab w:val="left" w:pos="900"/>
        </w:tabs>
        <w:jc w:val="both"/>
      </w:pPr>
      <w:r>
        <w:lastRenderedPageBreak/>
        <w:t>3.11.</w:t>
      </w:r>
      <w:r w:rsidRPr="00154B6B">
        <w:rPr>
          <w:sz w:val="28"/>
          <w:szCs w:val="28"/>
        </w:rPr>
        <w:t xml:space="preserve"> </w:t>
      </w:r>
      <w:r w:rsidRPr="00154B6B">
        <w:t>Родител</w:t>
      </w:r>
      <w:r>
        <w:t>и</w:t>
      </w:r>
      <w:r w:rsidRPr="00154B6B">
        <w:t xml:space="preserve"> (законн</w:t>
      </w:r>
      <w:r>
        <w:t>ые</w:t>
      </w:r>
      <w:r w:rsidRPr="00154B6B">
        <w:t xml:space="preserve"> представител</w:t>
      </w:r>
      <w:r>
        <w:t>и</w:t>
      </w:r>
      <w:r w:rsidRPr="00154B6B">
        <w:t xml:space="preserve">) обучающихся </w:t>
      </w:r>
      <w:r>
        <w:t>МБОУ Титовская СОШ предоставляют классному руководителю документы на льготное питание</w:t>
      </w:r>
      <w:r w:rsidRPr="00154B6B">
        <w:t>:</w:t>
      </w:r>
    </w:p>
    <w:p w:rsidR="00763C88" w:rsidRPr="00154B6B" w:rsidRDefault="00763C88" w:rsidP="00763C88">
      <w:pPr>
        <w:tabs>
          <w:tab w:val="left" w:pos="900"/>
        </w:tabs>
        <w:jc w:val="both"/>
      </w:pPr>
      <w:r>
        <w:t xml:space="preserve">- </w:t>
      </w:r>
      <w:r w:rsidRPr="00154B6B">
        <w:t>заявлени</w:t>
      </w:r>
      <w:r>
        <w:t>е</w:t>
      </w:r>
      <w:r w:rsidRPr="00154B6B">
        <w:t xml:space="preserve"> на имя </w:t>
      </w:r>
      <w:r>
        <w:t>директора школы</w:t>
      </w:r>
      <w:r w:rsidRPr="00154B6B">
        <w:t>;</w:t>
      </w:r>
    </w:p>
    <w:p w:rsidR="00763C88" w:rsidRDefault="00763C88" w:rsidP="00763C88">
      <w:pPr>
        <w:tabs>
          <w:tab w:val="left" w:pos="900"/>
        </w:tabs>
        <w:jc w:val="both"/>
      </w:pPr>
      <w:r w:rsidRPr="00154B6B">
        <w:t>- справк</w:t>
      </w:r>
      <w:r>
        <w:t>у</w:t>
      </w:r>
      <w:r w:rsidRPr="00154B6B">
        <w:t xml:space="preserve"> Департамента социальной защиты населения Семикаракорского района, </w:t>
      </w:r>
      <w:proofErr w:type="gramStart"/>
      <w:r w:rsidRPr="00154B6B">
        <w:t>подтверждающ</w:t>
      </w:r>
      <w:r>
        <w:t>ую</w:t>
      </w:r>
      <w:r w:rsidRPr="00154B6B">
        <w:t xml:space="preserve">  категорию</w:t>
      </w:r>
      <w:proofErr w:type="gramEnd"/>
      <w:r w:rsidRPr="00154B6B">
        <w:t xml:space="preserve"> обучающихся,  указанных   в пункте </w:t>
      </w:r>
      <w:r>
        <w:t>2.4.</w:t>
      </w:r>
      <w:r w:rsidRPr="00154B6B">
        <w:t xml:space="preserve"> настоящего порядка;</w:t>
      </w:r>
    </w:p>
    <w:p w:rsidR="00763C88" w:rsidRDefault="00763C88" w:rsidP="00763C88">
      <w:pPr>
        <w:tabs>
          <w:tab w:val="left" w:pos="900"/>
        </w:tabs>
        <w:jc w:val="both"/>
      </w:pPr>
      <w:r>
        <w:t>- справку Администрации Задоно-Кагальницкого сельского поселения о составе семьи;</w:t>
      </w:r>
    </w:p>
    <w:p w:rsidR="00763C88" w:rsidRDefault="00763C88" w:rsidP="00763C88">
      <w:pPr>
        <w:tabs>
          <w:tab w:val="left" w:pos="900"/>
        </w:tabs>
        <w:jc w:val="both"/>
      </w:pPr>
      <w:r>
        <w:t xml:space="preserve">Если на начало учебного года </w:t>
      </w:r>
      <w:r w:rsidRPr="00154B6B">
        <w:t>справк</w:t>
      </w:r>
      <w:r>
        <w:t>а</w:t>
      </w:r>
      <w:r w:rsidRPr="00154B6B">
        <w:t xml:space="preserve"> Департамента социальной защиты населения Семикаракорского района</w:t>
      </w:r>
      <w:r>
        <w:t xml:space="preserve"> действительна, то для получения льготного питания необходимо предоставить:</w:t>
      </w:r>
    </w:p>
    <w:p w:rsidR="00763C88" w:rsidRPr="00154B6B" w:rsidRDefault="00763C88" w:rsidP="00763C88">
      <w:pPr>
        <w:tabs>
          <w:tab w:val="left" w:pos="900"/>
        </w:tabs>
        <w:jc w:val="both"/>
      </w:pPr>
      <w:r>
        <w:t xml:space="preserve">- </w:t>
      </w:r>
      <w:r w:rsidRPr="00154B6B">
        <w:t>заявлени</w:t>
      </w:r>
      <w:r>
        <w:t>е</w:t>
      </w:r>
      <w:r w:rsidRPr="00154B6B">
        <w:t xml:space="preserve"> на имя </w:t>
      </w:r>
      <w:r>
        <w:t>директора школы</w:t>
      </w:r>
      <w:r w:rsidRPr="00154B6B">
        <w:t>;</w:t>
      </w:r>
    </w:p>
    <w:p w:rsidR="00763C88" w:rsidRDefault="00763C88" w:rsidP="00763C88">
      <w:pPr>
        <w:tabs>
          <w:tab w:val="left" w:pos="900"/>
        </w:tabs>
        <w:jc w:val="both"/>
      </w:pPr>
      <w:r>
        <w:t>- справку Администрации Задоно-Кагальницкого сельского поселения о составе семьи;</w:t>
      </w:r>
    </w:p>
    <w:p w:rsidR="00763C88" w:rsidRPr="00154B6B" w:rsidRDefault="00763C88" w:rsidP="00763C88">
      <w:pPr>
        <w:tabs>
          <w:tab w:val="left" w:pos="900"/>
        </w:tabs>
        <w:jc w:val="both"/>
      </w:pPr>
      <w:r>
        <w:t xml:space="preserve">3.12 </w:t>
      </w:r>
      <w:r w:rsidRPr="00154B6B">
        <w:t>Родител</w:t>
      </w:r>
      <w:r>
        <w:t>и</w:t>
      </w:r>
      <w:r w:rsidRPr="00154B6B">
        <w:t xml:space="preserve"> (законн</w:t>
      </w:r>
      <w:r>
        <w:t>ые</w:t>
      </w:r>
      <w:r w:rsidRPr="00154B6B">
        <w:t xml:space="preserve"> представител</w:t>
      </w:r>
      <w:r>
        <w:t>и</w:t>
      </w:r>
      <w:r w:rsidRPr="00154B6B">
        <w:t xml:space="preserve">) обучающихся </w:t>
      </w:r>
      <w:r>
        <w:t>МБОУ Титовская СОШ</w:t>
      </w:r>
      <w:r w:rsidRPr="00154B6B">
        <w:t xml:space="preserve"> оплачива</w:t>
      </w:r>
      <w:r>
        <w:t>ют</w:t>
      </w:r>
      <w:r w:rsidRPr="00154B6B">
        <w:t xml:space="preserve"> питани</w:t>
      </w:r>
      <w:r>
        <w:t>е</w:t>
      </w:r>
      <w:r w:rsidRPr="00154B6B">
        <w:t xml:space="preserve"> обучающихся, не относящихся к категории, указанной в пункте </w:t>
      </w:r>
      <w:r>
        <w:t>2.4.</w:t>
      </w:r>
      <w:r w:rsidRPr="00154B6B">
        <w:t xml:space="preserve"> настоящего </w:t>
      </w:r>
      <w:r>
        <w:t>положения</w:t>
      </w:r>
      <w:r w:rsidRPr="00154B6B">
        <w:t>, за счет собственных средств.</w:t>
      </w:r>
    </w:p>
    <w:p w:rsidR="00830A5A" w:rsidRDefault="00BE200B"/>
    <w:sectPr w:rsidR="00830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047AB"/>
    <w:multiLevelType w:val="multilevel"/>
    <w:tmpl w:val="57BC464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88"/>
    <w:rsid w:val="000A5D88"/>
    <w:rsid w:val="00763C88"/>
    <w:rsid w:val="00BE200B"/>
    <w:rsid w:val="00E1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08022-B633-41A7-B820-C794B353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C88"/>
    <w:pPr>
      <w:spacing w:before="100" w:beforeAutospacing="1" w:after="100" w:afterAutospacing="1"/>
    </w:pPr>
  </w:style>
  <w:style w:type="character" w:customStyle="1" w:styleId="a4">
    <w:name w:val="Основной текст_"/>
    <w:basedOn w:val="a0"/>
    <w:link w:val="2"/>
    <w:locked/>
    <w:rsid w:val="00763C88"/>
    <w:rPr>
      <w:rFonts w:eastAsia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763C88"/>
    <w:pPr>
      <w:widowControl w:val="0"/>
      <w:shd w:val="clear" w:color="auto" w:fill="FFFFFF"/>
      <w:spacing w:before="480" w:line="274" w:lineRule="exact"/>
      <w:jc w:val="both"/>
    </w:pPr>
    <w:rPr>
      <w:rFonts w:asciiTheme="minorHAnsi" w:hAnsiTheme="minorHAnsi"/>
      <w:spacing w:val="3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dcterms:created xsi:type="dcterms:W3CDTF">2016-12-12T07:08:00Z</dcterms:created>
  <dcterms:modified xsi:type="dcterms:W3CDTF">2019-04-08T11:36:00Z</dcterms:modified>
</cp:coreProperties>
</file>