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01C81" w14:textId="77777777" w:rsidR="003712E8" w:rsidRPr="003712E8" w:rsidRDefault="003712E8" w:rsidP="003712E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caps/>
          <w:color w:val="000000"/>
          <w:sz w:val="17"/>
          <w:szCs w:val="17"/>
          <w:lang w:eastAsia="ru-RU"/>
        </w:rPr>
      </w:pPr>
      <w:r w:rsidRPr="003712E8">
        <w:rPr>
          <w:rFonts w:ascii="Tahoma" w:eastAsia="Times New Roman" w:hAnsi="Tahoma" w:cs="Tahoma"/>
          <w:b/>
          <w:bCs/>
          <w:caps/>
          <w:color w:val="000000"/>
          <w:sz w:val="17"/>
          <w:szCs w:val="17"/>
          <w:lang w:eastAsia="ru-RU"/>
        </w:rPr>
        <w:t>МЕНЮ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712E8" w:rsidRPr="003712E8" w14:paraId="55989C99" w14:textId="77777777" w:rsidTr="003712E8">
        <w:trPr>
          <w:tblCellSpacing w:w="0" w:type="dxa"/>
          <w:jc w:val="center"/>
        </w:trPr>
        <w:tc>
          <w:tcPr>
            <w:tcW w:w="10650" w:type="dxa"/>
            <w:shd w:val="clear" w:color="auto" w:fill="FFFFFF"/>
            <w:hideMark/>
          </w:tcPr>
          <w:p w14:paraId="25F27F6B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4" w:history="1">
              <w:r w:rsidRPr="003712E8">
                <w:rPr>
                  <w:rFonts w:ascii="Tahoma" w:eastAsia="Times New Roman" w:hAnsi="Tahoma" w:cs="Tahoma"/>
                  <w:color w:val="4FAFC3"/>
                  <w:sz w:val="27"/>
                  <w:szCs w:val="27"/>
                  <w:u w:val="single"/>
                  <w:lang w:eastAsia="ru-RU"/>
                </w:rPr>
                <w:t xml:space="preserve">Меню МО РО 1-4 </w:t>
              </w:r>
              <w:proofErr w:type="spellStart"/>
              <w:r w:rsidRPr="003712E8">
                <w:rPr>
                  <w:rFonts w:ascii="Tahoma" w:eastAsia="Times New Roman" w:hAnsi="Tahoma" w:cs="Tahoma"/>
                  <w:color w:val="4FAFC3"/>
                  <w:sz w:val="27"/>
                  <w:szCs w:val="27"/>
                  <w:u w:val="single"/>
                  <w:lang w:eastAsia="ru-RU"/>
                </w:rPr>
                <w:t>кл</w:t>
              </w:r>
              <w:proofErr w:type="spellEnd"/>
            </w:hyperlink>
          </w:p>
          <w:p w14:paraId="630EFDC4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5" w:history="1">
              <w:r w:rsidRPr="003712E8">
                <w:rPr>
                  <w:rFonts w:ascii="Tahoma" w:eastAsia="Times New Roman" w:hAnsi="Tahoma" w:cs="Tahoma"/>
                  <w:color w:val="4FAFC3"/>
                  <w:sz w:val="27"/>
                  <w:szCs w:val="27"/>
                  <w:u w:val="single"/>
                  <w:lang w:eastAsia="ru-RU"/>
                </w:rPr>
                <w:t>Меню завтраков с 10.01.2022</w:t>
              </w:r>
            </w:hyperlink>
          </w:p>
          <w:p w14:paraId="512A367F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6" w:history="1">
              <w:r w:rsidRPr="003712E8">
                <w:rPr>
                  <w:rFonts w:ascii="Tahoma" w:eastAsia="Times New Roman" w:hAnsi="Tahoma" w:cs="Tahoma"/>
                  <w:color w:val="4FAFC3"/>
                  <w:sz w:val="27"/>
                  <w:szCs w:val="27"/>
                  <w:u w:val="single"/>
                  <w:lang w:eastAsia="ru-RU"/>
                </w:rPr>
                <w:t>Перспективное 10-дневное меню_Весна-Лето_7-11 лет</w:t>
              </w:r>
            </w:hyperlink>
          </w:p>
          <w:p w14:paraId="5B798E5C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7" w:history="1">
              <w:r w:rsidRPr="003712E8">
                <w:rPr>
                  <w:rFonts w:ascii="Tahoma" w:eastAsia="Times New Roman" w:hAnsi="Tahoma" w:cs="Tahoma"/>
                  <w:color w:val="4FAFC3"/>
                  <w:sz w:val="27"/>
                  <w:szCs w:val="27"/>
                  <w:u w:val="single"/>
                  <w:lang w:eastAsia="ru-RU"/>
                </w:rPr>
                <w:t>Перспективное 10-дневное меню_Осень-Зима_7-11 лет</w:t>
              </w:r>
            </w:hyperlink>
          </w:p>
          <w:p w14:paraId="615752A9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712E8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Диетического меню в образовательной организации нет</w:t>
            </w:r>
          </w:p>
          <w:p w14:paraId="6E0B052B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712E8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14:paraId="37D2326A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712E8">
              <w:rPr>
                <w:rFonts w:ascii="Tahoma" w:eastAsia="Times New Roman" w:hAnsi="Tahoma" w:cs="Tahoma"/>
                <w:b/>
                <w:bCs/>
                <w:color w:val="000000"/>
                <w:sz w:val="27"/>
                <w:szCs w:val="27"/>
                <w:lang w:eastAsia="ru-RU"/>
              </w:rPr>
              <w:t>Меню на декабрь 2022 г.:</w:t>
            </w:r>
          </w:p>
          <w:p w14:paraId="15E4E6A6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8" w:history="1">
              <w:r w:rsidRPr="003712E8">
                <w:rPr>
                  <w:rFonts w:ascii="Tahoma" w:eastAsia="Times New Roman" w:hAnsi="Tahoma" w:cs="Tahoma"/>
                  <w:color w:val="4FAFC3"/>
                  <w:sz w:val="27"/>
                  <w:szCs w:val="27"/>
                  <w:u w:val="single"/>
                  <w:lang w:eastAsia="ru-RU"/>
                </w:rPr>
                <w:t>Меню на 26.12.2022 г.</w:t>
              </w:r>
            </w:hyperlink>
          </w:p>
          <w:p w14:paraId="0971357D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9" w:history="1">
              <w:r w:rsidRPr="003712E8">
                <w:rPr>
                  <w:rFonts w:ascii="Tahoma" w:eastAsia="Times New Roman" w:hAnsi="Tahoma" w:cs="Tahoma"/>
                  <w:color w:val="4FAFC3"/>
                  <w:sz w:val="27"/>
                  <w:szCs w:val="27"/>
                  <w:u w:val="single"/>
                  <w:lang w:eastAsia="ru-RU"/>
                </w:rPr>
                <w:t>Меню на 27.12.2022 г..</w:t>
              </w:r>
            </w:hyperlink>
          </w:p>
          <w:p w14:paraId="571DC550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10" w:history="1">
              <w:r w:rsidRPr="003712E8">
                <w:rPr>
                  <w:rFonts w:ascii="Tahoma" w:eastAsia="Times New Roman" w:hAnsi="Tahoma" w:cs="Tahoma"/>
                  <w:color w:val="4FAFC3"/>
                  <w:sz w:val="27"/>
                  <w:szCs w:val="27"/>
                  <w:u w:val="single"/>
                  <w:lang w:eastAsia="ru-RU"/>
                </w:rPr>
                <w:t>Меню на 28.12.2022 г.</w:t>
              </w:r>
            </w:hyperlink>
          </w:p>
          <w:p w14:paraId="2C278427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  <w:p w14:paraId="030589D7" w14:textId="77777777" w:rsidR="003712E8" w:rsidRPr="003712E8" w:rsidRDefault="003712E8" w:rsidP="003712E8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712E8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4828"/>
            </w:tblGrid>
            <w:tr w:rsidR="003712E8" w:rsidRPr="003712E8" w14:paraId="4C03865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859D07" w14:textId="474DC4B8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14E4A62" wp14:editId="2655DEB6">
                        <wp:extent cx="2476500" cy="1859280"/>
                        <wp:effectExtent l="0" t="0" r="0" b="762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E5D78E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Гуляш из говядины</w:t>
                  </w:r>
                </w:p>
                <w:p w14:paraId="628B5464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Каша гречневая рассыпчатая</w:t>
                  </w:r>
                </w:p>
                <w:p w14:paraId="16316DE0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0150F349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  <w:p w14:paraId="1991E0E2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Огурец свежий</w:t>
                  </w:r>
                </w:p>
                <w:p w14:paraId="0C6CFBC6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Булочка с орехами пониженной калорийности</w:t>
                  </w:r>
                </w:p>
              </w:tc>
            </w:tr>
          </w:tbl>
          <w:p w14:paraId="3E45FB5B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4392"/>
            </w:tblGrid>
            <w:tr w:rsidR="003712E8" w:rsidRPr="003712E8" w14:paraId="139C16D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C8AD53" w14:textId="1B0A8EFE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38855A3" wp14:editId="383D1991">
                        <wp:extent cx="2476500" cy="1859280"/>
                        <wp:effectExtent l="0" t="0" r="0" b="762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AE05C5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Суп молочный с макаронными изделиями</w:t>
                  </w:r>
                </w:p>
                <w:p w14:paraId="4D202E62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  <w:p w14:paraId="66A03AF1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Сыр порционный</w:t>
                  </w:r>
                </w:p>
                <w:p w14:paraId="2C022B7C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6A4AF828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Масло сливочное</w:t>
                  </w:r>
                </w:p>
                <w:p w14:paraId="591EF4A4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Яблоко</w:t>
                  </w:r>
                </w:p>
              </w:tc>
            </w:tr>
          </w:tbl>
          <w:p w14:paraId="6623FE3B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5089"/>
            </w:tblGrid>
            <w:tr w:rsidR="003712E8" w:rsidRPr="003712E8" w14:paraId="2D1D9EB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DD0104" w14:textId="59837A31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04A255C" wp14:editId="3D6B5408">
                        <wp:extent cx="2476500" cy="1859280"/>
                        <wp:effectExtent l="0" t="0" r="0" b="762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7CB949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Печень </w:t>
                  </w:r>
                  <w:proofErr w:type="spellStart"/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по-строгановский</w:t>
                  </w:r>
                  <w:proofErr w:type="spellEnd"/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с картофельным пюре</w:t>
                  </w:r>
                </w:p>
                <w:p w14:paraId="35DD269F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Соус сметанный с томатом</w:t>
                  </w:r>
                </w:p>
                <w:p w14:paraId="001F7A68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52A796B0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Какао на молоке</w:t>
                  </w:r>
                </w:p>
                <w:p w14:paraId="024CAC8B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Перец болгарский</w:t>
                  </w:r>
                </w:p>
                <w:p w14:paraId="528400C0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Булочка с орехами пониженной калорийности</w:t>
                  </w:r>
                </w:p>
              </w:tc>
            </w:tr>
          </w:tbl>
          <w:p w14:paraId="645DCE15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3350"/>
            </w:tblGrid>
            <w:tr w:rsidR="003712E8" w:rsidRPr="003712E8" w14:paraId="61728D8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B7D70A" w14:textId="71B238F0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078802EB" wp14:editId="6E55EEAC">
                        <wp:extent cx="2476500" cy="1859280"/>
                        <wp:effectExtent l="0" t="0" r="0" b="762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C18B8E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Шницель мясной</w:t>
                  </w:r>
                </w:p>
                <w:p w14:paraId="6C136FDE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Соус томатный</w:t>
                  </w:r>
                </w:p>
                <w:p w14:paraId="40B79B13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5EC4F274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Картофельное пюре</w:t>
                  </w:r>
                </w:p>
                <w:p w14:paraId="44964214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Помидоры свежие, порционные</w:t>
                  </w:r>
                </w:p>
                <w:p w14:paraId="5371CF5B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  <w:p w14:paraId="502CCAF2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Мармелад</w:t>
                  </w:r>
                </w:p>
              </w:tc>
            </w:tr>
          </w:tbl>
          <w:p w14:paraId="02ACC8FE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3043"/>
            </w:tblGrid>
            <w:tr w:rsidR="003712E8" w:rsidRPr="003712E8" w14:paraId="21D5D1D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A7744B" w14:textId="03A018C3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7E4ADF4" wp14:editId="38006E9C">
                        <wp:extent cx="2476500" cy="1859280"/>
                        <wp:effectExtent l="0" t="0" r="0" b="762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2527AE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Огурец свежий</w:t>
                  </w:r>
                </w:p>
                <w:p w14:paraId="74702529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Тефтели куриные</w:t>
                  </w:r>
                </w:p>
                <w:p w14:paraId="0D4E85C4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Кофейный напиток</w:t>
                  </w:r>
                </w:p>
                <w:p w14:paraId="186E6B06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Каша гречневая рассыпчатая</w:t>
                  </w:r>
                </w:p>
                <w:p w14:paraId="5F0C8F35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7FDECFC6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Мармелад</w:t>
                  </w:r>
                </w:p>
              </w:tc>
            </w:tr>
          </w:tbl>
          <w:p w14:paraId="22E12411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2725"/>
            </w:tblGrid>
            <w:tr w:rsidR="003712E8" w:rsidRPr="003712E8" w14:paraId="17BFE3B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3161AA" w14:textId="5482F9AA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AF22ACA" wp14:editId="2BC58B6F">
                        <wp:extent cx="2476500" cy="1859280"/>
                        <wp:effectExtent l="0" t="0" r="0" b="762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7C8728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Каша молочная "Дружба"</w:t>
                  </w:r>
                </w:p>
                <w:p w14:paraId="6359DF8C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сахаром</w:t>
                  </w:r>
                </w:p>
                <w:p w14:paraId="09E1EBC8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Сыр порционный</w:t>
                  </w:r>
                </w:p>
                <w:p w14:paraId="3B1F1D0A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33A9EA1E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Масло сливочное</w:t>
                  </w:r>
                </w:p>
                <w:p w14:paraId="18874071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Груша</w:t>
                  </w:r>
                </w:p>
              </w:tc>
            </w:tr>
          </w:tbl>
          <w:p w14:paraId="379024A5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2276"/>
            </w:tblGrid>
            <w:tr w:rsidR="003712E8" w:rsidRPr="003712E8" w14:paraId="67E3D04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DAB21F" w14:textId="3A9FBF10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76071F7" wp14:editId="020FFE69">
                        <wp:extent cx="2476500" cy="139446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394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F0237A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Сырники с морковью</w:t>
                  </w:r>
                </w:p>
                <w:p w14:paraId="5E8E05D1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Соус ягодный</w:t>
                  </w:r>
                </w:p>
                <w:p w14:paraId="0981FE91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Чай с лимоном</w:t>
                  </w:r>
                </w:p>
                <w:p w14:paraId="5B0FB9C5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0556A425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Яблоко</w:t>
                  </w:r>
                </w:p>
              </w:tc>
            </w:tr>
          </w:tbl>
          <w:p w14:paraId="29BAB792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3290"/>
            </w:tblGrid>
            <w:tr w:rsidR="003712E8" w:rsidRPr="003712E8" w14:paraId="1090919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212C36" w14:textId="2BC16A76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A010C95" wp14:editId="1184B932">
                        <wp:extent cx="2476500" cy="1859280"/>
                        <wp:effectExtent l="0" t="0" r="0" b="762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A9FB18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Тефтели рыбные (горбуша)</w:t>
                  </w:r>
                </w:p>
                <w:p w14:paraId="0E129BB7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Картофельное пюре</w:t>
                  </w:r>
                </w:p>
                <w:p w14:paraId="7AEC86B5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Помидоры свежие порционные</w:t>
                  </w:r>
                </w:p>
                <w:p w14:paraId="5EF8B5AE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065EABA8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Какао на молоке</w:t>
                  </w:r>
                </w:p>
                <w:p w14:paraId="78EBFE88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Пастила ванильная</w:t>
                  </w:r>
                </w:p>
              </w:tc>
            </w:tr>
          </w:tbl>
          <w:p w14:paraId="152DC372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3518"/>
            </w:tblGrid>
            <w:tr w:rsidR="003712E8" w:rsidRPr="003712E8" w14:paraId="36E8DDE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AF9660" w14:textId="7DB7A3E7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154CBA00" wp14:editId="381E4E89">
                        <wp:extent cx="2476500" cy="139446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394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28AFED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Запеканка творожная с морковью</w:t>
                  </w:r>
                </w:p>
                <w:p w14:paraId="21F1E2C7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Сметана</w:t>
                  </w:r>
                </w:p>
                <w:p w14:paraId="5795B14D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Кофейный напиток с молоком</w:t>
                  </w:r>
                </w:p>
                <w:p w14:paraId="24BFBBFA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6A9B39F6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Сыр порционный</w:t>
                  </w:r>
                </w:p>
                <w:p w14:paraId="600B91E5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Мандарин</w:t>
                  </w:r>
                </w:p>
              </w:tc>
            </w:tr>
          </w:tbl>
          <w:p w14:paraId="1E94B27E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666666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5"/>
              <w:gridCol w:w="4828"/>
            </w:tblGrid>
            <w:tr w:rsidR="003712E8" w:rsidRPr="003712E8" w14:paraId="6BD765A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9056A0" w14:textId="77A34AB9" w:rsidR="003712E8" w:rsidRPr="003712E8" w:rsidRDefault="003712E8" w:rsidP="00371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B884DDE" wp14:editId="208DB69C">
                        <wp:extent cx="2476500" cy="1859280"/>
                        <wp:effectExtent l="0" t="0" r="0" b="762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859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582393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Омлет с сыром, запеченный</w:t>
                  </w:r>
                </w:p>
                <w:p w14:paraId="6D598402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 пшеничный</w:t>
                  </w:r>
                </w:p>
                <w:p w14:paraId="1E2A371E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Какао на молоке</w:t>
                  </w:r>
                </w:p>
                <w:p w14:paraId="54912D13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Горошек зеленый, консервированный</w:t>
                  </w:r>
                </w:p>
                <w:p w14:paraId="607B0E10" w14:textId="77777777" w:rsidR="003712E8" w:rsidRPr="003712E8" w:rsidRDefault="003712E8" w:rsidP="003712E8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12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Булочка с орехами пониженной калорийности</w:t>
                  </w:r>
                </w:p>
              </w:tc>
            </w:tr>
          </w:tbl>
          <w:p w14:paraId="4164DDAA" w14:textId="77777777" w:rsidR="003712E8" w:rsidRPr="003712E8" w:rsidRDefault="003712E8" w:rsidP="003712E8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</w:tc>
      </w:tr>
    </w:tbl>
    <w:p w14:paraId="0E838E2B" w14:textId="77777777" w:rsidR="00BE3A79" w:rsidRDefault="00BE3A79"/>
    <w:sectPr w:rsidR="00BE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CA"/>
    <w:rsid w:val="003712E8"/>
    <w:rsid w:val="00BE3A79"/>
    <w:rsid w:val="00F0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2B77B-F9B9-40F0-BB78-A699030D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12E8"/>
    <w:rPr>
      <w:color w:val="0000FF"/>
      <w:u w:val="single"/>
    </w:rPr>
  </w:style>
  <w:style w:type="character" w:styleId="a5">
    <w:name w:val="Strong"/>
    <w:basedOn w:val="a0"/>
    <w:uiPriority w:val="22"/>
    <w:qFormat/>
    <w:rsid w:val="00371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titov.ru/component/docman/doc_download/454---26122022-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school-titov.ru/component/docman/doc_download/409--10---7-11-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://school-titov.ru/component/docman/doc_download/408--10---7-11-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school-titov.ru/component/docman/doc_download/434----10012022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://school-titov.ru/component/docman/doc_download/452---28122022-" TargetMode="External"/><Relationship Id="rId19" Type="http://schemas.openxmlformats.org/officeDocument/2006/relationships/image" Target="media/image9.jpeg"/><Relationship Id="rId4" Type="http://schemas.openxmlformats.org/officeDocument/2006/relationships/hyperlink" Target="http://school-titov.ru/component/docman/doc_download/410----1-4-" TargetMode="External"/><Relationship Id="rId9" Type="http://schemas.openxmlformats.org/officeDocument/2006/relationships/hyperlink" Target="http://school-titov.ru/component/docman/doc_download/436---27122022-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Маликов</dc:creator>
  <cp:keywords/>
  <dc:description/>
  <cp:lastModifiedBy>Юрий Маликов</cp:lastModifiedBy>
  <cp:revision>2</cp:revision>
  <dcterms:created xsi:type="dcterms:W3CDTF">2024-01-25T08:56:00Z</dcterms:created>
  <dcterms:modified xsi:type="dcterms:W3CDTF">2024-01-25T08:56:00Z</dcterms:modified>
</cp:coreProperties>
</file>