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87" w:rsidRPr="0057528C" w:rsidRDefault="00475787" w:rsidP="00475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57528C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Календарный учебный график ДОП «Я-Лидер»</w:t>
      </w:r>
    </w:p>
    <w:p w:rsidR="00475787" w:rsidRPr="0057528C" w:rsidRDefault="00475787" w:rsidP="004757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5787" w:rsidRPr="0057528C" w:rsidRDefault="00475787" w:rsidP="00475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15735" w:type="dxa"/>
        <w:tblInd w:w="-176" w:type="dxa"/>
        <w:tblLayout w:type="fixed"/>
        <w:tblLook w:val="04A0"/>
      </w:tblPr>
      <w:tblGrid>
        <w:gridCol w:w="851"/>
        <w:gridCol w:w="1134"/>
        <w:gridCol w:w="1418"/>
        <w:gridCol w:w="1559"/>
        <w:gridCol w:w="2268"/>
        <w:gridCol w:w="992"/>
        <w:gridCol w:w="3686"/>
        <w:gridCol w:w="1701"/>
        <w:gridCol w:w="2126"/>
      </w:tblGrid>
      <w:tr w:rsidR="00475787" w:rsidRPr="0057528C" w:rsidTr="0057528C">
        <w:tc>
          <w:tcPr>
            <w:tcW w:w="851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34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418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559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2268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992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86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1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475787" w:rsidRPr="0057528C" w:rsidTr="0057528C">
        <w:trPr>
          <w:trHeight w:val="413"/>
        </w:trPr>
        <w:tc>
          <w:tcPr>
            <w:tcW w:w="851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75787" w:rsidRPr="0057528C" w:rsidRDefault="0057528C" w:rsidP="00780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418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57528C"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1559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2268" w:type="dxa"/>
            <w:vAlign w:val="center"/>
          </w:tcPr>
          <w:p w:rsidR="00475787" w:rsidRPr="0057528C" w:rsidRDefault="00475787" w:rsidP="0078013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992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 и молодежное движение. (РДШ)</w:t>
            </w:r>
          </w:p>
        </w:tc>
        <w:tc>
          <w:tcPr>
            <w:tcW w:w="1701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2126" w:type="dxa"/>
            <w:vAlign w:val="center"/>
          </w:tcPr>
          <w:p w:rsidR="00475787" w:rsidRPr="0057528C" w:rsidRDefault="00475787" w:rsidP="007801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</w:tr>
      <w:tr w:rsidR="0057528C" w:rsidRPr="0057528C" w:rsidTr="0057528C">
        <w:trPr>
          <w:trHeight w:val="275"/>
        </w:trPr>
        <w:tc>
          <w:tcPr>
            <w:tcW w:w="851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418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1559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2268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игр</w:t>
            </w:r>
          </w:p>
        </w:tc>
        <w:tc>
          <w:tcPr>
            <w:tcW w:w="992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- инструмент лидера.</w:t>
            </w:r>
          </w:p>
        </w:tc>
        <w:tc>
          <w:tcPr>
            <w:tcW w:w="1701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2126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7528C" w:rsidRPr="0057528C" w:rsidTr="0057528C">
        <w:trPr>
          <w:trHeight w:val="555"/>
        </w:trPr>
        <w:tc>
          <w:tcPr>
            <w:tcW w:w="851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418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1559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2268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Викторина, опыт вожатых ЛДП «Радуга» МБОУ Титовская СОШ</w:t>
            </w:r>
          </w:p>
        </w:tc>
        <w:tc>
          <w:tcPr>
            <w:tcW w:w="992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организаторской деятельности в лагере» или «Что должен знать начинающий вожатый».</w:t>
            </w:r>
          </w:p>
        </w:tc>
        <w:tc>
          <w:tcPr>
            <w:tcW w:w="1701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3 класса</w:t>
            </w:r>
          </w:p>
        </w:tc>
        <w:tc>
          <w:tcPr>
            <w:tcW w:w="2126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7528C" w:rsidRPr="0057528C" w:rsidTr="0057528C">
        <w:trPr>
          <w:trHeight w:val="413"/>
        </w:trPr>
        <w:tc>
          <w:tcPr>
            <w:tcW w:w="851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418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1559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55</w:t>
            </w:r>
          </w:p>
        </w:tc>
        <w:tc>
          <w:tcPr>
            <w:tcW w:w="2268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Беседа. Творческая мастерская</w:t>
            </w:r>
          </w:p>
        </w:tc>
        <w:tc>
          <w:tcPr>
            <w:tcW w:w="992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работы вожатого.</w:t>
            </w:r>
          </w:p>
        </w:tc>
        <w:tc>
          <w:tcPr>
            <w:tcW w:w="1701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3 класса</w:t>
            </w:r>
          </w:p>
        </w:tc>
        <w:tc>
          <w:tcPr>
            <w:tcW w:w="2126" w:type="dxa"/>
            <w:vAlign w:val="center"/>
          </w:tcPr>
          <w:p w:rsidR="0057528C" w:rsidRPr="0057528C" w:rsidRDefault="0057528C" w:rsidP="005752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7528C" w:rsidRPr="0057528C" w:rsidTr="00DD6936">
        <w:trPr>
          <w:trHeight w:val="413"/>
        </w:trPr>
        <w:tc>
          <w:tcPr>
            <w:tcW w:w="15735" w:type="dxa"/>
            <w:gridSpan w:val="9"/>
            <w:vAlign w:val="center"/>
          </w:tcPr>
          <w:p w:rsidR="0057528C" w:rsidRPr="0057528C" w:rsidRDefault="0057528C" w:rsidP="005752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4 часа</w:t>
            </w:r>
          </w:p>
        </w:tc>
      </w:tr>
    </w:tbl>
    <w:p w:rsidR="0057528C" w:rsidRDefault="0057528C">
      <w:pPr>
        <w:rPr>
          <w:rFonts w:ascii="Times New Roman" w:hAnsi="Times New Roman" w:cs="Times New Roman"/>
          <w:sz w:val="24"/>
          <w:szCs w:val="24"/>
        </w:rPr>
      </w:pPr>
    </w:p>
    <w:p w:rsidR="00475787" w:rsidRPr="0057528C" w:rsidRDefault="0057528C">
      <w:pPr>
        <w:rPr>
          <w:rFonts w:ascii="Times New Roman" w:hAnsi="Times New Roman" w:cs="Times New Roman"/>
          <w:sz w:val="24"/>
          <w:szCs w:val="24"/>
        </w:rPr>
      </w:pPr>
      <w:r w:rsidRPr="0057528C">
        <w:rPr>
          <w:rFonts w:ascii="Times New Roman" w:hAnsi="Times New Roman" w:cs="Times New Roman"/>
          <w:sz w:val="24"/>
          <w:szCs w:val="24"/>
        </w:rPr>
        <w:t>Список детей</w:t>
      </w:r>
    </w:p>
    <w:p w:rsidR="0057528C" w:rsidRPr="005C463B" w:rsidRDefault="0057528C" w:rsidP="00575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Вейсалову Руслану Руслановну</w:t>
      </w:r>
    </w:p>
    <w:p w:rsidR="0057528C" w:rsidRPr="005C463B" w:rsidRDefault="0057528C" w:rsidP="00575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proofErr w:type="spellStart"/>
      <w:r w:rsidRPr="005C463B">
        <w:rPr>
          <w:rFonts w:ascii="Times New Roman" w:hAnsi="Times New Roman" w:cs="Times New Roman"/>
          <w:sz w:val="25"/>
          <w:szCs w:val="25"/>
        </w:rPr>
        <w:t>Ковазову</w:t>
      </w:r>
      <w:proofErr w:type="spellEnd"/>
      <w:r w:rsidRPr="005C46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C463B">
        <w:rPr>
          <w:rFonts w:ascii="Times New Roman" w:hAnsi="Times New Roman" w:cs="Times New Roman"/>
          <w:sz w:val="25"/>
          <w:szCs w:val="25"/>
        </w:rPr>
        <w:t>Фариду</w:t>
      </w:r>
      <w:proofErr w:type="spellEnd"/>
      <w:r w:rsidRPr="005C46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C463B">
        <w:rPr>
          <w:rFonts w:ascii="Times New Roman" w:hAnsi="Times New Roman" w:cs="Times New Roman"/>
          <w:sz w:val="25"/>
          <w:szCs w:val="25"/>
        </w:rPr>
        <w:t>Фаритовну</w:t>
      </w:r>
      <w:proofErr w:type="spellEnd"/>
    </w:p>
    <w:p w:rsidR="0057528C" w:rsidRPr="005C463B" w:rsidRDefault="0057528C" w:rsidP="00575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proofErr w:type="spellStart"/>
      <w:r w:rsidRPr="005C463B">
        <w:rPr>
          <w:rFonts w:ascii="Times New Roman" w:hAnsi="Times New Roman" w:cs="Times New Roman"/>
          <w:sz w:val="25"/>
          <w:szCs w:val="25"/>
        </w:rPr>
        <w:t>Лоладзе</w:t>
      </w:r>
      <w:proofErr w:type="spellEnd"/>
      <w:r w:rsidRPr="005C463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C463B">
        <w:rPr>
          <w:rFonts w:ascii="Times New Roman" w:hAnsi="Times New Roman" w:cs="Times New Roman"/>
          <w:sz w:val="25"/>
          <w:szCs w:val="25"/>
        </w:rPr>
        <w:t>АлимаСанжаровича</w:t>
      </w:r>
      <w:proofErr w:type="spellEnd"/>
    </w:p>
    <w:p w:rsidR="0057528C" w:rsidRPr="005C463B" w:rsidRDefault="0057528C" w:rsidP="00575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proofErr w:type="spellStart"/>
      <w:r w:rsidRPr="005C463B">
        <w:rPr>
          <w:rFonts w:ascii="Times New Roman" w:hAnsi="Times New Roman" w:cs="Times New Roman"/>
          <w:sz w:val="25"/>
          <w:szCs w:val="25"/>
        </w:rPr>
        <w:t>Лоладзе</w:t>
      </w:r>
      <w:proofErr w:type="spellEnd"/>
      <w:r w:rsidRPr="005C463B">
        <w:rPr>
          <w:rFonts w:ascii="Times New Roman" w:hAnsi="Times New Roman" w:cs="Times New Roman"/>
          <w:sz w:val="25"/>
          <w:szCs w:val="25"/>
        </w:rPr>
        <w:t xml:space="preserve"> Тимура </w:t>
      </w:r>
      <w:proofErr w:type="spellStart"/>
      <w:r w:rsidRPr="005C463B">
        <w:rPr>
          <w:rFonts w:ascii="Times New Roman" w:hAnsi="Times New Roman" w:cs="Times New Roman"/>
          <w:sz w:val="25"/>
          <w:szCs w:val="25"/>
        </w:rPr>
        <w:t>Алихановича</w:t>
      </w:r>
      <w:proofErr w:type="spellEnd"/>
    </w:p>
    <w:p w:rsidR="0057528C" w:rsidRPr="005C463B" w:rsidRDefault="0057528C" w:rsidP="00575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Мурадалиеву Эльвиру Ярметовну</w:t>
      </w:r>
    </w:p>
    <w:p w:rsidR="0057528C" w:rsidRPr="005C463B" w:rsidRDefault="0057528C" w:rsidP="00575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Ниёзову Сузанну Вагифовну</w:t>
      </w:r>
    </w:p>
    <w:p w:rsidR="0057528C" w:rsidRPr="005C463B" w:rsidRDefault="0057528C" w:rsidP="00575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Савеличенко Светлану Забаровну</w:t>
      </w:r>
    </w:p>
    <w:p w:rsidR="0057528C" w:rsidRPr="0057528C" w:rsidRDefault="0057528C" w:rsidP="00575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Сафарова Байрама Руслановича</w:t>
      </w:r>
    </w:p>
    <w:p w:rsidR="0057528C" w:rsidRPr="005C463B" w:rsidRDefault="0057528C" w:rsidP="00575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 xml:space="preserve">Стельмах Милану Сергеевну </w:t>
      </w:r>
    </w:p>
    <w:p w:rsidR="00475787" w:rsidRPr="0057528C" w:rsidRDefault="0057528C" w:rsidP="0057528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5"/>
          <w:szCs w:val="25"/>
        </w:rPr>
      </w:pPr>
      <w:r w:rsidRPr="005C463B">
        <w:rPr>
          <w:rFonts w:ascii="Times New Roman" w:hAnsi="Times New Roman" w:cs="Times New Roman"/>
          <w:sz w:val="25"/>
          <w:szCs w:val="25"/>
        </w:rPr>
        <w:t>Шакирову Севиль Руслановну</w:t>
      </w:r>
    </w:p>
    <w:p w:rsidR="00475787" w:rsidRPr="0057528C" w:rsidRDefault="00475787">
      <w:pPr>
        <w:rPr>
          <w:rFonts w:ascii="Times New Roman" w:hAnsi="Times New Roman" w:cs="Times New Roman"/>
          <w:sz w:val="24"/>
          <w:szCs w:val="24"/>
        </w:rPr>
      </w:pPr>
    </w:p>
    <w:p w:rsidR="00475787" w:rsidRDefault="00475787" w:rsidP="00475787">
      <w:pPr>
        <w:tabs>
          <w:tab w:val="left" w:pos="2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75787" w:rsidSect="0057528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75787" w:rsidRDefault="00475787" w:rsidP="00475787"/>
    <w:sectPr w:rsidR="00475787" w:rsidSect="004757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14511"/>
    <w:multiLevelType w:val="hybridMultilevel"/>
    <w:tmpl w:val="C0DC60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787"/>
    <w:rsid w:val="00475787"/>
    <w:rsid w:val="004C416F"/>
    <w:rsid w:val="0057528C"/>
    <w:rsid w:val="00824CE5"/>
    <w:rsid w:val="008A56CE"/>
    <w:rsid w:val="00A12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47578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75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7528C"/>
    <w:pPr>
      <w:spacing w:after="0" w:line="240" w:lineRule="auto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575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2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ASER</cp:lastModifiedBy>
  <cp:revision>2</cp:revision>
  <cp:lastPrinted>2024-05-21T14:51:00Z</cp:lastPrinted>
  <dcterms:created xsi:type="dcterms:W3CDTF">2024-06-27T08:42:00Z</dcterms:created>
  <dcterms:modified xsi:type="dcterms:W3CDTF">2024-06-27T08:42:00Z</dcterms:modified>
</cp:coreProperties>
</file>