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BB" w:rsidRDefault="00F1095E" w:rsidP="00C304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095E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5B589B" w:rsidRPr="00F1095E" w:rsidRDefault="00F1095E" w:rsidP="00C304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095E">
        <w:rPr>
          <w:rFonts w:ascii="Times New Roman" w:hAnsi="Times New Roman" w:cs="Times New Roman"/>
          <w:sz w:val="24"/>
          <w:szCs w:val="24"/>
        </w:rPr>
        <w:t>Директор МБОУ Титовская СОШ</w:t>
      </w:r>
    </w:p>
    <w:p w:rsidR="00F1095E" w:rsidRPr="00F1095E" w:rsidRDefault="00F1095E" w:rsidP="00C304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095E">
        <w:rPr>
          <w:rFonts w:ascii="Times New Roman" w:hAnsi="Times New Roman" w:cs="Times New Roman"/>
          <w:sz w:val="24"/>
          <w:szCs w:val="24"/>
        </w:rPr>
        <w:t>____________________ М.А.Калдани</w:t>
      </w:r>
    </w:p>
    <w:p w:rsidR="00F1095E" w:rsidRDefault="00F1095E" w:rsidP="00C304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095E">
        <w:rPr>
          <w:rFonts w:ascii="Times New Roman" w:hAnsi="Times New Roman" w:cs="Times New Roman"/>
          <w:sz w:val="24"/>
          <w:szCs w:val="24"/>
        </w:rPr>
        <w:t xml:space="preserve">Приказ № 76ОД от 16.05.2024 г. </w:t>
      </w:r>
    </w:p>
    <w:p w:rsidR="00C304BB" w:rsidRDefault="00C304BB" w:rsidP="00C304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41FA" w:rsidRDefault="00CC41FA" w:rsidP="00CC4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4BB" w:rsidRPr="00CC41FA" w:rsidRDefault="00C304BB" w:rsidP="00CC4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1FA">
        <w:rPr>
          <w:rFonts w:ascii="Times New Roman" w:hAnsi="Times New Roman" w:cs="Times New Roman"/>
          <w:sz w:val="24"/>
          <w:szCs w:val="24"/>
        </w:rPr>
        <w:t>ПЛАН</w:t>
      </w:r>
    </w:p>
    <w:p w:rsidR="00C304BB" w:rsidRPr="00CC41FA" w:rsidRDefault="00C304BB" w:rsidP="00CC4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1FA">
        <w:rPr>
          <w:rFonts w:ascii="Times New Roman" w:hAnsi="Times New Roman" w:cs="Times New Roman"/>
          <w:sz w:val="24"/>
          <w:szCs w:val="24"/>
        </w:rPr>
        <w:t>по обеспечению безопасности, сохранности жизни и здоровья детей и подростков в летний период 2024 года.</w:t>
      </w:r>
    </w:p>
    <w:p w:rsidR="00C304BB" w:rsidRPr="00CC41FA" w:rsidRDefault="00C304BB" w:rsidP="00CC4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/>
      </w:tblPr>
      <w:tblGrid>
        <w:gridCol w:w="469"/>
        <w:gridCol w:w="10978"/>
        <w:gridCol w:w="1381"/>
        <w:gridCol w:w="1749"/>
      </w:tblGrid>
      <w:tr w:rsidR="00C304BB" w:rsidRPr="00CC41FA" w:rsidTr="00CC41FA">
        <w:tc>
          <w:tcPr>
            <w:tcW w:w="704" w:type="dxa"/>
          </w:tcPr>
          <w:p w:rsidR="00C304BB" w:rsidRPr="00CC41FA" w:rsidRDefault="00C304BB" w:rsidP="00CC41F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304BB" w:rsidRPr="00CC41FA" w:rsidRDefault="00C304BB" w:rsidP="00CC41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1FA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160031" cy="12801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3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C304BB" w:rsidRPr="00CC41FA" w:rsidRDefault="00C304BB" w:rsidP="00CC41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:rsidR="00C304BB" w:rsidRPr="00CC41FA" w:rsidRDefault="00C304BB" w:rsidP="00CC41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Сроки</w:t>
            </w:r>
          </w:p>
          <w:p w:rsidR="00C304BB" w:rsidRPr="00CC41FA" w:rsidRDefault="00C304BB" w:rsidP="00CC41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C304BB" w:rsidRPr="00CC41FA" w:rsidRDefault="00C304BB" w:rsidP="00CC41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042CD7" w:rsidRPr="00CC41FA" w:rsidTr="00CC41FA">
        <w:tc>
          <w:tcPr>
            <w:tcW w:w="704" w:type="dxa"/>
          </w:tcPr>
          <w:p w:rsidR="00042CD7" w:rsidRPr="00CC41FA" w:rsidRDefault="00042CD7" w:rsidP="00CC41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1FA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42CD7" w:rsidRPr="00CC41FA" w:rsidRDefault="00042CD7" w:rsidP="00CC41FA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Составление и утверждение школьного плана работы по обеспечению безопасности, профилактике ДДТТ в летний период 2024 г.</w:t>
            </w:r>
          </w:p>
        </w:tc>
        <w:tc>
          <w:tcPr>
            <w:tcW w:w="1842" w:type="dxa"/>
          </w:tcPr>
          <w:p w:rsidR="00042CD7" w:rsidRPr="00CC41FA" w:rsidRDefault="00042CD7" w:rsidP="00CC41FA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16.05.2024</w:t>
            </w:r>
          </w:p>
        </w:tc>
        <w:tc>
          <w:tcPr>
            <w:tcW w:w="2410" w:type="dxa"/>
          </w:tcPr>
          <w:p w:rsidR="00042CD7" w:rsidRPr="00CC41FA" w:rsidRDefault="00042CD7" w:rsidP="00CC41FA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Директор школы Калдани М.А.</w:t>
            </w:r>
          </w:p>
        </w:tc>
      </w:tr>
      <w:tr w:rsidR="003F0A13" w:rsidRPr="00CC41FA" w:rsidTr="00CC41FA">
        <w:tc>
          <w:tcPr>
            <w:tcW w:w="704" w:type="dxa"/>
          </w:tcPr>
          <w:p w:rsidR="003F0A13" w:rsidRPr="00CC41FA" w:rsidRDefault="003F0A13" w:rsidP="00CC41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1FA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3F0A13" w:rsidRPr="00CC41FA" w:rsidRDefault="003F0A13" w:rsidP="00CC41FA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Совещание при директоре по обеспечению безопасности и недопущению травмирования и гибели детей в летний период</w:t>
            </w:r>
          </w:p>
        </w:tc>
        <w:tc>
          <w:tcPr>
            <w:tcW w:w="1842" w:type="dxa"/>
          </w:tcPr>
          <w:p w:rsidR="003F0A13" w:rsidRPr="00CC41FA" w:rsidRDefault="003F0A13" w:rsidP="00CC41FA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Май 2024 г.</w:t>
            </w:r>
          </w:p>
        </w:tc>
        <w:tc>
          <w:tcPr>
            <w:tcW w:w="2410" w:type="dxa"/>
          </w:tcPr>
          <w:p w:rsidR="003F0A13" w:rsidRPr="00CC41FA" w:rsidRDefault="003F0A13" w:rsidP="00CC41FA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Директор школы Калдани М.А.</w:t>
            </w:r>
          </w:p>
        </w:tc>
      </w:tr>
      <w:tr w:rsidR="004177B7" w:rsidRPr="00CC41FA" w:rsidTr="00CC41FA">
        <w:tc>
          <w:tcPr>
            <w:tcW w:w="704" w:type="dxa"/>
          </w:tcPr>
          <w:p w:rsidR="004177B7" w:rsidRPr="00CC41FA" w:rsidRDefault="004177B7" w:rsidP="004177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177B7" w:rsidRPr="004177B7" w:rsidRDefault="004177B7" w:rsidP="004177B7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4177B7">
              <w:rPr>
                <w:spacing w:val="-2"/>
                <w:sz w:val="24"/>
                <w:szCs w:val="24"/>
              </w:rPr>
              <w:t>Общешкольное родительское собрание «</w:t>
            </w:r>
            <w:r w:rsidRPr="004177B7">
              <w:rPr>
                <w:bCs/>
                <w:color w:val="000000"/>
                <w:sz w:val="24"/>
                <w:szCs w:val="24"/>
                <w:shd w:val="clear" w:color="auto" w:fill="FFFFFF"/>
              </w:rPr>
              <w:t>«Организация занятости, отдыха и оздоровления детей в летний период»</w:t>
            </w:r>
          </w:p>
        </w:tc>
        <w:tc>
          <w:tcPr>
            <w:tcW w:w="1842" w:type="dxa"/>
          </w:tcPr>
          <w:p w:rsidR="004177B7" w:rsidRPr="00CC41FA" w:rsidRDefault="004177B7" w:rsidP="004177B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28.05.2024 г.</w:t>
            </w:r>
          </w:p>
        </w:tc>
        <w:tc>
          <w:tcPr>
            <w:tcW w:w="2410" w:type="dxa"/>
          </w:tcPr>
          <w:p w:rsidR="004177B7" w:rsidRPr="00CC41FA" w:rsidRDefault="004177B7" w:rsidP="004177B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Директор школы Калдани М.А.</w:t>
            </w:r>
          </w:p>
        </w:tc>
      </w:tr>
      <w:tr w:rsidR="004177B7" w:rsidRPr="00CC41FA" w:rsidTr="00CC41FA">
        <w:tc>
          <w:tcPr>
            <w:tcW w:w="10201" w:type="dxa"/>
            <w:gridSpan w:val="4"/>
          </w:tcPr>
          <w:p w:rsidR="004177B7" w:rsidRPr="00CC41FA" w:rsidRDefault="004177B7" w:rsidP="004177B7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CC41FA">
              <w:rPr>
                <w:b/>
                <w:spacing w:val="-2"/>
                <w:sz w:val="24"/>
                <w:szCs w:val="24"/>
              </w:rPr>
              <w:t>Инструктивно – методическая деятельнос</w:t>
            </w:r>
            <w:bookmarkStart w:id="0" w:name="_GoBack"/>
            <w:bookmarkEnd w:id="0"/>
            <w:r w:rsidRPr="00CC41FA">
              <w:rPr>
                <w:b/>
                <w:spacing w:val="-2"/>
                <w:sz w:val="24"/>
                <w:szCs w:val="24"/>
              </w:rPr>
              <w:t>ть</w:t>
            </w:r>
          </w:p>
        </w:tc>
      </w:tr>
      <w:tr w:rsidR="004177B7" w:rsidRPr="00CC41FA" w:rsidTr="00CC41FA">
        <w:tc>
          <w:tcPr>
            <w:tcW w:w="704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177B7" w:rsidRPr="00CC41FA" w:rsidRDefault="004177B7" w:rsidP="004177B7">
            <w:pPr>
              <w:pStyle w:val="TableParagraph"/>
              <w:rPr>
                <w:sz w:val="24"/>
                <w:szCs w:val="24"/>
              </w:rPr>
            </w:pPr>
            <w:r w:rsidRPr="00CC41FA">
              <w:rPr>
                <w:sz w:val="24"/>
                <w:szCs w:val="24"/>
              </w:rPr>
              <w:t>Обновление уголка по безопасности. Оформление информационных стендов.</w:t>
            </w:r>
          </w:p>
        </w:tc>
        <w:tc>
          <w:tcPr>
            <w:tcW w:w="1842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Гавлицкая М.С. Начальник 1 потока ЛДП Лемешко Е.В.</w:t>
            </w:r>
          </w:p>
        </w:tc>
      </w:tr>
      <w:tr w:rsidR="004177B7" w:rsidRPr="00CC41FA" w:rsidTr="00CC41FA">
        <w:tc>
          <w:tcPr>
            <w:tcW w:w="704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4177B7" w:rsidRPr="00CC41FA" w:rsidRDefault="004177B7" w:rsidP="0041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Занятость обучающихся в летний период</w:t>
            </w:r>
          </w:p>
        </w:tc>
        <w:tc>
          <w:tcPr>
            <w:tcW w:w="1842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– 9 классов</w:t>
            </w:r>
          </w:p>
        </w:tc>
      </w:tr>
      <w:tr w:rsidR="004177B7" w:rsidRPr="00CC41FA" w:rsidTr="00CC41FA">
        <w:tc>
          <w:tcPr>
            <w:tcW w:w="704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4177B7" w:rsidRPr="00CC41FA" w:rsidRDefault="004177B7" w:rsidP="0041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Программа деятельности школы в летний период</w:t>
            </w:r>
          </w:p>
        </w:tc>
        <w:tc>
          <w:tcPr>
            <w:tcW w:w="1842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4177B7" w:rsidRPr="00CC41FA" w:rsidRDefault="004177B7" w:rsidP="004177B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Директор школы Калдани М.А.</w:t>
            </w:r>
          </w:p>
        </w:tc>
      </w:tr>
      <w:tr w:rsidR="004177B7" w:rsidRPr="00CC41FA" w:rsidTr="00CC41FA">
        <w:tc>
          <w:tcPr>
            <w:tcW w:w="10201" w:type="dxa"/>
            <w:gridSpan w:val="4"/>
          </w:tcPr>
          <w:p w:rsidR="004177B7" w:rsidRPr="00CC41FA" w:rsidRDefault="004177B7" w:rsidP="004177B7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CC41FA">
              <w:rPr>
                <w:b/>
                <w:sz w:val="24"/>
                <w:szCs w:val="24"/>
              </w:rPr>
              <w:lastRenderedPageBreak/>
              <w:t>Профилактическая работа с обучающимися</w:t>
            </w:r>
          </w:p>
        </w:tc>
      </w:tr>
      <w:tr w:rsidR="004177B7" w:rsidRPr="00CC41FA" w:rsidTr="00CC41FA">
        <w:tc>
          <w:tcPr>
            <w:tcW w:w="704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4177B7" w:rsidRPr="00CC41FA" w:rsidRDefault="004177B7" w:rsidP="0041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 «Безопасное лето» с проведением инструктажей, раздачей памяток:</w:t>
            </w:r>
          </w:p>
          <w:p w:rsidR="004177B7" w:rsidRPr="00CC41FA" w:rsidRDefault="004177B7" w:rsidP="004177B7">
            <w:pPr>
              <w:pStyle w:val="TableParagraph"/>
              <w:tabs>
                <w:tab w:val="left" w:pos="2675"/>
                <w:tab w:val="left" w:pos="4329"/>
              </w:tabs>
              <w:rPr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- Профилактикадетского дорожно-</w:t>
            </w:r>
          </w:p>
          <w:p w:rsidR="004177B7" w:rsidRPr="00CC41FA" w:rsidRDefault="004177B7" w:rsidP="004177B7">
            <w:pPr>
              <w:pStyle w:val="TableParagraph"/>
              <w:tabs>
                <w:tab w:val="left" w:pos="2237"/>
                <w:tab w:val="left" w:pos="3852"/>
                <w:tab w:val="left" w:pos="5190"/>
              </w:tabs>
              <w:rPr>
                <w:spacing w:val="-2"/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транспортноготравматизма</w:t>
            </w:r>
          </w:p>
          <w:p w:rsidR="004177B7" w:rsidRPr="00CC41FA" w:rsidRDefault="004177B7" w:rsidP="004177B7">
            <w:pPr>
              <w:pStyle w:val="TableParagraph"/>
              <w:tabs>
                <w:tab w:val="left" w:pos="2237"/>
                <w:tab w:val="left" w:pos="3845"/>
                <w:tab w:val="left" w:pos="5190"/>
              </w:tabs>
              <w:rPr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- Поведение</w:t>
            </w:r>
            <w:r w:rsidRPr="00CC41FA">
              <w:rPr>
                <w:sz w:val="24"/>
                <w:szCs w:val="24"/>
              </w:rPr>
              <w:t>при</w:t>
            </w:r>
            <w:r w:rsidRPr="00CC41FA">
              <w:rPr>
                <w:spacing w:val="-2"/>
                <w:sz w:val="24"/>
                <w:szCs w:val="24"/>
              </w:rPr>
              <w:t xml:space="preserve">передвижении </w:t>
            </w:r>
            <w:r w:rsidRPr="00CC41FA">
              <w:rPr>
                <w:spacing w:val="-5"/>
                <w:sz w:val="24"/>
                <w:szCs w:val="24"/>
              </w:rPr>
              <w:t>на</w:t>
            </w:r>
            <w:r w:rsidRPr="00CC41FA">
              <w:rPr>
                <w:spacing w:val="-2"/>
                <w:sz w:val="24"/>
                <w:szCs w:val="24"/>
              </w:rPr>
              <w:t>(самокаты,велосипеды,ролики, гироскутерах);</w:t>
            </w:r>
          </w:p>
          <w:p w:rsidR="004177B7" w:rsidRPr="00CC41FA" w:rsidRDefault="004177B7" w:rsidP="004177B7">
            <w:pPr>
              <w:pStyle w:val="TableParagraph"/>
              <w:rPr>
                <w:sz w:val="24"/>
                <w:szCs w:val="24"/>
              </w:rPr>
            </w:pPr>
            <w:r w:rsidRPr="00CC41FA">
              <w:rPr>
                <w:sz w:val="24"/>
                <w:szCs w:val="24"/>
              </w:rPr>
              <w:t>- Правилаповедениявобщественных</w:t>
            </w:r>
            <w:r w:rsidRPr="00CC41FA">
              <w:rPr>
                <w:spacing w:val="-2"/>
                <w:sz w:val="24"/>
                <w:szCs w:val="24"/>
              </w:rPr>
              <w:t>местах;</w:t>
            </w:r>
          </w:p>
          <w:p w:rsidR="004177B7" w:rsidRPr="00CC41FA" w:rsidRDefault="004177B7" w:rsidP="004177B7">
            <w:pPr>
              <w:pStyle w:val="TableParagraph"/>
              <w:rPr>
                <w:sz w:val="24"/>
                <w:szCs w:val="24"/>
              </w:rPr>
            </w:pPr>
            <w:r w:rsidRPr="00CC41FA">
              <w:rPr>
                <w:sz w:val="24"/>
                <w:szCs w:val="24"/>
              </w:rPr>
              <w:t>- Правила поведения вблизи водоёмов;</w:t>
            </w:r>
          </w:p>
          <w:p w:rsidR="004177B7" w:rsidRPr="00CC41FA" w:rsidRDefault="004177B7" w:rsidP="004177B7">
            <w:pPr>
              <w:pStyle w:val="TableParagraph"/>
              <w:rPr>
                <w:sz w:val="24"/>
                <w:szCs w:val="24"/>
              </w:rPr>
            </w:pPr>
            <w:r w:rsidRPr="00CC41FA">
              <w:rPr>
                <w:sz w:val="24"/>
                <w:szCs w:val="24"/>
              </w:rPr>
              <w:t>- Правила нахождения на природе</w:t>
            </w:r>
          </w:p>
          <w:p w:rsidR="004177B7" w:rsidRPr="00CC41FA" w:rsidRDefault="004177B7" w:rsidP="004177B7">
            <w:pPr>
              <w:pStyle w:val="TableParagraph"/>
              <w:rPr>
                <w:sz w:val="24"/>
                <w:szCs w:val="24"/>
              </w:rPr>
            </w:pPr>
            <w:r w:rsidRPr="00CC41FA">
              <w:rPr>
                <w:sz w:val="24"/>
                <w:szCs w:val="24"/>
              </w:rPr>
              <w:t>- П</w:t>
            </w:r>
            <w:r w:rsidRPr="00CC41FA">
              <w:rPr>
                <w:spacing w:val="-2"/>
                <w:sz w:val="24"/>
                <w:szCs w:val="24"/>
              </w:rPr>
              <w:t>оантитеррористическойбезопасности;</w:t>
            </w:r>
          </w:p>
          <w:p w:rsidR="004177B7" w:rsidRPr="00CC41FA" w:rsidRDefault="004177B7" w:rsidP="004177B7">
            <w:pPr>
              <w:pStyle w:val="TableParagraph"/>
              <w:rPr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>- По пожарнойбезопасности;</w:t>
            </w:r>
          </w:p>
          <w:p w:rsidR="004177B7" w:rsidRPr="00CC41FA" w:rsidRDefault="004177B7" w:rsidP="004177B7">
            <w:pPr>
              <w:pStyle w:val="TableParagraph"/>
              <w:rPr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 xml:space="preserve">- Онедопустимостиупотреблениянеизвестных </w:t>
            </w:r>
            <w:r w:rsidRPr="00CC41FA">
              <w:rPr>
                <w:sz w:val="24"/>
                <w:szCs w:val="24"/>
              </w:rPr>
              <w:t>веществ;</w:t>
            </w:r>
          </w:p>
          <w:p w:rsidR="004177B7" w:rsidRPr="00CC41FA" w:rsidRDefault="004177B7" w:rsidP="004177B7">
            <w:pPr>
              <w:pStyle w:val="TableParagraph"/>
              <w:rPr>
                <w:sz w:val="24"/>
                <w:szCs w:val="24"/>
              </w:rPr>
            </w:pPr>
            <w:r w:rsidRPr="00CC41FA">
              <w:rPr>
                <w:color w:val="0F0F0F"/>
                <w:sz w:val="24"/>
                <w:szCs w:val="24"/>
              </w:rPr>
              <w:t xml:space="preserve">- О </w:t>
            </w:r>
            <w:r w:rsidRPr="00CC41FA">
              <w:rPr>
                <w:sz w:val="24"/>
                <w:szCs w:val="24"/>
              </w:rPr>
              <w:t>недопустимостиупотребления</w:t>
            </w:r>
            <w:r w:rsidRPr="00CC41FA">
              <w:rPr>
                <w:spacing w:val="-2"/>
                <w:sz w:val="24"/>
                <w:szCs w:val="24"/>
              </w:rPr>
              <w:t>алкогольной</w:t>
            </w:r>
            <w:r w:rsidRPr="00CC41FA">
              <w:rPr>
                <w:sz w:val="24"/>
                <w:szCs w:val="24"/>
              </w:rPr>
              <w:t>продукции</w:t>
            </w:r>
            <w:r w:rsidRPr="00CC41F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16.05. – 20.05.2024 г.</w:t>
            </w:r>
          </w:p>
        </w:tc>
        <w:tc>
          <w:tcPr>
            <w:tcW w:w="2410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– 9 классов</w:t>
            </w:r>
          </w:p>
        </w:tc>
      </w:tr>
      <w:tr w:rsidR="004177B7" w:rsidRPr="00CC41FA" w:rsidTr="00CC41FA">
        <w:tc>
          <w:tcPr>
            <w:tcW w:w="10201" w:type="dxa"/>
            <w:gridSpan w:val="4"/>
          </w:tcPr>
          <w:p w:rsidR="004177B7" w:rsidRPr="00CC41FA" w:rsidRDefault="004177B7" w:rsidP="004177B7">
            <w:pPr>
              <w:pStyle w:val="TableParagraph"/>
              <w:tabs>
                <w:tab w:val="left" w:pos="286"/>
              </w:tabs>
              <w:jc w:val="center"/>
              <w:rPr>
                <w:sz w:val="24"/>
                <w:szCs w:val="24"/>
              </w:rPr>
            </w:pPr>
            <w:r w:rsidRPr="00CC41FA">
              <w:rPr>
                <w:sz w:val="24"/>
                <w:szCs w:val="24"/>
              </w:rPr>
              <w:t>Профилактическаяработас</w:t>
            </w:r>
            <w:r w:rsidRPr="00CC41FA">
              <w:rPr>
                <w:spacing w:val="-2"/>
                <w:sz w:val="24"/>
                <w:szCs w:val="24"/>
              </w:rPr>
              <w:t>родителями</w:t>
            </w:r>
            <w:r w:rsidRPr="00CC41FA">
              <w:rPr>
                <w:spacing w:val="-6"/>
                <w:sz w:val="24"/>
                <w:szCs w:val="24"/>
              </w:rPr>
              <w:t xml:space="preserve">пообеспечениюбезопасностидетейв </w:t>
            </w:r>
            <w:r w:rsidRPr="00CC41FA">
              <w:rPr>
                <w:sz w:val="24"/>
                <w:szCs w:val="24"/>
              </w:rPr>
              <w:t>летний период:</w:t>
            </w:r>
          </w:p>
        </w:tc>
      </w:tr>
      <w:tr w:rsidR="004177B7" w:rsidRPr="00CC41FA" w:rsidTr="00CC41FA">
        <w:tc>
          <w:tcPr>
            <w:tcW w:w="704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77B7" w:rsidRPr="00CC41FA" w:rsidRDefault="004177B7" w:rsidP="0041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«Безопасное лето» с проведением инструктажей, раздачей памяток и получение их под роспись.</w:t>
            </w:r>
          </w:p>
          <w:p w:rsidR="004177B7" w:rsidRPr="00CC41FA" w:rsidRDefault="004177B7" w:rsidP="004177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- Исполнение Областного закона от 16.12.2009 г.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    </w:r>
          </w:p>
        </w:tc>
        <w:tc>
          <w:tcPr>
            <w:tcW w:w="1842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16.05. – 20.05.2024 г.</w:t>
            </w:r>
          </w:p>
        </w:tc>
        <w:tc>
          <w:tcPr>
            <w:tcW w:w="2410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– 9 классов</w:t>
            </w:r>
          </w:p>
        </w:tc>
      </w:tr>
      <w:tr w:rsidR="004177B7" w:rsidRPr="00CC41FA" w:rsidTr="00CC41FA">
        <w:tc>
          <w:tcPr>
            <w:tcW w:w="10201" w:type="dxa"/>
            <w:gridSpan w:val="4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r w:rsidRPr="00CC41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CC41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предупреждениюдетскогодорожноготравматизма</w:t>
            </w:r>
            <w:r w:rsidRPr="00CC41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летний период</w:t>
            </w:r>
          </w:p>
        </w:tc>
      </w:tr>
      <w:tr w:rsidR="004177B7" w:rsidRPr="00CC41FA" w:rsidTr="00CC41FA">
        <w:tc>
          <w:tcPr>
            <w:tcW w:w="704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77B7" w:rsidRPr="00CC41FA" w:rsidRDefault="004177B7" w:rsidP="004177B7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  <w:tab w:val="left" w:pos="141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CC41FA">
              <w:rPr>
                <w:spacing w:val="-2"/>
                <w:sz w:val="24"/>
                <w:szCs w:val="24"/>
              </w:rPr>
              <w:t xml:space="preserve">Мониторингналичияушкольников </w:t>
            </w:r>
            <w:r w:rsidRPr="00CC41FA">
              <w:rPr>
                <w:sz w:val="24"/>
                <w:szCs w:val="24"/>
              </w:rPr>
              <w:t>транспортных средств;</w:t>
            </w:r>
          </w:p>
          <w:p w:rsidR="004177B7" w:rsidRPr="00CC41FA" w:rsidRDefault="004177B7" w:rsidP="004177B7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  <w:tab w:val="left" w:pos="141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CC41FA">
              <w:rPr>
                <w:sz w:val="24"/>
                <w:szCs w:val="24"/>
              </w:rPr>
              <w:t>Распространениепамятокилистовокпо ПДД среди школьников и родителей</w:t>
            </w:r>
          </w:p>
          <w:p w:rsidR="004177B7" w:rsidRPr="00CC41FA" w:rsidRDefault="004177B7" w:rsidP="004177B7">
            <w:pPr>
              <w:pStyle w:val="TableParagraph"/>
              <w:tabs>
                <w:tab w:val="left" w:pos="317"/>
              </w:tabs>
              <w:rPr>
                <w:sz w:val="24"/>
                <w:szCs w:val="24"/>
              </w:rPr>
            </w:pPr>
            <w:r w:rsidRPr="00CC41FA">
              <w:rPr>
                <w:sz w:val="24"/>
                <w:szCs w:val="24"/>
              </w:rPr>
              <w:t xml:space="preserve">3.Инструктаж учащихся по </w:t>
            </w:r>
            <w:r w:rsidRPr="00CC41FA">
              <w:rPr>
                <w:spacing w:val="-8"/>
                <w:sz w:val="24"/>
                <w:szCs w:val="24"/>
              </w:rPr>
              <w:t>предупреждению детскогодорожноготравматизмавлетнийпериод</w:t>
            </w:r>
          </w:p>
          <w:p w:rsidR="004177B7" w:rsidRPr="00CC41FA" w:rsidRDefault="004177B7" w:rsidP="004177B7">
            <w:pPr>
              <w:pStyle w:val="TableParagraph"/>
              <w:tabs>
                <w:tab w:val="left" w:pos="317"/>
              </w:tabs>
              <w:rPr>
                <w:sz w:val="24"/>
                <w:szCs w:val="24"/>
              </w:rPr>
            </w:pPr>
            <w:r w:rsidRPr="00CC41FA">
              <w:rPr>
                <w:sz w:val="24"/>
                <w:szCs w:val="24"/>
              </w:rPr>
              <w:t>4.Профилактическаяработас</w:t>
            </w:r>
            <w:r w:rsidRPr="00CC41FA">
              <w:rPr>
                <w:spacing w:val="-2"/>
                <w:sz w:val="24"/>
                <w:szCs w:val="24"/>
              </w:rPr>
              <w:t>родителями</w:t>
            </w:r>
            <w:r w:rsidRPr="00CC41FA">
              <w:rPr>
                <w:sz w:val="24"/>
                <w:szCs w:val="24"/>
              </w:rPr>
              <w:t>попредупреждениюдетском</w:t>
            </w:r>
            <w:r w:rsidRPr="00CC41FA">
              <w:rPr>
                <w:spacing w:val="-2"/>
                <w:sz w:val="24"/>
                <w:szCs w:val="24"/>
              </w:rPr>
              <w:t>дорожного</w:t>
            </w:r>
            <w:r w:rsidRPr="00CC41FA">
              <w:rPr>
                <w:spacing w:val="-8"/>
                <w:sz w:val="24"/>
                <w:szCs w:val="24"/>
              </w:rPr>
              <w:t>травматизмавлетнийпериод.</w:t>
            </w:r>
          </w:p>
        </w:tc>
        <w:tc>
          <w:tcPr>
            <w:tcW w:w="1842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4177B7" w:rsidRPr="00CC41FA" w:rsidRDefault="004177B7" w:rsidP="004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– 9 классов</w:t>
            </w:r>
          </w:p>
        </w:tc>
      </w:tr>
    </w:tbl>
    <w:p w:rsidR="00CC41FA" w:rsidRPr="00CC41FA" w:rsidRDefault="00CC41FA" w:rsidP="00CC4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41FA" w:rsidRPr="00CC41FA" w:rsidSect="00DA506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E655E"/>
    <w:multiLevelType w:val="hybridMultilevel"/>
    <w:tmpl w:val="36C0F654"/>
    <w:lvl w:ilvl="0" w:tplc="8B96820E">
      <w:start w:val="1"/>
      <w:numFmt w:val="decimal"/>
      <w:lvlText w:val="%1."/>
      <w:lvlJc w:val="left"/>
      <w:pPr>
        <w:ind w:left="1410" w:hanging="2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B59A434A">
      <w:numFmt w:val="bullet"/>
      <w:lvlText w:val="•"/>
      <w:lvlJc w:val="left"/>
      <w:pPr>
        <w:ind w:left="1820" w:hanging="273"/>
      </w:pPr>
      <w:rPr>
        <w:rFonts w:hint="default"/>
        <w:lang w:val="ru-RU" w:eastAsia="en-US" w:bidi="ar-SA"/>
      </w:rPr>
    </w:lvl>
    <w:lvl w:ilvl="2" w:tplc="D8DADE42">
      <w:numFmt w:val="bullet"/>
      <w:lvlText w:val="•"/>
      <w:lvlJc w:val="left"/>
      <w:pPr>
        <w:ind w:left="2221" w:hanging="273"/>
      </w:pPr>
      <w:rPr>
        <w:rFonts w:hint="default"/>
        <w:lang w:val="ru-RU" w:eastAsia="en-US" w:bidi="ar-SA"/>
      </w:rPr>
    </w:lvl>
    <w:lvl w:ilvl="3" w:tplc="1B1A057E">
      <w:numFmt w:val="bullet"/>
      <w:lvlText w:val="•"/>
      <w:lvlJc w:val="left"/>
      <w:pPr>
        <w:ind w:left="2621" w:hanging="273"/>
      </w:pPr>
      <w:rPr>
        <w:rFonts w:hint="default"/>
        <w:lang w:val="ru-RU" w:eastAsia="en-US" w:bidi="ar-SA"/>
      </w:rPr>
    </w:lvl>
    <w:lvl w:ilvl="4" w:tplc="0A4A0DEC">
      <w:numFmt w:val="bullet"/>
      <w:lvlText w:val="•"/>
      <w:lvlJc w:val="left"/>
      <w:pPr>
        <w:ind w:left="3022" w:hanging="273"/>
      </w:pPr>
      <w:rPr>
        <w:rFonts w:hint="default"/>
        <w:lang w:val="ru-RU" w:eastAsia="en-US" w:bidi="ar-SA"/>
      </w:rPr>
    </w:lvl>
    <w:lvl w:ilvl="5" w:tplc="967817A0">
      <w:numFmt w:val="bullet"/>
      <w:lvlText w:val="•"/>
      <w:lvlJc w:val="left"/>
      <w:pPr>
        <w:ind w:left="3422" w:hanging="273"/>
      </w:pPr>
      <w:rPr>
        <w:rFonts w:hint="default"/>
        <w:lang w:val="ru-RU" w:eastAsia="en-US" w:bidi="ar-SA"/>
      </w:rPr>
    </w:lvl>
    <w:lvl w:ilvl="6" w:tplc="D102AF8A">
      <w:numFmt w:val="bullet"/>
      <w:lvlText w:val="•"/>
      <w:lvlJc w:val="left"/>
      <w:pPr>
        <w:ind w:left="3823" w:hanging="273"/>
      </w:pPr>
      <w:rPr>
        <w:rFonts w:hint="default"/>
        <w:lang w:val="ru-RU" w:eastAsia="en-US" w:bidi="ar-SA"/>
      </w:rPr>
    </w:lvl>
    <w:lvl w:ilvl="7" w:tplc="C13800D6">
      <w:numFmt w:val="bullet"/>
      <w:lvlText w:val="•"/>
      <w:lvlJc w:val="left"/>
      <w:pPr>
        <w:ind w:left="4223" w:hanging="273"/>
      </w:pPr>
      <w:rPr>
        <w:rFonts w:hint="default"/>
        <w:lang w:val="ru-RU" w:eastAsia="en-US" w:bidi="ar-SA"/>
      </w:rPr>
    </w:lvl>
    <w:lvl w:ilvl="8" w:tplc="8DBE4B1E">
      <w:numFmt w:val="bullet"/>
      <w:lvlText w:val="•"/>
      <w:lvlJc w:val="left"/>
      <w:pPr>
        <w:ind w:left="4624" w:hanging="273"/>
      </w:pPr>
      <w:rPr>
        <w:rFonts w:hint="default"/>
        <w:lang w:val="ru-RU" w:eastAsia="en-US" w:bidi="ar-SA"/>
      </w:rPr>
    </w:lvl>
  </w:abstractNum>
  <w:abstractNum w:abstractNumId="1">
    <w:nsid w:val="25D8195C"/>
    <w:multiLevelType w:val="hybridMultilevel"/>
    <w:tmpl w:val="03E4C08E"/>
    <w:lvl w:ilvl="0" w:tplc="B43A957C">
      <w:start w:val="3"/>
      <w:numFmt w:val="decimal"/>
      <w:lvlText w:val="%1."/>
      <w:lvlJc w:val="left"/>
      <w:pPr>
        <w:ind w:left="449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ru-RU" w:eastAsia="en-US" w:bidi="ar-SA"/>
      </w:rPr>
    </w:lvl>
    <w:lvl w:ilvl="1" w:tplc="5F884884">
      <w:numFmt w:val="bullet"/>
      <w:lvlText w:val="-"/>
      <w:lvlJc w:val="left"/>
      <w:pPr>
        <w:ind w:left="453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2" w:tplc="84426304">
      <w:numFmt w:val="bullet"/>
      <w:lvlText w:val="•"/>
      <w:lvlJc w:val="left"/>
      <w:pPr>
        <w:ind w:left="1016" w:hanging="146"/>
      </w:pPr>
      <w:rPr>
        <w:rFonts w:hint="default"/>
        <w:lang w:val="ru-RU" w:eastAsia="en-US" w:bidi="ar-SA"/>
      </w:rPr>
    </w:lvl>
    <w:lvl w:ilvl="3" w:tplc="2868AB60">
      <w:numFmt w:val="bullet"/>
      <w:lvlText w:val="•"/>
      <w:lvlJc w:val="left"/>
      <w:pPr>
        <w:ind w:left="1572" w:hanging="146"/>
      </w:pPr>
      <w:rPr>
        <w:rFonts w:hint="default"/>
        <w:lang w:val="ru-RU" w:eastAsia="en-US" w:bidi="ar-SA"/>
      </w:rPr>
    </w:lvl>
    <w:lvl w:ilvl="4" w:tplc="FF305E1C">
      <w:numFmt w:val="bullet"/>
      <w:lvlText w:val="•"/>
      <w:lvlJc w:val="left"/>
      <w:pPr>
        <w:ind w:left="2129" w:hanging="146"/>
      </w:pPr>
      <w:rPr>
        <w:rFonts w:hint="default"/>
        <w:lang w:val="ru-RU" w:eastAsia="en-US" w:bidi="ar-SA"/>
      </w:rPr>
    </w:lvl>
    <w:lvl w:ilvl="5" w:tplc="ADC4C90A">
      <w:numFmt w:val="bullet"/>
      <w:lvlText w:val="•"/>
      <w:lvlJc w:val="left"/>
      <w:pPr>
        <w:ind w:left="2685" w:hanging="146"/>
      </w:pPr>
      <w:rPr>
        <w:rFonts w:hint="default"/>
        <w:lang w:val="ru-RU" w:eastAsia="en-US" w:bidi="ar-SA"/>
      </w:rPr>
    </w:lvl>
    <w:lvl w:ilvl="6" w:tplc="FAC05ADC">
      <w:numFmt w:val="bullet"/>
      <w:lvlText w:val="•"/>
      <w:lvlJc w:val="left"/>
      <w:pPr>
        <w:ind w:left="3242" w:hanging="146"/>
      </w:pPr>
      <w:rPr>
        <w:rFonts w:hint="default"/>
        <w:lang w:val="ru-RU" w:eastAsia="en-US" w:bidi="ar-SA"/>
      </w:rPr>
    </w:lvl>
    <w:lvl w:ilvl="7" w:tplc="371C7982">
      <w:numFmt w:val="bullet"/>
      <w:lvlText w:val="•"/>
      <w:lvlJc w:val="left"/>
      <w:pPr>
        <w:ind w:left="3798" w:hanging="146"/>
      </w:pPr>
      <w:rPr>
        <w:rFonts w:hint="default"/>
        <w:lang w:val="ru-RU" w:eastAsia="en-US" w:bidi="ar-SA"/>
      </w:rPr>
    </w:lvl>
    <w:lvl w:ilvl="8" w:tplc="15049BE8">
      <w:numFmt w:val="bullet"/>
      <w:lvlText w:val="•"/>
      <w:lvlJc w:val="left"/>
      <w:pPr>
        <w:ind w:left="4355" w:hanging="1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1DF"/>
    <w:rsid w:val="00042CD7"/>
    <w:rsid w:val="00075C06"/>
    <w:rsid w:val="000A41DF"/>
    <w:rsid w:val="00343B94"/>
    <w:rsid w:val="003A386B"/>
    <w:rsid w:val="003F0A13"/>
    <w:rsid w:val="004177B7"/>
    <w:rsid w:val="005B589B"/>
    <w:rsid w:val="00C304BB"/>
    <w:rsid w:val="00CC41FA"/>
    <w:rsid w:val="00DA5065"/>
    <w:rsid w:val="00F1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06"/>
  </w:style>
  <w:style w:type="paragraph" w:styleId="1">
    <w:name w:val="heading 1"/>
    <w:basedOn w:val="a"/>
    <w:link w:val="10"/>
    <w:uiPriority w:val="9"/>
    <w:qFormat/>
    <w:rsid w:val="00343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30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F0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43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160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80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ТитовСОШ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ASER</cp:lastModifiedBy>
  <cp:revision>4</cp:revision>
  <cp:lastPrinted>2024-05-17T13:10:00Z</cp:lastPrinted>
  <dcterms:created xsi:type="dcterms:W3CDTF">2024-05-17T11:43:00Z</dcterms:created>
  <dcterms:modified xsi:type="dcterms:W3CDTF">2024-06-27T08:49:00Z</dcterms:modified>
</cp:coreProperties>
</file>