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F31" w:rsidRDefault="00E85F31" w:rsidP="00E85F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E0B6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Актив школьного краеведческого </w:t>
      </w:r>
      <w:r w:rsidR="008871A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музея «Наследие»</w:t>
      </w:r>
    </w:p>
    <w:p w:rsidR="00B27632" w:rsidRPr="004E0B60" w:rsidRDefault="00B27632" w:rsidP="00E85F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МБОУ Титовская СОШ</w:t>
      </w:r>
    </w:p>
    <w:p w:rsidR="00E85F31" w:rsidRPr="00E85F31" w:rsidRDefault="00B27632" w:rsidP="00E85F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Возглавляет ученическую музейную деятельность актив </w:t>
      </w:r>
      <w:r w:rsid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краеведческого </w:t>
      </w:r>
      <w:r w:rsidR="008871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музея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  Для реализации основных направлений деятельности </w:t>
      </w:r>
      <w:r w:rsid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краеведческого </w:t>
      </w:r>
      <w:r w:rsidR="008871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музея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созданы следующие профильные группы: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         Поисково – собирательская;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         Фондовая;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         Экспозиционно – выставочная;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         Экскурсионно – просветительская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·         Научная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Функции профильных групп: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Поисково</w:t>
      </w:r>
      <w:proofErr w:type="spellEnd"/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</w:t>
      </w:r>
      <w:r w:rsidR="006D0FF9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собирательская группа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E85F31" w:rsidRPr="00E85F31" w:rsidRDefault="00B27632" w:rsidP="00B276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     Разработка краеведческих заданий и координация работы по их выполнению;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     Организация тематического и систематического комплектования фондов;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     Организация комплектования «по горячим следам событий»;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      Оказание помощи фондовой </w:t>
      </w:r>
      <w:r w:rsidR="006D0FF9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группе в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поиске недостающих </w:t>
      </w:r>
      <w:r w:rsidR="00B276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материалов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      Организация краеведческих экспедиций;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      Осуществление комплектования музейного собрания.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Фондовая группа:</w:t>
      </w:r>
    </w:p>
    <w:p w:rsid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      Ведение всей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документации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материалы, 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легенды, фотоснимки, инвентарная книга, карточки предметов, коллекционные и топографические описи);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      Организация использования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материалов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учебно – воспитательном процессе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    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Обеспечение учета и хранение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материалов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     Ведение работы в архивах, музеях, библиотеках. 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Экспозиционно – выставочная группа: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      Организация работы с </w:t>
      </w:r>
      <w:r w:rsidR="00CF3D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материалами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     Систематизация фондовых материалов;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     Создание экспозиций;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     Изготовление стендов, макетов;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5.      </w:t>
      </w:r>
      <w:r w:rsidR="006D0FF9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Организация тематических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выставок</w:t>
      </w:r>
      <w:r w:rsidR="00CF3D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      Ремонтные и технические работы                </w:t>
      </w:r>
    </w:p>
    <w:p w:rsidR="00E85F31" w:rsidRPr="00E85F31" w:rsidRDefault="00E85F31" w:rsidP="00B2763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Экскурсионно</w:t>
      </w:r>
      <w:proofErr w:type="spellEnd"/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</w:t>
      </w:r>
      <w:r w:rsidR="006D0FF9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просветительская группа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E85F31" w:rsidRPr="00E85F31" w:rsidRDefault="00CF3DB9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Разработка и проведение обзорных и учебно – тематических экскурсий;</w:t>
      </w:r>
    </w:p>
    <w:p w:rsidR="00B27632" w:rsidRDefault="00CF3DB9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2.  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Подготовка и проведение лекций, бесед, конкурсов, тематических вечеров и праздников.</w:t>
      </w:r>
    </w:p>
    <w:p w:rsidR="00CF3DB9" w:rsidRDefault="00E85F31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</w:t>
      </w:r>
      <w:r w:rsidR="00CF3D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F3DB9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Использование музейных предметов на уроках и во внеклассной работе.</w:t>
      </w:r>
      <w:r w:rsidR="00CF3D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E85F31" w:rsidRPr="00E85F31" w:rsidRDefault="00CF3DB9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 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Творческие отчеты.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     </w:t>
      </w:r>
    </w:p>
    <w:p w:rsidR="00E85F31" w:rsidRPr="00E85F31" w:rsidRDefault="006D0FF9" w:rsidP="00B27632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Научная группа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E85F31" w:rsidRPr="00E85F31" w:rsidRDefault="00B27632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1. 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Разработка и корректировка нормативных документов, регламентиру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ющих работу музея.</w:t>
      </w:r>
    </w:p>
    <w:p w:rsidR="00E85F31" w:rsidRPr="00E85F31" w:rsidRDefault="00B27632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2. 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Организация исследовательской работы.</w:t>
      </w:r>
    </w:p>
    <w:p w:rsidR="00E85F31" w:rsidRPr="00E85F31" w:rsidRDefault="00B27632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3. 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Участие в работе школьного научного общества.</w:t>
      </w:r>
    </w:p>
    <w:p w:rsidR="00E85F31" w:rsidRPr="00E85F31" w:rsidRDefault="00637575" w:rsidP="00B27632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4.  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Участие в </w:t>
      </w:r>
      <w:r w:rsidR="006D0F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школьных, районных, 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областных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российских научно-практических конференциях</w:t>
      </w:r>
      <w:r w:rsidR="00E85F31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E85F31" w:rsidRPr="00E85F31" w:rsidRDefault="00E85F31" w:rsidP="00E85F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  Руководитель каждой функциональной группы входит в состав Совета школьного музе</w:t>
      </w:r>
      <w:r w:rsidR="006D0F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я, работу которого возглавляет 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председатель Совета музея</w:t>
      </w:r>
    </w:p>
    <w:p w:rsidR="00772AB4" w:rsidRDefault="00772AB4" w:rsidP="006375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</w:p>
    <w:p w:rsidR="00772AB4" w:rsidRDefault="00772AB4" w:rsidP="006375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</w:p>
    <w:p w:rsidR="00772AB4" w:rsidRDefault="00772AB4" w:rsidP="006375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</w:p>
    <w:p w:rsidR="00571D4A" w:rsidRDefault="00571D4A" w:rsidP="006375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</w:pPr>
    </w:p>
    <w:p w:rsidR="00E85F31" w:rsidRPr="00E85F31" w:rsidRDefault="00E85F31" w:rsidP="006375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lastRenderedPageBreak/>
        <w:t xml:space="preserve">Полномочия Совета </w:t>
      </w:r>
      <w:r w:rsidR="006D0FF9" w:rsidRPr="00E85F3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школьного краеведческого</w:t>
      </w:r>
      <w:r w:rsidR="00FE06D2" w:rsidRPr="0063757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="008871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музея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E85F31" w:rsidRPr="00E85F31" w:rsidRDefault="00E85F31" w:rsidP="00E85F3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Ø Координация </w:t>
      </w:r>
      <w:r w:rsidR="006D0FF9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деятельности функциональных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групп и </w:t>
      </w:r>
      <w:r w:rsidR="006D0FF9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рассмотрение их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планов и отчетов;</w:t>
      </w:r>
    </w:p>
    <w:p w:rsidR="00E85F31" w:rsidRPr="00E85F31" w:rsidRDefault="00E85F31" w:rsidP="00E85F3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Ø Подготовка и участие школьного </w:t>
      </w:r>
      <w:r w:rsidR="008871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музея</w:t>
      </w:r>
      <w:r w:rsidR="00FE0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D0F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школьных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краеведческих мероприятиях;</w:t>
      </w:r>
    </w:p>
    <w:p w:rsidR="00E85F31" w:rsidRPr="00E85F31" w:rsidRDefault="00E85F31" w:rsidP="00E85F3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Ø Охрана памятников истор</w:t>
      </w:r>
      <w:r w:rsidR="00FE0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ии и культуры, объектов природы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E85F31" w:rsidRPr="00E85F31" w:rsidRDefault="00E85F31" w:rsidP="00E85F3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Ø </w:t>
      </w:r>
      <w:r w:rsidR="006D0FF9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Организация экскурсий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акций</w:t>
      </w:r>
    </w:p>
    <w:p w:rsidR="00E85F31" w:rsidRPr="00E85F31" w:rsidRDefault="00E85F31" w:rsidP="00E85F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   Совет школьного </w:t>
      </w:r>
      <w:r w:rsidR="00CF3D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краеведческого </w:t>
      </w:r>
      <w:r w:rsidR="008871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музея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вовлекает в краеведческую работу учащихся всей школы, </w:t>
      </w:r>
      <w:r w:rsidR="006D0FF9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разрабатывая краеведческие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задания для всех классов и устанавливая </w:t>
      </w:r>
      <w:r w:rsidR="006D0FF9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контроль за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их выполнением. Весь собранный учащимися школы краеведческий материал сосредоточивается и приводится в </w:t>
      </w:r>
      <w:r w:rsidR="006D0FF9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систему в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школьном </w:t>
      </w:r>
      <w:r w:rsidR="008871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музее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FE06D2" w:rsidRDefault="00E85F31" w:rsidP="006375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     Деятельность </w:t>
      </w:r>
      <w:r w:rsidR="00797657" w:rsidRPr="007976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Совета </w:t>
      </w:r>
      <w:r w:rsidR="006D0FF9" w:rsidRPr="007976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школьного краеведческого</w:t>
      </w:r>
      <w:r w:rsidR="008871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D0F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музея</w:t>
      </w:r>
      <w:r w:rsidR="006D0FF9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D0F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курирует:</w:t>
      </w:r>
      <w:r w:rsidR="006D0FF9"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="00FE06D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Осинцова Г.И.</w:t>
      </w:r>
    </w:p>
    <w:p w:rsidR="00E85F31" w:rsidRPr="00E85F31" w:rsidRDefault="00E85F31" w:rsidP="00637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Совет</w:t>
      </w:r>
    </w:p>
    <w:p w:rsidR="00E85F31" w:rsidRPr="00E85F31" w:rsidRDefault="00E85F31" w:rsidP="00637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школьного краеведческого </w:t>
      </w:r>
      <w:r w:rsidR="008871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музея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="008871A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«Наследие»</w:t>
      </w:r>
    </w:p>
    <w:p w:rsidR="00E85F31" w:rsidRPr="00E85F31" w:rsidRDefault="00E85F31" w:rsidP="00637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муниципального бюджетного общеобразовательного учреждения</w:t>
      </w:r>
    </w:p>
    <w:p w:rsidR="00E85F31" w:rsidRDefault="00E85F31" w:rsidP="00637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"</w:t>
      </w:r>
      <w:r w:rsidR="00CF3D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Титовская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сре</w:t>
      </w:r>
      <w:r w:rsidR="00CF3DB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дняя общеобразовательная школа</w:t>
      </w:r>
      <w:r w:rsidRPr="00E85F3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"   </w:t>
      </w:r>
    </w:p>
    <w:p w:rsidR="00772AB4" w:rsidRPr="00E85F31" w:rsidRDefault="00772AB4" w:rsidP="00637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3686"/>
        <w:gridCol w:w="4431"/>
      </w:tblGrid>
      <w:tr w:rsidR="00E85F31" w:rsidRPr="00E85F31" w:rsidTr="006D0FF9">
        <w:trPr>
          <w:jc w:val="center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F31" w:rsidRPr="00E85F31" w:rsidRDefault="00E85F31" w:rsidP="00E85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СЕКЦИИ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F31" w:rsidRPr="00E85F31" w:rsidRDefault="00E85F31" w:rsidP="00E85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УЧЕНИЧЕСКИЙ СОВЕТ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F31" w:rsidRPr="00E85F31" w:rsidRDefault="00E85F31" w:rsidP="00E85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ПЕДАГОГИЧЕСКИЙ СОВЕТ</w:t>
            </w:r>
          </w:p>
        </w:tc>
      </w:tr>
      <w:tr w:rsidR="00E85F31" w:rsidRPr="00A67DFD" w:rsidTr="006D0FF9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F31" w:rsidRPr="00E85F31" w:rsidRDefault="00E85F31" w:rsidP="00E85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FF9" w:rsidRDefault="00E85F31" w:rsidP="006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</w:t>
            </w:r>
            <w:r w:rsidR="006D0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Совета </w:t>
            </w:r>
            <w:r w:rsidR="00BD49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школьного </w:t>
            </w:r>
            <w:r w:rsidR="00797657" w:rsidRPr="007976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краеведческого </w:t>
            </w:r>
            <w:r w:rsidR="0088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музея</w:t>
            </w:r>
            <w:r w:rsidR="00797657" w:rsidRPr="00E85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E85F31" w:rsidRPr="00E85F31" w:rsidRDefault="008871AA" w:rsidP="006D0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Овчаров Кирилл</w:t>
            </w:r>
            <w:r w:rsidR="006D0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E0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E85F31"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класс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1AA" w:rsidRDefault="008871AA" w:rsidP="00FE0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школьного</w:t>
            </w:r>
          </w:p>
          <w:p w:rsidR="00FE06D2" w:rsidRPr="001B7C9A" w:rsidRDefault="00FE06D2" w:rsidP="00FE0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краеведческого </w:t>
            </w:r>
            <w:r w:rsidR="008871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музея</w:t>
            </w:r>
          </w:p>
          <w:p w:rsidR="00FE06D2" w:rsidRPr="001B7C9A" w:rsidRDefault="00FE06D2" w:rsidP="00FE0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Осинцова Г.И.</w:t>
            </w:r>
          </w:p>
          <w:p w:rsidR="00E85F31" w:rsidRPr="00E85F31" w:rsidRDefault="00E85F31" w:rsidP="005B3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85F31" w:rsidRPr="005B3300" w:rsidTr="006D0FF9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F31" w:rsidRPr="00E85F31" w:rsidRDefault="00E85F31" w:rsidP="00E85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Поисково-собирательская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575" w:rsidRPr="00E85F31" w:rsidRDefault="001A17B5" w:rsidP="006D0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Зарецкий Макар</w:t>
            </w:r>
            <w:r w:rsidR="006D0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 </w:t>
            </w:r>
            <w:r w:rsidR="006375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асс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6D2" w:rsidRDefault="008871AA" w:rsidP="00FE0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школьного</w:t>
            </w:r>
            <w:r w:rsidR="006D0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краеведческого музея</w:t>
            </w:r>
            <w:r w:rsidR="006D0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E0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Осинцова Г.И.</w:t>
            </w:r>
          </w:p>
          <w:p w:rsidR="00E85F31" w:rsidRPr="00E85F31" w:rsidRDefault="006D0FF9" w:rsidP="005B33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Педагог-б</w:t>
            </w:r>
            <w:r w:rsidR="005B33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иблиотекарь Веревкина Е.В </w:t>
            </w:r>
            <w:r w:rsidR="005B3300"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E85F31" w:rsidRPr="005B3300" w:rsidTr="006D0FF9">
        <w:trPr>
          <w:trHeight w:val="814"/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F31" w:rsidRPr="00E85F31" w:rsidRDefault="00E85F31" w:rsidP="00E85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Фондовая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CA6" w:rsidRDefault="006B5CA6" w:rsidP="006D0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Стуканова Валерия</w:t>
            </w:r>
          </w:p>
          <w:p w:rsidR="00480DA3" w:rsidRDefault="00480DA3" w:rsidP="006D0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Головченко Дина</w:t>
            </w:r>
          </w:p>
          <w:p w:rsidR="00E85F31" w:rsidRPr="00E85F31" w:rsidRDefault="00480DA3" w:rsidP="006D0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E85F31"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класс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1AA" w:rsidRDefault="008871AA" w:rsidP="008871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школьного</w:t>
            </w:r>
          </w:p>
          <w:p w:rsidR="00E85F31" w:rsidRDefault="008871AA" w:rsidP="00FE06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краеведческого музея</w:t>
            </w:r>
            <w:r w:rsidR="006D0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FE06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Осинцова Г.И</w:t>
            </w:r>
          </w:p>
          <w:p w:rsidR="005B3300" w:rsidRPr="00E85F31" w:rsidRDefault="006D0FF9" w:rsidP="006D0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Педагог-библиотекарь </w:t>
            </w:r>
            <w:r w:rsidR="005B33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Веревкина Е.В </w:t>
            </w:r>
            <w:r w:rsidR="005B3300"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E85F31" w:rsidRPr="00A67DFD" w:rsidTr="006D0FF9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F31" w:rsidRPr="00E85F31" w:rsidRDefault="00E85F31" w:rsidP="00E85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Научная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7575" w:rsidRDefault="008871AA" w:rsidP="006D0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Сафарова Айсель</w:t>
            </w:r>
          </w:p>
          <w:p w:rsidR="00E85F31" w:rsidRPr="00E85F31" w:rsidRDefault="008871AA" w:rsidP="006D0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="00E85F31"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класс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1AA" w:rsidRDefault="008871AA" w:rsidP="008871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школьного</w:t>
            </w:r>
          </w:p>
          <w:p w:rsidR="00E85F31" w:rsidRPr="00E85F31" w:rsidRDefault="008871AA" w:rsidP="00637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краеведческого музея</w:t>
            </w:r>
            <w:r w:rsidR="006D0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375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Осинцова Г.И</w:t>
            </w:r>
          </w:p>
        </w:tc>
      </w:tr>
      <w:tr w:rsidR="00E85F31" w:rsidRPr="00A67DFD" w:rsidTr="006D0FF9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F31" w:rsidRPr="00E85F31" w:rsidRDefault="00E85F31" w:rsidP="00E85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Экскурсионно-просветительская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F31" w:rsidRPr="00E85F31" w:rsidRDefault="001A17B5" w:rsidP="006D0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Трофимова Валерия</w:t>
            </w:r>
          </w:p>
          <w:p w:rsidR="00E85F31" w:rsidRPr="00E85F31" w:rsidRDefault="00637575" w:rsidP="006D0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E85F31"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класс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1AA" w:rsidRDefault="008871AA" w:rsidP="008871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школьного</w:t>
            </w:r>
          </w:p>
          <w:p w:rsidR="00E85F31" w:rsidRPr="00E85F31" w:rsidRDefault="008871AA" w:rsidP="001A17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краеведческого музея</w:t>
            </w:r>
            <w:r w:rsidR="006D0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375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Осинцова Г.И</w:t>
            </w:r>
            <w:r w:rsidR="001A17B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Завуч по ВР Коптева Е.А.</w:t>
            </w:r>
          </w:p>
        </w:tc>
      </w:tr>
      <w:tr w:rsidR="00E85F31" w:rsidRPr="00A67DFD" w:rsidTr="006D0FF9">
        <w:trPr>
          <w:jc w:val="center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5F31" w:rsidRPr="00E85F31" w:rsidRDefault="00E85F31" w:rsidP="00E85F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Экспозиционно-выставочная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7B5" w:rsidRDefault="006B5CA6" w:rsidP="006D0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Жамойдик Татьяна </w:t>
            </w:r>
            <w:r w:rsidR="00E85F31"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85F31" w:rsidRPr="00E85F31" w:rsidRDefault="006D0FF9" w:rsidP="006D0F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E85F3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класс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1AA" w:rsidRDefault="008871AA" w:rsidP="008871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Руководитель школьного</w:t>
            </w:r>
          </w:p>
          <w:p w:rsidR="00E85F31" w:rsidRPr="00E85F31" w:rsidRDefault="008871AA" w:rsidP="006375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краеведческого музея</w:t>
            </w:r>
            <w:r w:rsidR="006D0FF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3757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Осинцова Г.И</w:t>
            </w:r>
          </w:p>
        </w:tc>
      </w:tr>
    </w:tbl>
    <w:p w:rsidR="00E85F31" w:rsidRPr="006D0FF9" w:rsidRDefault="00772AB4" w:rsidP="00DD7A3D">
      <w:pPr>
        <w:shd w:val="clear" w:color="auto" w:fill="FFFFFF"/>
        <w:tabs>
          <w:tab w:val="left" w:pos="4644"/>
          <w:tab w:val="center" w:pos="517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</w:r>
    </w:p>
    <w:p w:rsidR="00154860" w:rsidRPr="00DD7A3D" w:rsidRDefault="00154860" w:rsidP="00DD7A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Поисковая работа:</w:t>
      </w:r>
    </w:p>
    <w:p w:rsidR="00154860" w:rsidRDefault="00154860" w:rsidP="00DD7A3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Продолжение работы над составлением летописи ВОВ.</w:t>
      </w:r>
    </w:p>
    <w:p w:rsidR="00DD7A3D" w:rsidRDefault="00DD7A3D" w:rsidP="00DD7A3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История школы. Учителя нашей школы</w:t>
      </w:r>
    </w:p>
    <w:p w:rsidR="00DD7A3D" w:rsidRPr="00DD7A3D" w:rsidRDefault="00DD7A3D" w:rsidP="00DD7A3D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История хутора. Люди, которые внесли вклад в </w:t>
      </w:r>
      <w:r w:rsidR="006D0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хутора</w:t>
      </w:r>
    </w:p>
    <w:p w:rsidR="00154860" w:rsidRPr="006D0FF9" w:rsidRDefault="00154860" w:rsidP="006D0FF9">
      <w:pPr>
        <w:pStyle w:val="a5"/>
        <w:numPr>
          <w:ilvl w:val="1"/>
          <w:numId w:val="1"/>
        </w:numPr>
        <w:spacing w:after="0"/>
      </w:pPr>
      <w:r w:rsidRPr="006D0FF9">
        <w:t xml:space="preserve">«Участники </w:t>
      </w:r>
      <w:r w:rsidR="00DD7A3D" w:rsidRPr="006D0FF9">
        <w:t>СВО</w:t>
      </w:r>
      <w:r w:rsidRPr="006D0FF9">
        <w:t xml:space="preserve"> - наши земляки».</w:t>
      </w:r>
    </w:p>
    <w:p w:rsidR="00154860" w:rsidRPr="00DD7A3D" w:rsidRDefault="00154860" w:rsidP="00DD7A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Научно-исследовательская работа музея:</w:t>
      </w:r>
    </w:p>
    <w:p w:rsidR="00154860" w:rsidRPr="00DD7A3D" w:rsidRDefault="00154860" w:rsidP="00DD7A3D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Оказание помощи материалами из музея учителям в подготовке бесед, классных часов, школьных мероприятий.</w:t>
      </w:r>
    </w:p>
    <w:p w:rsidR="00154860" w:rsidRPr="00DD7A3D" w:rsidRDefault="00154860" w:rsidP="00DD7A3D">
      <w:pPr>
        <w:pStyle w:val="a5"/>
        <w:numPr>
          <w:ilvl w:val="1"/>
          <w:numId w:val="2"/>
        </w:numPr>
        <w:spacing w:after="0"/>
      </w:pPr>
      <w:r w:rsidRPr="00DD7A3D">
        <w:t>Исчезнувшие пос</w:t>
      </w:r>
      <w:r w:rsidR="00DD7A3D">
        <w:t>еления: городок Траилин</w:t>
      </w:r>
    </w:p>
    <w:p w:rsidR="00DD7A3D" w:rsidRDefault="00DD7A3D" w:rsidP="00DD7A3D">
      <w:pPr>
        <w:pStyle w:val="a5"/>
        <w:numPr>
          <w:ilvl w:val="1"/>
          <w:numId w:val="2"/>
        </w:numPr>
        <w:spacing w:after="0"/>
      </w:pPr>
      <w:r>
        <w:t>Проект «Малая родина».</w:t>
      </w:r>
    </w:p>
    <w:p w:rsidR="00154860" w:rsidRDefault="00154860" w:rsidP="00DD7A3D">
      <w:pPr>
        <w:pStyle w:val="a5"/>
        <w:numPr>
          <w:ilvl w:val="1"/>
          <w:numId w:val="2"/>
        </w:numPr>
        <w:spacing w:after="0"/>
      </w:pPr>
      <w:r w:rsidRPr="00DD7A3D">
        <w:t>Изучение и оформление материалов по теме: «</w:t>
      </w:r>
      <w:r w:rsidR="00DD7A3D" w:rsidRPr="00DD7A3D">
        <w:t>К 100-летию Семикаракорского</w:t>
      </w:r>
      <w:r w:rsidRPr="00DD7A3D">
        <w:t xml:space="preserve"> района»</w:t>
      </w:r>
    </w:p>
    <w:p w:rsidR="006D0FF9" w:rsidRPr="00DD7A3D" w:rsidRDefault="006D0FF9" w:rsidP="006D0FF9">
      <w:pPr>
        <w:pStyle w:val="a5"/>
        <w:spacing w:after="0"/>
        <w:ind w:left="1440"/>
      </w:pPr>
    </w:p>
    <w:p w:rsidR="00154860" w:rsidRPr="006D0FF9" w:rsidRDefault="00154860" w:rsidP="00480DA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Собирательная работа</w:t>
      </w:r>
    </w:p>
    <w:p w:rsidR="00154860" w:rsidRPr="00DD7A3D" w:rsidRDefault="00154860" w:rsidP="00DD7A3D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Продолжить накопление материала</w:t>
      </w:r>
    </w:p>
    <w:p w:rsidR="00154860" w:rsidRPr="00DD7A3D" w:rsidRDefault="00154860" w:rsidP="00480DA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 истории школы;</w:t>
      </w:r>
    </w:p>
    <w:p w:rsidR="00154860" w:rsidRPr="00DD7A3D" w:rsidRDefault="00154860" w:rsidP="00480DA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по истории </w:t>
      </w:r>
      <w:r w:rsid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хутора</w:t>
      </w: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154860" w:rsidRPr="00DD7A3D" w:rsidRDefault="00154860" w:rsidP="00480DA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по топонимике </w:t>
      </w:r>
      <w:r w:rsid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 w:rsidR="006D0F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Траилин</w:t>
      </w:r>
      <w:proofErr w:type="spellEnd"/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154860" w:rsidRPr="00DD7A3D" w:rsidRDefault="00154860" w:rsidP="00480DA3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 земляках, прославивших наш край</w:t>
      </w:r>
    </w:p>
    <w:p w:rsidR="00154860" w:rsidRPr="005A554C" w:rsidRDefault="00154860" w:rsidP="00DD7A3D">
      <w:pPr>
        <w:pStyle w:val="a5"/>
        <w:numPr>
          <w:ilvl w:val="1"/>
          <w:numId w:val="8"/>
        </w:numPr>
        <w:spacing w:after="0"/>
      </w:pPr>
      <w:r w:rsidRPr="005A554C">
        <w:t>Пополнение основного и научно-вспомогат</w:t>
      </w:r>
      <w:bookmarkStart w:id="0" w:name="_GoBack"/>
      <w:bookmarkEnd w:id="0"/>
      <w:r w:rsidRPr="005A554C">
        <w:t>ельного фондов новыми экспонатами и материалами</w:t>
      </w:r>
    </w:p>
    <w:p w:rsidR="00154860" w:rsidRPr="005A554C" w:rsidRDefault="00154860" w:rsidP="005A554C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Фондовая работа</w:t>
      </w:r>
    </w:p>
    <w:p w:rsidR="00154860" w:rsidRPr="005A554C" w:rsidRDefault="00154860" w:rsidP="005A554C">
      <w:pPr>
        <w:numPr>
          <w:ilvl w:val="1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Продолжить ведение инвентарной книги.</w:t>
      </w:r>
    </w:p>
    <w:p w:rsidR="00154860" w:rsidRPr="005A554C" w:rsidRDefault="00154860" w:rsidP="005A554C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Вести обработку получаемых материалов согласно инвентарной книге.</w:t>
      </w:r>
    </w:p>
    <w:p w:rsidR="00154860" w:rsidRPr="005A554C" w:rsidRDefault="00154860" w:rsidP="005A554C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Продолжать оформление альбома «Выпускники школы»</w:t>
      </w:r>
    </w:p>
    <w:p w:rsidR="00154860" w:rsidRPr="005A554C" w:rsidRDefault="00154860" w:rsidP="005A554C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Систематизация монет по эпохам.</w:t>
      </w:r>
    </w:p>
    <w:p w:rsidR="00154860" w:rsidRPr="005A554C" w:rsidRDefault="00154860" w:rsidP="005A554C">
      <w:pPr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Ремонт музея</w:t>
      </w:r>
    </w:p>
    <w:p w:rsidR="00154860" w:rsidRPr="005A554C" w:rsidRDefault="00154860" w:rsidP="005A554C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Обновление экспозиций</w:t>
      </w:r>
    </w:p>
    <w:p w:rsidR="00154860" w:rsidRPr="00DD7A3D" w:rsidRDefault="00154860" w:rsidP="005A554C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выставки «</w:t>
      </w:r>
      <w:r w:rsidR="005A55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Лента времени</w:t>
      </w: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154860" w:rsidRPr="00DD7A3D" w:rsidRDefault="00154860" w:rsidP="00DD7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4860" w:rsidRPr="005A554C" w:rsidRDefault="00154860" w:rsidP="005A554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Экскурсионная работа</w:t>
      </w:r>
    </w:p>
    <w:p w:rsidR="00154860" w:rsidRPr="00DD7A3D" w:rsidRDefault="005A554C" w:rsidP="005A5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1.</w:t>
      </w:r>
      <w:r w:rsidR="00154860"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Обзорная экскурсия для учащихся начальных классов.</w:t>
      </w:r>
    </w:p>
    <w:p w:rsidR="00154860" w:rsidRDefault="005A554C" w:rsidP="00DD7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</w:t>
      </w:r>
      <w:r w:rsidR="00154860"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«</w:t>
      </w:r>
      <w:r w:rsidR="005350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 эту землю Родиной зову!</w:t>
      </w:r>
      <w:r w:rsidR="00154860"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5350B4" w:rsidRPr="00DD7A3D" w:rsidRDefault="005350B4" w:rsidP="005350B4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3. «В казачьей горнице»</w:t>
      </w:r>
    </w:p>
    <w:p w:rsidR="00154860" w:rsidRPr="00DD7A3D" w:rsidRDefault="005A554C" w:rsidP="00DD7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</w:t>
      </w:r>
      <w:r w:rsidR="005350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="00154860"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История </w:t>
      </w:r>
      <w:r w:rsidR="005350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хутора. </w:t>
      </w:r>
    </w:p>
    <w:p w:rsidR="00154860" w:rsidRPr="00DD7A3D" w:rsidRDefault="005A554C" w:rsidP="00DD7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</w:t>
      </w:r>
      <w:r w:rsidR="005350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154860"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История школы</w:t>
      </w:r>
      <w:r w:rsidR="005350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54860" w:rsidRDefault="005A554C" w:rsidP="00DD7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</w:t>
      </w:r>
      <w:r w:rsidR="005350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154860"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 «Они сражались за Родину»</w:t>
      </w:r>
      <w:r w:rsidR="005350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«Связь поколений». «Дети войны»</w:t>
      </w:r>
    </w:p>
    <w:p w:rsidR="005350B4" w:rsidRDefault="005350B4" w:rsidP="00DD7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7. «Взвейтесь кострами…»</w:t>
      </w:r>
    </w:p>
    <w:p w:rsidR="005350B4" w:rsidRPr="00DD7A3D" w:rsidRDefault="005350B4" w:rsidP="00DD7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8. Участники СВО-наши земляки</w:t>
      </w:r>
    </w:p>
    <w:p w:rsidR="00154860" w:rsidRPr="00DD7A3D" w:rsidRDefault="00154860" w:rsidP="00DD7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154860" w:rsidRPr="00DD7A3D" w:rsidRDefault="00154860" w:rsidP="00DD7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154860" w:rsidRPr="00DD7A3D" w:rsidRDefault="00154860" w:rsidP="00DD7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7A3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:rsidR="00154860" w:rsidRPr="00154860" w:rsidRDefault="00154860" w:rsidP="0015486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4"/>
          <w:szCs w:val="14"/>
          <w:lang w:val="ru-RU" w:eastAsia="ru-RU"/>
        </w:rPr>
      </w:pPr>
    </w:p>
    <w:p w:rsidR="00154860" w:rsidRPr="00154860" w:rsidRDefault="00154860" w:rsidP="0015486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4"/>
          <w:szCs w:val="14"/>
          <w:lang w:val="ru-RU" w:eastAsia="ru-RU"/>
        </w:rPr>
      </w:pPr>
    </w:p>
    <w:p w:rsidR="00690D01" w:rsidRPr="00E85F31" w:rsidRDefault="006D0FF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690D01" w:rsidRPr="00E85F31" w:rsidSect="00B27632">
      <w:pgSz w:w="11906" w:h="16838"/>
      <w:pgMar w:top="567" w:right="849" w:bottom="425" w:left="709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780D"/>
    <w:multiLevelType w:val="multilevel"/>
    <w:tmpl w:val="97948A2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A65FC"/>
    <w:multiLevelType w:val="multilevel"/>
    <w:tmpl w:val="7ED2D26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8097B"/>
    <w:multiLevelType w:val="multilevel"/>
    <w:tmpl w:val="DA98B6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D69B3"/>
    <w:multiLevelType w:val="multilevel"/>
    <w:tmpl w:val="7BE466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410C4"/>
    <w:multiLevelType w:val="multilevel"/>
    <w:tmpl w:val="CF2C45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02022"/>
    <w:multiLevelType w:val="multilevel"/>
    <w:tmpl w:val="F392E7B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53447"/>
    <w:multiLevelType w:val="multilevel"/>
    <w:tmpl w:val="7A1C28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E1172"/>
    <w:multiLevelType w:val="multilevel"/>
    <w:tmpl w:val="120C9B7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4D76B5"/>
    <w:multiLevelType w:val="multilevel"/>
    <w:tmpl w:val="8BBAF2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500773"/>
    <w:multiLevelType w:val="multilevel"/>
    <w:tmpl w:val="0CDA5B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9F77C0"/>
    <w:multiLevelType w:val="multilevel"/>
    <w:tmpl w:val="BD3AE7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91B38"/>
    <w:multiLevelType w:val="multilevel"/>
    <w:tmpl w:val="EC34347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C72EB9"/>
    <w:multiLevelType w:val="multilevel"/>
    <w:tmpl w:val="30EE6F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0767AB"/>
    <w:multiLevelType w:val="multilevel"/>
    <w:tmpl w:val="D25A60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B17F6"/>
    <w:multiLevelType w:val="multilevel"/>
    <w:tmpl w:val="FC04BC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AE6B6C"/>
    <w:multiLevelType w:val="multilevel"/>
    <w:tmpl w:val="2C4E08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0C5D7E"/>
    <w:multiLevelType w:val="multilevel"/>
    <w:tmpl w:val="0504D7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B537E5"/>
    <w:multiLevelType w:val="multilevel"/>
    <w:tmpl w:val="2B1AE3F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7376A9"/>
    <w:multiLevelType w:val="multilevel"/>
    <w:tmpl w:val="FBF483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3B5C65"/>
    <w:multiLevelType w:val="multilevel"/>
    <w:tmpl w:val="C9CC2A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12"/>
  </w:num>
  <w:num w:numId="5">
    <w:abstractNumId w:val="7"/>
  </w:num>
  <w:num w:numId="6">
    <w:abstractNumId w:val="10"/>
  </w:num>
  <w:num w:numId="7">
    <w:abstractNumId w:val="11"/>
  </w:num>
  <w:num w:numId="8">
    <w:abstractNumId w:val="2"/>
  </w:num>
  <w:num w:numId="9">
    <w:abstractNumId w:val="17"/>
  </w:num>
  <w:num w:numId="10">
    <w:abstractNumId w:val="14"/>
  </w:num>
  <w:num w:numId="11">
    <w:abstractNumId w:val="5"/>
  </w:num>
  <w:num w:numId="12">
    <w:abstractNumId w:val="3"/>
  </w:num>
  <w:num w:numId="13">
    <w:abstractNumId w:val="18"/>
  </w:num>
  <w:num w:numId="14">
    <w:abstractNumId w:val="13"/>
  </w:num>
  <w:num w:numId="15">
    <w:abstractNumId w:val="8"/>
  </w:num>
  <w:num w:numId="16">
    <w:abstractNumId w:val="19"/>
  </w:num>
  <w:num w:numId="17">
    <w:abstractNumId w:val="6"/>
  </w:num>
  <w:num w:numId="18">
    <w:abstractNumId w:val="9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85F31"/>
    <w:rsid w:val="0009450B"/>
    <w:rsid w:val="00131281"/>
    <w:rsid w:val="00154860"/>
    <w:rsid w:val="001A17B5"/>
    <w:rsid w:val="00221FFA"/>
    <w:rsid w:val="00240BCF"/>
    <w:rsid w:val="003E6CB5"/>
    <w:rsid w:val="00475DDE"/>
    <w:rsid w:val="00480DA3"/>
    <w:rsid w:val="004E0B60"/>
    <w:rsid w:val="005350B4"/>
    <w:rsid w:val="00571D4A"/>
    <w:rsid w:val="005A554C"/>
    <w:rsid w:val="005B3300"/>
    <w:rsid w:val="005F400F"/>
    <w:rsid w:val="00615C62"/>
    <w:rsid w:val="00637575"/>
    <w:rsid w:val="006B5CA6"/>
    <w:rsid w:val="006D0FF9"/>
    <w:rsid w:val="00750C66"/>
    <w:rsid w:val="00772AB4"/>
    <w:rsid w:val="00797657"/>
    <w:rsid w:val="007B3AAF"/>
    <w:rsid w:val="008871AA"/>
    <w:rsid w:val="00891509"/>
    <w:rsid w:val="00A67DFD"/>
    <w:rsid w:val="00AD2737"/>
    <w:rsid w:val="00AF3528"/>
    <w:rsid w:val="00B27632"/>
    <w:rsid w:val="00BD49BE"/>
    <w:rsid w:val="00C81BA5"/>
    <w:rsid w:val="00CF3DB9"/>
    <w:rsid w:val="00DC0A65"/>
    <w:rsid w:val="00DD7A3D"/>
    <w:rsid w:val="00DF62CB"/>
    <w:rsid w:val="00E839D3"/>
    <w:rsid w:val="00E85F31"/>
    <w:rsid w:val="00F716E8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D0239-D867-41C7-A85C-6DD45868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65"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8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85F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5F31"/>
  </w:style>
  <w:style w:type="paragraph" w:styleId="a5">
    <w:name w:val="List Paragraph"/>
    <w:basedOn w:val="a"/>
    <w:uiPriority w:val="34"/>
    <w:qFormat/>
    <w:rsid w:val="00E8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E8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</dc:creator>
  <cp:lastModifiedBy>Елена</cp:lastModifiedBy>
  <cp:revision>17</cp:revision>
  <cp:lastPrinted>2016-03-03T07:55:00Z</cp:lastPrinted>
  <dcterms:created xsi:type="dcterms:W3CDTF">2016-02-29T22:17:00Z</dcterms:created>
  <dcterms:modified xsi:type="dcterms:W3CDTF">2024-12-19T06:35:00Z</dcterms:modified>
</cp:coreProperties>
</file>