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Согласованы</w:t>
      </w:r>
      <w:proofErr w:type="gramStart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5CA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5CA6">
        <w:rPr>
          <w:rFonts w:ascii="Times New Roman" w:hAnsi="Times New Roman" w:cs="Times New Roman"/>
          <w:sz w:val="24"/>
          <w:szCs w:val="24"/>
        </w:rPr>
        <w:t>тверждаю: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на </w:t>
      </w:r>
      <w:r w:rsidR="001333A8">
        <w:rPr>
          <w:rFonts w:ascii="Times New Roman" w:hAnsi="Times New Roman" w:cs="Times New Roman"/>
          <w:sz w:val="24"/>
          <w:szCs w:val="24"/>
        </w:rPr>
        <w:t>Общем собрании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5CA6">
        <w:rPr>
          <w:rFonts w:ascii="Times New Roman" w:hAnsi="Times New Roman" w:cs="Times New Roman"/>
          <w:sz w:val="24"/>
          <w:szCs w:val="24"/>
        </w:rPr>
        <w:t xml:space="preserve">     </w:t>
      </w:r>
      <w:r w:rsidR="001333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6E1A22">
        <w:rPr>
          <w:rFonts w:ascii="Times New Roman" w:hAnsi="Times New Roman" w:cs="Times New Roman"/>
          <w:sz w:val="24"/>
          <w:szCs w:val="24"/>
        </w:rPr>
        <w:t>№6</w:t>
      </w:r>
      <w:bookmarkStart w:id="0" w:name="_GoBack"/>
      <w:bookmarkEnd w:id="0"/>
      <w:r w:rsidRPr="00615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:rsidR="00276E88" w:rsidRPr="00615CA6" w:rsidRDefault="00276E88" w:rsidP="0027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07.08</w:t>
      </w:r>
      <w:r w:rsidRPr="00615CA6">
        <w:rPr>
          <w:rFonts w:ascii="Times New Roman" w:hAnsi="Times New Roman" w:cs="Times New Roman"/>
          <w:sz w:val="24"/>
          <w:szCs w:val="24"/>
        </w:rPr>
        <w:t xml:space="preserve">.2023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07.08</w:t>
      </w:r>
      <w:r w:rsidRPr="00615CA6">
        <w:rPr>
          <w:rFonts w:ascii="Times New Roman" w:hAnsi="Times New Roman" w:cs="Times New Roman"/>
          <w:sz w:val="24"/>
          <w:szCs w:val="24"/>
        </w:rPr>
        <w:t>.2023</w:t>
      </w:r>
    </w:p>
    <w:p w:rsidR="00276E88" w:rsidRDefault="00276E88" w:rsidP="00276E88">
      <w:r>
        <w:t xml:space="preserve">                               </w:t>
      </w:r>
    </w:p>
    <w:p w:rsidR="00276E88" w:rsidRDefault="00276E88" w:rsidP="00276E88"/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E88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1333A8">
        <w:rPr>
          <w:rFonts w:ascii="Times New Roman" w:hAnsi="Times New Roman" w:cs="Times New Roman"/>
          <w:sz w:val="28"/>
          <w:szCs w:val="28"/>
        </w:rPr>
        <w:t xml:space="preserve">ПРИЕМА </w:t>
      </w:r>
      <w:proofErr w:type="gramStart"/>
      <w:r w:rsidR="001333A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6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центра «Человек Разумный»</w:t>
      </w:r>
    </w:p>
    <w:p w:rsidR="00276E88" w:rsidRPr="00276E88" w:rsidRDefault="00276E88" w:rsidP="00276E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 Сарычев Игорь Владиславович)</w:t>
      </w: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E88" w:rsidRDefault="00276E88" w:rsidP="0027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7C6A69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lastRenderedPageBreak/>
        <w:t>Настоящие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3A8">
        <w:rPr>
          <w:rFonts w:ascii="Times New Roman" w:hAnsi="Times New Roman" w:cs="Times New Roman"/>
          <w:sz w:val="24"/>
          <w:szCs w:val="24"/>
        </w:rPr>
        <w:t xml:space="preserve">правила регламентируют прием обучающихся на обучение по дополнительным образовательным общеразвивающим программам в </w:t>
      </w:r>
      <w:r>
        <w:rPr>
          <w:rFonts w:ascii="Times New Roman" w:hAnsi="Times New Roman" w:cs="Times New Roman"/>
          <w:sz w:val="24"/>
          <w:szCs w:val="24"/>
        </w:rPr>
        <w:t>ОЦ «Человек Разумный» (у Индивидуального предпринимателя Сарычева Игоря Владиславовича)</w:t>
      </w:r>
      <w:r w:rsidRPr="001333A8">
        <w:rPr>
          <w:rFonts w:ascii="Times New Roman" w:hAnsi="Times New Roman" w:cs="Times New Roman"/>
          <w:sz w:val="24"/>
          <w:szCs w:val="24"/>
        </w:rPr>
        <w:t xml:space="preserve">. Действие настоящих правил распространяется на случаи приема обучающихся по дополнительным общеобразовательным общеразвивающим программам. </w:t>
      </w:r>
      <w:proofErr w:type="gramStart"/>
      <w:r w:rsidRPr="001333A8">
        <w:rPr>
          <w:rFonts w:ascii="Times New Roman" w:hAnsi="Times New Roman" w:cs="Times New Roman"/>
          <w:sz w:val="24"/>
          <w:szCs w:val="24"/>
        </w:rPr>
        <w:t>Учреждение объявляет прием для обучения по дополнительным общеразвивающими программами (далее - Программы) только при наличии лицензии на осуществление образовательной деятельности.</w:t>
      </w:r>
      <w:proofErr w:type="gramEnd"/>
    </w:p>
    <w:p w:rsidR="001333A8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t xml:space="preserve">Настоящие правила разработаны на основании следующих нормативных актов: </w:t>
      </w:r>
      <w:proofErr w:type="gramStart"/>
      <w:r w:rsidRPr="001333A8">
        <w:rPr>
          <w:rFonts w:ascii="Times New Roman" w:hAnsi="Times New Roman" w:cs="Times New Roman"/>
          <w:sz w:val="24"/>
          <w:szCs w:val="24"/>
        </w:rPr>
        <w:t>Федерального закона от 29.12.2012 № 273-03 «Об образовании в Российской Федерации»; Федерального закона от 24.07.1998 № 124-ФЗ «Об основных гарантиях прав ребенка в Российской Федерации»; Порядка организации и осуществления образовательной деятельности по дополнительным общеобразовательным программам, утвержденного приказом Министерства просвещения РФ от 09.11.2018 г. № 196; Постановление Правительства РФ от 15 сентября 2020 г. № 1441 "Об утверждении Правил оказания</w:t>
      </w:r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услуг".</w:t>
      </w:r>
      <w:proofErr w:type="gramEnd"/>
    </w:p>
    <w:p w:rsidR="001333A8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t>Обучающиеся или родители (законные представители) обучающихся имеют право выбора Программы с учетом интересов, индивидуальных особенностей, состояния здоровья, уровня физического развития обучающегося.</w:t>
      </w:r>
    </w:p>
    <w:p w:rsidR="001333A8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t>К освоению дополнительных общеобразовательных общеразвивающих программ допускаются обучающиеся без предъявления требований к уровню образования, если иное не обусловлено спецификой реализуемой общеобразовательной программы. Учреждение</w:t>
      </w:r>
      <w:r>
        <w:rPr>
          <w:rFonts w:ascii="Times New Roman" w:hAnsi="Times New Roman" w:cs="Times New Roman"/>
          <w:sz w:val="24"/>
          <w:szCs w:val="24"/>
        </w:rPr>
        <w:t xml:space="preserve"> принимает детей в возрасте от 4</w:t>
      </w:r>
      <w:r w:rsidRPr="001333A8">
        <w:rPr>
          <w:rFonts w:ascii="Times New Roman" w:hAnsi="Times New Roman" w:cs="Times New Roman"/>
          <w:sz w:val="24"/>
          <w:szCs w:val="24"/>
        </w:rPr>
        <w:t xml:space="preserve"> до 18 лет, изъявивших желание заниматься по дополнительной общеобразовательной программе.</w:t>
      </w:r>
    </w:p>
    <w:p w:rsidR="001333A8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3A8">
        <w:rPr>
          <w:rFonts w:ascii="Times New Roman" w:hAnsi="Times New Roman" w:cs="Times New Roman"/>
          <w:sz w:val="24"/>
          <w:szCs w:val="24"/>
        </w:rPr>
        <w:t>При наличии свободных мест в объединении и необходимой подготовки обучающийся может быть зачислен или восстановлен на второй или последующие годы обучения по Программе.</w:t>
      </w:r>
      <w:proofErr w:type="gramEnd"/>
    </w:p>
    <w:p w:rsidR="001333A8" w:rsidRDefault="001333A8" w:rsidP="001333A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t>Прием детей в учреждение осуществляется на основании:</w:t>
      </w:r>
    </w:p>
    <w:p w:rsidR="001333A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договора об оказании платной образовательной услуги;</w:t>
      </w:r>
    </w:p>
    <w:p w:rsidR="001333A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3A8">
        <w:rPr>
          <w:rFonts w:ascii="Times New Roman" w:hAnsi="Times New Roman" w:cs="Times New Roman"/>
          <w:sz w:val="24"/>
          <w:szCs w:val="24"/>
        </w:rPr>
        <w:t>- предъявления документа, удостоверяющего личность родителя (законного представителя) ребенка;</w:t>
      </w:r>
    </w:p>
    <w:p w:rsidR="001333A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диагностического тестирования (для курсов по подготовке к школе и курсов по английскому языку для школьников);</w:t>
      </w:r>
    </w:p>
    <w:p w:rsidR="001333A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3A8">
        <w:rPr>
          <w:rFonts w:ascii="Times New Roman" w:hAnsi="Times New Roman" w:cs="Times New Roman"/>
          <w:sz w:val="24"/>
          <w:szCs w:val="24"/>
        </w:rPr>
        <w:t>согласия родителей (за</w:t>
      </w:r>
      <w:r>
        <w:rPr>
          <w:rFonts w:ascii="Times New Roman" w:hAnsi="Times New Roman" w:cs="Times New Roman"/>
          <w:sz w:val="24"/>
          <w:szCs w:val="24"/>
        </w:rPr>
        <w:t xml:space="preserve">конных представителей) ребенка </w:t>
      </w:r>
      <w:r w:rsidRPr="001333A8">
        <w:rPr>
          <w:rFonts w:ascii="Times New Roman" w:hAnsi="Times New Roman" w:cs="Times New Roman"/>
          <w:sz w:val="24"/>
          <w:szCs w:val="24"/>
        </w:rPr>
        <w:t>на обработку персональных данных.</w:t>
      </w:r>
    </w:p>
    <w:p w:rsidR="001333A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33A8">
        <w:rPr>
          <w:rFonts w:ascii="Times New Roman" w:hAnsi="Times New Roman" w:cs="Times New Roman"/>
          <w:sz w:val="24"/>
          <w:szCs w:val="24"/>
        </w:rPr>
        <w:t>Настоящие Правила являются обязательными для всех участников образовательного процесса Учреждения.</w:t>
      </w:r>
    </w:p>
    <w:p w:rsidR="001333A8" w:rsidRPr="00276E88" w:rsidRDefault="001333A8" w:rsidP="001333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333A8" w:rsidRPr="00276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11916"/>
    <w:multiLevelType w:val="hybridMultilevel"/>
    <w:tmpl w:val="6720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1424A"/>
    <w:multiLevelType w:val="hybridMultilevel"/>
    <w:tmpl w:val="0916F49E"/>
    <w:lvl w:ilvl="0" w:tplc="F72AA77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0"/>
    <w:rsid w:val="001333A8"/>
    <w:rsid w:val="00276E88"/>
    <w:rsid w:val="002B21E5"/>
    <w:rsid w:val="00362327"/>
    <w:rsid w:val="003D1B2B"/>
    <w:rsid w:val="00596BCB"/>
    <w:rsid w:val="005C6E22"/>
    <w:rsid w:val="005D6840"/>
    <w:rsid w:val="006E1A22"/>
    <w:rsid w:val="007858B2"/>
    <w:rsid w:val="007C6A69"/>
    <w:rsid w:val="00876378"/>
    <w:rsid w:val="00900BA3"/>
    <w:rsid w:val="00C84FAF"/>
    <w:rsid w:val="00ED5446"/>
    <w:rsid w:val="00F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Ксюшенька</cp:lastModifiedBy>
  <cp:revision>8</cp:revision>
  <dcterms:created xsi:type="dcterms:W3CDTF">2023-10-31T10:07:00Z</dcterms:created>
  <dcterms:modified xsi:type="dcterms:W3CDTF">2023-11-10T07:59:00Z</dcterms:modified>
</cp:coreProperties>
</file>