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Согласованы</w:t>
      </w:r>
      <w:proofErr w:type="gramStart"/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15CA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15CA6">
        <w:rPr>
          <w:rFonts w:ascii="Times New Roman" w:hAnsi="Times New Roman" w:cs="Times New Roman"/>
          <w:sz w:val="24"/>
          <w:szCs w:val="24"/>
        </w:rPr>
        <w:t>тверждаю: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 xml:space="preserve">на </w:t>
      </w:r>
      <w:r w:rsidR="001333A8">
        <w:rPr>
          <w:rFonts w:ascii="Times New Roman" w:hAnsi="Times New Roman" w:cs="Times New Roman"/>
          <w:sz w:val="24"/>
          <w:szCs w:val="24"/>
        </w:rPr>
        <w:t>Общем собрании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</w:t>
      </w:r>
      <w:r w:rsidR="001333A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5CA6">
        <w:rPr>
          <w:rFonts w:ascii="Times New Roman" w:hAnsi="Times New Roman" w:cs="Times New Roman"/>
          <w:sz w:val="24"/>
          <w:szCs w:val="24"/>
        </w:rPr>
        <w:t>ИП Сарычев И.В.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E0956">
        <w:rPr>
          <w:rFonts w:ascii="Times New Roman" w:hAnsi="Times New Roman" w:cs="Times New Roman"/>
          <w:sz w:val="24"/>
          <w:szCs w:val="24"/>
        </w:rPr>
        <w:t>№8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15CA6">
        <w:rPr>
          <w:rFonts w:ascii="Times New Roman" w:hAnsi="Times New Roman" w:cs="Times New Roman"/>
          <w:sz w:val="24"/>
          <w:szCs w:val="24"/>
        </w:rPr>
        <w:t>_______________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07.08</w:t>
      </w:r>
      <w:r w:rsidRPr="00615CA6">
        <w:rPr>
          <w:rFonts w:ascii="Times New Roman" w:hAnsi="Times New Roman" w:cs="Times New Roman"/>
          <w:sz w:val="24"/>
          <w:szCs w:val="24"/>
        </w:rPr>
        <w:t xml:space="preserve">.2023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07.08</w:t>
      </w:r>
      <w:r w:rsidRPr="00615CA6">
        <w:rPr>
          <w:rFonts w:ascii="Times New Roman" w:hAnsi="Times New Roman" w:cs="Times New Roman"/>
          <w:sz w:val="24"/>
          <w:szCs w:val="24"/>
        </w:rPr>
        <w:t>.2023</w:t>
      </w:r>
    </w:p>
    <w:p w:rsidR="00276E88" w:rsidRDefault="00276E88" w:rsidP="00276E88">
      <w:r>
        <w:t xml:space="preserve">                               </w:t>
      </w:r>
    </w:p>
    <w:p w:rsidR="00276E88" w:rsidRDefault="00276E88" w:rsidP="00276E88"/>
    <w:p w:rsidR="00276E88" w:rsidRP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956" w:rsidRDefault="000E0956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956">
        <w:rPr>
          <w:rFonts w:ascii="Times New Roman" w:hAnsi="Times New Roman" w:cs="Times New Roman"/>
          <w:sz w:val="28"/>
          <w:szCs w:val="28"/>
        </w:rPr>
        <w:t xml:space="preserve">Порядок и основание перевода, отчисления и восстановления </w:t>
      </w:r>
      <w:proofErr w:type="gramStart"/>
      <w:r w:rsidRPr="000E09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центра «Человек Разумный»</w:t>
      </w:r>
    </w:p>
    <w:p w:rsidR="00276E88" w:rsidRP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(Индивидуальный предприниматель Сарычев Игорь Владиславович)</w:t>
      </w: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F8B" w:rsidRDefault="00187F8B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0E0956" w:rsidRDefault="000E0956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352D" w:rsidRDefault="000E0956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956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0E0956">
        <w:rPr>
          <w:rFonts w:ascii="Times New Roman" w:hAnsi="Times New Roman" w:cs="Times New Roman"/>
          <w:sz w:val="24"/>
          <w:szCs w:val="24"/>
        </w:rPr>
        <w:t>Настоящий Порядок разработан на основании ФЗ от 29 декабря 2012 г. № 273-ФЗ ст.58, 61«Об образовании в РФ», в соответствии с приказом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 и локальным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E0956">
        <w:rPr>
          <w:rFonts w:ascii="Times New Roman" w:hAnsi="Times New Roman" w:cs="Times New Roman"/>
          <w:sz w:val="24"/>
          <w:szCs w:val="24"/>
        </w:rPr>
        <w:t xml:space="preserve"> нормативным</w:t>
      </w:r>
      <w:r>
        <w:rPr>
          <w:rFonts w:ascii="Times New Roman" w:hAnsi="Times New Roman" w:cs="Times New Roman"/>
          <w:sz w:val="24"/>
          <w:szCs w:val="24"/>
        </w:rPr>
        <w:t>и актами</w:t>
      </w:r>
      <w:r w:rsidRPr="000E0956">
        <w:rPr>
          <w:rFonts w:ascii="Times New Roman" w:hAnsi="Times New Roman" w:cs="Times New Roman"/>
          <w:sz w:val="24"/>
          <w:szCs w:val="24"/>
        </w:rPr>
        <w:t xml:space="preserve"> учреждения, устанавливающим основания и определяющим процедуры перевода и отчисления обучающихся по</w:t>
      </w:r>
      <w:proofErr w:type="gramEnd"/>
      <w:r w:rsidRPr="000E0956">
        <w:rPr>
          <w:rFonts w:ascii="Times New Roman" w:hAnsi="Times New Roman" w:cs="Times New Roman"/>
          <w:sz w:val="24"/>
          <w:szCs w:val="24"/>
        </w:rPr>
        <w:t xml:space="preserve"> дополнительным общеразвивающим образовательным программам.</w:t>
      </w:r>
    </w:p>
    <w:p w:rsidR="000E0956" w:rsidRDefault="000E0956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E0956">
        <w:rPr>
          <w:rFonts w:ascii="Times New Roman" w:hAnsi="Times New Roman" w:cs="Times New Roman"/>
          <w:sz w:val="24"/>
          <w:szCs w:val="24"/>
        </w:rPr>
        <w:t>Обучающиеся, полностью освоившие программу предыдущего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956">
        <w:rPr>
          <w:rFonts w:ascii="Times New Roman" w:hAnsi="Times New Roman" w:cs="Times New Roman"/>
          <w:sz w:val="24"/>
          <w:szCs w:val="24"/>
        </w:rPr>
        <w:t xml:space="preserve">учебного года, </w:t>
      </w:r>
      <w:r>
        <w:rPr>
          <w:rFonts w:ascii="Times New Roman" w:hAnsi="Times New Roman" w:cs="Times New Roman"/>
          <w:sz w:val="24"/>
          <w:szCs w:val="24"/>
        </w:rPr>
        <w:t>при условиях, если не нарушались условия договора, переводятся</w:t>
      </w:r>
      <w:r w:rsidR="0032190F">
        <w:rPr>
          <w:rFonts w:ascii="Times New Roman" w:hAnsi="Times New Roman" w:cs="Times New Roman"/>
          <w:sz w:val="24"/>
          <w:szCs w:val="24"/>
        </w:rPr>
        <w:t xml:space="preserve"> на следующий учебный год. </w:t>
      </w:r>
    </w:p>
    <w:p w:rsidR="0032190F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2190F">
        <w:rPr>
          <w:rFonts w:ascii="Times New Roman" w:hAnsi="Times New Roman" w:cs="Times New Roman"/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2190F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2190F">
        <w:rPr>
          <w:rFonts w:ascii="Times New Roman" w:hAnsi="Times New Roman" w:cs="Times New Roman"/>
          <w:sz w:val="24"/>
          <w:szCs w:val="24"/>
        </w:rPr>
        <w:t>В течение учебного года обучающийся, по собственному желанию</w:t>
      </w:r>
      <w:r>
        <w:rPr>
          <w:rFonts w:ascii="Times New Roman" w:hAnsi="Times New Roman" w:cs="Times New Roman"/>
          <w:sz w:val="24"/>
          <w:szCs w:val="24"/>
        </w:rPr>
        <w:t xml:space="preserve"> или желанию родителя (законного представителя)</w:t>
      </w:r>
      <w:r w:rsidRPr="003219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90F">
        <w:rPr>
          <w:rFonts w:ascii="Times New Roman" w:hAnsi="Times New Roman" w:cs="Times New Roman"/>
          <w:sz w:val="24"/>
          <w:szCs w:val="24"/>
        </w:rPr>
        <w:t>имеет право на перевод в другую группу</w:t>
      </w:r>
      <w:r>
        <w:rPr>
          <w:rFonts w:ascii="Times New Roman" w:hAnsi="Times New Roman" w:cs="Times New Roman"/>
          <w:sz w:val="24"/>
          <w:szCs w:val="24"/>
        </w:rPr>
        <w:t>, при условии наличия свободных мест.</w:t>
      </w:r>
      <w:proofErr w:type="gramEnd"/>
    </w:p>
    <w:p w:rsidR="0032190F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2190F">
        <w:rPr>
          <w:rFonts w:ascii="Times New Roman" w:hAnsi="Times New Roman" w:cs="Times New Roman"/>
          <w:sz w:val="24"/>
          <w:szCs w:val="24"/>
        </w:rPr>
        <w:t>Основанием отчисления обучающегося из организации, осуществляющей образовательную деятельность: является прекращение образовательных отношений.</w:t>
      </w:r>
    </w:p>
    <w:p w:rsidR="0032190F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90F">
        <w:rPr>
          <w:rFonts w:ascii="Times New Roman" w:hAnsi="Times New Roman" w:cs="Times New Roman"/>
          <w:sz w:val="24"/>
          <w:szCs w:val="24"/>
        </w:rPr>
        <w:t>Прекращение образовательных отношений происходит в случаях:</w:t>
      </w:r>
    </w:p>
    <w:p w:rsidR="0032190F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90F">
        <w:rPr>
          <w:rFonts w:ascii="Times New Roman" w:hAnsi="Times New Roman" w:cs="Times New Roman"/>
          <w:sz w:val="24"/>
          <w:szCs w:val="24"/>
        </w:rPr>
        <w:t xml:space="preserve">- окончание полного курса освоения дополнительной общеобразовательной (общеразвивающей) программы; </w:t>
      </w:r>
    </w:p>
    <w:p w:rsidR="0032190F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90F">
        <w:rPr>
          <w:rFonts w:ascii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:rsidR="0032190F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90F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Учреждения;</w:t>
      </w:r>
    </w:p>
    <w:p w:rsidR="0032190F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нарушениями, предусмотренными пунктами договора.</w:t>
      </w:r>
    </w:p>
    <w:p w:rsidR="0032190F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2190F">
        <w:rPr>
          <w:rFonts w:ascii="Times New Roman" w:hAnsi="Times New Roman" w:cs="Times New Roman"/>
          <w:sz w:val="24"/>
          <w:szCs w:val="24"/>
        </w:rPr>
        <w:t xml:space="preserve">Решение об отчислении обучающегося из Учреждения доводится </w:t>
      </w:r>
      <w:bookmarkStart w:id="0" w:name="_GoBack"/>
      <w:r w:rsidR="006D6699">
        <w:rPr>
          <w:rFonts w:ascii="Times New Roman" w:hAnsi="Times New Roman" w:cs="Times New Roman"/>
          <w:sz w:val="24"/>
          <w:szCs w:val="24"/>
        </w:rPr>
        <w:t>устн</w:t>
      </w:r>
      <w:bookmarkEnd w:id="0"/>
      <w:r w:rsidR="006D6699">
        <w:rPr>
          <w:rFonts w:ascii="Times New Roman" w:hAnsi="Times New Roman" w:cs="Times New Roman"/>
          <w:sz w:val="24"/>
          <w:szCs w:val="24"/>
        </w:rPr>
        <w:t>о или письменно в электронном формате</w:t>
      </w:r>
      <w:r w:rsidRPr="0032190F">
        <w:rPr>
          <w:rFonts w:ascii="Times New Roman" w:hAnsi="Times New Roman" w:cs="Times New Roman"/>
          <w:sz w:val="24"/>
          <w:szCs w:val="24"/>
        </w:rPr>
        <w:t xml:space="preserve"> до сведения совершеннолетнего обучающегося или родителей (законных представителей) несовершеннолетнего обучающегося. Если с </w:t>
      </w:r>
      <w:proofErr w:type="gramStart"/>
      <w:r w:rsidRPr="0032190F">
        <w:rPr>
          <w:rFonts w:ascii="Times New Roman" w:hAnsi="Times New Roman" w:cs="Times New Roman"/>
          <w:sz w:val="24"/>
          <w:szCs w:val="24"/>
        </w:rPr>
        <w:t>совершеннолетним</w:t>
      </w:r>
      <w:proofErr w:type="gramEnd"/>
      <w:r w:rsidRPr="0032190F">
        <w:rPr>
          <w:rFonts w:ascii="Times New Roman" w:hAnsi="Times New Roman" w:cs="Times New Roman"/>
          <w:sz w:val="24"/>
          <w:szCs w:val="24"/>
        </w:rPr>
        <w:t xml:space="preserve"> обучающимся или родителями (законными представителями) несовершеннолетнего обучающегося заключен договор об образовании, при досрочном прекращении образовательных отношений такой договор расторгается.</w:t>
      </w:r>
    </w:p>
    <w:p w:rsidR="0032190F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32190F">
        <w:rPr>
          <w:rFonts w:ascii="Times New Roman" w:hAnsi="Times New Roman" w:cs="Times New Roman"/>
          <w:sz w:val="24"/>
          <w:szCs w:val="24"/>
        </w:rPr>
        <w:t xml:space="preserve">При отчислении обучающегося из Учреждения в </w:t>
      </w:r>
      <w:r>
        <w:rPr>
          <w:rFonts w:ascii="Times New Roman" w:hAnsi="Times New Roman" w:cs="Times New Roman"/>
          <w:sz w:val="24"/>
          <w:szCs w:val="24"/>
        </w:rPr>
        <w:t xml:space="preserve">связи с завершением обучения по </w:t>
      </w:r>
      <w:r w:rsidRPr="0032190F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Pr="0032190F">
        <w:rPr>
          <w:rFonts w:ascii="Times New Roman" w:hAnsi="Times New Roman" w:cs="Times New Roman"/>
          <w:sz w:val="24"/>
          <w:szCs w:val="24"/>
        </w:rPr>
        <w:t>, ему выдается свидете</w:t>
      </w:r>
      <w:r>
        <w:rPr>
          <w:rFonts w:ascii="Times New Roman" w:hAnsi="Times New Roman" w:cs="Times New Roman"/>
          <w:sz w:val="24"/>
          <w:szCs w:val="24"/>
        </w:rPr>
        <w:t>льство об окончании обучения, если это предусмотрено Программой</w:t>
      </w:r>
      <w:r w:rsidRPr="0032190F">
        <w:rPr>
          <w:rFonts w:ascii="Times New Roman" w:hAnsi="Times New Roman" w:cs="Times New Roman"/>
          <w:sz w:val="24"/>
          <w:szCs w:val="24"/>
        </w:rPr>
        <w:t>.</w:t>
      </w:r>
    </w:p>
    <w:p w:rsidR="0032190F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2190F">
        <w:rPr>
          <w:rFonts w:ascii="Times New Roman" w:hAnsi="Times New Roman" w:cs="Times New Roman"/>
          <w:sz w:val="24"/>
          <w:szCs w:val="24"/>
        </w:rPr>
        <w:t>Обучающиеся, ранее отчисленные из Учреждения, имеют право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90F">
        <w:rPr>
          <w:rFonts w:ascii="Times New Roman" w:hAnsi="Times New Roman" w:cs="Times New Roman"/>
          <w:sz w:val="24"/>
          <w:szCs w:val="24"/>
        </w:rPr>
        <w:t>восстановление при наличии мест после личного собеседования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190F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2190F">
        <w:rPr>
          <w:rFonts w:ascii="Times New Roman" w:hAnsi="Times New Roman" w:cs="Times New Roman"/>
          <w:sz w:val="24"/>
          <w:szCs w:val="24"/>
        </w:rPr>
        <w:t>Обучающиеся, отчисленные за нарушения Правил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90F">
        <w:rPr>
          <w:rFonts w:ascii="Times New Roman" w:hAnsi="Times New Roman" w:cs="Times New Roman"/>
          <w:sz w:val="24"/>
          <w:szCs w:val="24"/>
        </w:rPr>
        <w:t>распорядка Учреждения, за противоправные действия и неоднократные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90F">
        <w:rPr>
          <w:rFonts w:ascii="Times New Roman" w:hAnsi="Times New Roman" w:cs="Times New Roman"/>
          <w:sz w:val="24"/>
          <w:szCs w:val="24"/>
        </w:rPr>
        <w:t>нарушения, право на восстановление не имеют.</w:t>
      </w:r>
    </w:p>
    <w:p w:rsidR="0032190F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32190F">
        <w:rPr>
          <w:rFonts w:ascii="Times New Roman" w:hAnsi="Times New Roman" w:cs="Times New Roman"/>
          <w:sz w:val="24"/>
          <w:szCs w:val="24"/>
        </w:rPr>
        <w:t>Настоящий Порядок является обязательным для всех участников образовательного процесса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190F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32190F">
        <w:rPr>
          <w:rFonts w:ascii="Times New Roman" w:hAnsi="Times New Roman" w:cs="Times New Roman"/>
          <w:sz w:val="24"/>
          <w:szCs w:val="24"/>
        </w:rPr>
        <w:t xml:space="preserve">В Порядке могут быть внесены изменения и дополнения, которые утверждаются </w:t>
      </w:r>
      <w:r>
        <w:rPr>
          <w:rFonts w:ascii="Times New Roman" w:hAnsi="Times New Roman" w:cs="Times New Roman"/>
          <w:sz w:val="24"/>
          <w:szCs w:val="24"/>
        </w:rPr>
        <w:t>руководителем</w:t>
      </w:r>
      <w:r w:rsidRPr="0032190F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32190F" w:rsidRPr="00B4352D" w:rsidRDefault="0032190F" w:rsidP="000E09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2190F" w:rsidRPr="00B4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3CB"/>
    <w:multiLevelType w:val="multilevel"/>
    <w:tmpl w:val="E898A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3633CF2"/>
    <w:multiLevelType w:val="multilevel"/>
    <w:tmpl w:val="29060F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9C11916"/>
    <w:multiLevelType w:val="hybridMultilevel"/>
    <w:tmpl w:val="6720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1424A"/>
    <w:multiLevelType w:val="hybridMultilevel"/>
    <w:tmpl w:val="0916F49E"/>
    <w:lvl w:ilvl="0" w:tplc="F72AA776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40"/>
    <w:rsid w:val="000E0956"/>
    <w:rsid w:val="001333A8"/>
    <w:rsid w:val="00152A0B"/>
    <w:rsid w:val="00187F8B"/>
    <w:rsid w:val="0021440C"/>
    <w:rsid w:val="00276E88"/>
    <w:rsid w:val="0029647F"/>
    <w:rsid w:val="002B21E5"/>
    <w:rsid w:val="0032190F"/>
    <w:rsid w:val="00362327"/>
    <w:rsid w:val="003D1B2B"/>
    <w:rsid w:val="00596BCB"/>
    <w:rsid w:val="005C6E22"/>
    <w:rsid w:val="005C768F"/>
    <w:rsid w:val="005D6840"/>
    <w:rsid w:val="00694FC8"/>
    <w:rsid w:val="006D6699"/>
    <w:rsid w:val="007858B2"/>
    <w:rsid w:val="007C6A69"/>
    <w:rsid w:val="00876378"/>
    <w:rsid w:val="00900BA3"/>
    <w:rsid w:val="00982DAA"/>
    <w:rsid w:val="00A52FFC"/>
    <w:rsid w:val="00AD033F"/>
    <w:rsid w:val="00B4352D"/>
    <w:rsid w:val="00C84FAF"/>
    <w:rsid w:val="00ED5446"/>
    <w:rsid w:val="00F271C4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Ксюшенька</dc:creator>
  <cp:keywords/>
  <dc:description/>
  <cp:lastModifiedBy>Ксюшенька</cp:lastModifiedBy>
  <cp:revision>15</cp:revision>
  <dcterms:created xsi:type="dcterms:W3CDTF">2023-10-31T10:07:00Z</dcterms:created>
  <dcterms:modified xsi:type="dcterms:W3CDTF">2023-11-10T11:21:00Z</dcterms:modified>
</cp:coreProperties>
</file>