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09" w:rsidRDefault="00126909">
      <w:pPr>
        <w:pStyle w:val="ab"/>
        <w:tabs>
          <w:tab w:val="left" w:pos="8789"/>
          <w:tab w:val="left" w:pos="9214"/>
          <w:tab w:val="left" w:pos="10773"/>
        </w:tabs>
        <w:ind w:left="-142" w:right="-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6909" w:rsidRDefault="00740E1E">
      <w:pPr>
        <w:pStyle w:val="ab"/>
        <w:tabs>
          <w:tab w:val="left" w:pos="8789"/>
          <w:tab w:val="left" w:pos="9214"/>
          <w:tab w:val="left" w:pos="10773"/>
        </w:tabs>
        <w:ind w:left="-142" w:right="-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Департамент образования и науки Брянской области</w:t>
      </w:r>
    </w:p>
    <w:p w:rsidR="00F76CFE" w:rsidRDefault="00F76CFE">
      <w:pPr>
        <w:pStyle w:val="ab"/>
        <w:tabs>
          <w:tab w:val="left" w:pos="8789"/>
          <w:tab w:val="left" w:pos="9214"/>
          <w:tab w:val="left" w:pos="10773"/>
        </w:tabs>
        <w:ind w:left="-142" w:right="-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Климовский филиал</w:t>
      </w:r>
    </w:p>
    <w:p w:rsidR="00126909" w:rsidRDefault="00F76CFE">
      <w:pPr>
        <w:pStyle w:val="ab"/>
        <w:tabs>
          <w:tab w:val="left" w:pos="8789"/>
          <w:tab w:val="left" w:pos="9214"/>
          <w:tab w:val="left" w:pos="10773"/>
        </w:tabs>
        <w:ind w:left="-142" w:right="-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ГБПОУ </w:t>
      </w:r>
      <w:r w:rsidR="00740E1E">
        <w:rPr>
          <w:rFonts w:ascii="Times New Roman" w:hAnsi="Times New Roman" w:cs="Times New Roman"/>
          <w:sz w:val="28"/>
          <w:szCs w:val="28"/>
          <w:lang w:val="ru-RU"/>
        </w:rPr>
        <w:t>«Брянский аграрный техникум имени Героя России А.С. Зайцева»</w:t>
      </w:r>
    </w:p>
    <w:p w:rsidR="00126909" w:rsidRDefault="00126909">
      <w:pPr>
        <w:pStyle w:val="ab"/>
        <w:tabs>
          <w:tab w:val="left" w:pos="10773"/>
        </w:tabs>
        <w:ind w:left="1702" w:right="118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6909" w:rsidRDefault="00126909">
      <w:pPr>
        <w:pStyle w:val="ab"/>
        <w:tabs>
          <w:tab w:val="left" w:pos="10773"/>
        </w:tabs>
        <w:ind w:left="1702" w:right="118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26909" w:rsidRDefault="00740E1E">
      <w:pPr>
        <w:pStyle w:val="ab"/>
        <w:tabs>
          <w:tab w:val="left" w:pos="4962"/>
          <w:tab w:val="left" w:pos="5103"/>
          <w:tab w:val="left" w:pos="10773"/>
        </w:tabs>
        <w:ind w:left="1702" w:right="118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УТВЕРЖДАЮ:</w:t>
      </w:r>
    </w:p>
    <w:p w:rsidR="00F76CFE" w:rsidRDefault="00F76CFE">
      <w:pPr>
        <w:pStyle w:val="ab"/>
        <w:tabs>
          <w:tab w:val="left" w:pos="4962"/>
          <w:tab w:val="left" w:pos="10773"/>
        </w:tabs>
        <w:ind w:left="-142" w:right="-2" w:hanging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 w:rsidR="00740E1E">
        <w:rPr>
          <w:rFonts w:ascii="Times New Roman" w:hAnsi="Times New Roman" w:cs="Times New Roman"/>
          <w:sz w:val="28"/>
          <w:szCs w:val="28"/>
          <w:lang w:val="ru-RU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Климовского филиала </w:t>
      </w:r>
    </w:p>
    <w:p w:rsidR="00126909" w:rsidRDefault="00F76CFE">
      <w:pPr>
        <w:pStyle w:val="ab"/>
        <w:tabs>
          <w:tab w:val="left" w:pos="4962"/>
          <w:tab w:val="left" w:pos="10773"/>
        </w:tabs>
        <w:ind w:left="-142" w:right="-2" w:hanging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  <w:r w:rsidR="00740E1E">
        <w:rPr>
          <w:rFonts w:ascii="Times New Roman" w:hAnsi="Times New Roman" w:cs="Times New Roman"/>
          <w:sz w:val="28"/>
          <w:szCs w:val="28"/>
          <w:lang w:val="ru-RU"/>
        </w:rPr>
        <w:t xml:space="preserve">ГБПОУ «Брянский аграрный </w:t>
      </w:r>
    </w:p>
    <w:p w:rsidR="00126909" w:rsidRDefault="00F76CFE">
      <w:pPr>
        <w:pStyle w:val="ab"/>
        <w:tabs>
          <w:tab w:val="left" w:pos="4962"/>
          <w:tab w:val="left" w:pos="10773"/>
        </w:tabs>
        <w:ind w:left="-142" w:right="-2" w:hanging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740E1E">
        <w:rPr>
          <w:rFonts w:ascii="Times New Roman" w:hAnsi="Times New Roman" w:cs="Times New Roman"/>
          <w:sz w:val="28"/>
          <w:szCs w:val="28"/>
          <w:lang w:val="ru-RU"/>
        </w:rPr>
        <w:t xml:space="preserve">техникум имени Героя России </w:t>
      </w:r>
    </w:p>
    <w:p w:rsidR="00126909" w:rsidRDefault="00740E1E">
      <w:pPr>
        <w:pStyle w:val="ab"/>
        <w:tabs>
          <w:tab w:val="left" w:pos="4962"/>
          <w:tab w:val="left" w:pos="10773"/>
        </w:tabs>
        <w:ind w:left="-142" w:right="-2" w:hanging="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А.С. Зайцева»</w:t>
      </w:r>
    </w:p>
    <w:p w:rsidR="00126909" w:rsidRDefault="00740E1E">
      <w:pPr>
        <w:pStyle w:val="ab"/>
        <w:tabs>
          <w:tab w:val="left" w:pos="10773"/>
        </w:tabs>
        <w:ind w:left="1702" w:right="118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______</w:t>
      </w:r>
      <w:r w:rsidR="00957F68">
        <w:rPr>
          <w:rFonts w:ascii="Times New Roman" w:hAnsi="Times New Roman" w:cs="Times New Roman"/>
          <w:sz w:val="28"/>
          <w:szCs w:val="28"/>
          <w:lang w:val="ru-RU"/>
        </w:rPr>
        <w:t>_____</w:t>
      </w:r>
      <w:r w:rsidR="00414C58">
        <w:rPr>
          <w:rFonts w:ascii="Times New Roman" w:hAnsi="Times New Roman" w:cs="Times New Roman"/>
          <w:sz w:val="28"/>
          <w:szCs w:val="28"/>
          <w:lang w:val="ru-RU"/>
        </w:rPr>
        <w:t>/___________/</w:t>
      </w:r>
      <w:bookmarkStart w:id="0" w:name="_GoBack"/>
      <w:bookmarkEnd w:id="0"/>
    </w:p>
    <w:p w:rsidR="00126909" w:rsidRDefault="00740E1E">
      <w:pPr>
        <w:pStyle w:val="ab"/>
        <w:tabs>
          <w:tab w:val="left" w:pos="10773"/>
        </w:tabs>
        <w:ind w:left="1702" w:right="118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«___» __________ 20__г.</w:t>
      </w:r>
    </w:p>
    <w:p w:rsidR="00126909" w:rsidRDefault="00126909">
      <w:pPr>
        <w:jc w:val="center"/>
        <w:rPr>
          <w:b/>
          <w:color w:val="000000"/>
          <w:sz w:val="28"/>
          <w:szCs w:val="28"/>
        </w:rPr>
      </w:pPr>
    </w:p>
    <w:p w:rsidR="00126909" w:rsidRDefault="00126909">
      <w:pPr>
        <w:jc w:val="center"/>
        <w:rPr>
          <w:b/>
          <w:color w:val="000000"/>
          <w:sz w:val="28"/>
          <w:szCs w:val="28"/>
        </w:rPr>
      </w:pPr>
    </w:p>
    <w:p w:rsidR="00126909" w:rsidRDefault="00126909">
      <w:pPr>
        <w:jc w:val="center"/>
        <w:rPr>
          <w:b/>
          <w:color w:val="000000"/>
          <w:sz w:val="28"/>
          <w:szCs w:val="28"/>
        </w:rPr>
      </w:pPr>
    </w:p>
    <w:p w:rsidR="00126909" w:rsidRDefault="00126909">
      <w:pPr>
        <w:jc w:val="center"/>
        <w:rPr>
          <w:b/>
          <w:color w:val="000000"/>
          <w:sz w:val="28"/>
          <w:szCs w:val="28"/>
        </w:rPr>
      </w:pPr>
    </w:p>
    <w:p w:rsidR="00126909" w:rsidRDefault="00740E1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Комплект </w:t>
      </w:r>
    </w:p>
    <w:p w:rsidR="00126909" w:rsidRDefault="00740E1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контрольно-оценочных средств </w:t>
      </w:r>
    </w:p>
    <w:p w:rsidR="00126909" w:rsidRDefault="00740E1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профессиональному модулю</w:t>
      </w:r>
      <w:r>
        <w:rPr>
          <w:rStyle w:val="a5"/>
          <w:color w:val="000000"/>
          <w:sz w:val="28"/>
          <w:szCs w:val="28"/>
        </w:rPr>
        <w:footnoteReference w:id="2"/>
      </w:r>
    </w:p>
    <w:p w:rsidR="00126909" w:rsidRDefault="00740E1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  ____________________</w:t>
      </w:r>
    </w:p>
    <w:p w:rsidR="00126909" w:rsidRDefault="00740E1E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код и наименование</w:t>
      </w:r>
    </w:p>
    <w:p w:rsidR="00126909" w:rsidRDefault="00740E1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основной профессиональной образовательной программы (ОПОП) </w:t>
      </w:r>
    </w:p>
    <w:p w:rsidR="00126909" w:rsidRDefault="00740E1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профессии/специальности СПО </w:t>
      </w:r>
    </w:p>
    <w:p w:rsidR="00126909" w:rsidRDefault="00740E1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  _________________  </w:t>
      </w:r>
    </w:p>
    <w:p w:rsidR="00126909" w:rsidRDefault="00740E1E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код и наименование </w:t>
      </w:r>
    </w:p>
    <w:p w:rsidR="00126909" w:rsidRDefault="00126909">
      <w:pPr>
        <w:jc w:val="both"/>
        <w:rPr>
          <w:b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F76CF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Климово</w:t>
      </w:r>
      <w:r w:rsidR="00740E1E">
        <w:rPr>
          <w:bCs/>
          <w:color w:val="000000"/>
          <w:sz w:val="28"/>
          <w:szCs w:val="28"/>
        </w:rPr>
        <w:t>, 20__г.</w:t>
      </w: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</w:p>
    <w:p w:rsidR="00126909" w:rsidRDefault="00740E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Комплект контрольно-оценочных средств по профессиональному модулю «___________________________________________________»</w:t>
      </w:r>
    </w:p>
    <w:p w:rsidR="00126909" w:rsidRDefault="00740E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наименование модуля</w:t>
      </w:r>
    </w:p>
    <w:p w:rsidR="00126909" w:rsidRDefault="00740E1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разработан </w:t>
      </w:r>
      <w:r>
        <w:rPr>
          <w:color w:val="000000"/>
          <w:sz w:val="28"/>
          <w:szCs w:val="28"/>
        </w:rPr>
        <w:t>на основе Федерального государственного образовательного стандарта по профессии/специальности среднего профессионального образования __________________________________________________________________</w:t>
      </w:r>
    </w:p>
    <w:p w:rsidR="00126909" w:rsidRDefault="00740E1E">
      <w:pPr>
        <w:widowControl w:val="0"/>
        <w:tabs>
          <w:tab w:val="left" w:pos="916"/>
          <w:tab w:val="left" w:pos="1832"/>
          <w:tab w:val="left" w:pos="2748"/>
          <w:tab w:val="left" w:pos="3686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(код, наименование профессии/специальности)</w:t>
      </w: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126909" w:rsidRDefault="00740E1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Организация-разработчик: </w:t>
      </w:r>
      <w:r w:rsidR="00F76CFE">
        <w:rPr>
          <w:color w:val="000000"/>
          <w:sz w:val="28"/>
          <w:szCs w:val="28"/>
        </w:rPr>
        <w:t xml:space="preserve">Климовский филиал </w:t>
      </w:r>
      <w:r>
        <w:rPr>
          <w:color w:val="000000"/>
          <w:sz w:val="28"/>
          <w:szCs w:val="28"/>
        </w:rPr>
        <w:t>ГБПОУ «Брянский аграрный техникум имени Героя России А.С. Зайцева»</w:t>
      </w:r>
    </w:p>
    <w:p w:rsidR="00126909" w:rsidRDefault="001269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color w:val="000000"/>
          <w:sz w:val="28"/>
          <w:szCs w:val="28"/>
        </w:rPr>
      </w:pPr>
    </w:p>
    <w:p w:rsidR="00126909" w:rsidRDefault="00740E1E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Разработчик</w:t>
      </w:r>
      <w:r w:rsidRPr="00E117FD">
        <w:rPr>
          <w:sz w:val="28"/>
          <w:szCs w:val="28"/>
        </w:rPr>
        <w:t>(и):______________________________________________</w:t>
      </w:r>
    </w:p>
    <w:p w:rsidR="00126909" w:rsidRDefault="00740E1E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Ф.И.О., должность</w:t>
      </w:r>
    </w:p>
    <w:p w:rsidR="00126909" w:rsidRDefault="00126909">
      <w:pPr>
        <w:widowControl w:val="0"/>
        <w:jc w:val="both"/>
        <w:rPr>
          <w:color w:val="000000"/>
          <w:sz w:val="28"/>
          <w:szCs w:val="28"/>
        </w:rPr>
      </w:pPr>
    </w:p>
    <w:p w:rsidR="00126909" w:rsidRDefault="00740E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Эксперты от работодателя</w:t>
      </w:r>
      <w:r>
        <w:rPr>
          <w:rStyle w:val="a5"/>
          <w:color w:val="000000"/>
          <w:sz w:val="28"/>
          <w:szCs w:val="28"/>
        </w:rPr>
        <w:footnoteReference w:id="3"/>
      </w:r>
      <w:r>
        <w:rPr>
          <w:color w:val="000000"/>
          <w:sz w:val="28"/>
          <w:szCs w:val="28"/>
        </w:rPr>
        <w:t xml:space="preserve">: </w:t>
      </w:r>
    </w:p>
    <w:p w:rsidR="00126909" w:rsidRDefault="00740E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          ______________________         ______________</w:t>
      </w:r>
    </w:p>
    <w:p w:rsidR="00126909" w:rsidRDefault="00740E1E">
      <w:pPr>
        <w:tabs>
          <w:tab w:val="left" w:pos="6225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(место работы)                                     (занимаемая должность)                  (инициалы, фамилия)</w:t>
      </w:r>
    </w:p>
    <w:p w:rsidR="00126909" w:rsidRDefault="00126909">
      <w:pPr>
        <w:rPr>
          <w:color w:val="000000"/>
          <w:sz w:val="28"/>
          <w:szCs w:val="28"/>
        </w:rPr>
      </w:pPr>
    </w:p>
    <w:p w:rsidR="00126909" w:rsidRDefault="00740E1E">
      <w:r>
        <w:rPr>
          <w:color w:val="000000"/>
          <w:sz w:val="28"/>
          <w:szCs w:val="28"/>
        </w:rPr>
        <w:t>____________________          ______________________          ___________</w:t>
      </w:r>
    </w:p>
    <w:p w:rsidR="00126909" w:rsidRDefault="00740E1E">
      <w:r>
        <w:t xml:space="preserve">    (Подпись)</w:t>
      </w:r>
      <w:r>
        <w:tab/>
      </w:r>
      <w:r>
        <w:tab/>
        <w:t xml:space="preserve">    (Ф.И.О)</w:t>
      </w:r>
    </w:p>
    <w:p w:rsidR="00126909" w:rsidRDefault="00126909">
      <w:pPr>
        <w:spacing w:before="180" w:after="180" w:line="270" w:lineRule="atLeast"/>
        <w:textAlignment w:val="top"/>
        <w:rPr>
          <w:color w:val="3B4445"/>
        </w:rPr>
      </w:pPr>
    </w:p>
    <w:p w:rsidR="00126909" w:rsidRDefault="00126909">
      <w:pPr>
        <w:jc w:val="center"/>
        <w:rPr>
          <w:color w:val="000000"/>
          <w:sz w:val="28"/>
          <w:szCs w:val="28"/>
        </w:rPr>
      </w:pPr>
    </w:p>
    <w:p w:rsidR="00126909" w:rsidRDefault="00126909">
      <w:pPr>
        <w:jc w:val="center"/>
        <w:rPr>
          <w:color w:val="000000"/>
          <w:sz w:val="28"/>
          <w:szCs w:val="28"/>
        </w:rPr>
      </w:pPr>
    </w:p>
    <w:p w:rsidR="00126909" w:rsidRDefault="00126909">
      <w:pPr>
        <w:jc w:val="center"/>
        <w:rPr>
          <w:color w:val="000000"/>
          <w:sz w:val="28"/>
          <w:szCs w:val="28"/>
        </w:rPr>
      </w:pPr>
    </w:p>
    <w:p w:rsidR="00126909" w:rsidRDefault="00126909">
      <w:pPr>
        <w:jc w:val="center"/>
        <w:rPr>
          <w:color w:val="000000"/>
          <w:sz w:val="28"/>
          <w:szCs w:val="28"/>
        </w:rPr>
      </w:pPr>
    </w:p>
    <w:p w:rsidR="00126909" w:rsidRDefault="00126909">
      <w:pPr>
        <w:jc w:val="center"/>
        <w:rPr>
          <w:color w:val="FF4000"/>
          <w:sz w:val="28"/>
          <w:szCs w:val="28"/>
        </w:rPr>
      </w:pPr>
    </w:p>
    <w:p w:rsidR="00A75ED8" w:rsidRDefault="00A75ED8">
      <w:pPr>
        <w:jc w:val="center"/>
        <w:rPr>
          <w:color w:val="FF4000"/>
          <w:sz w:val="28"/>
          <w:szCs w:val="28"/>
        </w:rPr>
      </w:pPr>
    </w:p>
    <w:p w:rsidR="00A75ED8" w:rsidRDefault="00A75ED8">
      <w:pPr>
        <w:jc w:val="center"/>
        <w:rPr>
          <w:color w:val="FF4000"/>
          <w:sz w:val="28"/>
          <w:szCs w:val="28"/>
        </w:rPr>
      </w:pPr>
    </w:p>
    <w:p w:rsidR="00A75ED8" w:rsidRDefault="00A75ED8">
      <w:pPr>
        <w:jc w:val="center"/>
        <w:rPr>
          <w:color w:val="FF4000"/>
          <w:sz w:val="28"/>
          <w:szCs w:val="28"/>
        </w:rPr>
      </w:pPr>
    </w:p>
    <w:p w:rsidR="00A75ED8" w:rsidRDefault="00A75ED8">
      <w:pPr>
        <w:jc w:val="center"/>
        <w:rPr>
          <w:color w:val="FF4000"/>
          <w:sz w:val="28"/>
          <w:szCs w:val="28"/>
        </w:rPr>
      </w:pPr>
    </w:p>
    <w:p w:rsidR="00A75ED8" w:rsidRDefault="00A75ED8">
      <w:pPr>
        <w:jc w:val="center"/>
        <w:rPr>
          <w:color w:val="FF4000"/>
          <w:sz w:val="28"/>
          <w:szCs w:val="28"/>
        </w:rPr>
      </w:pPr>
    </w:p>
    <w:p w:rsidR="00A75ED8" w:rsidRDefault="00A75ED8">
      <w:pPr>
        <w:jc w:val="center"/>
        <w:rPr>
          <w:color w:val="FF4000"/>
          <w:sz w:val="28"/>
          <w:szCs w:val="28"/>
        </w:rPr>
      </w:pPr>
    </w:p>
    <w:p w:rsidR="00A75ED8" w:rsidRDefault="00A75ED8">
      <w:pPr>
        <w:jc w:val="center"/>
        <w:rPr>
          <w:color w:val="FF4000"/>
          <w:sz w:val="28"/>
          <w:szCs w:val="28"/>
        </w:rPr>
      </w:pPr>
    </w:p>
    <w:p w:rsidR="00A75ED8" w:rsidRDefault="00A75ED8">
      <w:pPr>
        <w:jc w:val="center"/>
        <w:rPr>
          <w:color w:val="FF4000"/>
          <w:sz w:val="28"/>
          <w:szCs w:val="28"/>
        </w:rPr>
      </w:pPr>
    </w:p>
    <w:p w:rsidR="00A75ED8" w:rsidRDefault="00A75ED8">
      <w:pPr>
        <w:jc w:val="center"/>
        <w:rPr>
          <w:color w:val="FF4000"/>
          <w:sz w:val="28"/>
          <w:szCs w:val="28"/>
        </w:rPr>
      </w:pPr>
    </w:p>
    <w:p w:rsidR="00A75ED8" w:rsidRDefault="00A75ED8">
      <w:pPr>
        <w:jc w:val="center"/>
        <w:rPr>
          <w:color w:val="FF4000"/>
          <w:sz w:val="28"/>
          <w:szCs w:val="28"/>
        </w:rPr>
      </w:pPr>
    </w:p>
    <w:p w:rsidR="00A75ED8" w:rsidRDefault="00A75ED8">
      <w:pPr>
        <w:jc w:val="center"/>
        <w:rPr>
          <w:color w:val="FF4000"/>
          <w:sz w:val="28"/>
          <w:szCs w:val="28"/>
        </w:rPr>
      </w:pPr>
    </w:p>
    <w:p w:rsidR="00A75ED8" w:rsidRDefault="00A75ED8">
      <w:pPr>
        <w:jc w:val="center"/>
        <w:rPr>
          <w:color w:val="FF4000"/>
          <w:sz w:val="28"/>
          <w:szCs w:val="28"/>
        </w:rPr>
      </w:pPr>
    </w:p>
    <w:p w:rsidR="00126909" w:rsidRDefault="00126909">
      <w:pPr>
        <w:jc w:val="center"/>
        <w:rPr>
          <w:color w:val="FF4000"/>
          <w:sz w:val="28"/>
          <w:szCs w:val="28"/>
        </w:rPr>
      </w:pPr>
    </w:p>
    <w:p w:rsidR="00126909" w:rsidRDefault="00126909">
      <w:pPr>
        <w:jc w:val="center"/>
        <w:rPr>
          <w:color w:val="FF4000"/>
          <w:sz w:val="28"/>
          <w:szCs w:val="28"/>
        </w:rPr>
      </w:pPr>
    </w:p>
    <w:p w:rsidR="00EA48F8" w:rsidRDefault="00EA48F8" w:rsidP="00A75ED8">
      <w:pPr>
        <w:jc w:val="center"/>
        <w:rPr>
          <w:color w:val="FF4000"/>
          <w:sz w:val="28"/>
          <w:szCs w:val="28"/>
        </w:rPr>
      </w:pPr>
    </w:p>
    <w:p w:rsidR="00EA48F8" w:rsidRPr="0030222D" w:rsidRDefault="00EA48F8" w:rsidP="00EA48F8">
      <w:pPr>
        <w:jc w:val="center"/>
        <w:rPr>
          <w:b/>
          <w:color w:val="000000"/>
          <w:sz w:val="28"/>
          <w:szCs w:val="28"/>
        </w:rPr>
      </w:pPr>
      <w:r w:rsidRPr="0030222D">
        <w:rPr>
          <w:b/>
          <w:color w:val="000000"/>
          <w:sz w:val="28"/>
          <w:szCs w:val="28"/>
        </w:rPr>
        <w:lastRenderedPageBreak/>
        <w:t>Содержание</w:t>
      </w:r>
    </w:p>
    <w:p w:rsidR="00EA48F8" w:rsidRPr="0030222D" w:rsidRDefault="00883735" w:rsidP="00EA48F8">
      <w:pPr>
        <w:jc w:val="center"/>
        <w:rPr>
          <w:noProof/>
          <w:color w:val="000000"/>
          <w:sz w:val="28"/>
          <w:szCs w:val="28"/>
        </w:rPr>
      </w:pPr>
      <w:r w:rsidRPr="00883735">
        <w:rPr>
          <w:b/>
          <w:color w:val="000000"/>
          <w:sz w:val="28"/>
          <w:szCs w:val="28"/>
        </w:rPr>
        <w:fldChar w:fldCharType="begin"/>
      </w:r>
      <w:r w:rsidR="00EA48F8" w:rsidRPr="0030222D">
        <w:rPr>
          <w:b/>
          <w:color w:val="000000"/>
          <w:sz w:val="28"/>
          <w:szCs w:val="28"/>
        </w:rPr>
        <w:instrText xml:space="preserve"> TOC \o "1-3" \h \z \u </w:instrText>
      </w:r>
      <w:r w:rsidRPr="00883735">
        <w:rPr>
          <w:b/>
          <w:color w:val="000000"/>
          <w:sz w:val="28"/>
          <w:szCs w:val="28"/>
        </w:rPr>
        <w:fldChar w:fldCharType="separate"/>
      </w:r>
    </w:p>
    <w:p w:rsidR="00EA48F8" w:rsidRPr="00AE1C25" w:rsidRDefault="00AE1C25" w:rsidP="00AE1C25">
      <w:pPr>
        <w:pStyle w:val="14"/>
        <w:rPr>
          <w:color w:val="000000"/>
          <w:lang w:val="ru-RU"/>
        </w:rPr>
      </w:pPr>
      <w:r w:rsidRPr="00AE1C25">
        <w:t>I</w:t>
      </w:r>
      <w:r w:rsidRPr="00AE1C25">
        <w:rPr>
          <w:lang w:val="ru-RU"/>
        </w:rPr>
        <w:t>.</w:t>
      </w:r>
      <w:r>
        <w:rPr>
          <w:lang w:val="ru-RU"/>
        </w:rPr>
        <w:t xml:space="preserve"> Паспорт комплекта контрольно-оценочных средств</w:t>
      </w:r>
    </w:p>
    <w:p w:rsidR="00EA48F8" w:rsidRPr="0030222D" w:rsidRDefault="00883735" w:rsidP="00AE1C25">
      <w:pPr>
        <w:pStyle w:val="20"/>
      </w:pPr>
      <w:hyperlink w:anchor="_Toc306743745" w:history="1">
        <w:r w:rsidR="00EA48F8" w:rsidRPr="0030222D">
          <w:rPr>
            <w:rStyle w:val="af2"/>
            <w:color w:val="000000"/>
          </w:rPr>
          <w:t>1.1. Результаты освоения программы профессионального модуля, подлежащие проверке</w:t>
        </w:r>
        <w:r w:rsidR="00EA48F8" w:rsidRPr="0030222D">
          <w:rPr>
            <w:webHidden/>
          </w:rPr>
          <w:tab/>
        </w:r>
      </w:hyperlink>
      <w:r w:rsidR="00AE1C25">
        <w:t>стр.  …..</w:t>
      </w:r>
    </w:p>
    <w:p w:rsidR="00EA48F8" w:rsidRPr="0030222D" w:rsidRDefault="00883735" w:rsidP="00EA48F8">
      <w:pPr>
        <w:pStyle w:val="30"/>
        <w:tabs>
          <w:tab w:val="right" w:leader="dot" w:pos="9269"/>
        </w:tabs>
        <w:ind w:left="0"/>
        <w:rPr>
          <w:noProof/>
          <w:color w:val="000000"/>
          <w:sz w:val="28"/>
          <w:szCs w:val="28"/>
        </w:rPr>
      </w:pPr>
      <w:hyperlink w:anchor="_Toc306743746" w:history="1">
        <w:r w:rsidR="00EA48F8" w:rsidRPr="0030222D">
          <w:rPr>
            <w:rStyle w:val="af2"/>
            <w:noProof/>
            <w:color w:val="000000"/>
            <w:sz w:val="28"/>
            <w:szCs w:val="28"/>
          </w:rPr>
          <w:t>1.1.1. Вид профессиональной деятельности</w:t>
        </w:r>
        <w:r w:rsidR="00EA48F8" w:rsidRPr="0030222D">
          <w:rPr>
            <w:noProof/>
            <w:webHidden/>
            <w:color w:val="000000"/>
            <w:sz w:val="28"/>
            <w:szCs w:val="28"/>
          </w:rPr>
          <w:tab/>
        </w:r>
      </w:hyperlink>
      <w:r w:rsidR="00AE1C25" w:rsidRPr="00AE1C25">
        <w:rPr>
          <w:sz w:val="28"/>
          <w:szCs w:val="28"/>
        </w:rPr>
        <w:t>с</w:t>
      </w:r>
      <w:r w:rsidR="00AE1C25">
        <w:rPr>
          <w:sz w:val="28"/>
          <w:szCs w:val="28"/>
        </w:rPr>
        <w:t>тр.  …..</w:t>
      </w:r>
    </w:p>
    <w:p w:rsidR="00EA48F8" w:rsidRPr="0030222D" w:rsidRDefault="00883735" w:rsidP="00EA48F8">
      <w:pPr>
        <w:pStyle w:val="30"/>
        <w:tabs>
          <w:tab w:val="right" w:leader="dot" w:pos="9269"/>
        </w:tabs>
        <w:ind w:left="0"/>
        <w:rPr>
          <w:noProof/>
          <w:color w:val="000000"/>
          <w:sz w:val="28"/>
          <w:szCs w:val="28"/>
        </w:rPr>
      </w:pPr>
      <w:hyperlink w:anchor="_Toc306743747" w:history="1">
        <w:r w:rsidR="00EA48F8" w:rsidRPr="0030222D">
          <w:rPr>
            <w:rStyle w:val="af2"/>
            <w:noProof/>
            <w:color w:val="000000"/>
            <w:sz w:val="28"/>
            <w:szCs w:val="28"/>
          </w:rPr>
          <w:t>1.1.2. Профессиональные и общие компетенции</w:t>
        </w:r>
        <w:r w:rsidR="00EA48F8" w:rsidRPr="0030222D">
          <w:rPr>
            <w:noProof/>
            <w:webHidden/>
            <w:color w:val="000000"/>
            <w:sz w:val="28"/>
            <w:szCs w:val="28"/>
          </w:rPr>
          <w:tab/>
        </w:r>
      </w:hyperlink>
      <w:r w:rsidR="00AE1C25" w:rsidRPr="00AE1C25">
        <w:rPr>
          <w:sz w:val="28"/>
          <w:szCs w:val="28"/>
        </w:rPr>
        <w:t>стр. ….</w:t>
      </w:r>
    </w:p>
    <w:p w:rsidR="00EA48F8" w:rsidRPr="00AE1C25" w:rsidRDefault="00883735" w:rsidP="00EA48F8">
      <w:pPr>
        <w:pStyle w:val="30"/>
        <w:tabs>
          <w:tab w:val="right" w:leader="dot" w:pos="9269"/>
        </w:tabs>
        <w:ind w:left="0"/>
        <w:rPr>
          <w:noProof/>
          <w:color w:val="000000"/>
          <w:sz w:val="28"/>
          <w:szCs w:val="28"/>
        </w:rPr>
      </w:pPr>
      <w:hyperlink w:anchor="_Toc306743748" w:history="1">
        <w:r w:rsidR="00EA48F8" w:rsidRPr="0030222D">
          <w:rPr>
            <w:rStyle w:val="af2"/>
            <w:noProof/>
            <w:color w:val="000000"/>
            <w:sz w:val="28"/>
            <w:szCs w:val="28"/>
          </w:rPr>
          <w:t>1.1.3. Дидактические единицы «иметь практический опыт», «уметь» и «знать»</w:t>
        </w:r>
        <w:r w:rsidR="00EA48F8" w:rsidRPr="0030222D">
          <w:rPr>
            <w:noProof/>
            <w:webHidden/>
            <w:color w:val="000000"/>
            <w:sz w:val="28"/>
            <w:szCs w:val="28"/>
          </w:rPr>
          <w:tab/>
        </w:r>
      </w:hyperlink>
      <w:r w:rsidR="00AE1C25" w:rsidRPr="00AE1C25">
        <w:rPr>
          <w:sz w:val="28"/>
          <w:szCs w:val="28"/>
        </w:rPr>
        <w:t>стр. ….</w:t>
      </w:r>
    </w:p>
    <w:p w:rsidR="00EA48F8" w:rsidRPr="0030222D" w:rsidRDefault="00883735" w:rsidP="00AE1C25">
      <w:pPr>
        <w:pStyle w:val="20"/>
      </w:pPr>
      <w:hyperlink w:anchor="_Toc306743749" w:history="1">
        <w:r w:rsidR="00EA48F8" w:rsidRPr="0030222D">
          <w:rPr>
            <w:rStyle w:val="af2"/>
            <w:color w:val="000000"/>
          </w:rPr>
          <w:t>1.2. Формы промежуточной аттестации по профессиональному модулю</w:t>
        </w:r>
        <w:r w:rsidR="00EA48F8" w:rsidRPr="0030222D">
          <w:rPr>
            <w:webHidden/>
          </w:rPr>
          <w:tab/>
        </w:r>
      </w:hyperlink>
      <w:r w:rsidR="00AE1C25">
        <w:t xml:space="preserve">стр. </w:t>
      </w:r>
    </w:p>
    <w:p w:rsidR="00EA48F8" w:rsidRPr="00AE1C25" w:rsidRDefault="00883735" w:rsidP="00AE1C25">
      <w:pPr>
        <w:pStyle w:val="14"/>
        <w:rPr>
          <w:lang w:val="ru-RU"/>
        </w:rPr>
      </w:pPr>
      <w:hyperlink w:anchor="_Toc306743750" w:history="1">
        <w:r w:rsidR="00EA48F8" w:rsidRPr="0030222D">
          <w:rPr>
            <w:rStyle w:val="af2"/>
            <w:bCs/>
            <w:color w:val="000000"/>
          </w:rPr>
          <w:t>II</w:t>
        </w:r>
        <w:r w:rsidR="00EA48F8" w:rsidRPr="00AE1C25">
          <w:rPr>
            <w:rStyle w:val="af2"/>
            <w:bCs/>
            <w:color w:val="000000"/>
            <w:lang w:val="ru-RU"/>
          </w:rPr>
          <w:t>. Оценка освоения междисциплинарного(ых) курса(ов)</w:t>
        </w:r>
      </w:hyperlink>
    </w:p>
    <w:p w:rsidR="00493607" w:rsidRDefault="00493607" w:rsidP="00AE1C25">
      <w:pPr>
        <w:pStyle w:val="20"/>
      </w:pPr>
      <w:r>
        <w:t>2.1. МДК (код и название)……………………………………………………стр. …</w:t>
      </w:r>
    </w:p>
    <w:p w:rsidR="00EA48F8" w:rsidRPr="0030222D" w:rsidRDefault="00883735" w:rsidP="00AE1C25">
      <w:pPr>
        <w:pStyle w:val="20"/>
        <w:rPr>
          <w:color w:val="000000"/>
        </w:rPr>
      </w:pPr>
      <w:hyperlink w:anchor="_Toc306743751" w:history="1">
        <w:r w:rsidR="00EA48F8" w:rsidRPr="0030222D">
          <w:rPr>
            <w:rStyle w:val="af2"/>
            <w:color w:val="000000"/>
          </w:rPr>
          <w:t>2.1</w:t>
        </w:r>
        <w:r w:rsidR="00493607">
          <w:rPr>
            <w:rStyle w:val="af2"/>
            <w:color w:val="000000"/>
          </w:rPr>
          <w:t>.1</w:t>
        </w:r>
        <w:r w:rsidR="00EA48F8" w:rsidRPr="0030222D">
          <w:rPr>
            <w:rStyle w:val="af2"/>
            <w:color w:val="000000"/>
          </w:rPr>
          <w:t>. Формы и методы оценивания</w:t>
        </w:r>
        <w:r w:rsidR="00EA48F8" w:rsidRPr="0030222D">
          <w:rPr>
            <w:webHidden/>
            <w:color w:val="000000"/>
          </w:rPr>
          <w:tab/>
        </w:r>
      </w:hyperlink>
      <w:r w:rsidR="00AE1C25">
        <w:t>стр. …</w:t>
      </w:r>
    </w:p>
    <w:p w:rsidR="00EA48F8" w:rsidRDefault="00883735" w:rsidP="00AE1C25">
      <w:pPr>
        <w:pStyle w:val="20"/>
      </w:pPr>
      <w:hyperlink w:anchor="_Toc306743752" w:history="1">
        <w:r w:rsidR="00493607">
          <w:rPr>
            <w:rStyle w:val="af2"/>
            <w:color w:val="000000"/>
          </w:rPr>
          <w:t xml:space="preserve">2.1.2. Модель контроля и оценки освоения МДК ………………………….стр.  ....                                               </w:t>
        </w:r>
      </w:hyperlink>
    </w:p>
    <w:p w:rsidR="009C1307" w:rsidRPr="00AE1C25" w:rsidRDefault="009C1307" w:rsidP="009C1307">
      <w:pPr>
        <w:rPr>
          <w:sz w:val="28"/>
          <w:szCs w:val="28"/>
        </w:rPr>
      </w:pPr>
      <w:r w:rsidRPr="00AE1C25">
        <w:rPr>
          <w:sz w:val="28"/>
          <w:szCs w:val="28"/>
        </w:rPr>
        <w:t>2.</w:t>
      </w:r>
      <w:r w:rsidR="00493607">
        <w:rPr>
          <w:sz w:val="28"/>
          <w:szCs w:val="28"/>
        </w:rPr>
        <w:t>1.</w:t>
      </w:r>
      <w:r w:rsidRPr="00AE1C25">
        <w:rPr>
          <w:sz w:val="28"/>
          <w:szCs w:val="28"/>
        </w:rPr>
        <w:t>3.</w:t>
      </w:r>
      <w:r w:rsidR="00493607">
        <w:rPr>
          <w:sz w:val="28"/>
          <w:szCs w:val="28"/>
        </w:rPr>
        <w:t xml:space="preserve"> Типовые задания для оценки освоения МДК ………………………..стр. ….</w:t>
      </w:r>
    </w:p>
    <w:p w:rsidR="009C1307" w:rsidRPr="0055481E" w:rsidRDefault="0055481E" w:rsidP="009C1307">
      <w:pPr>
        <w:rPr>
          <w:sz w:val="28"/>
          <w:szCs w:val="28"/>
        </w:rPr>
      </w:pPr>
      <w:r w:rsidRPr="0055481E"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 МДК (код и название) …………………………………………………..стр. ….</w:t>
      </w:r>
    </w:p>
    <w:p w:rsidR="009C1307" w:rsidRDefault="005D7FDC" w:rsidP="009C1307">
      <w:r w:rsidRPr="005D7FDC">
        <w:rPr>
          <w:sz w:val="28"/>
          <w:szCs w:val="28"/>
        </w:rPr>
        <w:t>2.2.1.и т.д.</w:t>
      </w:r>
      <w:r w:rsidR="0055481E" w:rsidRPr="005D7FDC">
        <w:rPr>
          <w:sz w:val="28"/>
          <w:szCs w:val="28"/>
        </w:rPr>
        <w:t>……………………………………………………………………</w:t>
      </w:r>
    </w:p>
    <w:p w:rsidR="00EA48F8" w:rsidRPr="00AE1C25" w:rsidRDefault="00883735" w:rsidP="00AE1C25">
      <w:pPr>
        <w:pStyle w:val="14"/>
        <w:rPr>
          <w:lang w:val="ru-RU"/>
        </w:rPr>
      </w:pPr>
      <w:hyperlink w:anchor="_Toc306743753" w:history="1">
        <w:r w:rsidR="00EA48F8" w:rsidRPr="0030222D">
          <w:rPr>
            <w:rStyle w:val="af2"/>
            <w:bCs/>
            <w:color w:val="000000"/>
          </w:rPr>
          <w:t>III</w:t>
        </w:r>
        <w:r w:rsidR="00EA48F8" w:rsidRPr="00493607">
          <w:rPr>
            <w:rStyle w:val="af2"/>
            <w:bCs/>
            <w:color w:val="000000"/>
            <w:lang w:val="ru-RU"/>
          </w:rPr>
          <w:t>. Оценка по учебной и (или) производственной практике</w:t>
        </w:r>
      </w:hyperlink>
    </w:p>
    <w:p w:rsidR="00EA48F8" w:rsidRPr="0030222D" w:rsidRDefault="00883735" w:rsidP="00AE1C25">
      <w:pPr>
        <w:pStyle w:val="20"/>
        <w:rPr>
          <w:color w:val="000000"/>
        </w:rPr>
      </w:pPr>
      <w:hyperlink w:anchor="_Toc306743754" w:history="1">
        <w:r w:rsidR="00EA48F8" w:rsidRPr="0030222D">
          <w:rPr>
            <w:rStyle w:val="af2"/>
            <w:color w:val="000000"/>
          </w:rPr>
          <w:t>3.1. Формы и методы оценивания</w:t>
        </w:r>
        <w:r w:rsidR="00EA48F8" w:rsidRPr="0030222D">
          <w:rPr>
            <w:webHidden/>
            <w:color w:val="000000"/>
          </w:rPr>
          <w:tab/>
        </w:r>
      </w:hyperlink>
      <w:r w:rsidR="00AE1C25">
        <w:t>стр. ….</w:t>
      </w:r>
    </w:p>
    <w:p w:rsidR="00EA48F8" w:rsidRPr="0030222D" w:rsidRDefault="00883735" w:rsidP="00AE1C25">
      <w:pPr>
        <w:pStyle w:val="20"/>
      </w:pPr>
      <w:hyperlink w:anchor="_Toc306743755" w:history="1">
        <w:r w:rsidR="00EA48F8" w:rsidRPr="0030222D">
          <w:rPr>
            <w:rStyle w:val="af2"/>
            <w:color w:val="000000"/>
          </w:rPr>
          <w:t>3.2. Перечень видов работ для проверки результатов освоения программы профессионального модуля на практике</w:t>
        </w:r>
        <w:r w:rsidR="00EA48F8" w:rsidRPr="0030222D">
          <w:rPr>
            <w:webHidden/>
          </w:rPr>
          <w:tab/>
        </w:r>
      </w:hyperlink>
      <w:r w:rsidR="00AE1C25">
        <w:t>стр. ….</w:t>
      </w:r>
    </w:p>
    <w:p w:rsidR="00EA48F8" w:rsidRPr="0030222D" w:rsidRDefault="00883735" w:rsidP="00EA48F8">
      <w:pPr>
        <w:pStyle w:val="30"/>
        <w:tabs>
          <w:tab w:val="right" w:leader="dot" w:pos="9269"/>
        </w:tabs>
        <w:ind w:left="0"/>
        <w:rPr>
          <w:noProof/>
          <w:color w:val="000000"/>
          <w:sz w:val="28"/>
          <w:szCs w:val="28"/>
        </w:rPr>
      </w:pPr>
      <w:hyperlink w:anchor="_Toc306743756" w:history="1">
        <w:r w:rsidR="00EA48F8" w:rsidRPr="0030222D">
          <w:rPr>
            <w:rStyle w:val="af2"/>
            <w:noProof/>
            <w:color w:val="000000"/>
            <w:sz w:val="28"/>
            <w:szCs w:val="28"/>
          </w:rPr>
          <w:t xml:space="preserve">3.2.1. Учебная практика </w:t>
        </w:r>
        <w:r w:rsidR="00EA48F8" w:rsidRPr="0030222D">
          <w:rPr>
            <w:rStyle w:val="af2"/>
            <w:i/>
            <w:noProof/>
            <w:color w:val="000000"/>
            <w:sz w:val="28"/>
            <w:szCs w:val="28"/>
          </w:rPr>
          <w:t>(при наличии)</w:t>
        </w:r>
        <w:r w:rsidR="00EA48F8" w:rsidRPr="0030222D">
          <w:rPr>
            <w:noProof/>
            <w:webHidden/>
            <w:color w:val="000000"/>
            <w:sz w:val="28"/>
            <w:szCs w:val="28"/>
          </w:rPr>
          <w:tab/>
        </w:r>
      </w:hyperlink>
      <w:r w:rsidR="00AE1C25" w:rsidRPr="00AE1C25">
        <w:rPr>
          <w:sz w:val="28"/>
          <w:szCs w:val="28"/>
        </w:rPr>
        <w:t>стр. ….</w:t>
      </w:r>
    </w:p>
    <w:p w:rsidR="00EA48F8" w:rsidRPr="0030222D" w:rsidRDefault="00883735" w:rsidP="00EA48F8">
      <w:pPr>
        <w:pStyle w:val="30"/>
        <w:tabs>
          <w:tab w:val="right" w:leader="dot" w:pos="9269"/>
        </w:tabs>
        <w:ind w:left="0"/>
        <w:rPr>
          <w:noProof/>
          <w:color w:val="000000"/>
          <w:sz w:val="28"/>
          <w:szCs w:val="28"/>
        </w:rPr>
      </w:pPr>
      <w:hyperlink w:anchor="_Toc306743757" w:history="1">
        <w:r w:rsidR="00EA48F8" w:rsidRPr="0030222D">
          <w:rPr>
            <w:rStyle w:val="af2"/>
            <w:noProof/>
            <w:color w:val="000000"/>
            <w:sz w:val="28"/>
            <w:szCs w:val="28"/>
          </w:rPr>
          <w:t xml:space="preserve">3.2.2. Производственная практика </w:t>
        </w:r>
        <w:r w:rsidR="00EA48F8" w:rsidRPr="0030222D">
          <w:rPr>
            <w:rStyle w:val="af2"/>
            <w:i/>
            <w:noProof/>
            <w:color w:val="000000"/>
            <w:sz w:val="28"/>
            <w:szCs w:val="28"/>
          </w:rPr>
          <w:t>(при наличии)</w:t>
        </w:r>
        <w:r w:rsidR="00EA48F8" w:rsidRPr="0030222D">
          <w:rPr>
            <w:noProof/>
            <w:webHidden/>
            <w:color w:val="000000"/>
            <w:sz w:val="28"/>
            <w:szCs w:val="28"/>
          </w:rPr>
          <w:tab/>
        </w:r>
      </w:hyperlink>
      <w:r w:rsidR="00AE1C25" w:rsidRPr="00AE1C25">
        <w:rPr>
          <w:sz w:val="28"/>
          <w:szCs w:val="28"/>
        </w:rPr>
        <w:t>стр. ….</w:t>
      </w:r>
    </w:p>
    <w:p w:rsidR="00EA48F8" w:rsidRPr="0030222D" w:rsidRDefault="00883735" w:rsidP="00AE1C25">
      <w:pPr>
        <w:pStyle w:val="20"/>
      </w:pPr>
      <w:hyperlink w:anchor="_Toc306743758" w:history="1">
        <w:r w:rsidR="00EA48F8" w:rsidRPr="0030222D">
          <w:rPr>
            <w:rStyle w:val="af2"/>
            <w:color w:val="000000"/>
          </w:rPr>
          <w:t>3.3. Форма аттестационного листа по практике (заполняется на каждого обучающегося)</w:t>
        </w:r>
        <w:r w:rsidR="00EA48F8" w:rsidRPr="0030222D">
          <w:rPr>
            <w:webHidden/>
          </w:rPr>
          <w:tab/>
        </w:r>
      </w:hyperlink>
      <w:r w:rsidR="00AE1C25">
        <w:t>стр. ….</w:t>
      </w:r>
    </w:p>
    <w:p w:rsidR="00EA48F8" w:rsidRPr="00AE1C25" w:rsidRDefault="00883735" w:rsidP="00AE1C25">
      <w:pPr>
        <w:pStyle w:val="14"/>
        <w:rPr>
          <w:lang w:val="ru-RU"/>
        </w:rPr>
      </w:pPr>
      <w:hyperlink w:anchor="_Toc306743759" w:history="1">
        <w:r w:rsidR="00EA48F8" w:rsidRPr="0030222D">
          <w:rPr>
            <w:rStyle w:val="af2"/>
            <w:bCs/>
            <w:color w:val="000000"/>
          </w:rPr>
          <w:t>IV</w:t>
        </w:r>
        <w:r w:rsidR="00EA48F8" w:rsidRPr="00AE1C25">
          <w:rPr>
            <w:rStyle w:val="af2"/>
            <w:bCs/>
            <w:color w:val="000000"/>
            <w:lang w:val="ru-RU"/>
          </w:rPr>
          <w:t>.</w:t>
        </w:r>
        <w:r w:rsidR="00EA48F8" w:rsidRPr="0030222D">
          <w:rPr>
            <w:rStyle w:val="af2"/>
            <w:bCs/>
            <w:color w:val="000000"/>
          </w:rPr>
          <w:t> </w:t>
        </w:r>
        <w:r w:rsidR="00EA48F8" w:rsidRPr="00AE1C25">
          <w:rPr>
            <w:rStyle w:val="af2"/>
            <w:bCs/>
            <w:color w:val="000000"/>
            <w:lang w:val="ru-RU"/>
          </w:rPr>
          <w:t>Контрольно-оценочные материалы для экзамена (квалификационного)</w:t>
        </w:r>
        <w:r w:rsidR="00B6270E" w:rsidRPr="00AE1C25">
          <w:rPr>
            <w:rStyle w:val="af2"/>
            <w:bCs/>
            <w:i/>
            <w:color w:val="000000"/>
            <w:lang w:val="ru-RU"/>
          </w:rPr>
          <w:t>(при наличии)</w:t>
        </w:r>
      </w:hyperlink>
    </w:p>
    <w:p w:rsidR="00EA48F8" w:rsidRPr="0030222D" w:rsidRDefault="00883735" w:rsidP="00AE1C25">
      <w:pPr>
        <w:pStyle w:val="20"/>
      </w:pPr>
      <w:hyperlink w:anchor="_Toc306743760" w:history="1">
        <w:r w:rsidR="00EA48F8" w:rsidRPr="0030222D">
          <w:rPr>
            <w:rStyle w:val="af2"/>
            <w:color w:val="000000"/>
          </w:rPr>
          <w:t>4.1. Формы проведения экзамена (квалификационного)</w:t>
        </w:r>
        <w:r w:rsidR="00EA48F8" w:rsidRPr="0030222D">
          <w:rPr>
            <w:webHidden/>
          </w:rPr>
          <w:tab/>
        </w:r>
      </w:hyperlink>
      <w:r w:rsidR="00AE1C25">
        <w:t>стр. ….</w:t>
      </w:r>
    </w:p>
    <w:p w:rsidR="00EA48F8" w:rsidRPr="0030222D" w:rsidRDefault="00883735" w:rsidP="00AE1C25">
      <w:pPr>
        <w:pStyle w:val="20"/>
      </w:pPr>
      <w:hyperlink w:anchor="_Toc306743761" w:history="1">
        <w:r w:rsidR="00EA48F8" w:rsidRPr="0030222D">
          <w:rPr>
            <w:rStyle w:val="af2"/>
            <w:color w:val="000000"/>
          </w:rPr>
          <w:t>4.2. Форма оценочной ведомости (заполняется на каждого обучающегося)</w:t>
        </w:r>
        <w:r w:rsidR="00EA48F8" w:rsidRPr="0030222D">
          <w:rPr>
            <w:webHidden/>
          </w:rPr>
          <w:tab/>
        </w:r>
      </w:hyperlink>
      <w:r w:rsidR="00AE1C25">
        <w:t>стр.</w:t>
      </w:r>
    </w:p>
    <w:p w:rsidR="00EA48F8" w:rsidRPr="0030222D" w:rsidRDefault="00883735" w:rsidP="00AE1C25">
      <w:pPr>
        <w:pStyle w:val="20"/>
      </w:pPr>
      <w:hyperlink w:anchor="_Toc306743762" w:history="1">
        <w:r w:rsidR="00EA48F8" w:rsidRPr="0030222D">
          <w:rPr>
            <w:rStyle w:val="af2"/>
            <w:color w:val="000000"/>
          </w:rPr>
          <w:t>4.3. Форма комплекта экзаменационных материалов (очной части)</w:t>
        </w:r>
        <w:r w:rsidR="00EA48F8" w:rsidRPr="0030222D">
          <w:rPr>
            <w:webHidden/>
          </w:rPr>
          <w:tab/>
        </w:r>
      </w:hyperlink>
      <w:r w:rsidR="00AE1C25">
        <w:t>стр. ….</w:t>
      </w:r>
    </w:p>
    <w:p w:rsidR="00EA48F8" w:rsidRPr="0030222D" w:rsidRDefault="00883735" w:rsidP="00AE1C25">
      <w:pPr>
        <w:pStyle w:val="20"/>
      </w:pPr>
      <w:hyperlink w:anchor="_Toc306743763" w:history="1">
        <w:r w:rsidR="00EA48F8" w:rsidRPr="0030222D">
          <w:rPr>
            <w:rStyle w:val="af2"/>
            <w:color w:val="000000"/>
          </w:rPr>
          <w:t>4.4. Перечень заданий, выполняемых в ходе очной части экзамена (квалификационного)</w:t>
        </w:r>
        <w:r w:rsidR="00EA48F8" w:rsidRPr="0030222D">
          <w:rPr>
            <w:webHidden/>
          </w:rPr>
          <w:tab/>
        </w:r>
      </w:hyperlink>
      <w:r w:rsidR="00AE1C25">
        <w:t>стр. ….</w:t>
      </w:r>
    </w:p>
    <w:p w:rsidR="00EA48F8" w:rsidRPr="0030222D" w:rsidRDefault="00883735" w:rsidP="00AE1C25">
      <w:pPr>
        <w:pStyle w:val="20"/>
        <w:rPr>
          <w:color w:val="000000"/>
        </w:rPr>
      </w:pPr>
      <w:hyperlink w:anchor="_Toc306743764" w:history="1">
        <w:r w:rsidR="00EA48F8" w:rsidRPr="0030222D">
          <w:rPr>
            <w:rStyle w:val="af2"/>
            <w:color w:val="000000"/>
          </w:rPr>
          <w:t>4.5. Защита портфолио</w:t>
        </w:r>
        <w:r w:rsidR="00EA48F8" w:rsidRPr="0030222D">
          <w:rPr>
            <w:webHidden/>
            <w:color w:val="000000"/>
          </w:rPr>
          <w:tab/>
        </w:r>
      </w:hyperlink>
      <w:r w:rsidR="00AE1C25">
        <w:t>стр. ….</w:t>
      </w:r>
    </w:p>
    <w:p w:rsidR="00EA48F8" w:rsidRPr="00AE1C25" w:rsidRDefault="00883735" w:rsidP="00EA48F8">
      <w:pPr>
        <w:pStyle w:val="30"/>
        <w:tabs>
          <w:tab w:val="right" w:leader="dot" w:pos="9269"/>
        </w:tabs>
        <w:ind w:left="0"/>
        <w:rPr>
          <w:noProof/>
          <w:color w:val="000000"/>
          <w:sz w:val="28"/>
          <w:szCs w:val="28"/>
        </w:rPr>
      </w:pPr>
      <w:hyperlink w:anchor="_Toc306743765" w:history="1">
        <w:r w:rsidR="00EA48F8" w:rsidRPr="0030222D">
          <w:rPr>
            <w:rStyle w:val="af2"/>
            <w:noProof/>
            <w:color w:val="000000"/>
            <w:sz w:val="28"/>
            <w:szCs w:val="28"/>
          </w:rPr>
          <w:t>4.5.1. Тип портфолио:</w:t>
        </w:r>
        <w:r w:rsidR="00EA48F8" w:rsidRPr="0030222D">
          <w:rPr>
            <w:noProof/>
            <w:webHidden/>
            <w:color w:val="000000"/>
            <w:sz w:val="28"/>
            <w:szCs w:val="28"/>
          </w:rPr>
          <w:tab/>
        </w:r>
      </w:hyperlink>
      <w:r w:rsidR="00AE1C25">
        <w:t xml:space="preserve">. . ….. </w:t>
      </w:r>
      <w:r w:rsidR="00AE1C25" w:rsidRPr="00AE1C25">
        <w:rPr>
          <w:sz w:val="28"/>
          <w:szCs w:val="28"/>
        </w:rPr>
        <w:t>стр. ….</w:t>
      </w:r>
    </w:p>
    <w:p w:rsidR="00EA48F8" w:rsidRPr="00AE1C25" w:rsidRDefault="00883735" w:rsidP="00EA48F8">
      <w:pPr>
        <w:pStyle w:val="30"/>
        <w:tabs>
          <w:tab w:val="right" w:leader="dot" w:pos="9269"/>
        </w:tabs>
        <w:ind w:left="0"/>
        <w:rPr>
          <w:noProof/>
          <w:color w:val="000000"/>
          <w:sz w:val="28"/>
          <w:szCs w:val="28"/>
        </w:rPr>
      </w:pPr>
      <w:hyperlink w:anchor="_Toc306743766" w:history="1">
        <w:r w:rsidR="00EA48F8" w:rsidRPr="0030222D">
          <w:rPr>
            <w:rStyle w:val="af2"/>
            <w:noProof/>
            <w:color w:val="000000"/>
            <w:sz w:val="28"/>
            <w:szCs w:val="28"/>
          </w:rPr>
          <w:t>4.5.2. Проверяемые результаты обучения:</w:t>
        </w:r>
        <w:r w:rsidR="00EA48F8" w:rsidRPr="0030222D">
          <w:rPr>
            <w:noProof/>
            <w:webHidden/>
            <w:color w:val="000000"/>
            <w:sz w:val="28"/>
            <w:szCs w:val="28"/>
          </w:rPr>
          <w:tab/>
        </w:r>
      </w:hyperlink>
      <w:r w:rsidR="00AE1C25" w:rsidRPr="00AE1C25">
        <w:rPr>
          <w:sz w:val="28"/>
          <w:szCs w:val="28"/>
        </w:rPr>
        <w:t>стр. ….</w:t>
      </w:r>
    </w:p>
    <w:p w:rsidR="00EA48F8" w:rsidRPr="00AE1C25" w:rsidRDefault="00883735" w:rsidP="00EA48F8">
      <w:pPr>
        <w:pStyle w:val="30"/>
        <w:tabs>
          <w:tab w:val="right" w:leader="dot" w:pos="9269"/>
        </w:tabs>
        <w:ind w:left="0"/>
        <w:rPr>
          <w:noProof/>
          <w:color w:val="000000"/>
          <w:sz w:val="28"/>
          <w:szCs w:val="28"/>
        </w:rPr>
      </w:pPr>
      <w:hyperlink w:anchor="_Toc306743767" w:history="1">
        <w:r w:rsidR="00EA48F8" w:rsidRPr="0030222D">
          <w:rPr>
            <w:rStyle w:val="af2"/>
            <w:noProof/>
            <w:color w:val="000000"/>
            <w:sz w:val="28"/>
            <w:szCs w:val="28"/>
          </w:rPr>
          <w:t>4.5.3. Основные требования</w:t>
        </w:r>
        <w:r w:rsidR="00EA48F8" w:rsidRPr="0030222D">
          <w:rPr>
            <w:noProof/>
            <w:webHidden/>
            <w:color w:val="000000"/>
            <w:sz w:val="28"/>
            <w:szCs w:val="28"/>
          </w:rPr>
          <w:tab/>
        </w:r>
      </w:hyperlink>
      <w:r w:rsidR="00AE1C25">
        <w:rPr>
          <w:sz w:val="28"/>
          <w:szCs w:val="28"/>
        </w:rPr>
        <w:t>стр. ….</w:t>
      </w:r>
    </w:p>
    <w:p w:rsidR="00EA48F8" w:rsidRPr="00AE1C25" w:rsidRDefault="00883735" w:rsidP="00EA48F8">
      <w:pPr>
        <w:pStyle w:val="30"/>
        <w:tabs>
          <w:tab w:val="right" w:leader="dot" w:pos="9269"/>
        </w:tabs>
        <w:ind w:left="0"/>
        <w:rPr>
          <w:noProof/>
          <w:color w:val="000000"/>
          <w:sz w:val="28"/>
          <w:szCs w:val="28"/>
        </w:rPr>
      </w:pPr>
      <w:hyperlink w:anchor="_Toc306743768" w:history="1">
        <w:r w:rsidR="00EA48F8" w:rsidRPr="0030222D">
          <w:rPr>
            <w:rStyle w:val="af2"/>
            <w:noProof/>
            <w:color w:val="000000"/>
            <w:sz w:val="28"/>
            <w:szCs w:val="28"/>
          </w:rPr>
          <w:t>4.5.4. Критерии оценки</w:t>
        </w:r>
        <w:r w:rsidR="00EA48F8" w:rsidRPr="0030222D">
          <w:rPr>
            <w:noProof/>
            <w:webHidden/>
            <w:color w:val="000000"/>
            <w:sz w:val="28"/>
            <w:szCs w:val="28"/>
          </w:rPr>
          <w:tab/>
        </w:r>
      </w:hyperlink>
      <w:r w:rsidR="00AE1C25" w:rsidRPr="00AE1C25">
        <w:rPr>
          <w:sz w:val="28"/>
          <w:szCs w:val="28"/>
        </w:rPr>
        <w:t>стр. ….</w:t>
      </w:r>
    </w:p>
    <w:p w:rsidR="00EA48F8" w:rsidRPr="0030222D" w:rsidRDefault="00883735" w:rsidP="00AE1C25">
      <w:pPr>
        <w:pStyle w:val="20"/>
      </w:pPr>
      <w:hyperlink w:anchor="_Toc306743769" w:history="1">
        <w:r w:rsidR="00EA48F8" w:rsidRPr="0030222D">
          <w:rPr>
            <w:rStyle w:val="af2"/>
            <w:color w:val="000000"/>
          </w:rPr>
          <w:t>4.6. Защита курсового проекта (работы)</w:t>
        </w:r>
        <w:r w:rsidR="00EA48F8" w:rsidRPr="0030222D">
          <w:rPr>
            <w:webHidden/>
          </w:rPr>
          <w:tab/>
        </w:r>
      </w:hyperlink>
      <w:r w:rsidR="00AE1C25">
        <w:t>стр. ….</w:t>
      </w:r>
    </w:p>
    <w:p w:rsidR="00EA48F8" w:rsidRPr="0030222D" w:rsidRDefault="00883735" w:rsidP="00EA48F8">
      <w:pPr>
        <w:pStyle w:val="30"/>
        <w:tabs>
          <w:tab w:val="right" w:leader="dot" w:pos="9269"/>
        </w:tabs>
        <w:ind w:left="0"/>
        <w:rPr>
          <w:noProof/>
          <w:color w:val="000000"/>
          <w:sz w:val="28"/>
          <w:szCs w:val="28"/>
        </w:rPr>
      </w:pPr>
      <w:hyperlink w:anchor="_Toc306743770" w:history="1">
        <w:r w:rsidR="00EA48F8" w:rsidRPr="0030222D">
          <w:rPr>
            <w:rStyle w:val="af2"/>
            <w:noProof/>
            <w:color w:val="000000"/>
            <w:sz w:val="28"/>
            <w:szCs w:val="28"/>
          </w:rPr>
          <w:t>4.6.1. Проверяемые результаты обучения:</w:t>
        </w:r>
        <w:r w:rsidR="00EA48F8" w:rsidRPr="0030222D">
          <w:rPr>
            <w:noProof/>
            <w:webHidden/>
            <w:color w:val="000000"/>
            <w:sz w:val="28"/>
            <w:szCs w:val="28"/>
          </w:rPr>
          <w:tab/>
        </w:r>
      </w:hyperlink>
      <w:r w:rsidR="00AE1C25" w:rsidRPr="00AE1C25">
        <w:rPr>
          <w:sz w:val="28"/>
          <w:szCs w:val="28"/>
        </w:rPr>
        <w:t>стр. ….</w:t>
      </w:r>
    </w:p>
    <w:p w:rsidR="00EA48F8" w:rsidRPr="00AE1C25" w:rsidRDefault="00883735" w:rsidP="00EA48F8">
      <w:pPr>
        <w:pStyle w:val="30"/>
        <w:tabs>
          <w:tab w:val="right" w:leader="dot" w:pos="9269"/>
        </w:tabs>
        <w:ind w:left="0"/>
        <w:rPr>
          <w:noProof/>
          <w:color w:val="000000"/>
          <w:sz w:val="28"/>
          <w:szCs w:val="28"/>
        </w:rPr>
      </w:pPr>
      <w:hyperlink w:anchor="_Toc306743771" w:history="1">
        <w:r w:rsidR="00EA48F8" w:rsidRPr="0030222D">
          <w:rPr>
            <w:rStyle w:val="af2"/>
            <w:noProof/>
            <w:color w:val="000000"/>
            <w:sz w:val="28"/>
            <w:szCs w:val="28"/>
          </w:rPr>
          <w:t>4.6.2. Основные требования:</w:t>
        </w:r>
        <w:r w:rsidR="00EA48F8" w:rsidRPr="0030222D">
          <w:rPr>
            <w:noProof/>
            <w:webHidden/>
            <w:color w:val="000000"/>
            <w:sz w:val="28"/>
            <w:szCs w:val="28"/>
          </w:rPr>
          <w:tab/>
        </w:r>
      </w:hyperlink>
      <w:r w:rsidR="00AE1C25">
        <w:rPr>
          <w:sz w:val="28"/>
          <w:szCs w:val="28"/>
        </w:rPr>
        <w:t>стр. ….</w:t>
      </w:r>
    </w:p>
    <w:p w:rsidR="00EA48F8" w:rsidRPr="0030222D" w:rsidRDefault="00883735" w:rsidP="00EA48F8">
      <w:pPr>
        <w:pStyle w:val="30"/>
        <w:tabs>
          <w:tab w:val="right" w:leader="dot" w:pos="9269"/>
        </w:tabs>
        <w:ind w:left="0"/>
        <w:rPr>
          <w:noProof/>
          <w:color w:val="000000"/>
          <w:sz w:val="28"/>
          <w:szCs w:val="28"/>
        </w:rPr>
      </w:pPr>
      <w:hyperlink w:anchor="_Toc306743772" w:history="1">
        <w:r w:rsidR="00EA48F8" w:rsidRPr="0030222D">
          <w:rPr>
            <w:rStyle w:val="af2"/>
            <w:noProof/>
            <w:color w:val="000000"/>
            <w:sz w:val="28"/>
            <w:szCs w:val="28"/>
          </w:rPr>
          <w:t>4.6.3. Критерии оценки</w:t>
        </w:r>
        <w:r w:rsidR="00EA48F8" w:rsidRPr="0030222D">
          <w:rPr>
            <w:noProof/>
            <w:webHidden/>
            <w:color w:val="000000"/>
            <w:sz w:val="28"/>
            <w:szCs w:val="28"/>
          </w:rPr>
          <w:tab/>
        </w:r>
      </w:hyperlink>
      <w:r w:rsidR="00AE1C25" w:rsidRPr="00AE1C25">
        <w:rPr>
          <w:sz w:val="28"/>
          <w:szCs w:val="28"/>
        </w:rPr>
        <w:t>стр. ….</w:t>
      </w:r>
    </w:p>
    <w:p w:rsidR="00EA48F8" w:rsidRPr="00AE1C25" w:rsidRDefault="00EA48F8" w:rsidP="00AE1C25">
      <w:pPr>
        <w:pStyle w:val="14"/>
        <w:rPr>
          <w:rStyle w:val="af2"/>
          <w:color w:val="000000"/>
          <w:lang w:val="ru-RU"/>
        </w:rPr>
      </w:pPr>
    </w:p>
    <w:p w:rsidR="00EA48F8" w:rsidRDefault="00883735" w:rsidP="00EA48F8">
      <w:pPr>
        <w:jc w:val="center"/>
        <w:rPr>
          <w:color w:val="FF4000"/>
          <w:sz w:val="28"/>
          <w:szCs w:val="28"/>
        </w:rPr>
      </w:pPr>
      <w:r w:rsidRPr="0030222D">
        <w:rPr>
          <w:color w:val="000000"/>
          <w:sz w:val="28"/>
          <w:szCs w:val="28"/>
        </w:rPr>
        <w:fldChar w:fldCharType="end"/>
      </w:r>
    </w:p>
    <w:p w:rsidR="00EA48F8" w:rsidRDefault="00EA48F8" w:rsidP="00A75ED8">
      <w:pPr>
        <w:jc w:val="center"/>
        <w:rPr>
          <w:color w:val="FF4000"/>
          <w:sz w:val="28"/>
          <w:szCs w:val="28"/>
        </w:rPr>
      </w:pPr>
    </w:p>
    <w:p w:rsidR="00126909" w:rsidRDefault="00126909">
      <w:pPr>
        <w:jc w:val="center"/>
        <w:rPr>
          <w:color w:val="FF4000"/>
          <w:sz w:val="28"/>
          <w:szCs w:val="28"/>
        </w:rPr>
      </w:pPr>
    </w:p>
    <w:p w:rsidR="00126909" w:rsidRDefault="00126909">
      <w:pPr>
        <w:jc w:val="center"/>
        <w:rPr>
          <w:color w:val="000000"/>
          <w:sz w:val="28"/>
          <w:szCs w:val="28"/>
        </w:rPr>
      </w:pPr>
    </w:p>
    <w:p w:rsidR="00126909" w:rsidRDefault="00126909">
      <w:pPr>
        <w:jc w:val="center"/>
        <w:rPr>
          <w:color w:val="000000"/>
          <w:sz w:val="28"/>
          <w:szCs w:val="28"/>
        </w:rPr>
      </w:pPr>
    </w:p>
    <w:p w:rsidR="00126909" w:rsidRDefault="00126909">
      <w:pPr>
        <w:jc w:val="center"/>
        <w:rPr>
          <w:color w:val="000000"/>
          <w:sz w:val="28"/>
          <w:szCs w:val="28"/>
        </w:rPr>
      </w:pPr>
    </w:p>
    <w:p w:rsidR="00126909" w:rsidRDefault="00740E1E">
      <w:pPr>
        <w:pStyle w:val="11"/>
        <w:jc w:val="center"/>
        <w:rPr>
          <w:b/>
          <w:bCs/>
          <w:color w:val="000000"/>
          <w:sz w:val="28"/>
          <w:szCs w:val="28"/>
        </w:rPr>
      </w:pPr>
      <w:bookmarkStart w:id="1" w:name="_Toc306743744"/>
      <w:r>
        <w:rPr>
          <w:b/>
          <w:bCs/>
          <w:color w:val="000000"/>
          <w:sz w:val="28"/>
          <w:szCs w:val="28"/>
        </w:rPr>
        <w:lastRenderedPageBreak/>
        <w:t>I. Паспорт комплекта контрольно-оценочных средств</w:t>
      </w:r>
      <w:bookmarkEnd w:id="1"/>
    </w:p>
    <w:p w:rsidR="00126909" w:rsidRDefault="00126909">
      <w:pPr>
        <w:rPr>
          <w:color w:val="000000"/>
        </w:rPr>
      </w:pPr>
    </w:p>
    <w:p w:rsidR="00126909" w:rsidRDefault="00740E1E">
      <w:pPr>
        <w:pStyle w:val="21"/>
        <w:spacing w:before="0" w:after="0"/>
        <w:jc w:val="both"/>
        <w:rPr>
          <w:rFonts w:ascii="Times New Roman" w:hAnsi="Times New Roman" w:cs="Times New Roman"/>
          <w:i w:val="0"/>
          <w:color w:val="000000"/>
        </w:rPr>
      </w:pPr>
      <w:bookmarkStart w:id="2" w:name="_Toc306743745"/>
      <w:r>
        <w:rPr>
          <w:rFonts w:ascii="Times New Roman" w:hAnsi="Times New Roman" w:cs="Times New Roman"/>
          <w:i w:val="0"/>
          <w:color w:val="000000"/>
        </w:rPr>
        <w:t>1.1. Результаты освоения программы профессионального модуля, подлежащие проверке</w:t>
      </w:r>
      <w:bookmarkEnd w:id="2"/>
    </w:p>
    <w:p w:rsidR="00126909" w:rsidRDefault="00740E1E">
      <w:pPr>
        <w:pStyle w:val="3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Toc306743746"/>
      <w:r>
        <w:rPr>
          <w:rFonts w:ascii="Times New Roman" w:hAnsi="Times New Roman" w:cs="Times New Roman"/>
          <w:color w:val="000000"/>
          <w:sz w:val="28"/>
          <w:szCs w:val="28"/>
        </w:rPr>
        <w:t>1.1.1. Вид профессиональной деятельности</w:t>
      </w:r>
      <w:bookmarkEnd w:id="3"/>
    </w:p>
    <w:p w:rsidR="00126909" w:rsidRDefault="00740E1E" w:rsidP="00420B9B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Результатом освоения профессионального модуля является готовность обучающегося к выполнению вида профессиональной деятельности _______________________________</w:t>
      </w:r>
      <w:r w:rsidR="00420B9B">
        <w:rPr>
          <w:color w:val="000000"/>
          <w:sz w:val="28"/>
          <w:szCs w:val="28"/>
        </w:rPr>
        <w:t>___________________________________</w:t>
      </w:r>
    </w:p>
    <w:p w:rsidR="00126909" w:rsidRDefault="00740E1E" w:rsidP="00420B9B">
      <w:pPr>
        <w:ind w:firstLine="709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(наименование)</w:t>
      </w:r>
    </w:p>
    <w:p w:rsidR="00126909" w:rsidRDefault="00740E1E">
      <w:pPr>
        <w:jc w:val="both"/>
      </w:pPr>
      <w:r>
        <w:rPr>
          <w:i/>
          <w:color w:val="000000"/>
          <w:sz w:val="28"/>
          <w:szCs w:val="28"/>
        </w:rPr>
        <w:t>Для подтверждения такой готовности обязательна констатация сформированности у обучающегося всех профессиональных компетенций, входящих в состав профессионального модуля. Общие компетенции формируются в процессе освоения ОПОП в целом, поэтому по результатам освоения профессионального модуля возможно оценивание положительной динамики их формирования.</w:t>
      </w:r>
    </w:p>
    <w:p w:rsidR="00126909" w:rsidRDefault="00126909">
      <w:pPr>
        <w:jc w:val="both"/>
        <w:rPr>
          <w:i/>
          <w:color w:val="000000"/>
          <w:sz w:val="28"/>
          <w:szCs w:val="28"/>
        </w:rPr>
      </w:pPr>
    </w:p>
    <w:p w:rsidR="00126909" w:rsidRPr="009C1307" w:rsidRDefault="00740E1E" w:rsidP="00770584">
      <w:pPr>
        <w:jc w:val="both"/>
        <w:rPr>
          <w:b/>
          <w:color w:val="000000"/>
          <w:sz w:val="28"/>
          <w:szCs w:val="28"/>
        </w:rPr>
      </w:pPr>
      <w:bookmarkStart w:id="4" w:name="_Toc306743747"/>
      <w:r w:rsidRPr="009C1307">
        <w:rPr>
          <w:b/>
          <w:color w:val="000000"/>
          <w:sz w:val="28"/>
          <w:szCs w:val="28"/>
        </w:rPr>
        <w:t>1.1.2. Профессиональные и общие компетенции</w:t>
      </w:r>
      <w:bookmarkEnd w:id="4"/>
    </w:p>
    <w:p w:rsidR="00126909" w:rsidRDefault="00740E1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освоения программы профессионального модуля у обучающихся должны быть сформированы следующие компетенции.</w:t>
      </w:r>
    </w:p>
    <w:p w:rsidR="00126909" w:rsidRDefault="00740E1E" w:rsidP="004C05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1. Показатели оценки сформированности ПК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7"/>
        <w:gridCol w:w="3469"/>
        <w:gridCol w:w="2882"/>
      </w:tblGrid>
      <w:tr w:rsidR="00126909" w:rsidTr="00EA73D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EA73D6">
            <w:pPr>
              <w:pStyle w:val="ae"/>
              <w:ind w:left="0"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Профессиональные компетенции</w:t>
            </w:r>
          </w:p>
          <w:p w:rsidR="00126909" w:rsidRDefault="00740E1E" w:rsidP="00EA73D6">
            <w:pPr>
              <w:pStyle w:val="ae"/>
              <w:ind w:left="0" w:firstLine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(должны быть сформированы в полном объеме)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EA73D6">
            <w:pPr>
              <w:pStyle w:val="ae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Показателиоценкирезультата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 w:hanging="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  <w:p w:rsidR="00126909" w:rsidRDefault="00740E1E">
            <w:pPr>
              <w:pStyle w:val="ae"/>
              <w:ind w:left="0" w:hanging="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заданий </w:t>
            </w:r>
          </w:p>
          <w:p w:rsidR="00EA73D6" w:rsidRDefault="00740E1E">
            <w:pPr>
              <w:pStyle w:val="ae"/>
              <w:ind w:left="0" w:hanging="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для проверки</w:t>
            </w:r>
          </w:p>
          <w:p w:rsidR="00126909" w:rsidRDefault="00740E1E">
            <w:pPr>
              <w:pStyle w:val="ae"/>
              <w:ind w:left="0" w:hanging="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из программы квалификационного экзамена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126909" w:rsidTr="00EA73D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6909" w:rsidTr="00EA73D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ПК n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26909" w:rsidRDefault="00126909">
      <w:pPr>
        <w:jc w:val="right"/>
        <w:rPr>
          <w:color w:val="000000"/>
          <w:sz w:val="28"/>
          <w:szCs w:val="28"/>
        </w:rPr>
      </w:pPr>
    </w:p>
    <w:p w:rsidR="00126909" w:rsidRDefault="00740E1E" w:rsidP="004C052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2. Показатели оценки сформированности ОК, (в т.ч. частичной)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8"/>
        <w:gridCol w:w="4304"/>
        <w:gridCol w:w="2364"/>
      </w:tblGrid>
      <w:tr w:rsidR="00126909" w:rsidTr="002D68B2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Общие компетенции</w:t>
            </w:r>
          </w:p>
          <w:p w:rsidR="00126909" w:rsidRDefault="00740E1E">
            <w:pPr>
              <w:pStyle w:val="ae"/>
              <w:ind w:left="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(возможна частичная сформированность)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Показателиоценкирезультата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 w:hanging="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№ заданий </w:t>
            </w:r>
          </w:p>
          <w:p w:rsidR="00126909" w:rsidRDefault="00740E1E">
            <w:pPr>
              <w:pStyle w:val="ae"/>
              <w:ind w:left="0" w:hanging="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для проверки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(из программы квалификационного экзамена)</w:t>
            </w:r>
          </w:p>
        </w:tc>
      </w:tr>
      <w:tr w:rsidR="00126909" w:rsidTr="002D68B2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1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6909" w:rsidTr="002D68B2"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 n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26909" w:rsidRDefault="00126909">
      <w:pPr>
        <w:ind w:firstLine="720"/>
        <w:jc w:val="both"/>
        <w:rPr>
          <w:i/>
          <w:color w:val="000000"/>
          <w:sz w:val="28"/>
          <w:szCs w:val="28"/>
        </w:rPr>
      </w:pPr>
    </w:p>
    <w:p w:rsidR="00126909" w:rsidRDefault="00740E1E">
      <w:pPr>
        <w:ind w:firstLine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Профессиональные и общие компетенции указываются в соответствии с разделом 2 рабочей программы профессионального модуля. Показатели оценки результата следует указывать для каждой компетенции в соответствии с разделом 5 рабочей программы профессионального модуля.</w:t>
      </w:r>
    </w:p>
    <w:p w:rsidR="00126909" w:rsidRDefault="00740E1E">
      <w:pPr>
        <w:ind w:firstLine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Сформированность компетенций (в т. ч. частичная для общих) определяется по завершении освоения программы профессионального модуля и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:rsidR="00126909" w:rsidRDefault="00740E1E">
      <w:pPr>
        <w:ind w:firstLine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Если для оценки сформированности нескольких компетенций применяется общий показатель, допустимо группировать их следующим образом:</w:t>
      </w:r>
    </w:p>
    <w:p w:rsidR="00126909" w:rsidRDefault="00126909">
      <w:pPr>
        <w:jc w:val="right"/>
        <w:rPr>
          <w:color w:val="000000"/>
          <w:sz w:val="28"/>
          <w:szCs w:val="28"/>
        </w:rPr>
      </w:pPr>
    </w:p>
    <w:p w:rsidR="00126909" w:rsidRDefault="00740E1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3. Комплексные показатели сформированности компетенций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6"/>
        <w:gridCol w:w="3976"/>
        <w:gridCol w:w="2556"/>
      </w:tblGrid>
      <w:tr w:rsidR="00126909" w:rsidTr="00CE32E1"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CE32E1">
            <w:pPr>
              <w:pStyle w:val="ae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Профессиональные и общиекомпетенции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CE32E1">
            <w:pPr>
              <w:pStyle w:val="ae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Показателиоценкирезультата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CE32E1">
            <w:pPr>
              <w:pStyle w:val="ae"/>
              <w:ind w:left="0"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№№ заданий</w:t>
            </w:r>
          </w:p>
          <w:p w:rsidR="00126909" w:rsidRDefault="00740E1E" w:rsidP="00CE32E1">
            <w:pPr>
              <w:pStyle w:val="ae"/>
              <w:ind w:left="0"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для проверки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ru-RU"/>
              </w:rPr>
              <w:t>(из программы квалификационного экзамена)</w:t>
            </w:r>
          </w:p>
        </w:tc>
      </w:tr>
      <w:tr w:rsidR="00126909" w:rsidTr="00CE32E1"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n, ОК n, ОК m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 Сгруппированы ПК и ОК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6909" w:rsidTr="00CE32E1"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ПК m, ОК р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26909" w:rsidRDefault="00740E1E">
      <w:pPr>
        <w:pStyle w:val="3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Toc306743748"/>
      <w:r>
        <w:rPr>
          <w:rFonts w:ascii="Times New Roman" w:hAnsi="Times New Roman" w:cs="Times New Roman"/>
          <w:color w:val="000000"/>
          <w:sz w:val="28"/>
          <w:szCs w:val="28"/>
        </w:rPr>
        <w:t>1.1.3. Дидактические единицы «иметь практический опыт», «уметь» и «знать»</w:t>
      </w:r>
      <w:bookmarkEnd w:id="5"/>
    </w:p>
    <w:p w:rsidR="00126909" w:rsidRDefault="00740E1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освоения программы профессионального модуля обучающийся должен освоить следующие дидактические единицы.</w:t>
      </w:r>
    </w:p>
    <w:p w:rsidR="00126909" w:rsidRDefault="00740E1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4. Перечень дидактических единиц в МДК и заданий для проверки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14"/>
        <w:gridCol w:w="2324"/>
        <w:gridCol w:w="2873"/>
        <w:gridCol w:w="1957"/>
      </w:tblGrid>
      <w:tr w:rsidR="00126909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Коды дидактических единиц</w:t>
            </w:r>
          </w:p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(желательно сгруппировать  умения с общими и профессиональными  компетенциями</w:t>
            </w:r>
            <w:r>
              <w:rPr>
                <w:b/>
                <w:color w:val="000000"/>
              </w:rPr>
              <w:t>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Наименования умений и знаний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Показатели оценки результата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8B2" w:rsidRDefault="00740E1E" w:rsidP="002D68B2">
            <w:pPr>
              <w:pStyle w:val="ae"/>
              <w:ind w:left="0" w:firstLine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№№</w:t>
            </w:r>
          </w:p>
          <w:p w:rsidR="00126909" w:rsidRDefault="00740E1E" w:rsidP="002D68B2">
            <w:pPr>
              <w:pStyle w:val="ae"/>
              <w:ind w:left="0" w:firstLine="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заданий</w:t>
            </w:r>
          </w:p>
          <w:p w:rsidR="00126909" w:rsidRDefault="00740E1E" w:rsidP="002D68B2">
            <w:pPr>
              <w:ind w:firstLine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для проверки </w:t>
            </w:r>
            <w:r>
              <w:rPr>
                <w:i/>
                <w:color w:val="000000"/>
              </w:rPr>
              <w:t>(из материалов промежуточной /итоговой аттестации по МДК)</w:t>
            </w:r>
          </w:p>
        </w:tc>
      </w:tr>
      <w:tr w:rsidR="00126909">
        <w:tc>
          <w:tcPr>
            <w:tcW w:w="9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МДК 0n.01</w:t>
            </w:r>
          </w:p>
        </w:tc>
      </w:tr>
      <w:tr w:rsidR="00126909">
        <w:tc>
          <w:tcPr>
            <w:tcW w:w="9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Уметь:</w:t>
            </w:r>
          </w:p>
        </w:tc>
      </w:tr>
      <w:tr w:rsidR="00126909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rPr>
                <w:color w:val="000000"/>
              </w:rPr>
            </w:pPr>
            <w:r>
              <w:rPr>
                <w:color w:val="000000"/>
              </w:rPr>
              <w:t>У 1</w:t>
            </w:r>
          </w:p>
          <w:p w:rsidR="00126909" w:rsidRDefault="00740E1E">
            <w:pPr>
              <w:rPr>
                <w:color w:val="000000"/>
              </w:rPr>
            </w:pPr>
            <w:r>
              <w:rPr>
                <w:rStyle w:val="FontStyle44"/>
                <w:color w:val="000000"/>
              </w:rPr>
              <w:t>ОК ….и/или ПК….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(из рабочей программы МДК)</w:t>
            </w:r>
          </w:p>
          <w:p w:rsidR="00126909" w:rsidRDefault="00126909">
            <w:pPr>
              <w:jc w:val="both"/>
              <w:rPr>
                <w:i/>
                <w:color w:val="000000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</w:tr>
      <w:tr w:rsidR="00126909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rPr>
                <w:color w:val="000000"/>
              </w:rPr>
            </w:pPr>
            <w:r>
              <w:rPr>
                <w:color w:val="000000"/>
              </w:rPr>
              <w:t xml:space="preserve">У </w:t>
            </w:r>
            <w:r>
              <w:rPr>
                <w:color w:val="000000"/>
                <w:lang w:val="en-US"/>
              </w:rPr>
              <w:t>n</w:t>
            </w:r>
          </w:p>
          <w:p w:rsidR="00126909" w:rsidRDefault="00740E1E">
            <w:pPr>
              <w:rPr>
                <w:color w:val="000000"/>
              </w:rPr>
            </w:pPr>
            <w:r>
              <w:rPr>
                <w:rStyle w:val="FontStyle44"/>
                <w:color w:val="000000"/>
              </w:rPr>
              <w:t>ОК ….и/или ПК….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</w:tr>
      <w:tr w:rsidR="00126909">
        <w:tc>
          <w:tcPr>
            <w:tcW w:w="9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Знать:</w:t>
            </w:r>
          </w:p>
        </w:tc>
      </w:tr>
      <w:tr w:rsidR="00126909"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rPr>
                <w:color w:val="000000"/>
              </w:rPr>
            </w:pPr>
            <w:r>
              <w:rPr>
                <w:color w:val="000000"/>
              </w:rPr>
              <w:t>З 1</w:t>
            </w:r>
          </w:p>
          <w:p w:rsidR="00126909" w:rsidRDefault="00126909">
            <w:pPr>
              <w:rPr>
                <w:color w:val="00000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(из рабочей программы МДК)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</w:tr>
      <w:tr w:rsidR="00126909">
        <w:trPr>
          <w:trHeight w:val="3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rPr>
                <w:color w:val="000000"/>
              </w:rPr>
            </w:pPr>
            <w:r>
              <w:rPr>
                <w:color w:val="000000"/>
              </w:rPr>
              <w:t xml:space="preserve">З </w:t>
            </w:r>
            <w:r>
              <w:rPr>
                <w:color w:val="000000"/>
                <w:lang w:val="en-US"/>
              </w:rPr>
              <w:t>n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</w:tr>
      <w:tr w:rsidR="00126909">
        <w:trPr>
          <w:trHeight w:val="353"/>
        </w:trPr>
        <w:tc>
          <w:tcPr>
            <w:tcW w:w="9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Иметь практический опыт:</w:t>
            </w:r>
          </w:p>
        </w:tc>
      </w:tr>
      <w:tr w:rsidR="00126909">
        <w:trPr>
          <w:trHeight w:val="3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rPr>
                <w:color w:val="000000"/>
              </w:rPr>
            </w:pPr>
            <w:r>
              <w:rPr>
                <w:color w:val="000000"/>
              </w:rPr>
              <w:t>ПО 1</w:t>
            </w:r>
          </w:p>
          <w:p w:rsidR="00126909" w:rsidRDefault="00740E1E">
            <w:pPr>
              <w:rPr>
                <w:color w:val="000000"/>
              </w:rPr>
            </w:pPr>
            <w:r>
              <w:rPr>
                <w:rStyle w:val="FontStyle44"/>
                <w:color w:val="000000"/>
              </w:rPr>
              <w:t>ОК ….и/или ПК….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(из программ учебной и//или производственной практик)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</w:tr>
      <w:tr w:rsidR="00126909">
        <w:trPr>
          <w:trHeight w:val="353"/>
        </w:trPr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 </w:t>
            </w:r>
            <w:r>
              <w:rPr>
                <w:color w:val="000000"/>
                <w:lang w:val="en-US"/>
              </w:rPr>
              <w:t>n</w:t>
            </w:r>
          </w:p>
          <w:p w:rsidR="00126909" w:rsidRDefault="00740E1E">
            <w:pPr>
              <w:rPr>
                <w:color w:val="000000"/>
              </w:rPr>
            </w:pPr>
            <w:r>
              <w:rPr>
                <w:rStyle w:val="FontStyle44"/>
                <w:color w:val="000000"/>
              </w:rPr>
              <w:t>ОК ….и/или ПК….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</w:tr>
      <w:tr w:rsidR="00126909">
        <w:trPr>
          <w:trHeight w:val="353"/>
        </w:trPr>
        <w:tc>
          <w:tcPr>
            <w:tcW w:w="9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МДК 0</w:t>
            </w:r>
            <w:r>
              <w:rPr>
                <w:b/>
                <w:color w:val="000000"/>
                <w:lang w:val="en-US"/>
              </w:rPr>
              <w:t>n</w:t>
            </w:r>
            <w:r>
              <w:rPr>
                <w:b/>
                <w:color w:val="000000"/>
              </w:rPr>
              <w:t>.02</w:t>
            </w:r>
          </w:p>
        </w:tc>
      </w:tr>
      <w:tr w:rsidR="00126909">
        <w:trPr>
          <w:trHeight w:val="353"/>
        </w:trPr>
        <w:tc>
          <w:tcPr>
            <w:tcW w:w="9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…</w:t>
            </w:r>
          </w:p>
        </w:tc>
      </w:tr>
      <w:tr w:rsidR="00126909">
        <w:trPr>
          <w:trHeight w:val="353"/>
        </w:trPr>
        <w:tc>
          <w:tcPr>
            <w:tcW w:w="9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МДК 0</w:t>
            </w:r>
            <w:r>
              <w:rPr>
                <w:b/>
                <w:color w:val="000000"/>
                <w:lang w:val="en-US"/>
              </w:rPr>
              <w:t>n</w:t>
            </w:r>
            <w:r>
              <w:rPr>
                <w:b/>
                <w:color w:val="000000"/>
              </w:rPr>
              <w:t>.0</w:t>
            </w:r>
            <w:r>
              <w:rPr>
                <w:b/>
                <w:color w:val="000000"/>
                <w:lang w:val="en-US"/>
              </w:rPr>
              <w:t>m</w:t>
            </w:r>
          </w:p>
        </w:tc>
      </w:tr>
      <w:tr w:rsidR="00126909">
        <w:trPr>
          <w:trHeight w:val="353"/>
        </w:trPr>
        <w:tc>
          <w:tcPr>
            <w:tcW w:w="94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…</w:t>
            </w:r>
          </w:p>
        </w:tc>
      </w:tr>
    </w:tbl>
    <w:p w:rsidR="00126909" w:rsidRDefault="00126909">
      <w:pPr>
        <w:ind w:firstLine="720"/>
        <w:jc w:val="both"/>
        <w:rPr>
          <w:i/>
          <w:color w:val="000000"/>
          <w:sz w:val="28"/>
          <w:szCs w:val="28"/>
        </w:rPr>
      </w:pPr>
    </w:p>
    <w:p w:rsidR="00126909" w:rsidRDefault="00740E1E">
      <w:pPr>
        <w:ind w:firstLine="72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Пункт заполняется на основе раздела «Паспорт» рабочей программы профессионального модуля. Нумерация в кодах должна соответствовать последовательности дидактических единиц в рабочей программе ПМ.</w:t>
      </w:r>
    </w:p>
    <w:p w:rsidR="00126909" w:rsidRDefault="00740E1E">
      <w:pPr>
        <w:ind w:firstLine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lastRenderedPageBreak/>
        <w:t>Наличие практического опыта определяется на момент завершения обучения по ПМ на основе результатов прохождения производственной (чаще) и/или учебной (значительно реже) практики.</w:t>
      </w:r>
    </w:p>
    <w:p w:rsidR="00126909" w:rsidRDefault="00740E1E">
      <w:pPr>
        <w:ind w:firstLine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Сформированность умений и усвоение знаний можно контролировать как в процессе освоения программы профессионального модуля, так и по окончанию (во время промежуточной аттестации).</w:t>
      </w:r>
    </w:p>
    <w:p w:rsidR="00126909" w:rsidRDefault="00740E1E">
      <w:pPr>
        <w:pStyle w:val="21"/>
        <w:spacing w:before="0" w:after="0"/>
        <w:rPr>
          <w:rFonts w:ascii="Times New Roman" w:hAnsi="Times New Roman" w:cs="Times New Roman"/>
          <w:i w:val="0"/>
          <w:color w:val="000000"/>
        </w:rPr>
      </w:pPr>
      <w:bookmarkStart w:id="6" w:name="_Toc306743749"/>
      <w:r>
        <w:rPr>
          <w:rFonts w:ascii="Times New Roman" w:hAnsi="Times New Roman" w:cs="Times New Roman"/>
          <w:i w:val="0"/>
          <w:color w:val="000000"/>
        </w:rPr>
        <w:t>1.2. Формы промежуточной аттестации по профессиональному модулю</w:t>
      </w:r>
      <w:bookmarkEnd w:id="6"/>
    </w:p>
    <w:p w:rsidR="00126909" w:rsidRDefault="00740E1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Обязательной формой аттестации по итогам освоения программы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 / не освоен».</w:t>
      </w:r>
    </w:p>
    <w:p w:rsidR="00126909" w:rsidRDefault="00740E1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составных элементов профессионального модуля по усмотрению образовательного учреждения может быть дополнительно предусмотрена промежуточная аттестация.</w:t>
      </w:r>
    </w:p>
    <w:p w:rsidR="00126909" w:rsidRDefault="00126909">
      <w:pPr>
        <w:jc w:val="right"/>
        <w:rPr>
          <w:color w:val="000000"/>
          <w:sz w:val="28"/>
          <w:szCs w:val="28"/>
        </w:rPr>
      </w:pPr>
    </w:p>
    <w:p w:rsidR="00126909" w:rsidRDefault="00740E1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5. Запланированные формы промежуточной аттестации</w:t>
      </w: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93"/>
        <w:gridCol w:w="5627"/>
      </w:tblGrid>
      <w:tr w:rsidR="00126909">
        <w:trPr>
          <w:trHeight w:val="838"/>
        </w:trPr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Элементымодуля, профессиональныймодуль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Формыпромежуточнойаттестации</w:t>
            </w:r>
          </w:p>
        </w:tc>
      </w:tr>
      <w:tr w:rsidR="00126909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МДК 0n.01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ДЗ (Э)</w:t>
            </w:r>
          </w:p>
        </w:tc>
      </w:tr>
      <w:tr w:rsidR="00126909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МДК 0n.02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ДЗ (Э)</w:t>
            </w:r>
          </w:p>
        </w:tc>
      </w:tr>
      <w:tr w:rsidR="00126909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МДК 0n.0m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ДЗ (Э)</w:t>
            </w:r>
          </w:p>
        </w:tc>
      </w:tr>
      <w:tr w:rsidR="00126909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ДЗ</w:t>
            </w:r>
          </w:p>
        </w:tc>
      </w:tr>
      <w:tr w:rsidR="00126909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ПП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ДЗ</w:t>
            </w:r>
          </w:p>
        </w:tc>
      </w:tr>
      <w:tr w:rsidR="00126909"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ПМ</w:t>
            </w:r>
          </w:p>
        </w:tc>
        <w:tc>
          <w:tcPr>
            <w:tcW w:w="5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Pr="00D82BA6" w:rsidRDefault="00740E1E">
            <w:pPr>
              <w:pStyle w:val="ae"/>
              <w:ind w:left="0"/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8"/>
                <w:szCs w:val="28"/>
              </w:rPr>
              <w:t>Экзамен (квалификационный)</w:t>
            </w:r>
          </w:p>
        </w:tc>
      </w:tr>
    </w:tbl>
    <w:p w:rsidR="00126909" w:rsidRDefault="00126909">
      <w:pPr>
        <w:jc w:val="both"/>
        <w:rPr>
          <w:i/>
          <w:color w:val="000000"/>
          <w:sz w:val="28"/>
          <w:szCs w:val="28"/>
        </w:rPr>
      </w:pPr>
    </w:p>
    <w:p w:rsidR="00126909" w:rsidRDefault="00740E1E">
      <w:pPr>
        <w:ind w:firstLine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Формы промежуточной аттестации указываются в соответствии с учебным планом образовательного учреждения. Если отдельным элементам ПМ промежуточной аттестации не предусмотрено, в соответствующей строке делается запись «не предусмотрена». Если предусмотрен комплексный экзамен по нескольким МДК, соответствующие ячейки следует объединить.</w:t>
      </w:r>
    </w:p>
    <w:p w:rsidR="00126909" w:rsidRDefault="00126909">
      <w:pPr>
        <w:pStyle w:val="11"/>
      </w:pPr>
    </w:p>
    <w:p w:rsidR="00126909" w:rsidRDefault="00740E1E">
      <w:pPr>
        <w:pStyle w:val="11"/>
        <w:ind w:firstLine="0"/>
        <w:jc w:val="center"/>
        <w:rPr>
          <w:b/>
          <w:bCs/>
          <w:color w:val="000000"/>
          <w:sz w:val="28"/>
          <w:szCs w:val="28"/>
        </w:rPr>
      </w:pPr>
      <w:bookmarkStart w:id="7" w:name="_Toc306743750"/>
      <w:r>
        <w:rPr>
          <w:b/>
          <w:bCs/>
          <w:color w:val="000000"/>
          <w:sz w:val="28"/>
          <w:szCs w:val="28"/>
        </w:rPr>
        <w:t>II. Оценка освоения теоретического курса профессионального модуля (МДК)</w:t>
      </w:r>
      <w:bookmarkEnd w:id="7"/>
    </w:p>
    <w:p w:rsidR="00126909" w:rsidRDefault="00126909">
      <w:pPr>
        <w:jc w:val="both"/>
        <w:rPr>
          <w:b/>
          <w:color w:val="000000"/>
          <w:sz w:val="28"/>
          <w:szCs w:val="28"/>
          <w:highlight w:val="darkGray"/>
        </w:rPr>
      </w:pPr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darkGray"/>
        </w:rPr>
        <w:t>2.1. МДК __________________________________________________________</w:t>
      </w:r>
    </w:p>
    <w:p w:rsidR="00126909" w:rsidRDefault="00740E1E">
      <w:pPr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                                                              Код,  название </w:t>
      </w:r>
    </w:p>
    <w:p w:rsidR="00126909" w:rsidRDefault="00126909">
      <w:pPr>
        <w:pStyle w:val="21"/>
        <w:spacing w:before="0" w:after="0"/>
        <w:rPr>
          <w:rFonts w:ascii="Times New Roman" w:hAnsi="Times New Roman"/>
          <w:i w:val="0"/>
          <w:iCs w:val="0"/>
          <w:color w:val="000000"/>
        </w:rPr>
      </w:pPr>
    </w:p>
    <w:p w:rsidR="00126909" w:rsidRDefault="00740E1E">
      <w:pPr>
        <w:pStyle w:val="21"/>
        <w:spacing w:before="0" w:after="0"/>
        <w:ind w:firstLine="708"/>
        <w:rPr>
          <w:rFonts w:ascii="Times New Roman" w:hAnsi="Times New Roman"/>
          <w:i w:val="0"/>
          <w:iCs w:val="0"/>
          <w:color w:val="000000"/>
        </w:rPr>
      </w:pPr>
      <w:bookmarkStart w:id="8" w:name="_Toc306743751"/>
      <w:r>
        <w:rPr>
          <w:rFonts w:ascii="Times New Roman" w:hAnsi="Times New Roman"/>
          <w:i w:val="0"/>
          <w:iCs w:val="0"/>
          <w:color w:val="000000"/>
        </w:rPr>
        <w:t>2.1. 1.Формы и методы оценивания</w:t>
      </w:r>
      <w:bookmarkEnd w:id="8"/>
    </w:p>
    <w:p w:rsidR="00126909" w:rsidRDefault="00740E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Предметом оценки освоения МДК являются умения и знания. </w:t>
      </w:r>
    </w:p>
    <w:p w:rsidR="00126909" w:rsidRDefault="00740E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  __________________________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_________________________________________________________________.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Указываются рекомендуемые формы оценки для проведения текущего и рубежного контроля, промежуточной/итоговой аттестации по МДК (если она предусмотрена).</w:t>
      </w:r>
    </w:p>
    <w:p w:rsidR="00126909" w:rsidRDefault="00126909">
      <w:pPr>
        <w:ind w:firstLine="709"/>
        <w:jc w:val="both"/>
        <w:rPr>
          <w:color w:val="000000"/>
          <w:sz w:val="28"/>
          <w:szCs w:val="28"/>
        </w:rPr>
      </w:pPr>
    </w:p>
    <w:p w:rsidR="00126909" w:rsidRDefault="00740E1E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Дается описание системы оценивания в соответствии с локальным актом ОУ.</w:t>
      </w:r>
    </w:p>
    <w:p w:rsidR="00126909" w:rsidRDefault="00126909">
      <w:pPr>
        <w:pStyle w:val="21"/>
        <w:spacing w:before="0" w:after="0"/>
        <w:ind w:firstLine="708"/>
      </w:pPr>
    </w:p>
    <w:p w:rsidR="00126909" w:rsidRDefault="00740E1E">
      <w:pPr>
        <w:pStyle w:val="21"/>
        <w:spacing w:before="0" w:after="0"/>
        <w:ind w:firstLine="708"/>
        <w:rPr>
          <w:rFonts w:ascii="Times New Roman" w:hAnsi="Times New Roman" w:cs="Times New Roman"/>
          <w:i w:val="0"/>
          <w:color w:val="000000"/>
        </w:rPr>
        <w:sectPr w:rsidR="00126909" w:rsidSect="00493607">
          <w:pgSz w:w="11906" w:h="16838"/>
          <w:pgMar w:top="567" w:right="566" w:bottom="567" w:left="1701" w:header="0" w:footer="0" w:gutter="0"/>
          <w:cols w:space="720"/>
          <w:formProt w:val="0"/>
          <w:docGrid w:linePitch="360"/>
        </w:sectPr>
      </w:pPr>
      <w:bookmarkStart w:id="9" w:name="_Toc306743752"/>
      <w:r>
        <w:rPr>
          <w:rFonts w:ascii="Times New Roman" w:hAnsi="Times New Roman" w:cs="Times New Roman"/>
          <w:i w:val="0"/>
          <w:color w:val="000000"/>
        </w:rPr>
        <w:t xml:space="preserve">2.1.2. </w:t>
      </w:r>
      <w:bookmarkEnd w:id="9"/>
      <w:r>
        <w:rPr>
          <w:rFonts w:ascii="Times New Roman" w:hAnsi="Times New Roman" w:cs="Times New Roman"/>
          <w:i w:val="0"/>
          <w:color w:val="000000"/>
        </w:rPr>
        <w:t xml:space="preserve">Модель контроля и оценки освоения  МДК (см.Таблица 6) </w:t>
      </w:r>
    </w:p>
    <w:tbl>
      <w:tblPr>
        <w:tblpPr w:leftFromText="180" w:rightFromText="180" w:vertAnchor="text" w:horzAnchor="margin" w:tblpY="514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8" w:type="dxa"/>
        </w:tblCellMar>
        <w:tblLook w:val="04A0"/>
      </w:tblPr>
      <w:tblGrid>
        <w:gridCol w:w="1994"/>
        <w:gridCol w:w="3186"/>
        <w:gridCol w:w="2026"/>
        <w:gridCol w:w="2347"/>
        <w:gridCol w:w="2027"/>
        <w:gridCol w:w="1972"/>
        <w:gridCol w:w="2348"/>
      </w:tblGrid>
      <w:tr w:rsidR="00126909">
        <w:trPr>
          <w:trHeight w:val="274"/>
        </w:trPr>
        <w:tc>
          <w:tcPr>
            <w:tcW w:w="2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2F35" w:rsidRDefault="00740E1E" w:rsidP="00742F35">
            <w:pPr>
              <w:pStyle w:val="ae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Элемент</w:t>
            </w:r>
          </w:p>
          <w:p w:rsidR="00126909" w:rsidRDefault="00740E1E" w:rsidP="00742F35">
            <w:pPr>
              <w:pStyle w:val="ae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МДК</w:t>
            </w:r>
          </w:p>
        </w:tc>
        <w:tc>
          <w:tcPr>
            <w:tcW w:w="134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Формы и методыконтроля</w:t>
            </w:r>
          </w:p>
          <w:p w:rsidR="00126909" w:rsidRDefault="00126909">
            <w:pPr>
              <w:pStyle w:val="ae"/>
              <w:ind w:left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126909">
        <w:trPr>
          <w:trHeight w:val="631"/>
        </w:trPr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-1429" w:firstLine="142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-1429" w:firstLine="142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Текущийконтроль</w:t>
            </w:r>
          </w:p>
        </w:tc>
        <w:tc>
          <w:tcPr>
            <w:tcW w:w="4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Рубежныйконтроль</w:t>
            </w:r>
          </w:p>
        </w:tc>
        <w:tc>
          <w:tcPr>
            <w:tcW w:w="3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(итоговая) аттестация</w:t>
            </w:r>
          </w:p>
        </w:tc>
      </w:tr>
      <w:tr w:rsidR="00126909">
        <w:trPr>
          <w:trHeight w:val="631"/>
        </w:trPr>
        <w:tc>
          <w:tcPr>
            <w:tcW w:w="2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-1429" w:firstLine="142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Формаконтроля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13" w:rsidRDefault="00740E1E" w:rsidP="00947813">
            <w:pPr>
              <w:pStyle w:val="ae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Проверяемые</w:t>
            </w:r>
          </w:p>
          <w:p w:rsidR="00126909" w:rsidRDefault="00740E1E" w:rsidP="00947813">
            <w:pPr>
              <w:pStyle w:val="ae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У, З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947813">
            <w:pPr>
              <w:pStyle w:val="ae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Формаконтроля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13" w:rsidRDefault="00740E1E" w:rsidP="00947813">
            <w:pPr>
              <w:pStyle w:val="ae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Проверяемые</w:t>
            </w:r>
          </w:p>
          <w:p w:rsidR="00126909" w:rsidRDefault="00740E1E" w:rsidP="00947813">
            <w:pPr>
              <w:pStyle w:val="ae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У, З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947813">
            <w:pPr>
              <w:pStyle w:val="ae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Формаконтроля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813" w:rsidRDefault="00740E1E" w:rsidP="00947813">
            <w:pPr>
              <w:pStyle w:val="ae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Проверяемые</w:t>
            </w:r>
          </w:p>
          <w:p w:rsidR="00126909" w:rsidRDefault="00740E1E" w:rsidP="00947813">
            <w:pPr>
              <w:pStyle w:val="ae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У, З</w:t>
            </w:r>
          </w:p>
        </w:tc>
      </w:tr>
      <w:tr w:rsidR="00126909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Контрольнаяработа №1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B647C5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У1, У2, </w:t>
            </w:r>
          </w:p>
          <w:p w:rsidR="00126909" w:rsidRDefault="00740E1E" w:rsidP="00B647C5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З 1, З2, З3, </w:t>
            </w:r>
          </w:p>
          <w:p w:rsidR="00126909" w:rsidRDefault="00740E1E" w:rsidP="00B647C5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9479C2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Экзамен</w:t>
            </w:r>
          </w:p>
          <w:p w:rsidR="00126909" w:rsidRDefault="00126909">
            <w:pPr>
              <w:pStyle w:val="ae"/>
              <w:ind w:left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947813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У1, У2, У3, У4</w:t>
            </w:r>
          </w:p>
          <w:p w:rsidR="00126909" w:rsidRDefault="00740E1E" w:rsidP="00947813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 1, З2, З3, З4, З5,…</w:t>
            </w:r>
          </w:p>
        </w:tc>
      </w:tr>
      <w:tr w:rsidR="00126909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1.1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Pr="00F8183C" w:rsidRDefault="00740E1E" w:rsidP="00F8183C">
            <w:pPr>
              <w:rPr>
                <w:i/>
                <w:iCs/>
                <w:color w:val="000000"/>
              </w:rPr>
            </w:pPr>
            <w:r w:rsidRPr="00F8183C">
              <w:rPr>
                <w:i/>
                <w:iCs/>
                <w:color w:val="000000"/>
              </w:rPr>
              <w:t>Устный опрос</w:t>
            </w:r>
          </w:p>
          <w:p w:rsidR="00126909" w:rsidRDefault="00740E1E" w:rsidP="00F8183C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Практическая работа №1 Тестирование</w:t>
            </w:r>
          </w:p>
          <w:p w:rsidR="00126909" w:rsidRDefault="00740E1E" w:rsidP="00F8183C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D07392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У1, У2, </w:t>
            </w:r>
          </w:p>
          <w:p w:rsidR="00126909" w:rsidRDefault="00740E1E" w:rsidP="00D07392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 1, З2, З3, …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6909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1.2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Pr="00F8183C" w:rsidRDefault="00740E1E" w:rsidP="00F8183C">
            <w:pPr>
              <w:rPr>
                <w:i/>
                <w:iCs/>
                <w:color w:val="000000"/>
              </w:rPr>
            </w:pPr>
            <w:r w:rsidRPr="00F8183C">
              <w:rPr>
                <w:i/>
                <w:iCs/>
                <w:color w:val="000000"/>
              </w:rPr>
              <w:t>Устный опрос</w:t>
            </w:r>
          </w:p>
          <w:p w:rsidR="00126909" w:rsidRDefault="00740E1E" w:rsidP="00F8183C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Практическая работа №2 Тестирование</w:t>
            </w:r>
          </w:p>
          <w:p w:rsidR="00126909" w:rsidRDefault="00740E1E" w:rsidP="00F8183C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D07392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У1, У2, </w:t>
            </w:r>
          </w:p>
          <w:p w:rsidR="00126909" w:rsidRDefault="00740E1E" w:rsidP="00D07392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 1, З2, З3, …</w:t>
            </w:r>
          </w:p>
          <w:p w:rsidR="00126909" w:rsidRDefault="00126909">
            <w:pPr>
              <w:pStyle w:val="ae"/>
              <w:ind w:left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6909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2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Контрольнаяработа №2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B647C5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У1, У2, </w:t>
            </w:r>
          </w:p>
          <w:p w:rsidR="00126909" w:rsidRDefault="00740E1E" w:rsidP="00B647C5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 1, З2, З3, ,…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9479C2">
            <w:pPr>
              <w:pStyle w:val="ae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947813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У1, У2, У3, У4</w:t>
            </w:r>
          </w:p>
          <w:p w:rsidR="00126909" w:rsidRDefault="00740E1E" w:rsidP="00947813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 1, З2, З3, З4, З5</w:t>
            </w:r>
          </w:p>
          <w:p w:rsidR="00126909" w:rsidRDefault="00740E1E" w:rsidP="00947813">
            <w:pPr>
              <w:pStyle w:val="ae"/>
              <w:ind w:left="72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,…</w:t>
            </w:r>
          </w:p>
        </w:tc>
      </w:tr>
      <w:tr w:rsidR="00126909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2.1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Pr="00F8183C" w:rsidRDefault="00740E1E" w:rsidP="00F8183C">
            <w:pPr>
              <w:rPr>
                <w:i/>
                <w:iCs/>
                <w:color w:val="000000"/>
              </w:rPr>
            </w:pPr>
            <w:r w:rsidRPr="00F8183C">
              <w:rPr>
                <w:i/>
                <w:iCs/>
                <w:color w:val="000000"/>
              </w:rPr>
              <w:t>Устный опрос</w:t>
            </w:r>
          </w:p>
          <w:p w:rsidR="00126909" w:rsidRDefault="00740E1E" w:rsidP="00F8183C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Практическая работа №3 </w:t>
            </w:r>
          </w:p>
          <w:p w:rsidR="00126909" w:rsidRDefault="00740E1E" w:rsidP="00F8183C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Практическая работа №4</w:t>
            </w:r>
          </w:p>
          <w:p w:rsidR="00126909" w:rsidRPr="00F8183C" w:rsidRDefault="00740E1E" w:rsidP="00F8183C">
            <w:pPr>
              <w:rPr>
                <w:i/>
                <w:iCs/>
                <w:color w:val="000000"/>
              </w:rPr>
            </w:pPr>
            <w:r w:rsidRPr="00F8183C">
              <w:rPr>
                <w:i/>
                <w:iCs/>
                <w:color w:val="000000"/>
              </w:rPr>
              <w:t>Тестирование</w:t>
            </w:r>
          </w:p>
          <w:p w:rsidR="00126909" w:rsidRDefault="00740E1E" w:rsidP="00F8183C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Самостоятельнаяработа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D07392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У1, У2, </w:t>
            </w:r>
          </w:p>
          <w:p w:rsidR="00126909" w:rsidRDefault="00740E1E" w:rsidP="00D07392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 1, З2, З3, …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6909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Раздел 3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Контрольнаяработа №3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B647C5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У1, У2, </w:t>
            </w:r>
          </w:p>
          <w:p w:rsidR="00126909" w:rsidRDefault="00740E1E" w:rsidP="00B647C5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 1, З2, З3, …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9479C2">
            <w:pPr>
              <w:pStyle w:val="ae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947813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У1, У2, У3, У4</w:t>
            </w:r>
          </w:p>
          <w:p w:rsidR="00126909" w:rsidRDefault="00740E1E" w:rsidP="00947813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 1, З2, З3, З4, З5, ..</w:t>
            </w:r>
          </w:p>
        </w:tc>
      </w:tr>
      <w:tr w:rsidR="00126909"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3.1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Style w:val="ae"/>
              <w:ind w:left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Устный опрос</w:t>
            </w:r>
          </w:p>
          <w:p w:rsidR="00126909" w:rsidRDefault="00740E1E" w:rsidP="00F8183C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Практическая работа №5 </w:t>
            </w:r>
          </w:p>
          <w:p w:rsidR="00126909" w:rsidRDefault="00740E1E" w:rsidP="00F8183C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Практическая работа №6</w:t>
            </w:r>
          </w:p>
          <w:p w:rsidR="00126909" w:rsidRPr="00F8183C" w:rsidRDefault="00740E1E" w:rsidP="00F8183C">
            <w:pPr>
              <w:rPr>
                <w:i/>
                <w:iCs/>
                <w:color w:val="000000"/>
              </w:rPr>
            </w:pPr>
            <w:r w:rsidRPr="00F8183C">
              <w:rPr>
                <w:i/>
                <w:iCs/>
                <w:color w:val="000000"/>
              </w:rPr>
              <w:t>Тестирование</w:t>
            </w:r>
          </w:p>
          <w:p w:rsidR="00126909" w:rsidRDefault="00740E1E" w:rsidP="00F8183C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Самостоятельнаяработа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 w:rsidP="00D07392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У1, У2, </w:t>
            </w:r>
          </w:p>
          <w:p w:rsidR="00126909" w:rsidRDefault="00740E1E" w:rsidP="00D07392">
            <w:pPr>
              <w:pStyle w:val="ae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 1, З2, З3, …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pStyle w:val="ae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26909" w:rsidRDefault="00740E1E">
      <w:pPr>
        <w:jc w:val="center"/>
        <w:rPr>
          <w:color w:val="000000"/>
        </w:rPr>
      </w:pPr>
      <w:r>
        <w:rPr>
          <w:b/>
          <w:color w:val="000000"/>
        </w:rPr>
        <w:t>Контроль и оценка освоения  МДК по темам (разделам)                 Таблица 6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Указываются рекомендуемые формы оценки для проведения текущего и рубежного контроля, промежуточной/итоговой аттестации по МДК (если она предусмотрена).</w:t>
      </w:r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Допускается объединение в таблице столбцов «Текущий контроль»  и «Рубежный контроль».</w:t>
      </w:r>
    </w:p>
    <w:p w:rsidR="00126909" w:rsidRDefault="00126909">
      <w:pPr>
        <w:jc w:val="both"/>
        <w:rPr>
          <w:b/>
          <w:color w:val="000000"/>
          <w:sz w:val="28"/>
          <w:szCs w:val="28"/>
        </w:rPr>
        <w:sectPr w:rsidR="00126909">
          <w:pgSz w:w="16838" w:h="11906" w:orient="landscape"/>
          <w:pgMar w:top="567" w:right="567" w:bottom="567" w:left="567" w:header="0" w:footer="0" w:gutter="0"/>
          <w:cols w:space="720"/>
          <w:formProt w:val="0"/>
          <w:docGrid w:linePitch="360"/>
        </w:sectPr>
      </w:pPr>
    </w:p>
    <w:p w:rsidR="00126909" w:rsidRDefault="00740E1E">
      <w:pPr>
        <w:ind w:firstLine="708"/>
        <w:jc w:val="both"/>
        <w:rPr>
          <w:b/>
          <w:bCs/>
          <w:color w:val="000000"/>
        </w:rPr>
      </w:pPr>
      <w:r>
        <w:rPr>
          <w:b/>
          <w:color w:val="000000"/>
          <w:sz w:val="28"/>
          <w:szCs w:val="28"/>
        </w:rPr>
        <w:lastRenderedPageBreak/>
        <w:t xml:space="preserve">2.1.3. Типовые задания для оценки освоения </w:t>
      </w:r>
      <w:r>
        <w:rPr>
          <w:b/>
          <w:bCs/>
          <w:color w:val="000000"/>
          <w:sz w:val="28"/>
          <w:szCs w:val="28"/>
        </w:rPr>
        <w:t>МДК:</w:t>
      </w:r>
    </w:p>
    <w:p w:rsidR="00126909" w:rsidRDefault="00740E1E">
      <w:pPr>
        <w:jc w:val="both"/>
        <w:rPr>
          <w:color w:val="000000"/>
        </w:rPr>
      </w:pPr>
      <w:r>
        <w:rPr>
          <w:b/>
          <w:bCs/>
          <w:i/>
          <w:iCs/>
          <w:color w:val="000000"/>
        </w:rPr>
        <w:t>(При составлении заданий необходимо иметь в виду, что оценивается профессионально значимая для освоения вида профессиональной деятельности информация, направленная на формирование профессиональных и общих компетенций, указанных в разделе 1.2 настоящего макета. Задания должны носить практико-ориентированный комплексный характер)</w:t>
      </w:r>
    </w:p>
    <w:p w:rsidR="00126909" w:rsidRDefault="00126909">
      <w:pPr>
        <w:ind w:firstLine="720"/>
        <w:jc w:val="both"/>
        <w:rPr>
          <w:b/>
          <w:color w:val="000000"/>
          <w:sz w:val="28"/>
          <w:szCs w:val="28"/>
        </w:rPr>
      </w:pPr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А) Задания для оценки знаний З1, З2, З3…, умений  У1, У2 …. (текущий и рубежный контроль)</w:t>
      </w:r>
    </w:p>
    <w:p w:rsidR="00126909" w:rsidRDefault="00740E1E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(прописать типовые задания в соответствии с табл. 6). </w:t>
      </w:r>
    </w:p>
    <w:p w:rsidR="00126909" w:rsidRDefault="00740E1E">
      <w:pPr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Раздел заполняется в логической последовательности, выстроенной в рабочей программе учебной дисциплины и календарно-тематическом плане. Можно опираться на таблицу 6  данного документа.</w:t>
      </w:r>
    </w:p>
    <w:p w:rsidR="00126909" w:rsidRDefault="00126909">
      <w:pPr>
        <w:jc w:val="both"/>
      </w:pPr>
    </w:p>
    <w:p w:rsidR="00126909" w:rsidRPr="00802689" w:rsidRDefault="00740E1E">
      <w:pPr>
        <w:jc w:val="both"/>
        <w:rPr>
          <w:b/>
          <w:sz w:val="28"/>
          <w:szCs w:val="28"/>
          <w:u w:val="single"/>
        </w:rPr>
      </w:pPr>
      <w:r w:rsidRPr="00802689">
        <w:rPr>
          <w:b/>
          <w:sz w:val="28"/>
          <w:szCs w:val="28"/>
          <w:u w:val="single"/>
        </w:rPr>
        <w:t>Пример</w:t>
      </w:r>
      <w:r w:rsidR="00864D1B" w:rsidRPr="00802689">
        <w:rPr>
          <w:b/>
          <w:sz w:val="28"/>
          <w:szCs w:val="28"/>
          <w:u w:val="single"/>
        </w:rPr>
        <w:t>ы</w:t>
      </w:r>
      <w:r w:rsidR="00802689" w:rsidRPr="00802689">
        <w:rPr>
          <w:b/>
          <w:sz w:val="28"/>
          <w:szCs w:val="28"/>
          <w:u w:val="single"/>
        </w:rPr>
        <w:t xml:space="preserve"> заданий</w:t>
      </w:r>
      <w:r w:rsidR="00864D1B" w:rsidRPr="00802689">
        <w:rPr>
          <w:b/>
          <w:sz w:val="28"/>
          <w:szCs w:val="28"/>
          <w:u w:val="single"/>
        </w:rPr>
        <w:t>:</w:t>
      </w:r>
    </w:p>
    <w:p w:rsidR="00126909" w:rsidRPr="00802689" w:rsidRDefault="00740E1E">
      <w:pPr>
        <w:jc w:val="both"/>
        <w:rPr>
          <w:sz w:val="28"/>
          <w:szCs w:val="28"/>
        </w:rPr>
      </w:pPr>
      <w:r w:rsidRPr="00802689">
        <w:rPr>
          <w:sz w:val="28"/>
          <w:szCs w:val="28"/>
        </w:rPr>
        <w:t>1) Задания в тестовой форме</w:t>
      </w:r>
      <w:r w:rsidR="00062FFC">
        <w:rPr>
          <w:sz w:val="28"/>
          <w:szCs w:val="28"/>
        </w:rPr>
        <w:t>.</w:t>
      </w:r>
    </w:p>
    <w:p w:rsidR="00126909" w:rsidRPr="00802689" w:rsidRDefault="00740E1E">
      <w:pPr>
        <w:tabs>
          <w:tab w:val="left" w:pos="3270"/>
        </w:tabs>
        <w:jc w:val="both"/>
        <w:rPr>
          <w:sz w:val="28"/>
          <w:szCs w:val="28"/>
        </w:rPr>
      </w:pPr>
      <w:r w:rsidRPr="00802689">
        <w:rPr>
          <w:sz w:val="28"/>
          <w:szCs w:val="28"/>
        </w:rPr>
        <w:t>2) Кейс - задачи (перечень задач)</w:t>
      </w:r>
      <w:r w:rsidR="00062FFC">
        <w:rPr>
          <w:sz w:val="28"/>
          <w:szCs w:val="28"/>
        </w:rPr>
        <w:t>.</w:t>
      </w:r>
    </w:p>
    <w:p w:rsidR="00126909" w:rsidRPr="00802689" w:rsidRDefault="00740E1E">
      <w:pPr>
        <w:jc w:val="both"/>
        <w:rPr>
          <w:sz w:val="28"/>
          <w:szCs w:val="28"/>
        </w:rPr>
      </w:pPr>
      <w:r w:rsidRPr="00802689">
        <w:rPr>
          <w:sz w:val="28"/>
          <w:szCs w:val="28"/>
        </w:rPr>
        <w:t>3) Практические работы (задания)</w:t>
      </w:r>
      <w:r w:rsidR="00062FFC">
        <w:rPr>
          <w:sz w:val="28"/>
          <w:szCs w:val="28"/>
        </w:rPr>
        <w:t>.</w:t>
      </w:r>
    </w:p>
    <w:p w:rsidR="00126909" w:rsidRPr="00802689" w:rsidRDefault="00740E1E">
      <w:pPr>
        <w:jc w:val="both"/>
        <w:rPr>
          <w:sz w:val="28"/>
          <w:szCs w:val="28"/>
        </w:rPr>
      </w:pPr>
      <w:r w:rsidRPr="00802689">
        <w:rPr>
          <w:sz w:val="28"/>
          <w:szCs w:val="28"/>
        </w:rPr>
        <w:t>4) Самостоятельные работы (задания)</w:t>
      </w:r>
      <w:r w:rsidR="00062FFC">
        <w:rPr>
          <w:sz w:val="28"/>
          <w:szCs w:val="28"/>
        </w:rPr>
        <w:t>.</w:t>
      </w:r>
    </w:p>
    <w:p w:rsidR="00126909" w:rsidRPr="00802689" w:rsidRDefault="00740E1E">
      <w:pPr>
        <w:jc w:val="both"/>
        <w:rPr>
          <w:sz w:val="28"/>
          <w:szCs w:val="28"/>
        </w:rPr>
      </w:pPr>
      <w:r w:rsidRPr="00802689">
        <w:rPr>
          <w:sz w:val="28"/>
          <w:szCs w:val="28"/>
        </w:rPr>
        <w:t>5) Деловая (ролевая) игра (задания)</w:t>
      </w:r>
      <w:r w:rsidR="00062FFC">
        <w:rPr>
          <w:sz w:val="28"/>
          <w:szCs w:val="28"/>
        </w:rPr>
        <w:t>.</w:t>
      </w:r>
    </w:p>
    <w:p w:rsidR="00126909" w:rsidRPr="00802689" w:rsidRDefault="00740E1E">
      <w:pPr>
        <w:jc w:val="both"/>
        <w:rPr>
          <w:sz w:val="28"/>
          <w:szCs w:val="28"/>
        </w:rPr>
      </w:pPr>
      <w:r w:rsidRPr="00802689">
        <w:rPr>
          <w:sz w:val="28"/>
          <w:szCs w:val="28"/>
        </w:rPr>
        <w:t>6) Вопросы для коллоквиумов, собеседования</w:t>
      </w:r>
      <w:r w:rsidR="00062FFC">
        <w:rPr>
          <w:sz w:val="28"/>
          <w:szCs w:val="28"/>
        </w:rPr>
        <w:t>.</w:t>
      </w:r>
    </w:p>
    <w:p w:rsidR="00126909" w:rsidRPr="00802689" w:rsidRDefault="00740E1E">
      <w:pPr>
        <w:tabs>
          <w:tab w:val="left" w:pos="2295"/>
        </w:tabs>
        <w:rPr>
          <w:sz w:val="28"/>
          <w:szCs w:val="28"/>
        </w:rPr>
      </w:pPr>
      <w:r w:rsidRPr="00802689">
        <w:rPr>
          <w:sz w:val="28"/>
          <w:szCs w:val="28"/>
        </w:rPr>
        <w:t>7) Темы для круглого стола (дискуссии, полемики, диспута, дебатов)</w:t>
      </w:r>
      <w:r w:rsidR="00062FFC">
        <w:rPr>
          <w:sz w:val="28"/>
          <w:szCs w:val="28"/>
        </w:rPr>
        <w:t>.</w:t>
      </w:r>
    </w:p>
    <w:p w:rsidR="00126909" w:rsidRPr="00802689" w:rsidRDefault="00740E1E">
      <w:pPr>
        <w:tabs>
          <w:tab w:val="left" w:pos="2295"/>
        </w:tabs>
        <w:rPr>
          <w:sz w:val="28"/>
          <w:szCs w:val="28"/>
        </w:rPr>
      </w:pPr>
      <w:r w:rsidRPr="00802689">
        <w:rPr>
          <w:sz w:val="28"/>
          <w:szCs w:val="28"/>
        </w:rPr>
        <w:t>8) Групповые и/или индивидуальные творческие проекты (задания)</w:t>
      </w:r>
      <w:r w:rsidR="00062FFC">
        <w:rPr>
          <w:sz w:val="28"/>
          <w:szCs w:val="28"/>
        </w:rPr>
        <w:t>.</w:t>
      </w:r>
    </w:p>
    <w:p w:rsidR="00126909" w:rsidRPr="00802689" w:rsidRDefault="00740E1E">
      <w:pPr>
        <w:tabs>
          <w:tab w:val="left" w:pos="2295"/>
        </w:tabs>
        <w:rPr>
          <w:sz w:val="28"/>
          <w:szCs w:val="28"/>
        </w:rPr>
      </w:pPr>
      <w:r w:rsidRPr="00802689">
        <w:rPr>
          <w:sz w:val="28"/>
          <w:szCs w:val="28"/>
        </w:rPr>
        <w:t>9) Контрольная работа (варианты заданий)</w:t>
      </w:r>
      <w:r w:rsidR="00062FFC">
        <w:rPr>
          <w:sz w:val="28"/>
          <w:szCs w:val="28"/>
        </w:rPr>
        <w:t>.</w:t>
      </w:r>
    </w:p>
    <w:p w:rsidR="00126909" w:rsidRPr="00802689" w:rsidRDefault="00740E1E">
      <w:pPr>
        <w:tabs>
          <w:tab w:val="left" w:pos="2295"/>
        </w:tabs>
        <w:rPr>
          <w:sz w:val="28"/>
          <w:szCs w:val="28"/>
        </w:rPr>
      </w:pPr>
      <w:r w:rsidRPr="00802689">
        <w:rPr>
          <w:sz w:val="28"/>
          <w:szCs w:val="28"/>
        </w:rPr>
        <w:t>10) и т.д.</w:t>
      </w:r>
    </w:p>
    <w:p w:rsidR="00126909" w:rsidRDefault="00126909">
      <w:pPr>
        <w:jc w:val="both"/>
        <w:rPr>
          <w:b/>
          <w:color w:val="000000"/>
          <w:sz w:val="28"/>
          <w:szCs w:val="28"/>
        </w:rPr>
      </w:pPr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Б) Контрольно-оценочные материалы для итоговой / промежуточной аттестации по МДК. </w:t>
      </w:r>
    </w:p>
    <w:p w:rsidR="00126909" w:rsidRDefault="00740E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освоения МДК предусматривает использование </w:t>
      </w:r>
      <w:r>
        <w:rPr>
          <w:i/>
          <w:color w:val="000000"/>
          <w:sz w:val="28"/>
          <w:szCs w:val="28"/>
          <w:u w:val="single"/>
        </w:rPr>
        <w:t>(дифференцированный зачет  или экзамен)</w:t>
      </w:r>
      <w:r>
        <w:rPr>
          <w:color w:val="000000"/>
          <w:sz w:val="28"/>
          <w:szCs w:val="28"/>
        </w:rPr>
        <w:t>.</w:t>
      </w:r>
    </w:p>
    <w:p w:rsidR="00126909" w:rsidRDefault="00740E1E">
      <w:pPr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усмотрению преподавателя дается описание системы оценивания в соответствии с локальным актом ОУ, программой МДК</w:t>
      </w:r>
      <w:r w:rsidR="00864D1B">
        <w:rPr>
          <w:i/>
          <w:color w:val="000000"/>
          <w:sz w:val="28"/>
          <w:szCs w:val="28"/>
        </w:rPr>
        <w:t>.</w:t>
      </w:r>
    </w:p>
    <w:p w:rsidR="00D848C1" w:rsidRDefault="00D848C1">
      <w:pPr>
        <w:jc w:val="both"/>
        <w:rPr>
          <w:b/>
          <w:color w:val="000000"/>
          <w:sz w:val="28"/>
          <w:szCs w:val="28"/>
        </w:rPr>
      </w:pPr>
    </w:p>
    <w:p w:rsidR="00CD13A7" w:rsidRDefault="00CD13A7">
      <w:pPr>
        <w:jc w:val="both"/>
        <w:rPr>
          <w:b/>
          <w:color w:val="000000"/>
          <w:sz w:val="28"/>
          <w:szCs w:val="28"/>
        </w:rPr>
      </w:pPr>
    </w:p>
    <w:p w:rsidR="00CD13A7" w:rsidRDefault="00CD13A7">
      <w:pPr>
        <w:jc w:val="both"/>
        <w:rPr>
          <w:b/>
          <w:color w:val="000000"/>
          <w:sz w:val="28"/>
          <w:szCs w:val="28"/>
        </w:rPr>
      </w:pPr>
    </w:p>
    <w:p w:rsidR="00CD13A7" w:rsidRDefault="00CD13A7">
      <w:pPr>
        <w:jc w:val="both"/>
        <w:rPr>
          <w:b/>
          <w:color w:val="000000"/>
          <w:sz w:val="28"/>
          <w:szCs w:val="28"/>
        </w:rPr>
      </w:pPr>
    </w:p>
    <w:p w:rsidR="00CD13A7" w:rsidRDefault="00CD13A7">
      <w:pPr>
        <w:jc w:val="both"/>
        <w:rPr>
          <w:b/>
          <w:color w:val="000000"/>
          <w:sz w:val="28"/>
          <w:szCs w:val="28"/>
        </w:rPr>
      </w:pPr>
    </w:p>
    <w:p w:rsidR="00CD13A7" w:rsidRDefault="00CD13A7">
      <w:pPr>
        <w:jc w:val="both"/>
        <w:rPr>
          <w:b/>
          <w:color w:val="000000"/>
          <w:sz w:val="28"/>
          <w:szCs w:val="28"/>
        </w:rPr>
      </w:pPr>
    </w:p>
    <w:p w:rsidR="00CD13A7" w:rsidRDefault="00CD13A7">
      <w:pPr>
        <w:jc w:val="both"/>
        <w:rPr>
          <w:b/>
          <w:color w:val="000000"/>
          <w:sz w:val="28"/>
          <w:szCs w:val="28"/>
        </w:rPr>
      </w:pPr>
    </w:p>
    <w:p w:rsidR="00CD13A7" w:rsidRDefault="00CD13A7">
      <w:pPr>
        <w:jc w:val="both"/>
        <w:rPr>
          <w:b/>
          <w:color w:val="000000"/>
          <w:sz w:val="28"/>
          <w:szCs w:val="28"/>
        </w:rPr>
      </w:pPr>
    </w:p>
    <w:p w:rsidR="00CD13A7" w:rsidRDefault="00CD13A7">
      <w:pPr>
        <w:jc w:val="both"/>
        <w:rPr>
          <w:b/>
          <w:color w:val="000000"/>
          <w:sz w:val="28"/>
          <w:szCs w:val="28"/>
        </w:rPr>
      </w:pPr>
    </w:p>
    <w:p w:rsidR="00CD13A7" w:rsidRDefault="00CD13A7">
      <w:pPr>
        <w:jc w:val="both"/>
        <w:rPr>
          <w:b/>
          <w:color w:val="000000"/>
          <w:sz w:val="28"/>
          <w:szCs w:val="28"/>
        </w:rPr>
      </w:pPr>
    </w:p>
    <w:p w:rsidR="00D848C1" w:rsidRDefault="00D848C1">
      <w:pPr>
        <w:jc w:val="both"/>
        <w:rPr>
          <w:b/>
          <w:color w:val="000000"/>
          <w:sz w:val="28"/>
          <w:szCs w:val="28"/>
        </w:rPr>
      </w:pPr>
    </w:p>
    <w:p w:rsidR="00D848C1" w:rsidRDefault="00D848C1">
      <w:pPr>
        <w:jc w:val="both"/>
        <w:rPr>
          <w:b/>
          <w:color w:val="000000"/>
          <w:sz w:val="28"/>
          <w:szCs w:val="28"/>
        </w:rPr>
      </w:pPr>
    </w:p>
    <w:p w:rsidR="00D848C1" w:rsidRDefault="00D848C1">
      <w:pPr>
        <w:jc w:val="both"/>
        <w:rPr>
          <w:b/>
          <w:color w:val="000000"/>
          <w:sz w:val="28"/>
          <w:szCs w:val="28"/>
        </w:rPr>
      </w:pPr>
    </w:p>
    <w:p w:rsidR="00126909" w:rsidRDefault="00740E1E">
      <w:pPr>
        <w:jc w:val="both"/>
      </w:pPr>
      <w:r>
        <w:rPr>
          <w:b/>
          <w:color w:val="000000"/>
          <w:sz w:val="28"/>
          <w:szCs w:val="28"/>
        </w:rPr>
        <w:lastRenderedPageBreak/>
        <w:t xml:space="preserve">1. </w:t>
      </w:r>
      <w:r w:rsidRPr="00D848C1">
        <w:rPr>
          <w:b/>
          <w:caps/>
          <w:sz w:val="28"/>
          <w:szCs w:val="28"/>
        </w:rPr>
        <w:t xml:space="preserve">Паспорт   контрольно-оценочных материалов для </w:t>
      </w:r>
      <w:r w:rsidR="00D848C1">
        <w:rPr>
          <w:b/>
          <w:caps/>
          <w:sz w:val="28"/>
          <w:szCs w:val="28"/>
        </w:rPr>
        <w:t xml:space="preserve">проведения </w:t>
      </w:r>
      <w:r w:rsidRPr="00D848C1">
        <w:rPr>
          <w:b/>
          <w:caps/>
          <w:sz w:val="28"/>
          <w:szCs w:val="28"/>
        </w:rPr>
        <w:t>итоговой/промежуточной аттестации по МДК</w:t>
      </w:r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Назначение:</w:t>
      </w:r>
    </w:p>
    <w:p w:rsidR="00126909" w:rsidRDefault="00740E1E">
      <w:pPr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Контрольно-оценочные материалы предназначены для контроля и оценки результатов освоения МДК </w:t>
      </w:r>
      <w:r>
        <w:rPr>
          <w:i/>
          <w:color w:val="000000"/>
          <w:sz w:val="28"/>
          <w:szCs w:val="28"/>
          <w:u w:val="single"/>
        </w:rPr>
        <w:t>название</w:t>
      </w:r>
      <w:r>
        <w:rPr>
          <w:color w:val="000000"/>
          <w:sz w:val="28"/>
          <w:szCs w:val="28"/>
        </w:rPr>
        <w:t xml:space="preserve"> по специальности СПО</w:t>
      </w:r>
      <w:r>
        <w:rPr>
          <w:i/>
          <w:color w:val="000000"/>
          <w:sz w:val="28"/>
          <w:szCs w:val="28"/>
          <w:u w:val="single"/>
        </w:rPr>
        <w:t>(код и название специальности</w:t>
      </w:r>
      <w:r w:rsidR="003128D5">
        <w:rPr>
          <w:i/>
          <w:color w:val="000000"/>
          <w:sz w:val="28"/>
          <w:szCs w:val="28"/>
          <w:u w:val="single"/>
        </w:rPr>
        <w:t>/профессии</w:t>
      </w:r>
      <w:r>
        <w:rPr>
          <w:i/>
          <w:color w:val="000000"/>
          <w:sz w:val="28"/>
          <w:szCs w:val="28"/>
          <w:u w:val="single"/>
        </w:rPr>
        <w:t>)</w:t>
      </w:r>
    </w:p>
    <w:p w:rsidR="00126909" w:rsidRDefault="00740E1E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(Уровень подготовки для специальности СПО)</w:t>
      </w:r>
    </w:p>
    <w:p w:rsidR="00126909" w:rsidRDefault="00740E1E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(У и З прописываются в соответ</w:t>
      </w:r>
      <w:r w:rsidR="00CD13A7">
        <w:rPr>
          <w:i/>
          <w:color w:val="000000"/>
          <w:sz w:val="28"/>
          <w:szCs w:val="28"/>
        </w:rPr>
        <w:t>ствии с табл. 4 КОС и</w:t>
      </w:r>
      <w:r>
        <w:rPr>
          <w:i/>
          <w:color w:val="000000"/>
          <w:sz w:val="28"/>
          <w:szCs w:val="28"/>
        </w:rPr>
        <w:t xml:space="preserve"> ФГОС по ПМ)</w:t>
      </w:r>
    </w:p>
    <w:p w:rsidR="00126909" w:rsidRDefault="00740E1E">
      <w:pPr>
        <w:snapToGrid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Умения</w:t>
      </w:r>
    </w:p>
    <w:p w:rsidR="00126909" w:rsidRDefault="00740E1E">
      <w:pPr>
        <w:snapToGrid w:val="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У1 - </w:t>
      </w:r>
    </w:p>
    <w:p w:rsidR="00126909" w:rsidRDefault="00740E1E">
      <w:pPr>
        <w:snapToGrid w:val="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У2- </w:t>
      </w:r>
    </w:p>
    <w:p w:rsidR="00126909" w:rsidRDefault="00740E1E">
      <w:pPr>
        <w:snapToGrid w:val="0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У3- 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У4  </w:t>
      </w:r>
      <w:r>
        <w:rPr>
          <w:b/>
          <w:color w:val="000000"/>
          <w:sz w:val="28"/>
          <w:szCs w:val="28"/>
        </w:rPr>
        <w:t>_______________________________________________________</w:t>
      </w:r>
    </w:p>
    <w:p w:rsidR="00126909" w:rsidRDefault="00126909">
      <w:pPr>
        <w:jc w:val="both"/>
        <w:rPr>
          <w:b/>
          <w:color w:val="000000"/>
          <w:sz w:val="28"/>
          <w:szCs w:val="28"/>
        </w:rPr>
      </w:pPr>
    </w:p>
    <w:p w:rsidR="00126909" w:rsidRDefault="00740E1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Знания</w:t>
      </w:r>
    </w:p>
    <w:p w:rsidR="00126909" w:rsidRDefault="00740E1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З1-;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З2- 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З3- 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З4- </w:t>
      </w:r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З5</w:t>
      </w:r>
      <w:r>
        <w:rPr>
          <w:b/>
          <w:color w:val="000000"/>
          <w:sz w:val="28"/>
          <w:szCs w:val="28"/>
        </w:rPr>
        <w:t>- _______________________________________________________</w:t>
      </w:r>
    </w:p>
    <w:p w:rsidR="00126909" w:rsidRDefault="00126909">
      <w:pPr>
        <w:jc w:val="both"/>
        <w:rPr>
          <w:b/>
          <w:color w:val="000000"/>
          <w:sz w:val="28"/>
          <w:szCs w:val="28"/>
        </w:rPr>
      </w:pPr>
    </w:p>
    <w:p w:rsidR="00126909" w:rsidRDefault="00740E1E">
      <w:pPr>
        <w:jc w:val="both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2. Задания для экзаменующегося </w:t>
      </w:r>
      <w:r>
        <w:rPr>
          <w:i/>
          <w:caps/>
          <w:color w:val="000000"/>
          <w:sz w:val="28"/>
          <w:szCs w:val="28"/>
        </w:rPr>
        <w:t>(студента)</w:t>
      </w:r>
    </w:p>
    <w:p w:rsidR="00126909" w:rsidRDefault="00126909">
      <w:pPr>
        <w:jc w:val="both"/>
        <w:rPr>
          <w:b/>
          <w:color w:val="000000"/>
          <w:sz w:val="28"/>
          <w:szCs w:val="28"/>
        </w:rPr>
      </w:pPr>
    </w:p>
    <w:p w:rsidR="00126909" w:rsidRPr="00D413EB" w:rsidRDefault="00740E1E">
      <w:pPr>
        <w:jc w:val="both"/>
        <w:rPr>
          <w:i/>
        </w:rPr>
      </w:pPr>
      <w:r w:rsidRPr="00D413EB">
        <w:rPr>
          <w:i/>
          <w:sz w:val="28"/>
          <w:szCs w:val="28"/>
        </w:rPr>
        <w:t>Экзаменационные билеты (или варианты за</w:t>
      </w:r>
      <w:r w:rsidR="003F7732" w:rsidRPr="00D413EB">
        <w:rPr>
          <w:i/>
          <w:sz w:val="28"/>
          <w:szCs w:val="28"/>
        </w:rPr>
        <w:t>даний для д/з,</w:t>
      </w:r>
      <w:r w:rsidR="00EB7262">
        <w:rPr>
          <w:i/>
          <w:sz w:val="28"/>
          <w:szCs w:val="28"/>
        </w:rPr>
        <w:t>з</w:t>
      </w:r>
      <w:r w:rsidRPr="00D413EB">
        <w:rPr>
          <w:i/>
          <w:sz w:val="28"/>
          <w:szCs w:val="28"/>
        </w:rPr>
        <w:t>)</w:t>
      </w:r>
      <w:r w:rsidR="00DA163C" w:rsidRPr="00D413EB">
        <w:rPr>
          <w:i/>
          <w:sz w:val="28"/>
          <w:szCs w:val="28"/>
        </w:rPr>
        <w:t>, включая инструкцию для обучающихся</w:t>
      </w:r>
      <w:r w:rsidR="00277B4B" w:rsidRPr="00D413EB">
        <w:rPr>
          <w:i/>
          <w:sz w:val="28"/>
          <w:szCs w:val="28"/>
        </w:rPr>
        <w:t>.</w:t>
      </w:r>
    </w:p>
    <w:p w:rsidR="00DA163C" w:rsidRDefault="00DA163C">
      <w:pPr>
        <w:jc w:val="both"/>
        <w:rPr>
          <w:b/>
          <w:sz w:val="28"/>
          <w:szCs w:val="28"/>
        </w:rPr>
      </w:pPr>
    </w:p>
    <w:p w:rsidR="00126909" w:rsidRPr="00D413EB" w:rsidRDefault="00055D3B">
      <w:pPr>
        <w:jc w:val="both"/>
        <w:rPr>
          <w:i/>
          <w:sz w:val="28"/>
          <w:szCs w:val="28"/>
        </w:rPr>
      </w:pPr>
      <w:r w:rsidRPr="00D413EB">
        <w:rPr>
          <w:i/>
          <w:sz w:val="28"/>
          <w:szCs w:val="28"/>
        </w:rPr>
        <w:t>Например</w:t>
      </w:r>
      <w:r w:rsidR="001D1ACF">
        <w:rPr>
          <w:i/>
          <w:sz w:val="28"/>
          <w:szCs w:val="28"/>
        </w:rPr>
        <w:t xml:space="preserve"> (форма билета)</w:t>
      </w:r>
      <w:r w:rsidRPr="00D413EB">
        <w:rPr>
          <w:i/>
          <w:sz w:val="28"/>
          <w:szCs w:val="28"/>
        </w:rPr>
        <w:t>:</w:t>
      </w:r>
    </w:p>
    <w:p w:rsidR="005011F8" w:rsidRPr="00E57086" w:rsidRDefault="005011F8">
      <w:pPr>
        <w:jc w:val="both"/>
        <w:rPr>
          <w:b/>
          <w:sz w:val="28"/>
          <w:szCs w:val="28"/>
        </w:rPr>
      </w:pPr>
    </w:p>
    <w:p w:rsidR="00E57086" w:rsidRPr="00D413EB" w:rsidRDefault="00740E1E" w:rsidP="00055D3B">
      <w:pPr>
        <w:contextualSpacing/>
        <w:rPr>
          <w:spacing w:val="-20"/>
          <w:u w:val="single"/>
        </w:rPr>
      </w:pPr>
      <w:r w:rsidRPr="00D413EB">
        <w:rPr>
          <w:spacing w:val="-20"/>
        </w:rPr>
        <w:t>Департамент образования и науки Брянской области    23.02.23</w:t>
      </w:r>
      <w:r w:rsidRPr="00D413EB">
        <w:rPr>
          <w:spacing w:val="-20"/>
          <w:u w:val="single"/>
        </w:rPr>
        <w:t xml:space="preserve">  Техническое</w:t>
      </w:r>
    </w:p>
    <w:p w:rsidR="00126909" w:rsidRPr="00D413EB" w:rsidRDefault="00E57086" w:rsidP="00E57086">
      <w:pPr>
        <w:ind w:right="-143"/>
        <w:contextualSpacing/>
      </w:pPr>
      <w:r w:rsidRPr="00D413EB">
        <w:rPr>
          <w:spacing w:val="-20"/>
        </w:rPr>
        <w:t xml:space="preserve">ГБПОУ  «Брянский   аграрный техникум                                            </w:t>
      </w:r>
      <w:r w:rsidR="00740E1E" w:rsidRPr="00D413EB">
        <w:rPr>
          <w:spacing w:val="-20"/>
          <w:u w:val="single"/>
        </w:rPr>
        <w:t>обслуживание и ремонт  автомобильного</w:t>
      </w:r>
    </w:p>
    <w:p w:rsidR="00E57086" w:rsidRPr="00D413EB" w:rsidRDefault="00E57086" w:rsidP="00E57086">
      <w:pPr>
        <w:contextualSpacing/>
        <w:rPr>
          <w:spacing w:val="-20"/>
        </w:rPr>
      </w:pPr>
      <w:r w:rsidRPr="00D413EB">
        <w:rPr>
          <w:spacing w:val="-20"/>
        </w:rPr>
        <w:t>Имени Героя России А.С. Зайцева»</w:t>
      </w:r>
      <w:r w:rsidRPr="00D413EB">
        <w:rPr>
          <w:spacing w:val="-20"/>
          <w:u w:val="single"/>
        </w:rPr>
        <w:t>транспорта</w:t>
      </w:r>
    </w:p>
    <w:p w:rsidR="00E57086" w:rsidRPr="00D413EB" w:rsidRDefault="00E57086" w:rsidP="00E57086">
      <w:pPr>
        <w:contextualSpacing/>
        <w:rPr>
          <w:spacing w:val="-20"/>
        </w:rPr>
      </w:pPr>
      <w:r w:rsidRPr="00D413EB">
        <w:rPr>
          <w:vertAlign w:val="superscript"/>
        </w:rPr>
        <w:t>(код и наименование специальности/профессии)</w:t>
      </w:r>
    </w:p>
    <w:p w:rsidR="00126909" w:rsidRPr="00D413EB" w:rsidRDefault="00E57086" w:rsidP="00E57086">
      <w:pPr>
        <w:contextualSpacing/>
        <w:rPr>
          <w:sz w:val="28"/>
          <w:szCs w:val="28"/>
        </w:rPr>
      </w:pPr>
      <w:r w:rsidRPr="00D413EB">
        <w:rPr>
          <w:spacing w:val="-20"/>
        </w:rPr>
        <w:t xml:space="preserve">Профиль – технический </w:t>
      </w:r>
    </w:p>
    <w:p w:rsidR="00E57086" w:rsidRPr="00D413EB" w:rsidRDefault="009C1307">
      <w:pPr>
        <w:contextualSpacing/>
        <w:rPr>
          <w:u w:val="single"/>
        </w:rPr>
      </w:pPr>
      <w:r w:rsidRPr="00D413EB">
        <w:t>ПМ _________________________</w:t>
      </w:r>
    </w:p>
    <w:p w:rsidR="00126909" w:rsidRPr="00D413EB" w:rsidRDefault="009C1307" w:rsidP="00D658FC">
      <w:pPr>
        <w:contextualSpacing/>
      </w:pPr>
      <w:r w:rsidRPr="00D413EB">
        <w:rPr>
          <w:vertAlign w:val="superscript"/>
        </w:rPr>
        <w:t>(наименование проф. модуля</w:t>
      </w:r>
      <w:r w:rsidR="00740E1E" w:rsidRPr="00D413EB">
        <w:rPr>
          <w:vertAlign w:val="superscript"/>
        </w:rPr>
        <w:t>)</w:t>
      </w:r>
    </w:p>
    <w:p w:rsidR="00126909" w:rsidRPr="00D413EB" w:rsidRDefault="009C1307">
      <w:pPr>
        <w:jc w:val="center"/>
      </w:pPr>
      <w:r w:rsidRPr="00D413EB">
        <w:t>ЭКЗАМЕНАЦИОННЫЙ БИЛЕТ  №___</w:t>
      </w:r>
    </w:p>
    <w:p w:rsidR="00126909" w:rsidRPr="00D413EB" w:rsidRDefault="009C1307">
      <w:pPr>
        <w:contextualSpacing/>
      </w:pPr>
      <w:r w:rsidRPr="00D413EB">
        <w:t>1. __________________________</w:t>
      </w:r>
    </w:p>
    <w:p w:rsidR="00126909" w:rsidRPr="00D413EB" w:rsidRDefault="009C1307">
      <w:pPr>
        <w:contextualSpacing/>
      </w:pPr>
      <w:r w:rsidRPr="00D413EB">
        <w:t>2.___________________________</w:t>
      </w:r>
    </w:p>
    <w:p w:rsidR="00126909" w:rsidRPr="00D413EB" w:rsidRDefault="009C1307">
      <w:pPr>
        <w:contextualSpacing/>
      </w:pPr>
      <w:r w:rsidRPr="00D413EB">
        <w:t>3. ___________________________</w:t>
      </w:r>
    </w:p>
    <w:p w:rsidR="00126909" w:rsidRPr="00D413EB" w:rsidRDefault="00740E1E">
      <w:pPr>
        <w:contextualSpacing/>
      </w:pPr>
      <w:r w:rsidRPr="00D413EB">
        <w:t>Составите</w:t>
      </w:r>
      <w:r w:rsidR="009C1307" w:rsidRPr="00D413EB">
        <w:t>ль __________ /__________________</w:t>
      </w:r>
      <w:r w:rsidRPr="00D413EB">
        <w:t>/</w:t>
      </w:r>
    </w:p>
    <w:p w:rsidR="00126909" w:rsidRPr="00D413EB" w:rsidRDefault="00740E1E">
      <w:pPr>
        <w:contextualSpacing/>
      </w:pPr>
      <w:r w:rsidRPr="00D413EB">
        <w:t>Председатель МК _____________ /И.Н.Кисельникова/</w:t>
      </w:r>
    </w:p>
    <w:p w:rsidR="00126909" w:rsidRPr="00D413EB" w:rsidRDefault="00740E1E">
      <w:pPr>
        <w:contextualSpacing/>
        <w:jc w:val="both"/>
      </w:pPr>
      <w:r w:rsidRPr="00D413EB">
        <w:rPr>
          <w:u w:val="single"/>
        </w:rPr>
        <w:t>«___» ___________ 20__</w:t>
      </w:r>
    </w:p>
    <w:p w:rsidR="00126909" w:rsidRDefault="00126909">
      <w:pPr>
        <w:jc w:val="both"/>
        <w:rPr>
          <w:b/>
          <w:color w:val="000000"/>
          <w:sz w:val="28"/>
          <w:szCs w:val="28"/>
        </w:rPr>
      </w:pPr>
    </w:p>
    <w:p w:rsidR="003128D5" w:rsidRDefault="003128D5">
      <w:pPr>
        <w:jc w:val="both"/>
        <w:rPr>
          <w:b/>
          <w:color w:val="000000"/>
          <w:sz w:val="28"/>
          <w:szCs w:val="28"/>
        </w:rPr>
      </w:pPr>
    </w:p>
    <w:p w:rsidR="00D413EB" w:rsidRDefault="00D413EB">
      <w:pPr>
        <w:jc w:val="both"/>
        <w:rPr>
          <w:b/>
          <w:color w:val="000000"/>
          <w:sz w:val="28"/>
          <w:szCs w:val="28"/>
        </w:rPr>
      </w:pPr>
    </w:p>
    <w:p w:rsidR="003128D5" w:rsidRDefault="003128D5">
      <w:pPr>
        <w:jc w:val="both"/>
        <w:rPr>
          <w:b/>
          <w:color w:val="000000"/>
          <w:sz w:val="28"/>
          <w:szCs w:val="28"/>
        </w:rPr>
      </w:pPr>
    </w:p>
    <w:p w:rsidR="00D658FC" w:rsidRDefault="00D658FC">
      <w:pPr>
        <w:jc w:val="both"/>
        <w:rPr>
          <w:b/>
          <w:color w:val="000000"/>
          <w:sz w:val="28"/>
          <w:szCs w:val="28"/>
        </w:rPr>
      </w:pPr>
    </w:p>
    <w:p w:rsidR="00124B5C" w:rsidRDefault="00124B5C">
      <w:pPr>
        <w:jc w:val="both"/>
        <w:rPr>
          <w:b/>
          <w:color w:val="000000"/>
          <w:sz w:val="28"/>
          <w:szCs w:val="28"/>
        </w:rPr>
      </w:pPr>
    </w:p>
    <w:p w:rsidR="00126909" w:rsidRDefault="00E57086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Задания</w:t>
      </w:r>
    </w:p>
    <w:p w:rsidR="00126909" w:rsidRDefault="00740E1E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При составлении заданий необходимо иметь в виду, что оценивается овладение умениями и знаниями, указанными в разделе 1.1 настоящего макета. Задания должны носить практико-ориентированный характер.</w:t>
      </w:r>
    </w:p>
    <w:p w:rsidR="00126909" w:rsidRDefault="00126909">
      <w:pPr>
        <w:rPr>
          <w:color w:val="000000"/>
          <w:sz w:val="28"/>
          <w:szCs w:val="28"/>
        </w:rPr>
      </w:pPr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Литература для обучающихся:</w:t>
      </w:r>
    </w:p>
    <w:p w:rsidR="00126909" w:rsidRDefault="00740E1E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Указывается, только в том случае, если ею разрешается пользоваться на экзамене</w:t>
      </w:r>
    </w:p>
    <w:p w:rsidR="00126909" w:rsidRDefault="00126909">
      <w:pPr>
        <w:jc w:val="both"/>
        <w:rPr>
          <w:b/>
          <w:caps/>
          <w:color w:val="000000"/>
          <w:sz w:val="28"/>
          <w:szCs w:val="28"/>
        </w:rPr>
      </w:pPr>
    </w:p>
    <w:p w:rsidR="00126909" w:rsidRDefault="00740E1E">
      <w:pPr>
        <w:jc w:val="both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3. Пакет экзаменатора </w:t>
      </w:r>
      <w:r>
        <w:rPr>
          <w:i/>
          <w:caps/>
          <w:color w:val="000000"/>
          <w:sz w:val="28"/>
          <w:szCs w:val="28"/>
        </w:rPr>
        <w:t>(преподавателя)</w:t>
      </w:r>
    </w:p>
    <w:p w:rsidR="00126909" w:rsidRDefault="00740E1E">
      <w:pPr>
        <w:pBdr>
          <w:bottom w:val="single" w:sz="4" w:space="1" w:color="000000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3.1. УСЛОВИЯ ПРОВЕДЕНИЯ ЭКЗАМЕНА </w:t>
      </w:r>
      <w:r>
        <w:rPr>
          <w:i/>
          <w:color w:val="000000"/>
          <w:sz w:val="28"/>
          <w:szCs w:val="28"/>
        </w:rPr>
        <w:t>(ДЗ)</w:t>
      </w:r>
    </w:p>
    <w:p w:rsidR="00126909" w:rsidRDefault="00126909">
      <w:pPr>
        <w:pBdr>
          <w:bottom w:val="single" w:sz="4" w:space="1" w:color="000000"/>
        </w:pBdr>
        <w:jc w:val="both"/>
        <w:rPr>
          <w:i/>
          <w:color w:val="000000"/>
          <w:sz w:val="28"/>
          <w:szCs w:val="28"/>
        </w:rPr>
      </w:pPr>
    </w:p>
    <w:p w:rsidR="00126909" w:rsidRDefault="00740E1E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Указать деление на подгруппы, количество </w:t>
      </w:r>
    </w:p>
    <w:p w:rsidR="00126909" w:rsidRDefault="00126909">
      <w:pPr>
        <w:jc w:val="both"/>
        <w:rPr>
          <w:color w:val="000000"/>
          <w:sz w:val="28"/>
          <w:szCs w:val="28"/>
        </w:rPr>
      </w:pPr>
    </w:p>
    <w:p w:rsidR="00126909" w:rsidRDefault="00740E1E">
      <w:pPr>
        <w:jc w:val="both"/>
        <w:rPr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Количество вариантов задания для экзаменующегося </w:t>
      </w:r>
      <w:r>
        <w:rPr>
          <w:i/>
          <w:color w:val="000000"/>
          <w:sz w:val="28"/>
          <w:szCs w:val="28"/>
        </w:rPr>
        <w:t>(студента)</w:t>
      </w:r>
      <w:r>
        <w:rPr>
          <w:color w:val="000000"/>
          <w:sz w:val="28"/>
          <w:szCs w:val="28"/>
        </w:rPr>
        <w:t xml:space="preserve">– </w:t>
      </w:r>
      <w:r>
        <w:rPr>
          <w:i/>
          <w:color w:val="000000"/>
          <w:sz w:val="28"/>
          <w:szCs w:val="28"/>
        </w:rPr>
        <w:t>возможно по количеству студентов.</w:t>
      </w:r>
    </w:p>
    <w:p w:rsidR="00126909" w:rsidRDefault="00126909">
      <w:pPr>
        <w:jc w:val="both"/>
        <w:rPr>
          <w:b/>
          <w:color w:val="000000"/>
          <w:sz w:val="28"/>
          <w:szCs w:val="28"/>
        </w:rPr>
      </w:pP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Время выполнения задания – ….. час.</w:t>
      </w:r>
    </w:p>
    <w:p w:rsidR="00126909" w:rsidRDefault="00740E1E">
      <w:pPr>
        <w:jc w:val="both"/>
        <w:rPr>
          <w:b/>
          <w:i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Оборудование: </w:t>
      </w:r>
      <w:r>
        <w:rPr>
          <w:i/>
          <w:color w:val="000000"/>
          <w:sz w:val="28"/>
          <w:szCs w:val="28"/>
        </w:rPr>
        <w:t>указать оборудование, инструментарий, натуральные образцы, макеты, бланки документов,  компьютерные программы, в том числе используемые для электронного тестирования</w:t>
      </w:r>
      <w:r>
        <w:rPr>
          <w:b/>
          <w:i/>
          <w:color w:val="000000"/>
          <w:sz w:val="28"/>
          <w:szCs w:val="28"/>
        </w:rPr>
        <w:t>,</w:t>
      </w:r>
    </w:p>
    <w:p w:rsidR="00126909" w:rsidRDefault="00126909">
      <w:pPr>
        <w:jc w:val="both"/>
        <w:rPr>
          <w:b/>
          <w:color w:val="000000"/>
          <w:sz w:val="28"/>
          <w:szCs w:val="28"/>
        </w:rPr>
      </w:pPr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Эталоны ответов (на усмотрение преподавателя)</w:t>
      </w:r>
    </w:p>
    <w:p w:rsidR="00126909" w:rsidRDefault="00740E1E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3.2. КРИТЕРИИ ОЦЕНКИ</w:t>
      </w:r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highlight w:val="darkGray"/>
        </w:rPr>
        <w:t>2.2. МДК __________________________________________________________</w:t>
      </w:r>
    </w:p>
    <w:p w:rsidR="00126909" w:rsidRDefault="00740E1E">
      <w:pPr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 xml:space="preserve">                                                              Код,  название </w:t>
      </w:r>
    </w:p>
    <w:p w:rsidR="00126909" w:rsidRDefault="00126909">
      <w:pPr>
        <w:tabs>
          <w:tab w:val="left" w:pos="2295"/>
        </w:tabs>
        <w:rPr>
          <w:b/>
          <w:color w:val="000000"/>
          <w:sz w:val="28"/>
          <w:szCs w:val="28"/>
        </w:rPr>
      </w:pPr>
    </w:p>
    <w:p w:rsidR="00126909" w:rsidRDefault="00740E1E">
      <w:pPr>
        <w:pStyle w:val="1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…..</w:t>
      </w:r>
    </w:p>
    <w:p w:rsidR="00126909" w:rsidRDefault="00740E1E">
      <w:pPr>
        <w:pStyle w:val="11"/>
        <w:jc w:val="center"/>
        <w:rPr>
          <w:b/>
          <w:bCs/>
          <w:color w:val="000000"/>
          <w:sz w:val="28"/>
          <w:szCs w:val="28"/>
        </w:rPr>
      </w:pPr>
      <w:bookmarkStart w:id="10" w:name="_Toc306743753"/>
      <w:r>
        <w:rPr>
          <w:b/>
          <w:bCs/>
          <w:color w:val="000000"/>
          <w:sz w:val="28"/>
          <w:szCs w:val="28"/>
        </w:rPr>
        <w:t>III. Оценка по учебной и производственной практике</w:t>
      </w:r>
      <w:bookmarkEnd w:id="10"/>
    </w:p>
    <w:p w:rsidR="00126909" w:rsidRDefault="00740E1E">
      <w:pPr>
        <w:pStyle w:val="21"/>
        <w:spacing w:before="0" w:after="0"/>
        <w:rPr>
          <w:rFonts w:ascii="Times New Roman" w:hAnsi="Times New Roman"/>
          <w:i w:val="0"/>
          <w:iCs w:val="0"/>
          <w:color w:val="000000"/>
        </w:rPr>
      </w:pPr>
      <w:bookmarkStart w:id="11" w:name="_Toc306743754"/>
      <w:r>
        <w:rPr>
          <w:rFonts w:ascii="Times New Roman" w:hAnsi="Times New Roman"/>
          <w:i w:val="0"/>
          <w:iCs w:val="0"/>
          <w:color w:val="000000"/>
        </w:rPr>
        <w:t>3.1. Формы и методы оценивания</w:t>
      </w:r>
      <w:bookmarkEnd w:id="11"/>
    </w:p>
    <w:p w:rsidR="00126909" w:rsidRDefault="00126909">
      <w:pPr>
        <w:ind w:firstLine="720"/>
        <w:jc w:val="both"/>
        <w:rPr>
          <w:color w:val="000000"/>
          <w:sz w:val="28"/>
          <w:szCs w:val="28"/>
        </w:rPr>
      </w:pPr>
    </w:p>
    <w:p w:rsidR="00126909" w:rsidRDefault="00740E1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Предметом оценки по учебной и (или) производственной практике обязательно являются дидактические единицы «иметь практический опыт»  и «уметь».</w:t>
      </w:r>
    </w:p>
    <w:p w:rsidR="00126909" w:rsidRDefault="00740E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Контроль и оценка этих дидактических единиц осуществляются с использованием следующих форм и методов: __________________________________________________________________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Указываются рекомендуемые формы оценки для проведения текущего контроля, промежуточной аттестации по учебной и производственной практике (если они предусмотрены).</w:t>
      </w:r>
    </w:p>
    <w:p w:rsidR="00126909" w:rsidRDefault="00740E1E">
      <w:pPr>
        <w:ind w:firstLine="72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В отдельных случаях по итогам </w:t>
      </w:r>
      <w:r w:rsidRPr="006E0760">
        <w:rPr>
          <w:i/>
          <w:color w:val="000000"/>
          <w:sz w:val="28"/>
          <w:szCs w:val="28"/>
        </w:rPr>
        <w:t>про</w:t>
      </w:r>
      <w:r w:rsidR="006E0760" w:rsidRPr="006E0760">
        <w:rPr>
          <w:i/>
          <w:color w:val="000000"/>
          <w:sz w:val="28"/>
          <w:szCs w:val="28"/>
        </w:rPr>
        <w:t xml:space="preserve">изводственной </w:t>
      </w:r>
      <w:r>
        <w:rPr>
          <w:i/>
          <w:color w:val="000000"/>
          <w:sz w:val="28"/>
          <w:szCs w:val="28"/>
        </w:rPr>
        <w:t>практики (чаще) и учебной (реже) возможна проверка сформированности профессиональных и общих компетенций, тогда можно добавить следующий абзац:</w:t>
      </w:r>
    </w:p>
    <w:p w:rsidR="00126909" w:rsidRDefault="00126909">
      <w:pPr>
        <w:ind w:firstLine="709"/>
        <w:jc w:val="both"/>
        <w:rPr>
          <w:color w:val="000000"/>
          <w:sz w:val="28"/>
          <w:szCs w:val="28"/>
        </w:rPr>
      </w:pPr>
    </w:p>
    <w:p w:rsidR="00126909" w:rsidRDefault="00740E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Если предметом оценки является сформированность профессиональных и общих компетенций, то их оценка осуществляется с </w:t>
      </w:r>
      <w:r>
        <w:rPr>
          <w:color w:val="000000"/>
          <w:sz w:val="28"/>
          <w:szCs w:val="28"/>
        </w:rPr>
        <w:lastRenderedPageBreak/>
        <w:t>использованием следующих форм и методов: __________________________________________________________________</w:t>
      </w:r>
    </w:p>
    <w:p w:rsidR="00126909" w:rsidRDefault="00740E1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по учебной и (или) производственной практике выставляется на основании аттестационного листа.</w:t>
      </w:r>
    </w:p>
    <w:p w:rsidR="00126909" w:rsidRDefault="00740E1E">
      <w:pPr>
        <w:ind w:firstLine="709"/>
        <w:jc w:val="both"/>
      </w:pPr>
      <w:r>
        <w:rPr>
          <w:i/>
          <w:color w:val="000000"/>
          <w:sz w:val="28"/>
          <w:szCs w:val="28"/>
        </w:rPr>
        <w:t>Например: на базе данных аттестационного листа (характеристик</w:t>
      </w:r>
      <w:r w:rsidR="00CB75FB">
        <w:rPr>
          <w:i/>
          <w:color w:val="000000"/>
          <w:sz w:val="28"/>
          <w:szCs w:val="28"/>
        </w:rPr>
        <w:t xml:space="preserve">и </w:t>
      </w:r>
      <w:r>
        <w:rPr>
          <w:i/>
          <w:color w:val="000000"/>
          <w:sz w:val="28"/>
          <w:szCs w:val="28"/>
        </w:rPr>
        <w:t xml:space="preserve"> учебной 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практика, либо образовательного учреждения (для учебной практики). </w:t>
      </w:r>
    </w:p>
    <w:p w:rsidR="00126909" w:rsidRDefault="00740E1E">
      <w:pPr>
        <w:pStyle w:val="21"/>
        <w:spacing w:before="0" w:after="0"/>
        <w:jc w:val="both"/>
        <w:rPr>
          <w:rFonts w:ascii="Times New Roman" w:hAnsi="Times New Roman"/>
          <w:i w:val="0"/>
          <w:iCs w:val="0"/>
          <w:color w:val="000000"/>
        </w:rPr>
      </w:pPr>
      <w:bookmarkStart w:id="12" w:name="_Toc306743755"/>
      <w:r>
        <w:rPr>
          <w:rFonts w:ascii="Times New Roman" w:hAnsi="Times New Roman"/>
          <w:i w:val="0"/>
          <w:iCs w:val="0"/>
          <w:color w:val="000000"/>
        </w:rPr>
        <w:t>3.2. Перечень видов работ для проверки результатов освоения программы профессионального модуля на практике</w:t>
      </w:r>
      <w:bookmarkEnd w:id="12"/>
    </w:p>
    <w:p w:rsidR="00126909" w:rsidRDefault="00740E1E">
      <w:pPr>
        <w:pStyle w:val="31"/>
        <w:spacing w:before="0" w:after="0"/>
        <w:rPr>
          <w:rFonts w:ascii="Times New Roman" w:hAnsi="Times New Roman"/>
          <w:color w:val="000000"/>
          <w:sz w:val="28"/>
          <w:szCs w:val="28"/>
        </w:rPr>
      </w:pPr>
      <w:bookmarkStart w:id="13" w:name="_Toc306743756"/>
      <w:r>
        <w:rPr>
          <w:rFonts w:ascii="Times New Roman" w:hAnsi="Times New Roman"/>
          <w:color w:val="000000"/>
          <w:sz w:val="28"/>
          <w:szCs w:val="28"/>
        </w:rPr>
        <w:t xml:space="preserve">3.2.1. Учебная практика </w:t>
      </w:r>
      <w:r>
        <w:rPr>
          <w:rFonts w:ascii="Times New Roman" w:hAnsi="Times New Roman"/>
          <w:b w:val="0"/>
          <w:i/>
          <w:color w:val="000000"/>
          <w:sz w:val="28"/>
          <w:szCs w:val="28"/>
        </w:rPr>
        <w:t>(при наличии)</w:t>
      </w:r>
      <w:bookmarkEnd w:id="13"/>
    </w:p>
    <w:p w:rsidR="00126909" w:rsidRDefault="00740E1E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7. Перечень видов работ учебной практики</w:t>
      </w:r>
    </w:p>
    <w:tbl>
      <w:tblPr>
        <w:tblW w:w="94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40"/>
        <w:gridCol w:w="2074"/>
        <w:gridCol w:w="2074"/>
        <w:gridCol w:w="2073"/>
      </w:tblGrid>
      <w:tr w:rsidR="00126909"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работ</w:t>
            </w:r>
          </w:p>
          <w:p w:rsidR="00126909" w:rsidRDefault="00740E1E">
            <w:pPr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Указываются в соответствии с разделом 3 рабочей программы профессионального модуля</w:t>
            </w:r>
          </w:p>
        </w:tc>
        <w:tc>
          <w:tcPr>
            <w:tcW w:w="6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Коды проверяемых результатов</w:t>
            </w:r>
          </w:p>
        </w:tc>
      </w:tr>
      <w:tr w:rsidR="00126909">
        <w:tc>
          <w:tcPr>
            <w:tcW w:w="3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ПО, У</w:t>
            </w:r>
          </w:p>
        </w:tc>
      </w:tr>
      <w:tr w:rsidR="00126909"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</w:tr>
      <w:tr w:rsidR="00126909"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</w:tr>
    </w:tbl>
    <w:p w:rsidR="00126909" w:rsidRDefault="00740E1E">
      <w:pPr>
        <w:pStyle w:val="31"/>
        <w:spacing w:before="0" w:after="0"/>
        <w:rPr>
          <w:rFonts w:ascii="Times New Roman" w:hAnsi="Times New Roman"/>
          <w:color w:val="000000"/>
          <w:sz w:val="28"/>
          <w:szCs w:val="28"/>
        </w:rPr>
      </w:pPr>
      <w:bookmarkStart w:id="14" w:name="_Toc306743757"/>
      <w:r>
        <w:rPr>
          <w:rFonts w:ascii="Times New Roman" w:hAnsi="Times New Roman"/>
          <w:color w:val="000000"/>
          <w:sz w:val="28"/>
          <w:szCs w:val="28"/>
        </w:rPr>
        <w:t xml:space="preserve">3.2.2. Производственная практика </w:t>
      </w:r>
      <w:r>
        <w:rPr>
          <w:rFonts w:ascii="Times New Roman" w:hAnsi="Times New Roman"/>
          <w:b w:val="0"/>
          <w:i/>
          <w:color w:val="000000"/>
          <w:sz w:val="28"/>
          <w:szCs w:val="28"/>
        </w:rPr>
        <w:t>(при наличии)</w:t>
      </w:r>
      <w:bookmarkEnd w:id="14"/>
    </w:p>
    <w:p w:rsidR="00126909" w:rsidRDefault="00740E1E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8 Перечень видов работ производственной практики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49"/>
        <w:gridCol w:w="2074"/>
        <w:gridCol w:w="2074"/>
        <w:gridCol w:w="2073"/>
      </w:tblGrid>
      <w:tr w:rsidR="00126909"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i/>
                <w:color w:val="000000"/>
              </w:rPr>
            </w:pPr>
            <w:r>
              <w:rPr>
                <w:b/>
                <w:color w:val="000000"/>
              </w:rPr>
              <w:t>Виды работ</w:t>
            </w:r>
          </w:p>
          <w:p w:rsidR="00126909" w:rsidRDefault="00740E1E">
            <w:pPr>
              <w:rPr>
                <w:b/>
                <w:color w:val="000000"/>
              </w:rPr>
            </w:pPr>
            <w:r>
              <w:rPr>
                <w:i/>
                <w:color w:val="000000"/>
              </w:rPr>
              <w:t>Указываются в соответствии с разделом 3 рабочей программы профессионального модуля</w:t>
            </w:r>
          </w:p>
        </w:tc>
        <w:tc>
          <w:tcPr>
            <w:tcW w:w="6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Коды проверяемых результатов</w:t>
            </w:r>
          </w:p>
        </w:tc>
      </w:tr>
      <w:tr w:rsidR="00126909">
        <w:tc>
          <w:tcPr>
            <w:tcW w:w="3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ПК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ПО, У</w:t>
            </w:r>
          </w:p>
        </w:tc>
      </w:tr>
      <w:tr w:rsidR="0012690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</w:tr>
      <w:tr w:rsidR="0012690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</w:rPr>
            </w:pPr>
          </w:p>
        </w:tc>
      </w:tr>
    </w:tbl>
    <w:p w:rsidR="00126909" w:rsidRPr="003D6FF8" w:rsidRDefault="00740E1E">
      <w:pPr>
        <w:pStyle w:val="21"/>
        <w:spacing w:before="0" w:after="0"/>
        <w:jc w:val="both"/>
      </w:pPr>
      <w:bookmarkStart w:id="15" w:name="_Toc306743758"/>
      <w:r>
        <w:rPr>
          <w:rFonts w:ascii="Times New Roman" w:hAnsi="Times New Roman"/>
          <w:i w:val="0"/>
          <w:iCs w:val="0"/>
          <w:color w:val="000000"/>
        </w:rPr>
        <w:t xml:space="preserve">3.3. </w:t>
      </w:r>
      <w:r w:rsidRPr="003D6FF8">
        <w:rPr>
          <w:rFonts w:ascii="Times New Roman" w:hAnsi="Times New Roman"/>
          <w:i w:val="0"/>
          <w:iCs w:val="0"/>
        </w:rPr>
        <w:t xml:space="preserve">Форма аттестационного листа по практике </w:t>
      </w:r>
      <w:r w:rsidRPr="003D6FF8">
        <w:rPr>
          <w:rFonts w:ascii="Times New Roman" w:hAnsi="Times New Roman"/>
          <w:b w:val="0"/>
          <w:iCs w:val="0"/>
        </w:rPr>
        <w:t>(заполняется на каждого обучающегося)</w:t>
      </w:r>
      <w:bookmarkEnd w:id="15"/>
      <w:r w:rsidR="001B1E9A" w:rsidRPr="003D6FF8">
        <w:rPr>
          <w:rFonts w:ascii="Times New Roman" w:hAnsi="Times New Roman"/>
          <w:b w:val="0"/>
          <w:i w:val="0"/>
          <w:iCs w:val="0"/>
        </w:rPr>
        <w:t>(см. ниже аттестационный лист</w:t>
      </w:r>
      <w:r w:rsidRPr="003D6FF8">
        <w:rPr>
          <w:rFonts w:ascii="Times New Roman" w:hAnsi="Times New Roman"/>
          <w:b w:val="0"/>
          <w:i w:val="0"/>
          <w:iCs w:val="0"/>
        </w:rPr>
        <w:t>)</w:t>
      </w:r>
      <w:r w:rsidR="001B1E9A" w:rsidRPr="003D6FF8">
        <w:rPr>
          <w:rFonts w:ascii="Times New Roman" w:hAnsi="Times New Roman"/>
          <w:b w:val="0"/>
          <w:i w:val="0"/>
          <w:iCs w:val="0"/>
        </w:rPr>
        <w:t>.</w:t>
      </w:r>
    </w:p>
    <w:p w:rsidR="00126909" w:rsidRPr="003D6FF8" w:rsidRDefault="00740E1E">
      <w:pPr>
        <w:ind w:firstLine="708"/>
        <w:jc w:val="both"/>
        <w:rPr>
          <w:i/>
          <w:sz w:val="28"/>
          <w:szCs w:val="28"/>
        </w:rPr>
      </w:pPr>
      <w:bookmarkStart w:id="16" w:name="_Toc306743759"/>
      <w:r w:rsidRPr="003D6FF8">
        <w:rPr>
          <w:i/>
          <w:sz w:val="28"/>
          <w:szCs w:val="28"/>
        </w:rPr>
        <w:t xml:space="preserve">Дифференцированный зачет по учебной и (или) производственной практике выставляется на основании данных аттестационного листа (характеристики профессиональной деятельности обучающегося на практике) с указанием видов работ, выполненных обучающимся во время практики, их объема, качества выполнения в соответствии с технологией и (или) требованиями организации, в которой проходила практика. </w:t>
      </w:r>
    </w:p>
    <w:p w:rsidR="00126909" w:rsidRPr="009B48C4" w:rsidRDefault="00126909">
      <w:pPr>
        <w:jc w:val="center"/>
        <w:rPr>
          <w:color w:val="FF0000"/>
          <w:sz w:val="28"/>
          <w:szCs w:val="28"/>
        </w:rPr>
      </w:pPr>
    </w:p>
    <w:p w:rsidR="003D6FF8" w:rsidRPr="00295F05" w:rsidRDefault="003D6FF8" w:rsidP="003D6FF8">
      <w:pPr>
        <w:spacing w:after="200" w:line="360" w:lineRule="auto"/>
        <w:ind w:firstLine="567"/>
        <w:jc w:val="center"/>
      </w:pPr>
      <w:r w:rsidRPr="00295F05">
        <w:rPr>
          <w:b/>
        </w:rPr>
        <w:t>АТТЕСТАЦИОННЫЙ ЛИСТ ПО ПРОИЗВОДСТВЕННОЙ ПРАКТИКЕ</w:t>
      </w:r>
    </w:p>
    <w:p w:rsidR="003D6FF8" w:rsidRPr="00295F05" w:rsidRDefault="003D6FF8" w:rsidP="003D6FF8">
      <w:pPr>
        <w:pBdr>
          <w:bottom w:val="single" w:sz="12" w:space="1" w:color="auto"/>
        </w:pBdr>
        <w:spacing w:after="200" w:line="360" w:lineRule="auto"/>
        <w:ind w:left="720"/>
        <w:contextualSpacing/>
        <w:rPr>
          <w:b/>
        </w:rPr>
      </w:pPr>
    </w:p>
    <w:p w:rsidR="003D6FF8" w:rsidRPr="00295F05" w:rsidRDefault="003D6FF8" w:rsidP="003D6FF8">
      <w:pPr>
        <w:spacing w:after="200" w:line="360" w:lineRule="auto"/>
        <w:ind w:left="720"/>
        <w:contextualSpacing/>
        <w:jc w:val="center"/>
        <w:rPr>
          <w:i/>
        </w:rPr>
      </w:pPr>
      <w:r w:rsidRPr="00295F05">
        <w:rPr>
          <w:i/>
        </w:rPr>
        <w:t>ФИО</w:t>
      </w:r>
    </w:p>
    <w:p w:rsidR="003D6FF8" w:rsidRPr="00295F05" w:rsidRDefault="003D6FF8" w:rsidP="003D6FF8">
      <w:pPr>
        <w:ind w:left="720"/>
        <w:contextualSpacing/>
        <w:jc w:val="both"/>
      </w:pPr>
      <w:r w:rsidRPr="00295F05">
        <w:t>обучающийся(аяся) на</w:t>
      </w:r>
      <w:r>
        <w:t xml:space="preserve"> ___</w:t>
      </w:r>
      <w:r w:rsidRPr="00295F05">
        <w:t xml:space="preserve"> курсе по профессии </w:t>
      </w:r>
    </w:p>
    <w:p w:rsidR="003D6FF8" w:rsidRPr="00295F05" w:rsidRDefault="003D6FF8" w:rsidP="003D6FF8">
      <w:pPr>
        <w:ind w:left="720"/>
        <w:contextualSpacing/>
        <w:jc w:val="center"/>
        <w:rPr>
          <w:b/>
        </w:rPr>
      </w:pPr>
      <w:r>
        <w:rPr>
          <w:b/>
        </w:rPr>
        <w:t>_______________________________________________________________________________</w:t>
      </w:r>
    </w:p>
    <w:p w:rsidR="003D6FF8" w:rsidRPr="00295F05" w:rsidRDefault="003D6FF8" w:rsidP="003D6FF8">
      <w:pPr>
        <w:ind w:left="720"/>
        <w:contextualSpacing/>
        <w:jc w:val="center"/>
        <w:rPr>
          <w:i/>
        </w:rPr>
      </w:pPr>
      <w:r w:rsidRPr="00295F05">
        <w:rPr>
          <w:i/>
        </w:rPr>
        <w:t>код и наименование</w:t>
      </w:r>
    </w:p>
    <w:p w:rsidR="003D6FF8" w:rsidRDefault="003D6FF8" w:rsidP="003D6FF8">
      <w:pPr>
        <w:pStyle w:val="af3"/>
        <w:spacing w:after="120"/>
        <w:jc w:val="center"/>
        <w:rPr>
          <w:sz w:val="24"/>
          <w:szCs w:val="24"/>
          <w:lang w:eastAsia="en-US"/>
        </w:rPr>
      </w:pPr>
      <w:r>
        <w:rPr>
          <w:sz w:val="24"/>
          <w:szCs w:val="24"/>
        </w:rPr>
        <w:t>успешно прошла</w:t>
      </w:r>
      <w:r w:rsidRPr="00295F05">
        <w:rPr>
          <w:sz w:val="24"/>
          <w:szCs w:val="24"/>
        </w:rPr>
        <w:t xml:space="preserve"> производственну</w:t>
      </w:r>
      <w:r>
        <w:rPr>
          <w:sz w:val="24"/>
          <w:szCs w:val="24"/>
        </w:rPr>
        <w:t>ю практику по профессиональным модул</w:t>
      </w:r>
      <w:r w:rsidRPr="00A8492F">
        <w:rPr>
          <w:sz w:val="24"/>
          <w:szCs w:val="24"/>
          <w:lang w:eastAsia="en-US"/>
        </w:rPr>
        <w:t>ям</w:t>
      </w:r>
    </w:p>
    <w:p w:rsidR="003D6FF8" w:rsidRPr="0084761D" w:rsidRDefault="003D6FF8" w:rsidP="003D6FF8">
      <w:pPr>
        <w:ind w:left="720"/>
        <w:contextualSpacing/>
        <w:jc w:val="center"/>
        <w:rPr>
          <w:b/>
          <w:u w:val="single"/>
        </w:rPr>
      </w:pPr>
      <w:r>
        <w:rPr>
          <w:b/>
          <w:u w:val="single"/>
        </w:rPr>
        <w:lastRenderedPageBreak/>
        <w:t>______________________________________________________________________________________</w:t>
      </w:r>
    </w:p>
    <w:p w:rsidR="003D6FF8" w:rsidRPr="00295F05" w:rsidRDefault="003D6FF8" w:rsidP="003D6FF8">
      <w:pPr>
        <w:pStyle w:val="af3"/>
        <w:jc w:val="center"/>
        <w:rPr>
          <w:i/>
          <w:sz w:val="24"/>
          <w:szCs w:val="24"/>
        </w:rPr>
      </w:pPr>
      <w:r w:rsidRPr="00295F05">
        <w:rPr>
          <w:i/>
          <w:sz w:val="24"/>
          <w:szCs w:val="24"/>
        </w:rPr>
        <w:t>наименование профессионального модуля</w:t>
      </w:r>
    </w:p>
    <w:p w:rsidR="003D6FF8" w:rsidRPr="00295F05" w:rsidRDefault="003D6FF8" w:rsidP="003D6FF8">
      <w:pPr>
        <w:spacing w:after="200" w:line="360" w:lineRule="auto"/>
        <w:ind w:left="720"/>
        <w:contextualSpacing/>
        <w:jc w:val="both"/>
      </w:pPr>
      <w:r w:rsidRPr="00295F05">
        <w:t xml:space="preserve">в объеме </w:t>
      </w:r>
      <w:r>
        <w:t>_______ часов с «___» _________ 202__г. по «__» ____________ 202__</w:t>
      </w:r>
      <w:r w:rsidRPr="00295F05">
        <w:t>г.</w:t>
      </w:r>
    </w:p>
    <w:p w:rsidR="003D6FF8" w:rsidRPr="00295F05" w:rsidRDefault="003D6FF8" w:rsidP="003D6FF8">
      <w:pPr>
        <w:ind w:firstLine="720"/>
        <w:contextualSpacing/>
      </w:pPr>
      <w:r w:rsidRPr="00295F05">
        <w:t>в организации</w:t>
      </w:r>
      <w:r>
        <w:t xml:space="preserve">  _________________________________________________________________</w:t>
      </w:r>
    </w:p>
    <w:p w:rsidR="003D6FF8" w:rsidRPr="00295F05" w:rsidRDefault="003D6FF8" w:rsidP="003D6FF8">
      <w:pPr>
        <w:ind w:left="720"/>
        <w:contextualSpacing/>
        <w:jc w:val="center"/>
        <w:rPr>
          <w:i/>
        </w:rPr>
      </w:pPr>
      <w:r w:rsidRPr="00295F05">
        <w:rPr>
          <w:i/>
        </w:rPr>
        <w:t>наименование организации, юридический адрес</w:t>
      </w:r>
    </w:p>
    <w:p w:rsidR="003D6FF8" w:rsidRPr="00295F05" w:rsidRDefault="003D6FF8" w:rsidP="003D6FF8">
      <w:pPr>
        <w:spacing w:after="200" w:line="360" w:lineRule="auto"/>
        <w:ind w:left="720"/>
        <w:contextualSpacing/>
        <w:jc w:val="center"/>
        <w:rPr>
          <w:b/>
        </w:rPr>
      </w:pPr>
      <w:r w:rsidRPr="00295F05">
        <w:rPr>
          <w:b/>
        </w:rPr>
        <w:t>Виды и качество выполнения работ</w:t>
      </w:r>
    </w:p>
    <w:tbl>
      <w:tblPr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245"/>
        <w:gridCol w:w="4082"/>
      </w:tblGrid>
      <w:tr w:rsidR="003D6FF8" w:rsidRPr="00295F05" w:rsidTr="003D6FF8">
        <w:tc>
          <w:tcPr>
            <w:tcW w:w="709" w:type="dxa"/>
          </w:tcPr>
          <w:p w:rsidR="003D6FF8" w:rsidRPr="00295F05" w:rsidRDefault="003D6FF8" w:rsidP="00B75E37">
            <w:pPr>
              <w:contextualSpacing/>
              <w:jc w:val="center"/>
            </w:pPr>
            <w:r w:rsidRPr="00295F05">
              <w:t>№</w:t>
            </w:r>
          </w:p>
          <w:p w:rsidR="003D6FF8" w:rsidRPr="00295F05" w:rsidRDefault="003D6FF8" w:rsidP="00B75E37">
            <w:pPr>
              <w:contextualSpacing/>
              <w:jc w:val="center"/>
            </w:pPr>
            <w:r w:rsidRPr="00295F05">
              <w:t>п/п</w:t>
            </w:r>
          </w:p>
        </w:tc>
        <w:tc>
          <w:tcPr>
            <w:tcW w:w="5245" w:type="dxa"/>
          </w:tcPr>
          <w:p w:rsidR="003D6FF8" w:rsidRPr="00295F05" w:rsidRDefault="003D6FF8" w:rsidP="00B75E37">
            <w:pPr>
              <w:contextualSpacing/>
              <w:jc w:val="center"/>
            </w:pPr>
            <w:r w:rsidRPr="00295F05">
              <w:t>Виды и объем работ, выполненных обучающимися во время практики</w:t>
            </w:r>
          </w:p>
        </w:tc>
        <w:tc>
          <w:tcPr>
            <w:tcW w:w="4082" w:type="dxa"/>
          </w:tcPr>
          <w:p w:rsidR="003D6FF8" w:rsidRPr="00295F05" w:rsidRDefault="003D6FF8" w:rsidP="00B75E37">
            <w:pPr>
              <w:contextualSpacing/>
              <w:jc w:val="center"/>
            </w:pPr>
            <w:r w:rsidRPr="00295F05">
              <w:t>Качество выполнения работ в соответствии с технологией и/или требованиями организации, в которой проходила практика</w:t>
            </w:r>
          </w:p>
        </w:tc>
      </w:tr>
      <w:tr w:rsidR="003D6FF8" w:rsidRPr="00295F05" w:rsidTr="003D6FF8">
        <w:tc>
          <w:tcPr>
            <w:tcW w:w="709" w:type="dxa"/>
          </w:tcPr>
          <w:p w:rsidR="003D6FF8" w:rsidRPr="00295F05" w:rsidRDefault="003D6FF8" w:rsidP="00B75E37">
            <w:pPr>
              <w:contextualSpacing/>
              <w:jc w:val="center"/>
            </w:pPr>
          </w:p>
        </w:tc>
        <w:tc>
          <w:tcPr>
            <w:tcW w:w="5245" w:type="dxa"/>
          </w:tcPr>
          <w:p w:rsidR="003D6FF8" w:rsidRPr="00295F05" w:rsidRDefault="003D6FF8" w:rsidP="00B75E37">
            <w:pPr>
              <w:contextualSpacing/>
              <w:jc w:val="both"/>
              <w:rPr>
                <w:b/>
              </w:rPr>
            </w:pPr>
          </w:p>
        </w:tc>
        <w:tc>
          <w:tcPr>
            <w:tcW w:w="4082" w:type="dxa"/>
          </w:tcPr>
          <w:p w:rsidR="003D6FF8" w:rsidRPr="00295F05" w:rsidRDefault="003D6FF8" w:rsidP="00B75E37">
            <w:pPr>
              <w:contextualSpacing/>
              <w:jc w:val="center"/>
              <w:rPr>
                <w:b/>
              </w:rPr>
            </w:pPr>
          </w:p>
        </w:tc>
      </w:tr>
      <w:tr w:rsidR="003D6FF8" w:rsidRPr="00295F05" w:rsidTr="003D6FF8">
        <w:tc>
          <w:tcPr>
            <w:tcW w:w="709" w:type="dxa"/>
          </w:tcPr>
          <w:p w:rsidR="003D6FF8" w:rsidRPr="00295F05" w:rsidRDefault="003D6FF8" w:rsidP="00B75E37">
            <w:pPr>
              <w:contextualSpacing/>
              <w:jc w:val="center"/>
            </w:pPr>
          </w:p>
        </w:tc>
        <w:tc>
          <w:tcPr>
            <w:tcW w:w="5245" w:type="dxa"/>
          </w:tcPr>
          <w:p w:rsidR="003D6FF8" w:rsidRPr="003D6FF8" w:rsidRDefault="003D6FF8" w:rsidP="00B75E37">
            <w:pPr>
              <w:pStyle w:val="ae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</w:tcPr>
          <w:p w:rsidR="003D6FF8" w:rsidRPr="00295F05" w:rsidRDefault="003D6FF8" w:rsidP="00B75E37">
            <w:pPr>
              <w:contextualSpacing/>
              <w:jc w:val="center"/>
              <w:rPr>
                <w:b/>
              </w:rPr>
            </w:pPr>
          </w:p>
        </w:tc>
      </w:tr>
      <w:tr w:rsidR="003D6FF8" w:rsidRPr="00295F05" w:rsidTr="003D6FF8">
        <w:tc>
          <w:tcPr>
            <w:tcW w:w="709" w:type="dxa"/>
          </w:tcPr>
          <w:p w:rsidR="003D6FF8" w:rsidRPr="00295F05" w:rsidRDefault="003D6FF8" w:rsidP="00B75E37">
            <w:pPr>
              <w:contextualSpacing/>
              <w:jc w:val="center"/>
            </w:pPr>
          </w:p>
        </w:tc>
        <w:tc>
          <w:tcPr>
            <w:tcW w:w="5245" w:type="dxa"/>
          </w:tcPr>
          <w:p w:rsidR="003D6FF8" w:rsidRPr="003D6FF8" w:rsidRDefault="003D6FF8" w:rsidP="00B75E37">
            <w:pPr>
              <w:pStyle w:val="ae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</w:tcPr>
          <w:p w:rsidR="003D6FF8" w:rsidRDefault="003D6FF8" w:rsidP="00B75E37"/>
        </w:tc>
      </w:tr>
      <w:tr w:rsidR="003D6FF8" w:rsidRPr="00295F05" w:rsidTr="003D6FF8">
        <w:trPr>
          <w:trHeight w:val="664"/>
        </w:trPr>
        <w:tc>
          <w:tcPr>
            <w:tcW w:w="709" w:type="dxa"/>
          </w:tcPr>
          <w:p w:rsidR="003D6FF8" w:rsidRPr="00295F05" w:rsidRDefault="003D6FF8" w:rsidP="00B75E37">
            <w:pPr>
              <w:contextualSpacing/>
              <w:jc w:val="center"/>
            </w:pPr>
          </w:p>
        </w:tc>
        <w:tc>
          <w:tcPr>
            <w:tcW w:w="5245" w:type="dxa"/>
          </w:tcPr>
          <w:p w:rsidR="003D6FF8" w:rsidRPr="003D6FF8" w:rsidRDefault="003D6FF8" w:rsidP="00B75E37">
            <w:pPr>
              <w:pStyle w:val="ae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</w:tcPr>
          <w:p w:rsidR="003D6FF8" w:rsidRDefault="003D6FF8" w:rsidP="00B75E37"/>
        </w:tc>
      </w:tr>
      <w:tr w:rsidR="003D6FF8" w:rsidRPr="00295F05" w:rsidTr="003D6FF8">
        <w:tc>
          <w:tcPr>
            <w:tcW w:w="709" w:type="dxa"/>
          </w:tcPr>
          <w:p w:rsidR="003D6FF8" w:rsidRPr="00295F05" w:rsidRDefault="003D6FF8" w:rsidP="00B75E37">
            <w:pPr>
              <w:contextualSpacing/>
              <w:jc w:val="center"/>
            </w:pPr>
          </w:p>
        </w:tc>
        <w:tc>
          <w:tcPr>
            <w:tcW w:w="5245" w:type="dxa"/>
          </w:tcPr>
          <w:p w:rsidR="003D6FF8" w:rsidRPr="003D6FF8" w:rsidRDefault="003D6FF8" w:rsidP="00B75E37">
            <w:pPr>
              <w:pStyle w:val="ae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</w:tcPr>
          <w:p w:rsidR="003D6FF8" w:rsidRDefault="003D6FF8" w:rsidP="00B75E37"/>
        </w:tc>
      </w:tr>
      <w:tr w:rsidR="003D6FF8" w:rsidRPr="00295F05" w:rsidTr="003D6FF8">
        <w:tc>
          <w:tcPr>
            <w:tcW w:w="709" w:type="dxa"/>
          </w:tcPr>
          <w:p w:rsidR="003D6FF8" w:rsidRPr="00295F05" w:rsidRDefault="003D6FF8" w:rsidP="00B75E37">
            <w:pPr>
              <w:contextualSpacing/>
              <w:jc w:val="center"/>
            </w:pPr>
          </w:p>
        </w:tc>
        <w:tc>
          <w:tcPr>
            <w:tcW w:w="5245" w:type="dxa"/>
          </w:tcPr>
          <w:p w:rsidR="003D6FF8" w:rsidRPr="003D6FF8" w:rsidRDefault="003D6FF8" w:rsidP="00B75E37">
            <w:pPr>
              <w:pStyle w:val="ae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</w:tcPr>
          <w:p w:rsidR="003D6FF8" w:rsidRDefault="003D6FF8" w:rsidP="00B75E37"/>
        </w:tc>
      </w:tr>
      <w:tr w:rsidR="003D6FF8" w:rsidRPr="00295F05" w:rsidTr="003D6FF8">
        <w:tc>
          <w:tcPr>
            <w:tcW w:w="709" w:type="dxa"/>
          </w:tcPr>
          <w:p w:rsidR="003D6FF8" w:rsidRPr="00295F05" w:rsidRDefault="003D6FF8" w:rsidP="00B75E37">
            <w:pPr>
              <w:contextualSpacing/>
              <w:jc w:val="center"/>
            </w:pPr>
          </w:p>
        </w:tc>
        <w:tc>
          <w:tcPr>
            <w:tcW w:w="5245" w:type="dxa"/>
          </w:tcPr>
          <w:p w:rsidR="003D6FF8" w:rsidRPr="003D6FF8" w:rsidRDefault="003D6FF8" w:rsidP="00B75E37">
            <w:pPr>
              <w:pStyle w:val="ae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082" w:type="dxa"/>
          </w:tcPr>
          <w:p w:rsidR="003D6FF8" w:rsidRDefault="003D6FF8" w:rsidP="00B75E37"/>
        </w:tc>
      </w:tr>
    </w:tbl>
    <w:p w:rsidR="003D6FF8" w:rsidRPr="00295F05" w:rsidRDefault="003D6FF8" w:rsidP="003D6FF8">
      <w:pPr>
        <w:spacing w:after="200" w:line="360" w:lineRule="auto"/>
        <w:ind w:firstLine="720"/>
        <w:contextualSpacing/>
        <w:jc w:val="both"/>
        <w:rPr>
          <w:b/>
        </w:rPr>
      </w:pPr>
    </w:p>
    <w:p w:rsidR="003D6FF8" w:rsidRPr="00295F05" w:rsidRDefault="003D6FF8" w:rsidP="003D6FF8">
      <w:pPr>
        <w:spacing w:after="200" w:line="360" w:lineRule="auto"/>
        <w:contextualSpacing/>
        <w:jc w:val="both"/>
      </w:pPr>
      <w:r>
        <w:t>Дата «___»________202__г.</w:t>
      </w:r>
      <w:r w:rsidRPr="00295F05">
        <w:t xml:space="preserve">                  Подпись руководителя практики</w:t>
      </w:r>
    </w:p>
    <w:p w:rsidR="003D6FF8" w:rsidRPr="00295F05" w:rsidRDefault="003D6FF8" w:rsidP="003D6FF8">
      <w:pPr>
        <w:spacing w:after="200" w:line="360" w:lineRule="auto"/>
        <w:contextualSpacing/>
        <w:jc w:val="right"/>
      </w:pPr>
      <w:r w:rsidRPr="00295F05">
        <w:t>________________________/ФИО, должность</w:t>
      </w:r>
    </w:p>
    <w:p w:rsidR="003D6FF8" w:rsidRPr="00295F05" w:rsidRDefault="003D6FF8" w:rsidP="003D6FF8">
      <w:pPr>
        <w:spacing w:after="200" w:line="360" w:lineRule="auto"/>
        <w:contextualSpacing/>
        <w:jc w:val="right"/>
      </w:pPr>
      <w:r w:rsidRPr="00295F05">
        <w:t>Подпись ответственного лица организации (базы практики)</w:t>
      </w:r>
    </w:p>
    <w:p w:rsidR="003D6FF8" w:rsidRPr="00295F05" w:rsidRDefault="003D6FF8" w:rsidP="003D6FF8">
      <w:pPr>
        <w:spacing w:after="200" w:line="360" w:lineRule="auto"/>
        <w:contextualSpacing/>
        <w:jc w:val="right"/>
      </w:pPr>
      <w:r w:rsidRPr="00295F05">
        <w:t>_________________________ФИО, должность</w:t>
      </w:r>
    </w:p>
    <w:p w:rsidR="003D6FF8" w:rsidRPr="00295F05" w:rsidRDefault="003D6FF8" w:rsidP="003D6F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360" w:lineRule="auto"/>
        <w:ind w:firstLine="257"/>
        <w:jc w:val="both"/>
      </w:pPr>
    </w:p>
    <w:p w:rsidR="00364F10" w:rsidRDefault="00364F10" w:rsidP="00364F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</w:t>
      </w:r>
    </w:p>
    <w:p w:rsidR="00364F10" w:rsidRDefault="00364F10" w:rsidP="00364F10">
      <w:pPr>
        <w:pStyle w:val="af3"/>
      </w:pPr>
      <w:r>
        <w:rPr>
          <w:b/>
          <w:sz w:val="24"/>
          <w:szCs w:val="24"/>
        </w:rPr>
        <w:t xml:space="preserve">На студента   </w:t>
      </w:r>
      <w:r>
        <w:rPr>
          <w:sz w:val="24"/>
          <w:szCs w:val="24"/>
        </w:rPr>
        <w:t>ГБПОУ«Брянский аграрный техникум имени Героя России А. С. Зайцева»</w:t>
      </w:r>
    </w:p>
    <w:p w:rsidR="00364F10" w:rsidRPr="009F6E7A" w:rsidRDefault="00364F10" w:rsidP="00364F10">
      <w:pPr>
        <w:pStyle w:val="af3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_______________________________________________________________________</w:t>
      </w:r>
    </w:p>
    <w:p w:rsidR="00364F10" w:rsidRDefault="00364F10" w:rsidP="00364F10">
      <w:pPr>
        <w:pStyle w:val="af3"/>
        <w:jc w:val="center"/>
      </w:pPr>
      <w:r>
        <w:t>(ФИО)</w:t>
      </w:r>
    </w:p>
    <w:p w:rsidR="00364F10" w:rsidRDefault="00364F10" w:rsidP="00364F10">
      <w:pPr>
        <w:pStyle w:val="af3"/>
      </w:pPr>
      <w:r>
        <w:rPr>
          <w:b/>
          <w:sz w:val="24"/>
          <w:szCs w:val="24"/>
        </w:rPr>
        <w:t xml:space="preserve">группы № </w:t>
      </w:r>
      <w:r>
        <w:rPr>
          <w:b/>
          <w:sz w:val="24"/>
          <w:szCs w:val="24"/>
          <w:u w:val="single"/>
        </w:rPr>
        <w:t>_____</w:t>
      </w:r>
    </w:p>
    <w:p w:rsidR="00364F10" w:rsidRDefault="00364F10" w:rsidP="00364F10">
      <w:pPr>
        <w:pStyle w:val="af3"/>
        <w:rPr>
          <w:b/>
          <w:sz w:val="24"/>
          <w:szCs w:val="24"/>
        </w:rPr>
      </w:pPr>
    </w:p>
    <w:p w:rsidR="00364F10" w:rsidRDefault="00364F10" w:rsidP="00364F10">
      <w:pPr>
        <w:pStyle w:val="af3"/>
      </w:pPr>
      <w:r>
        <w:rPr>
          <w:b/>
          <w:sz w:val="24"/>
          <w:szCs w:val="24"/>
          <w:u w:val="single"/>
        </w:rPr>
        <w:t>Профессия</w:t>
      </w:r>
      <w:r>
        <w:rPr>
          <w:sz w:val="24"/>
          <w:szCs w:val="24"/>
          <w:u w:val="single"/>
        </w:rPr>
        <w:t xml:space="preserve">  ________________________________________________________________</w:t>
      </w:r>
    </w:p>
    <w:p w:rsidR="00364F10" w:rsidRDefault="00364F10" w:rsidP="00364F10">
      <w:pPr>
        <w:pStyle w:val="af3"/>
      </w:pPr>
      <w:r>
        <w:t>(код и наименование профессии (специальности)</w:t>
      </w:r>
    </w:p>
    <w:p w:rsidR="00364F10" w:rsidRDefault="00364F10" w:rsidP="00364F10">
      <w:pPr>
        <w:pStyle w:val="af3"/>
        <w:rPr>
          <w:sz w:val="24"/>
          <w:szCs w:val="24"/>
        </w:rPr>
      </w:pP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>проходившего (шей) практику с «__» ________ 202__г. по «__» _________ 202__ г.</w:t>
      </w: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>на базе:  ____________________________________________________________________</w:t>
      </w:r>
    </w:p>
    <w:p w:rsidR="00364F10" w:rsidRPr="00000F11" w:rsidRDefault="00364F10" w:rsidP="00364F10">
      <w:pPr>
        <w:pStyle w:val="af3"/>
        <w:spacing w:after="120"/>
        <w:jc w:val="center"/>
      </w:pPr>
      <w:r>
        <w:t>(название организации)</w:t>
      </w:r>
    </w:p>
    <w:p w:rsidR="00364F10" w:rsidRDefault="00364F10" w:rsidP="00364F10">
      <w:pPr>
        <w:pStyle w:val="af3"/>
        <w:jc w:val="center"/>
        <w:rPr>
          <w:b/>
          <w:sz w:val="24"/>
          <w:szCs w:val="24"/>
          <w:u w:val="single"/>
        </w:rPr>
      </w:pPr>
      <w:r>
        <w:rPr>
          <w:b/>
          <w:lang w:eastAsia="en-US"/>
        </w:rPr>
        <w:t>____________________________________________________________________________________________</w:t>
      </w:r>
    </w:p>
    <w:p w:rsidR="00364F10" w:rsidRPr="00000F11" w:rsidRDefault="00364F10" w:rsidP="00364F10">
      <w:pPr>
        <w:pStyle w:val="af3"/>
        <w:jc w:val="center"/>
      </w:pPr>
      <w:r>
        <w:t>(вид производственной  практики)</w:t>
      </w:r>
    </w:p>
    <w:p w:rsidR="00364F10" w:rsidRPr="00000F11" w:rsidRDefault="00364F10" w:rsidP="00364F10">
      <w:pPr>
        <w:pStyle w:val="af3"/>
        <w:rPr>
          <w:b/>
          <w:sz w:val="24"/>
          <w:szCs w:val="24"/>
        </w:rPr>
      </w:pPr>
      <w:r>
        <w:rPr>
          <w:b/>
          <w:sz w:val="24"/>
          <w:szCs w:val="24"/>
        </w:rPr>
        <w:t>Показатели выполнения производственных заданий:</w:t>
      </w: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>уровень теоретической подготовки _______________________________________________</w:t>
      </w: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>качество выполненных  работ___________________________________________________</w:t>
      </w: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4F10" w:rsidRDefault="00364F10" w:rsidP="00364F10">
      <w:pPr>
        <w:pStyle w:val="af3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трудовая дисциплина и соблюдение техники безопасности __________________________</w:t>
      </w: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>Выводы и предложения _________________________________________________________</w:t>
      </w: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 xml:space="preserve">Дата «___»  ____________   20___ г. </w:t>
      </w: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 xml:space="preserve">Руководитель практики от организации </w:t>
      </w:r>
    </w:p>
    <w:p w:rsidR="00364F10" w:rsidRDefault="00364F10" w:rsidP="00364F10">
      <w:pPr>
        <w:pStyle w:val="af3"/>
        <w:rPr>
          <w:sz w:val="24"/>
          <w:szCs w:val="24"/>
        </w:rPr>
      </w:pP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      ______________   _______________ </w:t>
      </w: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должность                                                  подпись                   ФИО</w:t>
      </w:r>
    </w:p>
    <w:p w:rsidR="00364F10" w:rsidRDefault="00364F10" w:rsidP="00364F10">
      <w:pPr>
        <w:pStyle w:val="af3"/>
        <w:rPr>
          <w:sz w:val="24"/>
          <w:szCs w:val="24"/>
        </w:rPr>
      </w:pPr>
    </w:p>
    <w:p w:rsidR="00364F10" w:rsidRDefault="00364F10" w:rsidP="00364F10">
      <w:pPr>
        <w:pStyle w:val="af3"/>
        <w:rPr>
          <w:sz w:val="24"/>
          <w:szCs w:val="24"/>
        </w:rPr>
      </w:pPr>
    </w:p>
    <w:p w:rsidR="00364F10" w:rsidRDefault="00364F10" w:rsidP="00364F10">
      <w:pPr>
        <w:pStyle w:val="af3"/>
        <w:rPr>
          <w:sz w:val="24"/>
          <w:szCs w:val="24"/>
        </w:rPr>
      </w:pPr>
      <w:r>
        <w:rPr>
          <w:sz w:val="24"/>
          <w:szCs w:val="24"/>
        </w:rPr>
        <w:t xml:space="preserve">М.П.  </w:t>
      </w:r>
    </w:p>
    <w:p w:rsidR="00364F10" w:rsidRDefault="00364F10" w:rsidP="00364F10">
      <w:pPr>
        <w:pStyle w:val="af3"/>
        <w:rPr>
          <w:sz w:val="24"/>
          <w:szCs w:val="24"/>
        </w:rPr>
      </w:pPr>
    </w:p>
    <w:p w:rsidR="00126909" w:rsidRPr="009B48C4" w:rsidRDefault="00126909">
      <w:pPr>
        <w:pStyle w:val="11"/>
        <w:jc w:val="center"/>
        <w:rPr>
          <w:b/>
          <w:bCs/>
          <w:color w:val="FF0000"/>
          <w:sz w:val="28"/>
          <w:szCs w:val="28"/>
        </w:rPr>
      </w:pPr>
    </w:p>
    <w:p w:rsidR="00421BB4" w:rsidRDefault="00421BB4" w:rsidP="00421BB4">
      <w:pPr>
        <w:widowControl w:val="0"/>
        <w:ind w:firstLine="709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ОТЧЕТ  ПО  производственной</w:t>
      </w:r>
      <w:r>
        <w:rPr>
          <w:b/>
          <w:sz w:val="28"/>
          <w:szCs w:val="28"/>
        </w:rPr>
        <w:t xml:space="preserve"> ПРАКТИКЕ</w:t>
      </w:r>
    </w:p>
    <w:p w:rsidR="00421BB4" w:rsidRDefault="00421BB4" w:rsidP="00421BB4"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Производственная практика</w:t>
      </w:r>
    </w:p>
    <w:p w:rsidR="00421BB4" w:rsidRPr="0084761D" w:rsidRDefault="00421BB4" w:rsidP="00421BB4">
      <w:pPr>
        <w:pStyle w:val="af3"/>
        <w:jc w:val="center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___________________________________________________________________________________</w:t>
      </w:r>
    </w:p>
    <w:p w:rsidR="00421BB4" w:rsidRDefault="00421BB4" w:rsidP="00421BB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Вид производственной практики</w:t>
      </w:r>
    </w:p>
    <w:p w:rsidR="00421BB4" w:rsidRDefault="00421BB4" w:rsidP="00421BB4">
      <w:r>
        <w:rPr>
          <w:b/>
          <w:sz w:val="28"/>
          <w:szCs w:val="28"/>
          <w:u w:val="single"/>
        </w:rPr>
        <w:t>Профессия   ______________________________________________________</w:t>
      </w:r>
    </w:p>
    <w:p w:rsidR="00421BB4" w:rsidRDefault="00421BB4" w:rsidP="00421BB4">
      <w:pPr>
        <w:rPr>
          <w:sz w:val="16"/>
          <w:szCs w:val="16"/>
        </w:rPr>
      </w:pPr>
      <w:r>
        <w:rPr>
          <w:sz w:val="16"/>
          <w:szCs w:val="16"/>
        </w:rPr>
        <w:t>Код и наименование специальности</w:t>
      </w:r>
    </w:p>
    <w:p w:rsidR="00421BB4" w:rsidRDefault="00421BB4" w:rsidP="00421BB4">
      <w:pPr>
        <w:spacing w:line="360" w:lineRule="auto"/>
      </w:pPr>
      <w:r>
        <w:rPr>
          <w:b/>
          <w:sz w:val="28"/>
          <w:szCs w:val="28"/>
        </w:rPr>
        <w:t>Студент</w:t>
      </w:r>
      <w:r>
        <w:rPr>
          <w:sz w:val="28"/>
          <w:szCs w:val="28"/>
        </w:rPr>
        <w:t xml:space="preserve">  ________________________________________________________</w:t>
      </w:r>
    </w:p>
    <w:p w:rsidR="00421BB4" w:rsidRDefault="00421BB4" w:rsidP="00421BB4">
      <w:pPr>
        <w:pStyle w:val="15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</w:rPr>
        <w:t>форма обучения</w:t>
      </w:r>
      <w:r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  <w:u w:val="single"/>
        </w:rPr>
        <w:t>________________</w:t>
      </w:r>
    </w:p>
    <w:p w:rsidR="00421BB4" w:rsidRPr="00444A5E" w:rsidRDefault="00421BB4" w:rsidP="00421BB4">
      <w:pPr>
        <w:pStyle w:val="1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(очная, заочная)</w:t>
      </w:r>
    </w:p>
    <w:p w:rsidR="00421BB4" w:rsidRPr="00444A5E" w:rsidRDefault="00421BB4" w:rsidP="00421BB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__________________________________________________________________</w:t>
      </w:r>
    </w:p>
    <w:p w:rsidR="00421BB4" w:rsidRDefault="00421BB4" w:rsidP="00421BB4">
      <w:pPr>
        <w:jc w:val="center"/>
        <w:rPr>
          <w:u w:val="single"/>
        </w:rPr>
      </w:pPr>
      <w:r>
        <w:rPr>
          <w:sz w:val="20"/>
          <w:szCs w:val="20"/>
        </w:rPr>
        <w:t xml:space="preserve">   (Фамилия, имя, отчество)</w:t>
      </w:r>
    </w:p>
    <w:p w:rsidR="00421BB4" w:rsidRDefault="00421BB4" w:rsidP="00421BB4">
      <w:pPr>
        <w:ind w:right="-23"/>
      </w:pPr>
      <w:r>
        <w:rPr>
          <w:b/>
          <w:sz w:val="28"/>
          <w:szCs w:val="28"/>
        </w:rPr>
        <w:t>Место практики____________________________________________</w:t>
      </w:r>
    </w:p>
    <w:p w:rsidR="00421BB4" w:rsidRDefault="00421BB4" w:rsidP="00421BB4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(Название организации)</w:t>
      </w:r>
    </w:p>
    <w:p w:rsidR="00421BB4" w:rsidRDefault="00421BB4" w:rsidP="00421BB4">
      <w:pPr>
        <w:pStyle w:val="15"/>
        <w:jc w:val="both"/>
        <w:rPr>
          <w:rFonts w:ascii="Times New Roman" w:hAnsi="Times New Roman"/>
          <w:sz w:val="24"/>
          <w:szCs w:val="24"/>
        </w:rPr>
      </w:pPr>
    </w:p>
    <w:p w:rsidR="00421BB4" w:rsidRDefault="00421BB4" w:rsidP="00421BB4">
      <w:r>
        <w:rPr>
          <w:b/>
          <w:sz w:val="28"/>
          <w:szCs w:val="28"/>
        </w:rPr>
        <w:t>Срок практики</w:t>
      </w:r>
      <w:r>
        <w:rPr>
          <w:sz w:val="28"/>
          <w:szCs w:val="28"/>
        </w:rPr>
        <w:t xml:space="preserve">  с «__» ___________ 202___ г. по  «__» __________ 202__г.</w:t>
      </w:r>
    </w:p>
    <w:p w:rsidR="00421BB4" w:rsidRDefault="00421BB4" w:rsidP="00421BB4">
      <w:pPr>
        <w:pStyle w:val="15"/>
        <w:rPr>
          <w:rFonts w:ascii="Times New Roman" w:hAnsi="Times New Roman"/>
          <w:bCs/>
          <w:iCs/>
          <w:sz w:val="28"/>
          <w:szCs w:val="28"/>
        </w:rPr>
      </w:pPr>
    </w:p>
    <w:p w:rsidR="00421BB4" w:rsidRDefault="00421BB4" w:rsidP="00421BB4">
      <w:pPr>
        <w:pStyle w:val="15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Руководители  практики</w:t>
      </w:r>
    </w:p>
    <w:p w:rsidR="00421BB4" w:rsidRDefault="00421BB4" w:rsidP="00421BB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организации </w:t>
      </w:r>
    </w:p>
    <w:p w:rsidR="00421BB4" w:rsidRDefault="00421BB4" w:rsidP="00421BB4">
      <w:pPr>
        <w:widowControl w:val="0"/>
        <w:jc w:val="both"/>
      </w:pPr>
      <w:r>
        <w:t xml:space="preserve">                              ____________________________      ______________   _______________ </w:t>
      </w:r>
    </w:p>
    <w:p w:rsidR="00421BB4" w:rsidRDefault="00421BB4" w:rsidP="00421BB4">
      <w:pPr>
        <w:widowControl w:val="0"/>
        <w:rPr>
          <w:sz w:val="20"/>
          <w:szCs w:val="20"/>
        </w:rPr>
      </w:pPr>
      <w:r>
        <w:rPr>
          <w:sz w:val="20"/>
          <w:szCs w:val="20"/>
        </w:rPr>
        <w:t>должность                                                    подпись                   ФИО</w:t>
      </w:r>
    </w:p>
    <w:p w:rsidR="00421BB4" w:rsidRDefault="00421BB4" w:rsidP="00421BB4">
      <w:pPr>
        <w:pStyle w:val="1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техникума</w:t>
      </w:r>
    </w:p>
    <w:p w:rsidR="00421BB4" w:rsidRPr="00444A5E" w:rsidRDefault="00421BB4" w:rsidP="00421BB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______________________________________________</w:t>
      </w:r>
    </w:p>
    <w:p w:rsidR="00421BB4" w:rsidRDefault="00421BB4" w:rsidP="00421BB4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должность                                         подпись                   ФИО</w:t>
      </w:r>
    </w:p>
    <w:p w:rsidR="00421BB4" w:rsidRDefault="00421BB4" w:rsidP="00421BB4">
      <w:r>
        <w:rPr>
          <w:b/>
        </w:rPr>
        <w:t>Итоговая оценка по практике</w:t>
      </w:r>
      <w:r>
        <w:rPr>
          <w:sz w:val="28"/>
          <w:szCs w:val="28"/>
        </w:rPr>
        <w:t xml:space="preserve"> ____________________</w:t>
      </w:r>
      <w:r>
        <w:rPr>
          <w:sz w:val="32"/>
          <w:szCs w:val="32"/>
        </w:rPr>
        <w:t xml:space="preserve"> ____________________</w:t>
      </w:r>
    </w:p>
    <w:p w:rsidR="00421BB4" w:rsidRDefault="00421BB4" w:rsidP="00421BB4">
      <w:pPr>
        <w:pStyle w:val="FR1"/>
        <w:spacing w:before="0" w:after="20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Стародуб  202___</w:t>
      </w:r>
    </w:p>
    <w:p w:rsidR="00126909" w:rsidRPr="009B48C4" w:rsidRDefault="00126909">
      <w:pPr>
        <w:pStyle w:val="11"/>
        <w:jc w:val="center"/>
        <w:rPr>
          <w:b/>
          <w:bCs/>
          <w:color w:val="FF0000"/>
          <w:sz w:val="28"/>
          <w:szCs w:val="28"/>
        </w:rPr>
      </w:pPr>
    </w:p>
    <w:p w:rsidR="00126909" w:rsidRPr="009B48C4" w:rsidRDefault="00126909" w:rsidP="008714E9">
      <w:pPr>
        <w:ind w:firstLine="709"/>
        <w:jc w:val="center"/>
        <w:rPr>
          <w:color w:val="FF0000"/>
        </w:rPr>
      </w:pPr>
    </w:p>
    <w:p w:rsidR="00126909" w:rsidRPr="009B48C4" w:rsidRDefault="00126909">
      <w:pPr>
        <w:pStyle w:val="ab"/>
        <w:widowControl/>
        <w:spacing w:after="300"/>
        <w:jc w:val="right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126909" w:rsidRDefault="00740E1E" w:rsidP="005D100E">
      <w:pPr>
        <w:pStyle w:val="ab"/>
        <w:ind w:right="-284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D100E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IV</w:t>
      </w:r>
      <w:r w:rsidRPr="005D100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5D10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D100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Контрольно-о</w:t>
      </w:r>
      <w:r w:rsidR="005D100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ценочные материалы для экзамена </w:t>
      </w:r>
      <w:r w:rsidRPr="005D100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(квалификационного)</w:t>
      </w:r>
      <w:bookmarkEnd w:id="16"/>
    </w:p>
    <w:p w:rsidR="005D100E" w:rsidRPr="005D100E" w:rsidRDefault="005D100E" w:rsidP="005D100E">
      <w:pPr>
        <w:pStyle w:val="ab"/>
        <w:ind w:right="-284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</w:pPr>
      <w:r w:rsidRPr="005D100E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ru-RU"/>
        </w:rPr>
        <w:t>(при наличии)</w:t>
      </w:r>
    </w:p>
    <w:p w:rsidR="00126909" w:rsidRDefault="00740E1E">
      <w:pPr>
        <w:pStyle w:val="21"/>
        <w:spacing w:before="0" w:after="0"/>
        <w:jc w:val="both"/>
        <w:rPr>
          <w:rFonts w:ascii="Times New Roman" w:hAnsi="Times New Roman"/>
          <w:i w:val="0"/>
          <w:iCs w:val="0"/>
          <w:color w:val="000000"/>
        </w:rPr>
      </w:pPr>
      <w:bookmarkStart w:id="17" w:name="_Toc306743760"/>
      <w:r>
        <w:rPr>
          <w:rFonts w:ascii="Times New Roman" w:hAnsi="Times New Roman"/>
          <w:i w:val="0"/>
          <w:iCs w:val="0"/>
          <w:color w:val="000000"/>
        </w:rPr>
        <w:t>4.1. Формы проведения экзамена (квалификационного)</w:t>
      </w:r>
      <w:bookmarkEnd w:id="17"/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Экзамен (квалификационный) представляет собой  ______________________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126909" w:rsidRDefault="00126909">
      <w:pPr>
        <w:jc w:val="both"/>
        <w:rPr>
          <w:color w:val="000000"/>
          <w:sz w:val="28"/>
          <w:szCs w:val="28"/>
        </w:rPr>
      </w:pPr>
    </w:p>
    <w:p w:rsidR="00126909" w:rsidRDefault="00740E1E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Указать предпочтительную форму проведения экзамена или сочетание нескольких форм</w:t>
      </w:r>
    </w:p>
    <w:p w:rsidR="00126909" w:rsidRDefault="00740E1E">
      <w:pPr>
        <w:jc w:val="both"/>
      </w:pPr>
      <w:r>
        <w:rPr>
          <w:i/>
          <w:color w:val="000000"/>
          <w:sz w:val="28"/>
          <w:szCs w:val="28"/>
        </w:rPr>
        <w:t>Важно! При отрицательном заключении хотя бы по одной из профессиональных компетенций принимается решение «вид профессиональной деятельности не освоен».</w:t>
      </w:r>
    </w:p>
    <w:p w:rsidR="00126909" w:rsidRDefault="00126909">
      <w:bookmarkStart w:id="18" w:name="_Toc306743761"/>
    </w:p>
    <w:p w:rsidR="00126909" w:rsidRDefault="00740E1E">
      <w:pPr>
        <w:pStyle w:val="21"/>
        <w:spacing w:before="0" w:after="0"/>
        <w:jc w:val="both"/>
        <w:rPr>
          <w:rFonts w:ascii="Times New Roman" w:hAnsi="Times New Roman"/>
          <w:b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4.2. Форма оценочной ведомости </w:t>
      </w:r>
      <w:r>
        <w:rPr>
          <w:rFonts w:ascii="Times New Roman" w:hAnsi="Times New Roman"/>
          <w:b w:val="0"/>
          <w:iCs w:val="0"/>
          <w:color w:val="000000"/>
        </w:rPr>
        <w:t>(заполняется на каждого обучающегося)</w:t>
      </w:r>
      <w:bookmarkEnd w:id="18"/>
    </w:p>
    <w:p w:rsidR="00126909" w:rsidRDefault="00740E1E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Все части ведомости до пункта «Итоги экзамена (квалификационного)» должны быть заполнены до начала очной части экзамена (квалификационного).</w:t>
      </w:r>
    </w:p>
    <w:p w:rsidR="00126909" w:rsidRDefault="00126909">
      <w:pPr>
        <w:rPr>
          <w:i/>
          <w:color w:val="000000"/>
          <w:sz w:val="28"/>
          <w:szCs w:val="28"/>
        </w:rPr>
      </w:pP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 xml:space="preserve">оценочная ведомость 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по профессиональному модулю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8"/>
          <w:szCs w:val="28"/>
        </w:rPr>
      </w:pPr>
      <w:r>
        <w:rPr>
          <w:caps/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__________________________________________________,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i/>
          <w:caps/>
          <w:color w:val="000000"/>
          <w:sz w:val="28"/>
          <w:szCs w:val="28"/>
        </w:rPr>
      </w:pPr>
      <w:r>
        <w:rPr>
          <w:i/>
          <w:caps/>
          <w:color w:val="000000"/>
          <w:sz w:val="28"/>
          <w:szCs w:val="28"/>
        </w:rPr>
        <w:t>ФИО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обучающийся(аяся) на _____ курсе по специальности СПО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   ___________________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код и наименование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 подготовки 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базовой или углубленной</w:t>
      </w:r>
    </w:p>
    <w:p w:rsidR="00126909" w:rsidRDefault="00126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i/>
          <w:color w:val="000000"/>
          <w:sz w:val="28"/>
          <w:szCs w:val="28"/>
        </w:rPr>
      </w:pP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освоил(а) программу профессионального модуля ________________________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наименованиепрофессионального модуля</w:t>
      </w:r>
    </w:p>
    <w:p w:rsidR="00126909" w:rsidRDefault="00126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8"/>
          <w:szCs w:val="28"/>
        </w:rPr>
      </w:pP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объеме ______ час. с «___»._____.20__ г. по «___»._______.20__ г.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промежуточной аттестации по элементам профессионального модуля </w:t>
      </w:r>
      <w:r>
        <w:rPr>
          <w:i/>
          <w:color w:val="000000"/>
          <w:sz w:val="28"/>
          <w:szCs w:val="28"/>
        </w:rPr>
        <w:t>(если предусмотрено учебным планом).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65"/>
        <w:gridCol w:w="3070"/>
        <w:gridCol w:w="2392"/>
        <w:gridCol w:w="1243"/>
      </w:tblGrid>
      <w:tr w:rsidR="00126909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Элементы модуля</w:t>
            </w:r>
          </w:p>
          <w:p w:rsidR="00126909" w:rsidRDefault="00740E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(код и наименование МДК, код практики)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Итоговая оценка по результатам контроля освоения программы ПМ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Формы промежуточной аттестации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Оценка</w:t>
            </w:r>
          </w:p>
        </w:tc>
      </w:tr>
      <w:tr w:rsidR="00126909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выполнения и защиты курсового проекта (работы) 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(только для СПО, если предусмотрено учебным планом и не входит в состав экзамена квалификационного).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 «________________________________________________________»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_______________________.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Итоги экзамена (квалификационного)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81"/>
        <w:gridCol w:w="3189"/>
      </w:tblGrid>
      <w:tr w:rsidR="00126909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Коды и наименования проверяемых компетенций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Оценка </w:t>
            </w:r>
            <w:r>
              <w:rPr>
                <w:i/>
                <w:color w:val="000000"/>
                <w:sz w:val="28"/>
                <w:szCs w:val="28"/>
              </w:rPr>
              <w:t>(да / нет)</w:t>
            </w:r>
          </w:p>
        </w:tc>
      </w:tr>
      <w:tr w:rsidR="00126909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rPr>
                <w:caps/>
                <w:color w:val="000000"/>
                <w:sz w:val="28"/>
                <w:szCs w:val="28"/>
              </w:rPr>
            </w:pPr>
          </w:p>
        </w:tc>
      </w:tr>
    </w:tbl>
    <w:p w:rsidR="00126909" w:rsidRPr="00501571" w:rsidRDefault="005015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501571">
        <w:rPr>
          <w:sz w:val="28"/>
          <w:szCs w:val="28"/>
        </w:rPr>
        <w:t>Заключение об ос</w:t>
      </w:r>
      <w:r w:rsidR="00740E1E" w:rsidRPr="00501571">
        <w:rPr>
          <w:sz w:val="28"/>
          <w:szCs w:val="28"/>
        </w:rPr>
        <w:t>воении вида професссиональной деятельности:</w:t>
      </w:r>
    </w:p>
    <w:p w:rsidR="00126909" w:rsidRPr="00501571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 w:rsidRPr="00501571">
        <w:rPr>
          <w:sz w:val="28"/>
          <w:szCs w:val="28"/>
        </w:rPr>
        <w:t>ВПД _________ (его наименование) освоен (не освоен)</w:t>
      </w:r>
    </w:p>
    <w:p w:rsidR="00126909" w:rsidRDefault="00126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8"/>
          <w:szCs w:val="28"/>
        </w:rPr>
      </w:pPr>
    </w:p>
    <w:p w:rsidR="00126909" w:rsidRDefault="0012690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aps/>
          <w:color w:val="000000"/>
          <w:sz w:val="28"/>
          <w:szCs w:val="28"/>
        </w:rPr>
      </w:pP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caps/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ата ___.___.20___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Подписи членов экзаменационной комиссии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___________________/ ФИО, должность</w:t>
      </w:r>
    </w:p>
    <w:p w:rsidR="00126909" w:rsidRDefault="00740E1E">
      <w:pPr>
        <w:pStyle w:val="21"/>
        <w:spacing w:before="0" w:after="0"/>
        <w:jc w:val="both"/>
        <w:rPr>
          <w:rFonts w:ascii="Times New Roman" w:hAnsi="Times New Roman"/>
          <w:i w:val="0"/>
          <w:iCs w:val="0"/>
          <w:color w:val="000000"/>
        </w:rPr>
      </w:pPr>
      <w:bookmarkStart w:id="19" w:name="_Toc306743762"/>
      <w:r>
        <w:rPr>
          <w:rFonts w:ascii="Times New Roman" w:hAnsi="Times New Roman"/>
          <w:i w:val="0"/>
          <w:iCs w:val="0"/>
          <w:color w:val="000000"/>
        </w:rPr>
        <w:t>4.3. Форма комплекта экзаменационных материалов</w:t>
      </w:r>
      <w:r>
        <w:rPr>
          <w:b w:val="0"/>
          <w:i w:val="0"/>
          <w:color w:val="000000"/>
        </w:rPr>
        <w:t>(</w:t>
      </w:r>
      <w:r>
        <w:rPr>
          <w:rFonts w:ascii="Times New Roman" w:hAnsi="Times New Roman"/>
          <w:b w:val="0"/>
          <w:i w:val="0"/>
          <w:iCs w:val="0"/>
          <w:color w:val="000000"/>
        </w:rPr>
        <w:t>очной части)</w:t>
      </w:r>
      <w:bookmarkEnd w:id="19"/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Состав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 Паспорт.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Задание для экзаменующегося.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>. Пакет экзаменатора.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а. Условия.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III</w:t>
      </w:r>
      <w:r>
        <w:rPr>
          <w:color w:val="000000"/>
          <w:sz w:val="28"/>
          <w:szCs w:val="28"/>
        </w:rPr>
        <w:t xml:space="preserve"> б. Критерии оценки.</w:t>
      </w:r>
    </w:p>
    <w:p w:rsidR="00126909" w:rsidRDefault="00126909">
      <w:pPr>
        <w:jc w:val="both"/>
        <w:rPr>
          <w:color w:val="000000"/>
          <w:sz w:val="28"/>
          <w:szCs w:val="28"/>
        </w:rPr>
      </w:pP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. ПАСПОРТ</w:t>
      </w:r>
    </w:p>
    <w:p w:rsidR="00126909" w:rsidRDefault="00126909">
      <w:pPr>
        <w:jc w:val="both"/>
        <w:rPr>
          <w:b/>
          <w:color w:val="000000"/>
          <w:sz w:val="28"/>
          <w:szCs w:val="28"/>
        </w:rPr>
      </w:pPr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Назначение:</w:t>
      </w:r>
    </w:p>
    <w:p w:rsidR="00126909" w:rsidRDefault="00740E1E">
      <w:pPr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Комплект </w:t>
      </w:r>
      <w:r>
        <w:rPr>
          <w:iCs/>
          <w:color w:val="000000"/>
          <w:sz w:val="28"/>
          <w:szCs w:val="28"/>
        </w:rPr>
        <w:t>экзаменационных материалов</w:t>
      </w:r>
      <w:r>
        <w:rPr>
          <w:color w:val="000000"/>
          <w:sz w:val="28"/>
          <w:szCs w:val="28"/>
        </w:rPr>
        <w:t xml:space="preserve"> предназначен для контроля и оценки результатов освоения профессионального модуля </w:t>
      </w:r>
      <w:r>
        <w:rPr>
          <w:b/>
          <w:color w:val="000000"/>
          <w:sz w:val="28"/>
          <w:szCs w:val="28"/>
        </w:rPr>
        <w:t>__________________________________________</w:t>
      </w:r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специальности СПО </w:t>
      </w:r>
      <w:r>
        <w:rPr>
          <w:b/>
          <w:color w:val="000000"/>
          <w:sz w:val="28"/>
          <w:szCs w:val="28"/>
        </w:rPr>
        <w:t xml:space="preserve">_____________________________ </w:t>
      </w:r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код специальности  </w:t>
      </w:r>
      <w:r>
        <w:rPr>
          <w:b/>
          <w:color w:val="000000"/>
          <w:sz w:val="28"/>
          <w:szCs w:val="28"/>
        </w:rPr>
        <w:t>_________________________</w:t>
      </w:r>
    </w:p>
    <w:p w:rsidR="00126909" w:rsidRDefault="00126909">
      <w:pPr>
        <w:jc w:val="both"/>
        <w:rPr>
          <w:b/>
          <w:color w:val="000000"/>
          <w:sz w:val="28"/>
          <w:szCs w:val="28"/>
        </w:rPr>
      </w:pP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Оцениваемые компетенции: 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 1. ……….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ПК 2. ……….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ПК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>. ……….</w:t>
      </w:r>
    </w:p>
    <w:p w:rsidR="00126909" w:rsidRDefault="00126909">
      <w:pPr>
        <w:jc w:val="both"/>
        <w:rPr>
          <w:color w:val="000000"/>
          <w:sz w:val="28"/>
          <w:szCs w:val="28"/>
        </w:rPr>
      </w:pP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1. ……………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>. ……………</w:t>
      </w:r>
    </w:p>
    <w:p w:rsidR="00126909" w:rsidRDefault="00126909">
      <w:pPr>
        <w:jc w:val="both"/>
        <w:rPr>
          <w:i/>
          <w:color w:val="000000"/>
          <w:sz w:val="28"/>
          <w:szCs w:val="28"/>
        </w:rPr>
      </w:pPr>
    </w:p>
    <w:p w:rsidR="007009E9" w:rsidRDefault="00740E1E" w:rsidP="007009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ЗАДАНИЕДЛЯЭКЗАМЕНУЮЩЕГОСЯ</w:t>
      </w:r>
    </w:p>
    <w:p w:rsidR="00126909" w:rsidRDefault="007009E9" w:rsidP="007009E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b/>
          <w:color w:val="000000"/>
          <w:sz w:val="28"/>
          <w:szCs w:val="28"/>
        </w:rPr>
        <w:t>(экзаменационные билеты)</w:t>
      </w:r>
    </w:p>
    <w:p w:rsidR="007009E9" w:rsidRDefault="007009E9" w:rsidP="007009E9">
      <w:pPr>
        <w:jc w:val="both"/>
        <w:rPr>
          <w:b/>
          <w:sz w:val="28"/>
          <w:szCs w:val="28"/>
        </w:rPr>
      </w:pPr>
    </w:p>
    <w:p w:rsidR="007009E9" w:rsidRPr="00EB7051" w:rsidRDefault="007009E9" w:rsidP="007009E9">
      <w:pPr>
        <w:jc w:val="both"/>
        <w:rPr>
          <w:i/>
          <w:sz w:val="28"/>
          <w:szCs w:val="28"/>
        </w:rPr>
      </w:pPr>
      <w:r w:rsidRPr="00EB7051">
        <w:rPr>
          <w:i/>
          <w:sz w:val="28"/>
          <w:szCs w:val="28"/>
        </w:rPr>
        <w:t>Например</w:t>
      </w:r>
      <w:r w:rsidR="00EB7051">
        <w:rPr>
          <w:i/>
          <w:sz w:val="28"/>
          <w:szCs w:val="28"/>
        </w:rPr>
        <w:t xml:space="preserve"> (форма билета)</w:t>
      </w:r>
      <w:r w:rsidRPr="00EB7051">
        <w:rPr>
          <w:i/>
          <w:sz w:val="28"/>
          <w:szCs w:val="28"/>
        </w:rPr>
        <w:t>:</w:t>
      </w:r>
    </w:p>
    <w:p w:rsidR="007009E9" w:rsidRPr="00E57086" w:rsidRDefault="007009E9" w:rsidP="007009E9">
      <w:pPr>
        <w:jc w:val="both"/>
        <w:rPr>
          <w:b/>
          <w:sz w:val="28"/>
          <w:szCs w:val="28"/>
        </w:rPr>
      </w:pPr>
    </w:p>
    <w:p w:rsidR="007009E9" w:rsidRPr="00E57086" w:rsidRDefault="007009E9" w:rsidP="007009E9">
      <w:pPr>
        <w:contextualSpacing/>
        <w:rPr>
          <w:b/>
          <w:spacing w:val="-20"/>
          <w:u w:val="single"/>
        </w:rPr>
      </w:pPr>
      <w:r w:rsidRPr="00E57086">
        <w:rPr>
          <w:b/>
          <w:spacing w:val="-20"/>
        </w:rPr>
        <w:t>Департамент образования и науки Брянской области                     23.02.23</w:t>
      </w:r>
      <w:r w:rsidRPr="00E57086">
        <w:rPr>
          <w:b/>
          <w:spacing w:val="-20"/>
          <w:u w:val="single"/>
        </w:rPr>
        <w:t xml:space="preserve">  Техническое</w:t>
      </w:r>
    </w:p>
    <w:p w:rsidR="007009E9" w:rsidRPr="00E57086" w:rsidRDefault="007009E9" w:rsidP="007009E9">
      <w:pPr>
        <w:ind w:right="-143"/>
        <w:contextualSpacing/>
        <w:rPr>
          <w:b/>
        </w:rPr>
      </w:pPr>
      <w:r w:rsidRPr="00E57086">
        <w:rPr>
          <w:b/>
          <w:spacing w:val="-20"/>
        </w:rPr>
        <w:t xml:space="preserve">ГБПОУ  «Брянский   аграрный техникум                                               </w:t>
      </w:r>
      <w:r w:rsidRPr="00E57086">
        <w:rPr>
          <w:b/>
          <w:spacing w:val="-20"/>
          <w:u w:val="single"/>
        </w:rPr>
        <w:t>обслуживание и ремонт  автомобильного</w:t>
      </w:r>
    </w:p>
    <w:p w:rsidR="007009E9" w:rsidRPr="00E57086" w:rsidRDefault="007009E9" w:rsidP="007009E9">
      <w:pPr>
        <w:contextualSpacing/>
        <w:rPr>
          <w:b/>
          <w:spacing w:val="-20"/>
        </w:rPr>
      </w:pPr>
      <w:r w:rsidRPr="00E57086">
        <w:rPr>
          <w:b/>
          <w:spacing w:val="-20"/>
        </w:rPr>
        <w:t xml:space="preserve">Имени Героя России А.С. Зайцева»                                                               </w:t>
      </w:r>
      <w:r w:rsidRPr="00E57086">
        <w:rPr>
          <w:b/>
          <w:spacing w:val="-20"/>
          <w:u w:val="single"/>
        </w:rPr>
        <w:t>транспорта</w:t>
      </w:r>
    </w:p>
    <w:p w:rsidR="007009E9" w:rsidRPr="00E57086" w:rsidRDefault="007009E9" w:rsidP="007009E9">
      <w:pPr>
        <w:contextualSpacing/>
        <w:rPr>
          <w:b/>
          <w:spacing w:val="-20"/>
        </w:rPr>
      </w:pPr>
      <w:r w:rsidRPr="00E57086">
        <w:rPr>
          <w:b/>
          <w:vertAlign w:val="superscript"/>
        </w:rPr>
        <w:t>(код и наименование специальности/профессии)</w:t>
      </w:r>
    </w:p>
    <w:p w:rsidR="007009E9" w:rsidRPr="00E57086" w:rsidRDefault="007009E9" w:rsidP="007009E9">
      <w:pPr>
        <w:contextualSpacing/>
        <w:rPr>
          <w:b/>
          <w:sz w:val="28"/>
          <w:szCs w:val="28"/>
        </w:rPr>
      </w:pPr>
      <w:r w:rsidRPr="00E57086">
        <w:rPr>
          <w:b/>
          <w:spacing w:val="-20"/>
        </w:rPr>
        <w:t xml:space="preserve">                                                                                                                                                Профиль – технический                                                                                                                                                                               </w:t>
      </w:r>
    </w:p>
    <w:p w:rsidR="007009E9" w:rsidRPr="00E57086" w:rsidRDefault="009C1307" w:rsidP="007009E9">
      <w:pPr>
        <w:contextualSpacing/>
        <w:rPr>
          <w:b/>
          <w:u w:val="single"/>
        </w:rPr>
      </w:pPr>
      <w:r>
        <w:rPr>
          <w:b/>
        </w:rPr>
        <w:t>ПМ __________________________</w:t>
      </w:r>
    </w:p>
    <w:p w:rsidR="007009E9" w:rsidRPr="00E57086" w:rsidRDefault="007009E9" w:rsidP="007009E9">
      <w:pPr>
        <w:contextualSpacing/>
        <w:rPr>
          <w:b/>
          <w:u w:val="single"/>
        </w:rPr>
      </w:pPr>
    </w:p>
    <w:p w:rsidR="007009E9" w:rsidRPr="00E57086" w:rsidRDefault="009C1307" w:rsidP="007009E9">
      <w:pPr>
        <w:jc w:val="center"/>
        <w:rPr>
          <w:b/>
        </w:rPr>
      </w:pPr>
      <w:r>
        <w:rPr>
          <w:b/>
          <w:vertAlign w:val="superscript"/>
        </w:rPr>
        <w:t>(наименование проф. модуля</w:t>
      </w:r>
      <w:r w:rsidR="007009E9" w:rsidRPr="00E57086">
        <w:rPr>
          <w:b/>
          <w:vertAlign w:val="superscript"/>
        </w:rPr>
        <w:t>)</w:t>
      </w:r>
    </w:p>
    <w:p w:rsidR="007009E9" w:rsidRPr="00E57086" w:rsidRDefault="009C1307" w:rsidP="007009E9">
      <w:pPr>
        <w:jc w:val="center"/>
        <w:rPr>
          <w:b/>
        </w:rPr>
      </w:pPr>
      <w:r>
        <w:rPr>
          <w:b/>
        </w:rPr>
        <w:lastRenderedPageBreak/>
        <w:t>ЭКЗАМЕНАЦИОННЫЙ БИЛЕТ  №___</w:t>
      </w:r>
    </w:p>
    <w:p w:rsidR="007009E9" w:rsidRPr="00E57086" w:rsidRDefault="009C1307" w:rsidP="007009E9">
      <w:pPr>
        <w:contextualSpacing/>
        <w:rPr>
          <w:b/>
        </w:rPr>
      </w:pPr>
      <w:r>
        <w:rPr>
          <w:b/>
        </w:rPr>
        <w:t>1. _______________________</w:t>
      </w:r>
    </w:p>
    <w:p w:rsidR="007009E9" w:rsidRPr="00E57086" w:rsidRDefault="009C1307" w:rsidP="007009E9">
      <w:pPr>
        <w:contextualSpacing/>
        <w:rPr>
          <w:b/>
        </w:rPr>
      </w:pPr>
      <w:r>
        <w:rPr>
          <w:b/>
        </w:rPr>
        <w:t>2.________________________</w:t>
      </w:r>
    </w:p>
    <w:p w:rsidR="007009E9" w:rsidRPr="00E57086" w:rsidRDefault="009C1307" w:rsidP="007009E9">
      <w:pPr>
        <w:contextualSpacing/>
        <w:rPr>
          <w:b/>
        </w:rPr>
      </w:pPr>
      <w:r>
        <w:rPr>
          <w:b/>
        </w:rPr>
        <w:t>3. ________________________</w:t>
      </w:r>
    </w:p>
    <w:p w:rsidR="007009E9" w:rsidRPr="00E57086" w:rsidRDefault="007009E9" w:rsidP="007009E9">
      <w:pPr>
        <w:contextualSpacing/>
        <w:rPr>
          <w:b/>
        </w:rPr>
      </w:pPr>
      <w:r w:rsidRPr="00E57086">
        <w:rPr>
          <w:b/>
        </w:rPr>
        <w:t xml:space="preserve">Составитель </w:t>
      </w:r>
      <w:r w:rsidR="009C1307">
        <w:rPr>
          <w:b/>
        </w:rPr>
        <w:t>__________ /__________________</w:t>
      </w:r>
      <w:r w:rsidRPr="00E57086">
        <w:rPr>
          <w:b/>
        </w:rPr>
        <w:t>/</w:t>
      </w:r>
    </w:p>
    <w:p w:rsidR="007009E9" w:rsidRPr="00E57086" w:rsidRDefault="007009E9" w:rsidP="007009E9">
      <w:pPr>
        <w:contextualSpacing/>
        <w:rPr>
          <w:b/>
        </w:rPr>
      </w:pPr>
      <w:r w:rsidRPr="00E57086">
        <w:rPr>
          <w:b/>
        </w:rPr>
        <w:t>Председатель МК _____________ /И.Н.Кисельникова/</w:t>
      </w:r>
    </w:p>
    <w:p w:rsidR="007009E9" w:rsidRPr="00E57086" w:rsidRDefault="007009E9" w:rsidP="007009E9">
      <w:pPr>
        <w:contextualSpacing/>
        <w:jc w:val="both"/>
        <w:rPr>
          <w:b/>
        </w:rPr>
      </w:pPr>
      <w:r w:rsidRPr="00E57086">
        <w:rPr>
          <w:b/>
          <w:u w:val="single"/>
        </w:rPr>
        <w:t>«___» ___________ 20__</w:t>
      </w:r>
    </w:p>
    <w:p w:rsidR="007009E9" w:rsidRDefault="007009E9" w:rsidP="007009E9">
      <w:pPr>
        <w:jc w:val="both"/>
        <w:rPr>
          <w:b/>
          <w:color w:val="000000"/>
          <w:sz w:val="28"/>
          <w:szCs w:val="28"/>
        </w:rPr>
      </w:pPr>
    </w:p>
    <w:p w:rsidR="007009E9" w:rsidRDefault="007009E9" w:rsidP="007009E9">
      <w:pPr>
        <w:jc w:val="both"/>
        <w:rPr>
          <w:b/>
          <w:color w:val="000000"/>
          <w:sz w:val="28"/>
          <w:szCs w:val="28"/>
        </w:rPr>
      </w:pPr>
    </w:p>
    <w:p w:rsidR="007009E9" w:rsidRDefault="007009E9" w:rsidP="007009E9">
      <w:pPr>
        <w:jc w:val="both"/>
        <w:rPr>
          <w:b/>
          <w:color w:val="000000"/>
          <w:sz w:val="28"/>
          <w:szCs w:val="28"/>
        </w:rPr>
      </w:pP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ПАКЕТ ЭКЗАМЕНАТОРА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IIIa</w:t>
      </w:r>
      <w:r>
        <w:rPr>
          <w:b/>
          <w:color w:val="000000"/>
          <w:sz w:val="28"/>
          <w:szCs w:val="28"/>
        </w:rPr>
        <w:t>. Условия выполнения заданий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Количество вариантов </w:t>
      </w:r>
      <w:r>
        <w:rPr>
          <w:color w:val="000000"/>
          <w:sz w:val="28"/>
          <w:szCs w:val="28"/>
        </w:rPr>
        <w:t>(пакетов) заданий для экзаменующихся:   ________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Время выполнения</w:t>
      </w:r>
      <w:r>
        <w:rPr>
          <w:b/>
          <w:bCs/>
          <w:color w:val="000000"/>
          <w:sz w:val="28"/>
          <w:szCs w:val="28"/>
        </w:rPr>
        <w:t>каждого задания и максимальное время на экзамен (квалификационный)</w:t>
      </w:r>
      <w:r>
        <w:rPr>
          <w:color w:val="000000"/>
          <w:sz w:val="28"/>
          <w:szCs w:val="28"/>
        </w:rPr>
        <w:t>: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№  ______ мин./час.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№  ______ мин./час.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 на экзамен _______ мин./час.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Условия выполнения заданий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1.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Требования охраны труда:</w:t>
      </w:r>
      <w:r>
        <w:rPr>
          <w:color w:val="000000"/>
          <w:sz w:val="28"/>
          <w:szCs w:val="28"/>
        </w:rPr>
        <w:t xml:space="preserve"> _________________________________________ </w:t>
      </w:r>
      <w:r>
        <w:rPr>
          <w:i/>
          <w:color w:val="000000"/>
          <w:sz w:val="28"/>
          <w:szCs w:val="28"/>
        </w:rPr>
        <w:t>инструктаж по технике безопасности, спецодежда, наличие инструктора и др.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 xml:space="preserve"> ____________________________________________________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Литература для экзаменующихся</w:t>
      </w:r>
      <w:r>
        <w:rPr>
          <w:color w:val="000000"/>
          <w:sz w:val="28"/>
          <w:szCs w:val="28"/>
        </w:rPr>
        <w:t xml:space="preserve"> (справочная, методическая и др.) __________________________________________________________________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Дополнительная литература для экзаменатора</w:t>
      </w:r>
      <w:r>
        <w:rPr>
          <w:color w:val="000000"/>
          <w:sz w:val="28"/>
          <w:szCs w:val="28"/>
        </w:rPr>
        <w:t xml:space="preserve"> (учебная, нормативная и т.п.)_______________________________________________________________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 2. </w:t>
      </w:r>
      <w:r>
        <w:rPr>
          <w:i/>
          <w:color w:val="000000"/>
          <w:sz w:val="28"/>
          <w:szCs w:val="28"/>
        </w:rPr>
        <w:t>(аналогично)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Инструкция</w:t>
      </w:r>
      <w:r>
        <w:rPr>
          <w:i/>
          <w:color w:val="000000"/>
          <w:sz w:val="28"/>
          <w:szCs w:val="28"/>
        </w:rPr>
        <w:t>(можно расширить)</w:t>
      </w:r>
      <w:r>
        <w:rPr>
          <w:b/>
          <w:color w:val="000000"/>
          <w:sz w:val="28"/>
          <w:szCs w:val="28"/>
        </w:rPr>
        <w:t>: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Ознакомьтесь с заданиями для экзаменующихся </w:t>
      </w:r>
      <w:r>
        <w:rPr>
          <w:i/>
          <w:color w:val="000000"/>
          <w:sz w:val="28"/>
          <w:szCs w:val="28"/>
        </w:rPr>
        <w:t>(обязательный элемент).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_______________________________________________________________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(напр. ознакомьтесь с оборудованием для каждого задания; укажите дополнительную литературу, необходимую для  оценивания и т.д.)</w:t>
      </w:r>
    </w:p>
    <w:p w:rsidR="00126909" w:rsidRDefault="00740E1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________________________________________________________________</w:t>
      </w:r>
    </w:p>
    <w:tbl>
      <w:tblPr>
        <w:tblW w:w="95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072"/>
        <w:gridCol w:w="3190"/>
        <w:gridCol w:w="3329"/>
      </w:tblGrid>
      <w:tr w:rsidR="00126909">
        <w:trPr>
          <w:jc w:val="center"/>
        </w:trPr>
        <w:tc>
          <w:tcPr>
            <w:tcW w:w="9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Показатели оценки результатов освоения программы профессионального модуля</w:t>
            </w:r>
          </w:p>
          <w:p w:rsidR="00126909" w:rsidRDefault="0012690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6909">
        <w:trPr>
          <w:jc w:val="center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и содержание задания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Оцениваемые компетенции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Показатели оценки результата</w:t>
            </w:r>
          </w:p>
        </w:tc>
      </w:tr>
      <w:tr w:rsidR="00126909">
        <w:trPr>
          <w:jc w:val="center"/>
        </w:trPr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26909" w:rsidRDefault="00126909">
      <w:pPr>
        <w:jc w:val="center"/>
      </w:pPr>
    </w:p>
    <w:p w:rsidR="00126909" w:rsidRDefault="00126909">
      <w:pPr>
        <w:jc w:val="center"/>
        <w:rPr>
          <w:b/>
          <w:color w:val="000000"/>
          <w:sz w:val="28"/>
          <w:szCs w:val="28"/>
        </w:rPr>
      </w:pPr>
    </w:p>
    <w:p w:rsidR="00C03B07" w:rsidRDefault="00C03B07">
      <w:pPr>
        <w:jc w:val="center"/>
        <w:rPr>
          <w:b/>
          <w:color w:val="000000"/>
          <w:sz w:val="28"/>
          <w:szCs w:val="28"/>
        </w:rPr>
      </w:pPr>
    </w:p>
    <w:p w:rsidR="00C03B07" w:rsidRDefault="00C03B07">
      <w:pPr>
        <w:jc w:val="center"/>
        <w:rPr>
          <w:b/>
          <w:color w:val="000000"/>
          <w:sz w:val="28"/>
          <w:szCs w:val="28"/>
        </w:rPr>
      </w:pPr>
    </w:p>
    <w:p w:rsidR="00C03B07" w:rsidRPr="00C03B07" w:rsidRDefault="00C03B07">
      <w:pPr>
        <w:jc w:val="center"/>
        <w:rPr>
          <w:b/>
          <w:color w:val="000000"/>
          <w:sz w:val="28"/>
          <w:szCs w:val="28"/>
        </w:rPr>
      </w:pPr>
    </w:p>
    <w:p w:rsidR="00126909" w:rsidRDefault="00740E1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lastRenderedPageBreak/>
        <w:t>III</w:t>
      </w:r>
      <w:r>
        <w:rPr>
          <w:b/>
          <w:color w:val="000000"/>
          <w:sz w:val="28"/>
          <w:szCs w:val="28"/>
        </w:rPr>
        <w:t xml:space="preserve"> б. КРИТЕРИИ ОЦЕНКИ</w:t>
      </w:r>
    </w:p>
    <w:p w:rsidR="00126909" w:rsidRDefault="00740E1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Выполнение задания:</w:t>
      </w:r>
    </w:p>
    <w:p w:rsidR="00126909" w:rsidRDefault="00740E1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Экспертный лист</w:t>
      </w:r>
    </w:p>
    <w:p w:rsidR="00126909" w:rsidRDefault="00740E1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Примерный вариант</w:t>
      </w:r>
    </w:p>
    <w:p w:rsidR="00126909" w:rsidRDefault="00740E1E">
      <w:pPr>
        <w:jc w:val="center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(Критерии оценки соответствуют показателям)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61"/>
        <w:gridCol w:w="3997"/>
        <w:gridCol w:w="1913"/>
      </w:tblGrid>
      <w:tr w:rsidR="00126909">
        <w:trPr>
          <w:jc w:val="center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09" w:rsidRDefault="00740E1E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Освоенные ПК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09" w:rsidRDefault="00740E1E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Показатель оценки результата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Оценка</w:t>
            </w:r>
          </w:p>
        </w:tc>
      </w:tr>
      <w:tr w:rsidR="00126909">
        <w:trPr>
          <w:jc w:val="center"/>
        </w:trPr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6909" w:rsidRDefault="00740E1E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ПК 1.3. – Производить модификацию отдельных модулей ИС в соответствии с рабочим заданием, документировать произведенные изменения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Составление функциональной схемы алгоритма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 *</w:t>
            </w:r>
          </w:p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126909">
        <w:trPr>
          <w:jc w:val="center"/>
        </w:trPr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Составление блок-схемы алгоритмов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 *</w:t>
            </w:r>
          </w:p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126909">
        <w:trPr>
          <w:jc w:val="center"/>
        </w:trPr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Минимальность построенного алгоритма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 </w:t>
            </w:r>
          </w:p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126909">
        <w:trPr>
          <w:jc w:val="center"/>
        </w:trPr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Оптимальность выбора методов обработки информации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 </w:t>
            </w:r>
          </w:p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126909">
        <w:trPr>
          <w:jc w:val="center"/>
        </w:trPr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Реализация алгоритмов на встроенном языке ИС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 *</w:t>
            </w:r>
          </w:p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126909">
        <w:trPr>
          <w:jc w:val="center"/>
        </w:trPr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Функционирование модуля ИС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 *</w:t>
            </w:r>
          </w:p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  <w:tr w:rsidR="00126909">
        <w:trPr>
          <w:jc w:val="center"/>
        </w:trPr>
        <w:tc>
          <w:tcPr>
            <w:tcW w:w="3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Соответствие разработанного модуля техническому заданию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 *</w:t>
            </w:r>
          </w:p>
          <w:p w:rsidR="00126909" w:rsidRDefault="00740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</w:tr>
    </w:tbl>
    <w:p w:rsidR="00126909" w:rsidRDefault="00126909">
      <w:pPr>
        <w:jc w:val="center"/>
        <w:rPr>
          <w:b/>
          <w:color w:val="000000"/>
          <w:sz w:val="28"/>
          <w:szCs w:val="28"/>
        </w:rPr>
      </w:pPr>
    </w:p>
    <w:p w:rsidR="00126909" w:rsidRDefault="00126909">
      <w:pPr>
        <w:jc w:val="both"/>
        <w:rPr>
          <w:b/>
          <w:bCs/>
          <w:color w:val="000000"/>
          <w:sz w:val="28"/>
          <w:szCs w:val="28"/>
        </w:rPr>
      </w:pPr>
    </w:p>
    <w:p w:rsidR="00126909" w:rsidRDefault="00740E1E">
      <w:pPr>
        <w:jc w:val="both"/>
        <w:rPr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Устное обоснование (защита выполненной работы): </w:t>
      </w:r>
      <w:r>
        <w:rPr>
          <w:i/>
          <w:iCs/>
          <w:color w:val="000000"/>
          <w:sz w:val="28"/>
          <w:szCs w:val="28"/>
        </w:rPr>
        <w:t>(при необходимости)</w:t>
      </w:r>
    </w:p>
    <w:p w:rsidR="00126909" w:rsidRDefault="00740E1E">
      <w:pPr>
        <w:pStyle w:val="21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</w:rPr>
      </w:pPr>
      <w:r>
        <w:rPr>
          <w:rFonts w:ascii="Times New Roman" w:hAnsi="Times New Roman"/>
          <w:i w:val="0"/>
          <w:iCs w:val="0"/>
          <w:color w:val="000000"/>
        </w:rPr>
        <w:t xml:space="preserve"> 4.4.</w:t>
      </w:r>
      <w:r>
        <w:rPr>
          <w:rFonts w:ascii="Times New Roman" w:hAnsi="Times New Roman"/>
          <w:b w:val="0"/>
          <w:i w:val="0"/>
          <w:iCs w:val="0"/>
          <w:color w:val="000000"/>
        </w:rPr>
        <w:t> </w:t>
      </w:r>
      <w:r>
        <w:rPr>
          <w:rFonts w:ascii="Times New Roman" w:hAnsi="Times New Roman"/>
          <w:i w:val="0"/>
          <w:iCs w:val="0"/>
          <w:color w:val="000000"/>
        </w:rPr>
        <w:t>Перечень заданий, выполняемых в ходе экзамена (квалификационного)</w:t>
      </w:r>
    </w:p>
    <w:p w:rsidR="00126909" w:rsidRDefault="00740E1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9. Перечень заданий экзамена</w:t>
      </w:r>
    </w:p>
    <w:tbl>
      <w:tblPr>
        <w:tblW w:w="9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94"/>
        <w:gridCol w:w="3934"/>
        <w:gridCol w:w="3476"/>
      </w:tblGrid>
      <w:tr w:rsidR="00126909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№№ заданий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Проверяемые результаты обучения (ПК, ОК)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Тип задания </w:t>
            </w:r>
          </w:p>
        </w:tc>
      </w:tr>
      <w:tr w:rsidR="00126909"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напр. </w:t>
            </w:r>
          </w:p>
          <w:p w:rsidR="00126909" w:rsidRDefault="00740E1E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 вопросы для  тестирования,</w:t>
            </w:r>
          </w:p>
          <w:p w:rsidR="00126909" w:rsidRDefault="00740E1E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-  кейс, </w:t>
            </w:r>
          </w:p>
          <w:p w:rsidR="00126909" w:rsidRDefault="00740E1E">
            <w:pPr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-практическое задание</w:t>
            </w:r>
          </w:p>
          <w:p w:rsidR="00126909" w:rsidRDefault="00740E1E">
            <w:pPr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и др.</w:t>
            </w:r>
          </w:p>
        </w:tc>
      </w:tr>
    </w:tbl>
    <w:p w:rsidR="00126909" w:rsidRDefault="00740E1E">
      <w:pPr>
        <w:pStyle w:val="21"/>
        <w:spacing w:before="0" w:after="0"/>
        <w:rPr>
          <w:rFonts w:ascii="Times New Roman" w:hAnsi="Times New Roman"/>
          <w:i w:val="0"/>
          <w:iCs w:val="0"/>
          <w:color w:val="000000"/>
        </w:rPr>
      </w:pPr>
      <w:bookmarkStart w:id="20" w:name="_Toc306743764"/>
      <w:r>
        <w:rPr>
          <w:rFonts w:ascii="Times New Roman" w:hAnsi="Times New Roman"/>
          <w:i w:val="0"/>
          <w:iCs w:val="0"/>
          <w:color w:val="000000"/>
        </w:rPr>
        <w:t>4.5. Защита портфолио</w:t>
      </w:r>
      <w:bookmarkEnd w:id="20"/>
    </w:p>
    <w:p w:rsidR="00126909" w:rsidRDefault="00740E1E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(если предусмотрено в составе экзамена (квалификационного))</w:t>
      </w:r>
    </w:p>
    <w:p w:rsidR="00126909" w:rsidRDefault="00740E1E">
      <w:pPr>
        <w:pStyle w:val="31"/>
        <w:spacing w:before="0" w:after="0"/>
        <w:rPr>
          <w:rFonts w:ascii="Times New Roman" w:hAnsi="Times New Roman"/>
          <w:color w:val="000000"/>
          <w:sz w:val="28"/>
          <w:szCs w:val="28"/>
        </w:rPr>
      </w:pPr>
      <w:bookmarkStart w:id="21" w:name="_Toc306743765"/>
      <w:r>
        <w:rPr>
          <w:rFonts w:ascii="Times New Roman" w:hAnsi="Times New Roman"/>
          <w:color w:val="000000"/>
          <w:sz w:val="28"/>
          <w:szCs w:val="28"/>
        </w:rPr>
        <w:t>4.5.1. Тип портфолио:</w:t>
      </w:r>
      <w:bookmarkEnd w:id="21"/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Использован  _________________________________________ портфолио.</w:t>
      </w:r>
    </w:p>
    <w:p w:rsidR="00126909" w:rsidRDefault="00740E1E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Выберите из предложенных вариантов: портфолио документов, портфолио работ, рефлексивный портфолио, портфолио смешанного типа.</w:t>
      </w:r>
    </w:p>
    <w:p w:rsidR="00126909" w:rsidRDefault="00740E1E">
      <w:pPr>
        <w:pStyle w:val="31"/>
        <w:spacing w:before="0" w:after="0"/>
        <w:rPr>
          <w:rFonts w:ascii="Times New Roman" w:hAnsi="Times New Roman"/>
          <w:color w:val="000000"/>
          <w:sz w:val="28"/>
          <w:szCs w:val="28"/>
        </w:rPr>
      </w:pPr>
      <w:bookmarkStart w:id="22" w:name="_Toc306743766"/>
      <w:r>
        <w:rPr>
          <w:rFonts w:ascii="Times New Roman" w:hAnsi="Times New Roman"/>
          <w:color w:val="000000"/>
          <w:sz w:val="28"/>
          <w:szCs w:val="28"/>
        </w:rPr>
        <w:t>4.5.2. Проверяемые результаты обучения:</w:t>
      </w:r>
      <w:bookmarkEnd w:id="22"/>
    </w:p>
    <w:p w:rsidR="00126909" w:rsidRDefault="00740E1E">
      <w:pPr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Перечислить коды и наименования ПК и ОК</w:t>
      </w:r>
    </w:p>
    <w:p w:rsidR="00126909" w:rsidRDefault="00740E1E">
      <w:pPr>
        <w:pStyle w:val="31"/>
        <w:spacing w:before="0" w:after="0"/>
        <w:rPr>
          <w:rFonts w:ascii="Times New Roman" w:hAnsi="Times New Roman"/>
          <w:color w:val="000000"/>
          <w:sz w:val="28"/>
          <w:szCs w:val="28"/>
        </w:rPr>
      </w:pPr>
      <w:bookmarkStart w:id="23" w:name="_Toc306743767"/>
      <w:r>
        <w:rPr>
          <w:rFonts w:ascii="Times New Roman" w:hAnsi="Times New Roman"/>
          <w:color w:val="000000"/>
          <w:sz w:val="28"/>
          <w:szCs w:val="28"/>
        </w:rPr>
        <w:lastRenderedPageBreak/>
        <w:t>4.5.3. Основные требования</w:t>
      </w:r>
      <w:bookmarkEnd w:id="23"/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структуре и оформлению портфолио: _____________________.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презентации и защите портфолио: ________________________.</w:t>
      </w:r>
    </w:p>
    <w:p w:rsidR="00126909" w:rsidRDefault="00740E1E">
      <w:pPr>
        <w:pStyle w:val="31"/>
        <w:spacing w:before="0" w:after="0"/>
        <w:rPr>
          <w:rFonts w:ascii="Times New Roman" w:hAnsi="Times New Roman"/>
          <w:color w:val="000000"/>
          <w:sz w:val="28"/>
          <w:szCs w:val="28"/>
        </w:rPr>
      </w:pPr>
      <w:bookmarkStart w:id="24" w:name="_Toc306743768"/>
      <w:r>
        <w:rPr>
          <w:rFonts w:ascii="Times New Roman" w:hAnsi="Times New Roman"/>
          <w:color w:val="000000"/>
          <w:sz w:val="28"/>
          <w:szCs w:val="28"/>
        </w:rPr>
        <w:t>4.5.4. Критерии оценки</w:t>
      </w:r>
      <w:bookmarkEnd w:id="24"/>
    </w:p>
    <w:p w:rsidR="00126909" w:rsidRDefault="00740E1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10. Оценка портфолио</w:t>
      </w: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7"/>
        <w:gridCol w:w="3694"/>
        <w:gridCol w:w="1426"/>
      </w:tblGrid>
      <w:tr w:rsidR="00126909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Коды и наименования проверяемых компетенций или их сочетаний</w:t>
            </w: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Оценка </w:t>
            </w:r>
          </w:p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(да / нет)</w:t>
            </w:r>
          </w:p>
        </w:tc>
      </w:tr>
      <w:tr w:rsidR="00126909">
        <w:trPr>
          <w:jc w:val="center"/>
        </w:trPr>
        <w:tc>
          <w:tcPr>
            <w:tcW w:w="4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26909" w:rsidRDefault="00126909">
      <w:pPr>
        <w:jc w:val="right"/>
        <w:rPr>
          <w:color w:val="000000"/>
          <w:sz w:val="28"/>
          <w:szCs w:val="28"/>
        </w:rPr>
      </w:pPr>
    </w:p>
    <w:p w:rsidR="00126909" w:rsidRDefault="00740E1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11.Оценка презентации и защиты портфолио</w:t>
      </w:r>
    </w:p>
    <w:tbl>
      <w:tblPr>
        <w:tblW w:w="9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48"/>
        <w:gridCol w:w="3706"/>
        <w:gridCol w:w="1427"/>
      </w:tblGrid>
      <w:tr w:rsidR="00126909">
        <w:trPr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Коды и наименования проверяемых компетенций или их сочетаний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Оценка </w:t>
            </w:r>
          </w:p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(да / нет)</w:t>
            </w:r>
          </w:p>
        </w:tc>
      </w:tr>
      <w:tr w:rsidR="00126909">
        <w:trPr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26909" w:rsidRDefault="00740E1E">
      <w:pPr>
        <w:pStyle w:val="21"/>
        <w:spacing w:before="0" w:after="0"/>
        <w:jc w:val="both"/>
        <w:rPr>
          <w:rFonts w:ascii="Times New Roman" w:hAnsi="Times New Roman"/>
          <w:i w:val="0"/>
          <w:iCs w:val="0"/>
          <w:color w:val="000000"/>
        </w:rPr>
      </w:pPr>
      <w:bookmarkStart w:id="25" w:name="_Toc306743769"/>
      <w:r>
        <w:rPr>
          <w:rFonts w:ascii="Times New Roman" w:hAnsi="Times New Roman"/>
          <w:i w:val="0"/>
          <w:iCs w:val="0"/>
          <w:color w:val="000000"/>
        </w:rPr>
        <w:t>4.6. Защита курсового проекта (работы)</w:t>
      </w:r>
      <w:bookmarkEnd w:id="25"/>
    </w:p>
    <w:p w:rsidR="00126909" w:rsidRDefault="00740E1E">
      <w:pPr>
        <w:jc w:val="both"/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(только для СПО, если предусмотрено в составе экзамена (квалификационного))</w:t>
      </w:r>
    </w:p>
    <w:p w:rsidR="00126909" w:rsidRDefault="00740E1E">
      <w:pPr>
        <w:pStyle w:val="31"/>
        <w:spacing w:before="0" w:after="0"/>
        <w:rPr>
          <w:rFonts w:ascii="Times New Roman" w:hAnsi="Times New Roman"/>
          <w:color w:val="000000"/>
          <w:sz w:val="28"/>
          <w:szCs w:val="28"/>
        </w:rPr>
      </w:pPr>
      <w:bookmarkStart w:id="26" w:name="_Toc306743770"/>
      <w:r>
        <w:rPr>
          <w:rFonts w:ascii="Times New Roman" w:hAnsi="Times New Roman"/>
          <w:color w:val="000000"/>
          <w:sz w:val="28"/>
          <w:szCs w:val="28"/>
        </w:rPr>
        <w:t>4.6.1. Проверяемые результаты обучения:</w:t>
      </w:r>
      <w:bookmarkEnd w:id="26"/>
    </w:p>
    <w:p w:rsidR="00126909" w:rsidRDefault="00740E1E">
      <w:pPr>
        <w:rPr>
          <w:b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Перечислить коды и наименования ПК и ОК</w:t>
      </w:r>
    </w:p>
    <w:p w:rsidR="00126909" w:rsidRDefault="00740E1E">
      <w:pPr>
        <w:pStyle w:val="31"/>
        <w:spacing w:before="0" w:after="0"/>
        <w:rPr>
          <w:rFonts w:ascii="Times New Roman" w:hAnsi="Times New Roman"/>
          <w:color w:val="000000"/>
          <w:sz w:val="28"/>
          <w:szCs w:val="28"/>
        </w:rPr>
      </w:pPr>
      <w:bookmarkStart w:id="27" w:name="_Toc306743771"/>
      <w:r>
        <w:rPr>
          <w:rFonts w:ascii="Times New Roman" w:hAnsi="Times New Roman"/>
          <w:color w:val="000000"/>
          <w:sz w:val="28"/>
          <w:szCs w:val="28"/>
        </w:rPr>
        <w:t>4.6.2. Основные требования:</w:t>
      </w:r>
      <w:bookmarkEnd w:id="27"/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структуре и оформлению проекта (работы): _______________.</w:t>
      </w:r>
    </w:p>
    <w:p w:rsidR="00126909" w:rsidRDefault="00740E1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защите проекта (работы): ______________________________.</w:t>
      </w:r>
    </w:p>
    <w:p w:rsidR="00126909" w:rsidRDefault="00740E1E">
      <w:pPr>
        <w:pStyle w:val="31"/>
        <w:spacing w:before="0" w:after="0"/>
        <w:rPr>
          <w:rFonts w:ascii="Times New Roman" w:hAnsi="Times New Roman"/>
          <w:color w:val="000000"/>
          <w:sz w:val="28"/>
          <w:szCs w:val="28"/>
        </w:rPr>
      </w:pPr>
      <w:bookmarkStart w:id="28" w:name="_Toc306743772"/>
      <w:r>
        <w:rPr>
          <w:rFonts w:ascii="Times New Roman" w:hAnsi="Times New Roman"/>
          <w:color w:val="000000"/>
          <w:sz w:val="28"/>
          <w:szCs w:val="28"/>
        </w:rPr>
        <w:t>4.6.3. Критерии оценки</w:t>
      </w:r>
      <w:bookmarkEnd w:id="28"/>
    </w:p>
    <w:p w:rsidR="00126909" w:rsidRDefault="00126909">
      <w:pPr>
        <w:jc w:val="right"/>
        <w:rPr>
          <w:color w:val="000000"/>
          <w:sz w:val="28"/>
          <w:szCs w:val="28"/>
        </w:rPr>
      </w:pPr>
    </w:p>
    <w:p w:rsidR="00126909" w:rsidRDefault="00740E1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12.</w:t>
      </w:r>
      <w:r>
        <w:rPr>
          <w:b/>
          <w:color w:val="000000"/>
          <w:sz w:val="28"/>
          <w:szCs w:val="28"/>
        </w:rPr>
        <w:t xml:space="preserve"> Оценка работы (проекта)</w:t>
      </w:r>
    </w:p>
    <w:tbl>
      <w:tblPr>
        <w:tblW w:w="9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48"/>
        <w:gridCol w:w="3706"/>
        <w:gridCol w:w="1427"/>
      </w:tblGrid>
      <w:tr w:rsidR="00126909">
        <w:trPr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Коды и наименования проверяемых компетенций или их сочетаний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Оценка </w:t>
            </w:r>
          </w:p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(да / нет)</w:t>
            </w:r>
          </w:p>
        </w:tc>
      </w:tr>
      <w:tr w:rsidR="00126909">
        <w:trPr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126909" w:rsidRDefault="00126909">
      <w:pPr>
        <w:jc w:val="right"/>
        <w:rPr>
          <w:color w:val="000000"/>
          <w:sz w:val="28"/>
          <w:szCs w:val="28"/>
        </w:rPr>
      </w:pPr>
    </w:p>
    <w:p w:rsidR="00126909" w:rsidRDefault="00740E1E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13. </w:t>
      </w:r>
      <w:r>
        <w:rPr>
          <w:b/>
          <w:color w:val="000000"/>
          <w:sz w:val="28"/>
          <w:szCs w:val="28"/>
        </w:rPr>
        <w:t>Оценка защиты работы (проекта)</w:t>
      </w:r>
    </w:p>
    <w:tbl>
      <w:tblPr>
        <w:tblW w:w="9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48"/>
        <w:gridCol w:w="3706"/>
        <w:gridCol w:w="1427"/>
      </w:tblGrid>
      <w:tr w:rsidR="00126909">
        <w:trPr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Коды и наименования проверяемых компетенций или их сочетаний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Показатели оценки результата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Оценка </w:t>
            </w:r>
          </w:p>
          <w:p w:rsidR="00126909" w:rsidRDefault="00740E1E">
            <w:p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(да / нет)</w:t>
            </w:r>
          </w:p>
        </w:tc>
      </w:tr>
      <w:tr w:rsidR="00126909">
        <w:trPr>
          <w:jc w:val="center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6909" w:rsidRDefault="00126909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26909" w:rsidRDefault="00126909">
      <w:pPr>
        <w:ind w:firstLine="708"/>
        <w:jc w:val="both"/>
        <w:rPr>
          <w:color w:val="000000"/>
          <w:sz w:val="28"/>
          <w:szCs w:val="28"/>
        </w:rPr>
      </w:pPr>
    </w:p>
    <w:p w:rsidR="00126909" w:rsidRDefault="00740E1E">
      <w:pPr>
        <w:rPr>
          <w:color w:val="000000"/>
          <w:sz w:val="28"/>
          <w:szCs w:val="28"/>
        </w:rPr>
      </w:pPr>
      <w:r>
        <w:br w:type="page"/>
      </w:r>
    </w:p>
    <w:p w:rsidR="00126909" w:rsidRDefault="00740E1E">
      <w:pPr>
        <w:pStyle w:val="af"/>
        <w:spacing w:beforeAutospacing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Лист согласования</w:t>
      </w:r>
    </w:p>
    <w:p w:rsidR="00126909" w:rsidRPr="00C03B07" w:rsidRDefault="00126909">
      <w:pPr>
        <w:pStyle w:val="af"/>
        <w:spacing w:beforeAutospacing="0" w:afterAutospacing="0"/>
        <w:jc w:val="center"/>
        <w:rPr>
          <w:rFonts w:ascii="Times New Roman" w:hAnsi="Times New Roman" w:cs="Times New Roman"/>
          <w:color w:val="000000"/>
        </w:rPr>
      </w:pPr>
    </w:p>
    <w:p w:rsidR="00126909" w:rsidRDefault="00740E1E">
      <w:pPr>
        <w:pStyle w:val="af"/>
        <w:spacing w:beforeAutospacing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Дополнения и изменения к комплекту КОС на учебный год</w:t>
      </w:r>
    </w:p>
    <w:p w:rsidR="00126909" w:rsidRDefault="00740E1E">
      <w:pPr>
        <w:pStyle w:val="af"/>
        <w:spacing w:beforeAutospacing="0" w:afterAutospacing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> </w:t>
      </w:r>
    </w:p>
    <w:p w:rsidR="00126909" w:rsidRDefault="00740E1E">
      <w:pPr>
        <w:pStyle w:val="af"/>
        <w:spacing w:beforeAutospacing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Дополнения и изменения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 комплекту КОС</w:t>
      </w:r>
      <w:r>
        <w:rPr>
          <w:rFonts w:ascii="Times New Roman" w:hAnsi="Times New Roman" w:cs="Times New Roman"/>
          <w:color w:val="000000"/>
          <w:sz w:val="28"/>
          <w:szCs w:val="28"/>
        </w:rPr>
        <w:t>на __________ учебный год по ПМ_________</w:t>
      </w: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(название ПМ)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</w:p>
    <w:p w:rsidR="00126909" w:rsidRDefault="00126909">
      <w:pPr>
        <w:pStyle w:val="af"/>
        <w:spacing w:beforeAutospacing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6909" w:rsidRDefault="00740E1E">
      <w:pPr>
        <w:pStyle w:val="af"/>
        <w:spacing w:beforeAutospacing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комплект КОС по ПМ внесены следующие изменения:</w:t>
      </w:r>
    </w:p>
    <w:p w:rsidR="00126909" w:rsidRDefault="00740E1E">
      <w:pPr>
        <w:pStyle w:val="af"/>
        <w:spacing w:beforeAutospacing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26909" w:rsidRDefault="00740E1E">
      <w:pPr>
        <w:pStyle w:val="af"/>
        <w:spacing w:beforeAutospacing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</w:t>
      </w:r>
    </w:p>
    <w:p w:rsidR="00126909" w:rsidRDefault="00740E1E">
      <w:pPr>
        <w:pStyle w:val="af"/>
        <w:spacing w:beforeAutospacing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26909" w:rsidRDefault="00740E1E">
      <w:pPr>
        <w:pStyle w:val="af"/>
        <w:spacing w:beforeAutospacing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26909" w:rsidRDefault="00740E1E">
      <w:pPr>
        <w:pStyle w:val="af"/>
        <w:spacing w:beforeAutospacing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126909" w:rsidRDefault="00126909">
      <w:pPr>
        <w:pStyle w:val="af"/>
        <w:spacing w:beforeAutospacing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6909" w:rsidRDefault="00740E1E">
      <w:pPr>
        <w:pStyle w:val="af"/>
        <w:spacing w:beforeAutospacing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Дополнения и изменения в комплекте КОС обсуждены на заседании МК _______________________________________________________</w:t>
      </w:r>
    </w:p>
    <w:p w:rsidR="00126909" w:rsidRDefault="00740E1E">
      <w:pPr>
        <w:pStyle w:val="af"/>
        <w:spacing w:beforeAutospacing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«_____» ____________ 20_____г. (протокол № _______ ). </w:t>
      </w:r>
    </w:p>
    <w:p w:rsidR="00126909" w:rsidRDefault="00126909">
      <w:pPr>
        <w:pStyle w:val="af"/>
        <w:spacing w:beforeAutospacing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6909" w:rsidRDefault="00740E1E">
      <w:pPr>
        <w:pStyle w:val="af"/>
        <w:spacing w:beforeAutospacing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Председатель  МК ________________ /___________________/</w:t>
      </w:r>
    </w:p>
    <w:p w:rsidR="00126909" w:rsidRDefault="00126909">
      <w:pPr>
        <w:rPr>
          <w:color w:val="000000"/>
          <w:sz w:val="28"/>
          <w:szCs w:val="28"/>
        </w:rPr>
      </w:pPr>
    </w:p>
    <w:p w:rsidR="00126909" w:rsidRDefault="00126909"/>
    <w:sectPr w:rsidR="00126909" w:rsidSect="00126909">
      <w:pgSz w:w="11906" w:h="16838"/>
      <w:pgMar w:top="1134" w:right="850" w:bottom="56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492" w:rsidRDefault="00205492" w:rsidP="00126909">
      <w:r>
        <w:separator/>
      </w:r>
    </w:p>
  </w:endnote>
  <w:endnote w:type="continuationSeparator" w:id="1">
    <w:p w:rsidR="00205492" w:rsidRDefault="00205492" w:rsidP="001269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charset w:val="01"/>
    <w:family w:val="swiss"/>
    <w:pitch w:val="default"/>
    <w:sig w:usb0="00000000" w:usb1="00000000" w:usb2="00000000" w:usb3="00000000" w:csb0="00000000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492" w:rsidRDefault="00205492">
      <w:r>
        <w:separator/>
      </w:r>
    </w:p>
  </w:footnote>
  <w:footnote w:type="continuationSeparator" w:id="1">
    <w:p w:rsidR="00205492" w:rsidRDefault="00205492">
      <w:r>
        <w:continuationSeparator/>
      </w:r>
    </w:p>
  </w:footnote>
  <w:footnote w:id="2">
    <w:p w:rsidR="00124B5C" w:rsidRDefault="00124B5C">
      <w:pPr>
        <w:pStyle w:val="13"/>
        <w:rPr>
          <w:i/>
        </w:rPr>
      </w:pPr>
      <w:r>
        <w:rPr>
          <w:rStyle w:val="a8"/>
        </w:rPr>
        <w:footnoteRef/>
      </w:r>
    </w:p>
    <w:p w:rsidR="00124B5C" w:rsidRDefault="00124B5C">
      <w:pPr>
        <w:pStyle w:val="13"/>
        <w:rPr>
          <w:i/>
          <w:sz w:val="24"/>
          <w:szCs w:val="24"/>
        </w:rPr>
      </w:pPr>
      <w:r>
        <w:rPr>
          <w:i/>
          <w:sz w:val="24"/>
          <w:szCs w:val="24"/>
        </w:rPr>
        <w:t>Курсивом даны пояснения к заполнению макета или примеры. После заполнения макета их следует удалить.</w:t>
      </w:r>
    </w:p>
    <w:p w:rsidR="00124B5C" w:rsidRDefault="00124B5C">
      <w:pPr>
        <w:pStyle w:val="13"/>
      </w:pPr>
    </w:p>
  </w:footnote>
  <w:footnote w:id="3">
    <w:p w:rsidR="00124B5C" w:rsidRDefault="00124B5C">
      <w:pPr>
        <w:pStyle w:val="13"/>
        <w:jc w:val="both"/>
      </w:pPr>
      <w:r>
        <w:rPr>
          <w:rStyle w:val="a8"/>
        </w:rPr>
        <w:footnoteRef/>
      </w:r>
      <w:r>
        <w:rPr>
          <w:i/>
        </w:rPr>
        <w:t xml:space="preserve">  В соответствии с требованиями ФГОС необходимо приложить документы, подтверждающие факт согласования комплекта контрольно-оценочных средств, входящих в состав ОПОП ОУ, с представителями профессионального сообщества (работников и или специалистов по профилю получаемого образования, руководителей организаций отрасли, профессиональных экспертов и др.)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6909"/>
    <w:rsid w:val="000070E4"/>
    <w:rsid w:val="00055D3B"/>
    <w:rsid w:val="00062FFC"/>
    <w:rsid w:val="000632B5"/>
    <w:rsid w:val="000E4693"/>
    <w:rsid w:val="00124B5C"/>
    <w:rsid w:val="00126909"/>
    <w:rsid w:val="001B1E9A"/>
    <w:rsid w:val="001D1ACF"/>
    <w:rsid w:val="00205492"/>
    <w:rsid w:val="00277B4B"/>
    <w:rsid w:val="002D68B2"/>
    <w:rsid w:val="003128D5"/>
    <w:rsid w:val="00364F10"/>
    <w:rsid w:val="003C3854"/>
    <w:rsid w:val="003D6FF8"/>
    <w:rsid w:val="003E1BDF"/>
    <w:rsid w:val="003E47E0"/>
    <w:rsid w:val="003E53DB"/>
    <w:rsid w:val="003F7732"/>
    <w:rsid w:val="00414C58"/>
    <w:rsid w:val="00420B9B"/>
    <w:rsid w:val="00421BB4"/>
    <w:rsid w:val="00463A5B"/>
    <w:rsid w:val="00493607"/>
    <w:rsid w:val="004C052A"/>
    <w:rsid w:val="005011F8"/>
    <w:rsid w:val="00501571"/>
    <w:rsid w:val="0055481E"/>
    <w:rsid w:val="005B05C4"/>
    <w:rsid w:val="005D100E"/>
    <w:rsid w:val="005D7FDC"/>
    <w:rsid w:val="00610674"/>
    <w:rsid w:val="00635F01"/>
    <w:rsid w:val="006C75AE"/>
    <w:rsid w:val="006E0760"/>
    <w:rsid w:val="007009E9"/>
    <w:rsid w:val="00740E1E"/>
    <w:rsid w:val="00742F35"/>
    <w:rsid w:val="00770584"/>
    <w:rsid w:val="00771E0A"/>
    <w:rsid w:val="0078724B"/>
    <w:rsid w:val="00802689"/>
    <w:rsid w:val="0082456F"/>
    <w:rsid w:val="00831942"/>
    <w:rsid w:val="00864D1B"/>
    <w:rsid w:val="008714E9"/>
    <w:rsid w:val="00883735"/>
    <w:rsid w:val="00885A18"/>
    <w:rsid w:val="008A6632"/>
    <w:rsid w:val="00947813"/>
    <w:rsid w:val="009479C2"/>
    <w:rsid w:val="00957F68"/>
    <w:rsid w:val="009B48C4"/>
    <w:rsid w:val="009C1307"/>
    <w:rsid w:val="009F2D54"/>
    <w:rsid w:val="00A75ED8"/>
    <w:rsid w:val="00A92299"/>
    <w:rsid w:val="00AE086C"/>
    <w:rsid w:val="00AE1C25"/>
    <w:rsid w:val="00B6270E"/>
    <w:rsid w:val="00B647C5"/>
    <w:rsid w:val="00C03B07"/>
    <w:rsid w:val="00C95AA8"/>
    <w:rsid w:val="00CB75FB"/>
    <w:rsid w:val="00CD13A7"/>
    <w:rsid w:val="00CE32E1"/>
    <w:rsid w:val="00CF76FD"/>
    <w:rsid w:val="00D07392"/>
    <w:rsid w:val="00D413EB"/>
    <w:rsid w:val="00D4282E"/>
    <w:rsid w:val="00D658FC"/>
    <w:rsid w:val="00D82BA6"/>
    <w:rsid w:val="00D848C1"/>
    <w:rsid w:val="00DA163C"/>
    <w:rsid w:val="00E117FD"/>
    <w:rsid w:val="00E57086"/>
    <w:rsid w:val="00EA48F8"/>
    <w:rsid w:val="00EA73D6"/>
    <w:rsid w:val="00EB7051"/>
    <w:rsid w:val="00EB7262"/>
    <w:rsid w:val="00EE7F33"/>
    <w:rsid w:val="00F05897"/>
    <w:rsid w:val="00F17DC5"/>
    <w:rsid w:val="00F40758"/>
    <w:rsid w:val="00F76CFE"/>
    <w:rsid w:val="00F8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Arial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D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715D01"/>
    <w:pPr>
      <w:keepNext/>
      <w:ind w:firstLine="284"/>
      <w:outlineLvl w:val="0"/>
    </w:pPr>
  </w:style>
  <w:style w:type="paragraph" w:customStyle="1" w:styleId="21">
    <w:name w:val="Заголовок 21"/>
    <w:basedOn w:val="a"/>
    <w:next w:val="a"/>
    <w:link w:val="2"/>
    <w:qFormat/>
    <w:rsid w:val="00715D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link w:val="3"/>
    <w:qFormat/>
    <w:rsid w:val="00715D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customStyle="1" w:styleId="a3">
    <w:name w:val="Основной текст Знак"/>
    <w:basedOn w:val="a0"/>
    <w:uiPriority w:val="1"/>
    <w:qFormat/>
    <w:rsid w:val="0039174F"/>
    <w:rPr>
      <w:rFonts w:ascii="Arial" w:eastAsia="Arial" w:hAnsi="Arial" w:cs="Arial"/>
      <w:sz w:val="24"/>
      <w:szCs w:val="24"/>
    </w:rPr>
  </w:style>
  <w:style w:type="character" w:customStyle="1" w:styleId="a4">
    <w:name w:val="Текст сноски Знак"/>
    <w:basedOn w:val="a0"/>
    <w:semiHidden/>
    <w:qFormat/>
    <w:rsid w:val="00715D0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5">
    <w:name w:val="Привязка сноски"/>
    <w:rsid w:val="00126909"/>
    <w:rPr>
      <w:vertAlign w:val="superscript"/>
    </w:rPr>
  </w:style>
  <w:style w:type="character" w:customStyle="1" w:styleId="FootnoteCharacters">
    <w:name w:val="Footnote Characters"/>
    <w:semiHidden/>
    <w:qFormat/>
    <w:rsid w:val="00715D01"/>
    <w:rPr>
      <w:vertAlign w:val="superscript"/>
    </w:rPr>
  </w:style>
  <w:style w:type="character" w:customStyle="1" w:styleId="1">
    <w:name w:val="Заголовок 1 Знак"/>
    <w:basedOn w:val="a0"/>
    <w:link w:val="11"/>
    <w:qFormat/>
    <w:rsid w:val="00715D0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Заголовок 2 Знак"/>
    <w:basedOn w:val="a0"/>
    <w:link w:val="21"/>
    <w:qFormat/>
    <w:rsid w:val="00715D01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">
    <w:name w:val="Заголовок 3 Знак"/>
    <w:basedOn w:val="a0"/>
    <w:link w:val="31"/>
    <w:qFormat/>
    <w:rsid w:val="00715D01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FontStyle44">
    <w:name w:val="Font Style44"/>
    <w:qFormat/>
    <w:rsid w:val="00715D01"/>
    <w:rPr>
      <w:rFonts w:ascii="Times New Roman" w:hAnsi="Times New Roman" w:cs="Times New Roman"/>
      <w:sz w:val="26"/>
      <w:szCs w:val="26"/>
    </w:rPr>
  </w:style>
  <w:style w:type="character" w:customStyle="1" w:styleId="-">
    <w:name w:val="Интернет-ссылка"/>
    <w:basedOn w:val="a0"/>
    <w:rsid w:val="00715D01"/>
    <w:rPr>
      <w:color w:val="0000FF"/>
      <w:u w:val="single"/>
    </w:rPr>
  </w:style>
  <w:style w:type="character" w:customStyle="1" w:styleId="s6">
    <w:name w:val="s6"/>
    <w:basedOn w:val="a0"/>
    <w:qFormat/>
    <w:rsid w:val="00C16025"/>
  </w:style>
  <w:style w:type="character" w:customStyle="1" w:styleId="s5">
    <w:name w:val="s5"/>
    <w:basedOn w:val="a0"/>
    <w:qFormat/>
    <w:rsid w:val="00C16025"/>
  </w:style>
  <w:style w:type="character" w:customStyle="1" w:styleId="s12">
    <w:name w:val="s12"/>
    <w:basedOn w:val="a0"/>
    <w:qFormat/>
    <w:rsid w:val="00C16025"/>
  </w:style>
  <w:style w:type="character" w:customStyle="1" w:styleId="apple-converted-space">
    <w:name w:val="apple-converted-space"/>
    <w:basedOn w:val="a0"/>
    <w:qFormat/>
    <w:rsid w:val="00C16025"/>
  </w:style>
  <w:style w:type="character" w:customStyle="1" w:styleId="c0c1">
    <w:name w:val="c0 c1"/>
    <w:basedOn w:val="a0"/>
    <w:qFormat/>
    <w:rsid w:val="00C16025"/>
  </w:style>
  <w:style w:type="character" w:customStyle="1" w:styleId="s2">
    <w:name w:val="s2"/>
    <w:basedOn w:val="a0"/>
    <w:qFormat/>
    <w:rsid w:val="00C16025"/>
  </w:style>
  <w:style w:type="character" w:customStyle="1" w:styleId="s3">
    <w:name w:val="s3"/>
    <w:basedOn w:val="a0"/>
    <w:qFormat/>
    <w:rsid w:val="00C16025"/>
  </w:style>
  <w:style w:type="character" w:styleId="a6">
    <w:name w:val="Strong"/>
    <w:qFormat/>
    <w:rsid w:val="00C16025"/>
    <w:rPr>
      <w:b/>
      <w:bCs/>
    </w:rPr>
  </w:style>
  <w:style w:type="character" w:customStyle="1" w:styleId="c5">
    <w:name w:val="c5"/>
    <w:basedOn w:val="a0"/>
    <w:qFormat/>
    <w:rsid w:val="00C16025"/>
  </w:style>
  <w:style w:type="character" w:customStyle="1" w:styleId="c4c9">
    <w:name w:val="c4 c9"/>
    <w:basedOn w:val="a0"/>
    <w:qFormat/>
    <w:rsid w:val="00C16025"/>
  </w:style>
  <w:style w:type="character" w:customStyle="1" w:styleId="a7">
    <w:name w:val="Текст выноски Знак"/>
    <w:basedOn w:val="a0"/>
    <w:uiPriority w:val="99"/>
    <w:semiHidden/>
    <w:qFormat/>
    <w:rsid w:val="00C1602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8">
    <w:name w:val="Символ сноски"/>
    <w:qFormat/>
    <w:rsid w:val="00126909"/>
  </w:style>
  <w:style w:type="character" w:customStyle="1" w:styleId="a9">
    <w:name w:val="Привязка концевой сноски"/>
    <w:rsid w:val="00126909"/>
    <w:rPr>
      <w:vertAlign w:val="superscript"/>
    </w:rPr>
  </w:style>
  <w:style w:type="character" w:customStyle="1" w:styleId="aa">
    <w:name w:val="Символ концевой сноски"/>
    <w:qFormat/>
    <w:rsid w:val="00126909"/>
  </w:style>
  <w:style w:type="paragraph" w:customStyle="1" w:styleId="10">
    <w:name w:val="Заголовок1"/>
    <w:basedOn w:val="a"/>
    <w:next w:val="ab"/>
    <w:qFormat/>
    <w:rsid w:val="00126909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uiPriority w:val="1"/>
    <w:qFormat/>
    <w:rsid w:val="0039174F"/>
    <w:pPr>
      <w:widowControl w:val="0"/>
    </w:pPr>
    <w:rPr>
      <w:rFonts w:ascii="Arial" w:eastAsia="Arial" w:hAnsi="Arial" w:cs="Arial"/>
      <w:lang w:val="en-US" w:eastAsia="en-US"/>
    </w:rPr>
  </w:style>
  <w:style w:type="paragraph" w:styleId="ac">
    <w:name w:val="List"/>
    <w:basedOn w:val="ab"/>
    <w:rsid w:val="00126909"/>
    <w:rPr>
      <w:rFonts w:ascii="PT Sans" w:hAnsi="PT Sans" w:cs="Noto Sans Devanagari"/>
    </w:rPr>
  </w:style>
  <w:style w:type="paragraph" w:customStyle="1" w:styleId="12">
    <w:name w:val="Название объекта1"/>
    <w:basedOn w:val="a"/>
    <w:qFormat/>
    <w:rsid w:val="00126909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126909"/>
    <w:pPr>
      <w:suppressLineNumbers/>
    </w:pPr>
    <w:rPr>
      <w:rFonts w:ascii="PT Sans" w:hAnsi="PT Sans" w:cs="Noto Sans Devanagari"/>
    </w:rPr>
  </w:style>
  <w:style w:type="paragraph" w:styleId="ae">
    <w:name w:val="List Paragraph"/>
    <w:basedOn w:val="a"/>
    <w:uiPriority w:val="99"/>
    <w:qFormat/>
    <w:rsid w:val="0039174F"/>
    <w:pPr>
      <w:widowControl w:val="0"/>
      <w:ind w:left="120" w:firstLine="708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39174F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13">
    <w:name w:val="Текст сноски1"/>
    <w:basedOn w:val="a"/>
    <w:semiHidden/>
    <w:rsid w:val="00715D01"/>
    <w:rPr>
      <w:sz w:val="20"/>
      <w:szCs w:val="20"/>
    </w:rPr>
  </w:style>
  <w:style w:type="paragraph" w:customStyle="1" w:styleId="110">
    <w:name w:val="Оглавление 11"/>
    <w:basedOn w:val="a"/>
    <w:next w:val="a"/>
    <w:autoRedefine/>
    <w:semiHidden/>
    <w:rsid w:val="00715D01"/>
    <w:pPr>
      <w:tabs>
        <w:tab w:val="right" w:leader="dot" w:pos="9269"/>
      </w:tabs>
      <w:spacing w:line="360" w:lineRule="auto"/>
    </w:pPr>
    <w:rPr>
      <w:sz w:val="28"/>
      <w:szCs w:val="28"/>
    </w:rPr>
  </w:style>
  <w:style w:type="paragraph" w:customStyle="1" w:styleId="210">
    <w:name w:val="Оглавление 21"/>
    <w:basedOn w:val="a"/>
    <w:next w:val="a"/>
    <w:autoRedefine/>
    <w:semiHidden/>
    <w:rsid w:val="00715D01"/>
    <w:pPr>
      <w:tabs>
        <w:tab w:val="right" w:leader="dot" w:pos="9269"/>
      </w:tabs>
      <w:spacing w:line="360" w:lineRule="auto"/>
    </w:pPr>
    <w:rPr>
      <w:sz w:val="28"/>
      <w:szCs w:val="28"/>
    </w:rPr>
  </w:style>
  <w:style w:type="paragraph" w:customStyle="1" w:styleId="310">
    <w:name w:val="Оглавление 31"/>
    <w:basedOn w:val="a"/>
    <w:next w:val="a"/>
    <w:autoRedefine/>
    <w:semiHidden/>
    <w:rsid w:val="00715D01"/>
    <w:pPr>
      <w:ind w:left="480"/>
    </w:pPr>
  </w:style>
  <w:style w:type="paragraph" w:styleId="af">
    <w:name w:val="Normal (Web)"/>
    <w:basedOn w:val="a"/>
    <w:qFormat/>
    <w:rsid w:val="00715D01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p11">
    <w:name w:val="p11"/>
    <w:basedOn w:val="a"/>
    <w:qFormat/>
    <w:rsid w:val="00C16025"/>
    <w:pPr>
      <w:spacing w:beforeAutospacing="1" w:afterAutospacing="1"/>
    </w:pPr>
  </w:style>
  <w:style w:type="paragraph" w:customStyle="1" w:styleId="p15">
    <w:name w:val="p15"/>
    <w:basedOn w:val="a"/>
    <w:qFormat/>
    <w:rsid w:val="00C16025"/>
    <w:pPr>
      <w:spacing w:beforeAutospacing="1" w:afterAutospacing="1"/>
    </w:pPr>
  </w:style>
  <w:style w:type="paragraph" w:customStyle="1" w:styleId="p16">
    <w:name w:val="p16"/>
    <w:basedOn w:val="a"/>
    <w:qFormat/>
    <w:rsid w:val="00C16025"/>
    <w:pPr>
      <w:spacing w:beforeAutospacing="1" w:afterAutospacing="1"/>
    </w:pPr>
  </w:style>
  <w:style w:type="paragraph" w:customStyle="1" w:styleId="p1">
    <w:name w:val="p1"/>
    <w:basedOn w:val="a"/>
    <w:qFormat/>
    <w:rsid w:val="00C16025"/>
    <w:pPr>
      <w:spacing w:beforeAutospacing="1" w:afterAutospacing="1"/>
    </w:pPr>
  </w:style>
  <w:style w:type="paragraph" w:customStyle="1" w:styleId="p2">
    <w:name w:val="p2"/>
    <w:basedOn w:val="a"/>
    <w:qFormat/>
    <w:rsid w:val="00C16025"/>
    <w:pPr>
      <w:spacing w:beforeAutospacing="1" w:afterAutospacing="1"/>
    </w:pPr>
  </w:style>
  <w:style w:type="paragraph" w:customStyle="1" w:styleId="western">
    <w:name w:val="western"/>
    <w:basedOn w:val="a"/>
    <w:qFormat/>
    <w:rsid w:val="00C16025"/>
    <w:pPr>
      <w:spacing w:beforeAutospacing="1" w:afterAutospacing="1"/>
    </w:pPr>
  </w:style>
  <w:style w:type="paragraph" w:customStyle="1" w:styleId="Default">
    <w:name w:val="Default"/>
    <w:qFormat/>
    <w:rsid w:val="00C16025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c1">
    <w:name w:val="c1"/>
    <w:basedOn w:val="a"/>
    <w:qFormat/>
    <w:rsid w:val="00C16025"/>
    <w:pPr>
      <w:spacing w:beforeAutospacing="1" w:afterAutospacing="1"/>
    </w:pPr>
  </w:style>
  <w:style w:type="paragraph" w:styleId="af0">
    <w:name w:val="Balloon Text"/>
    <w:basedOn w:val="a"/>
    <w:uiPriority w:val="99"/>
    <w:semiHidden/>
    <w:unhideWhenUsed/>
    <w:qFormat/>
    <w:rsid w:val="00C16025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715D01"/>
    <w:rPr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"/>
    <w:next w:val="a"/>
    <w:autoRedefine/>
    <w:semiHidden/>
    <w:rsid w:val="00AE1C25"/>
    <w:pPr>
      <w:tabs>
        <w:tab w:val="right" w:leader="dot" w:pos="9269"/>
      </w:tabs>
    </w:pPr>
    <w:rPr>
      <w:b/>
      <w:noProof/>
      <w:sz w:val="28"/>
      <w:szCs w:val="28"/>
      <w:lang w:val="en-US"/>
    </w:rPr>
  </w:style>
  <w:style w:type="character" w:styleId="af2">
    <w:name w:val="Hyperlink"/>
    <w:basedOn w:val="a0"/>
    <w:rsid w:val="00EA48F8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AE1C25"/>
    <w:pPr>
      <w:tabs>
        <w:tab w:val="right" w:leader="dot" w:pos="9639"/>
      </w:tabs>
    </w:pPr>
    <w:rPr>
      <w:noProof/>
      <w:sz w:val="28"/>
      <w:szCs w:val="28"/>
    </w:rPr>
  </w:style>
  <w:style w:type="paragraph" w:styleId="30">
    <w:name w:val="toc 3"/>
    <w:basedOn w:val="a"/>
    <w:next w:val="a"/>
    <w:autoRedefine/>
    <w:semiHidden/>
    <w:rsid w:val="00EA48F8"/>
    <w:pPr>
      <w:ind w:left="480"/>
    </w:pPr>
  </w:style>
  <w:style w:type="character" w:customStyle="1" w:styleId="FontStyle117">
    <w:name w:val="Font Style117"/>
    <w:basedOn w:val="a0"/>
    <w:uiPriority w:val="99"/>
    <w:rsid w:val="003D6FF8"/>
    <w:rPr>
      <w:rFonts w:ascii="Calibri" w:hAnsi="Calibri" w:cs="Calibri"/>
      <w:color w:val="000000"/>
      <w:sz w:val="20"/>
      <w:szCs w:val="20"/>
    </w:rPr>
  </w:style>
  <w:style w:type="paragraph" w:styleId="af3">
    <w:name w:val="No Spacing"/>
    <w:qFormat/>
    <w:rsid w:val="003D6FF8"/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FR1">
    <w:name w:val="FR1"/>
    <w:qFormat/>
    <w:rsid w:val="00421BB4"/>
    <w:pPr>
      <w:widowControl w:val="0"/>
      <w:spacing w:before="340"/>
      <w:ind w:left="540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15">
    <w:name w:val="Без интервала1"/>
    <w:qFormat/>
    <w:rsid w:val="00421BB4"/>
    <w:rPr>
      <w:rFonts w:eastAsia="Times New Roman" w:cs="Times New Roman"/>
      <w:sz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4611</Words>
  <Characters>26285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User</cp:lastModifiedBy>
  <cp:revision>2</cp:revision>
  <cp:lastPrinted>2019-05-08T05:59:00Z</cp:lastPrinted>
  <dcterms:created xsi:type="dcterms:W3CDTF">2024-02-12T11:14:00Z</dcterms:created>
  <dcterms:modified xsi:type="dcterms:W3CDTF">2024-02-12T11:14:00Z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