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B9B" w:rsidRDefault="008C3B9B" w:rsidP="00B561B8">
      <w:pPr>
        <w:pStyle w:val="42"/>
        <w:shd w:val="clear" w:color="auto" w:fill="auto"/>
        <w:spacing w:before="0" w:line="240" w:lineRule="auto"/>
        <w:rPr>
          <w:sz w:val="28"/>
          <w:szCs w:val="28"/>
        </w:rPr>
      </w:pPr>
    </w:p>
    <w:p w:rsidR="00DE6405" w:rsidRPr="00EE7AF0" w:rsidRDefault="00DE6405" w:rsidP="00B561B8">
      <w:pPr>
        <w:pStyle w:val="42"/>
        <w:shd w:val="clear" w:color="auto" w:fill="auto"/>
        <w:spacing w:before="0" w:line="240" w:lineRule="auto"/>
      </w:pPr>
      <w:r w:rsidRPr="00EE7AF0">
        <w:rPr>
          <w:sz w:val="28"/>
          <w:szCs w:val="28"/>
        </w:rPr>
        <w:t>ДЕПАРТАМЕНТ ОБРАЗОВАНИЯ И НАУКИ БРЯНСКОЙ ОБЛАСТИ</w:t>
      </w:r>
    </w:p>
    <w:p w:rsidR="00DE6405" w:rsidRPr="00EE7AF0" w:rsidRDefault="00DE6405" w:rsidP="00B561B8">
      <w:pPr>
        <w:pStyle w:val="42"/>
        <w:shd w:val="clear" w:color="auto" w:fill="auto"/>
        <w:spacing w:before="0" w:line="240" w:lineRule="auto"/>
        <w:rPr>
          <w:sz w:val="28"/>
          <w:szCs w:val="28"/>
        </w:rPr>
      </w:pPr>
    </w:p>
    <w:p w:rsidR="00514432" w:rsidRPr="00514432" w:rsidRDefault="00514432" w:rsidP="00B561B8">
      <w:pPr>
        <w:jc w:val="center"/>
        <w:rPr>
          <w:rFonts w:ascii="Times New Roman" w:hAnsi="Times New Roman" w:cs="Times New Roman"/>
          <w:sz w:val="28"/>
          <w:szCs w:val="28"/>
        </w:rPr>
      </w:pPr>
      <w:r w:rsidRPr="00514432">
        <w:rPr>
          <w:rFonts w:ascii="Times New Roman" w:hAnsi="Times New Roman" w:cs="Times New Roman"/>
          <w:sz w:val="28"/>
          <w:szCs w:val="28"/>
        </w:rPr>
        <w:t xml:space="preserve">Климовский филиал </w:t>
      </w:r>
    </w:p>
    <w:p w:rsidR="00DE6405" w:rsidRPr="00514432" w:rsidRDefault="00514432" w:rsidP="00B561B8">
      <w:pPr>
        <w:jc w:val="center"/>
        <w:rPr>
          <w:rFonts w:ascii="Times New Roman" w:hAnsi="Times New Roman" w:cs="Times New Roman"/>
          <w:sz w:val="28"/>
          <w:szCs w:val="28"/>
        </w:rPr>
      </w:pPr>
      <w:r w:rsidRPr="00514432">
        <w:rPr>
          <w:rFonts w:ascii="Times New Roman" w:hAnsi="Times New Roman" w:cs="Times New Roman"/>
          <w:sz w:val="28"/>
          <w:szCs w:val="28"/>
        </w:rPr>
        <w:t>государственного бюджетного профессионального образовательного учреждения</w:t>
      </w:r>
    </w:p>
    <w:p w:rsidR="00DE6405" w:rsidRDefault="00DE6405" w:rsidP="00B561B8">
      <w:pPr>
        <w:pStyle w:val="32"/>
        <w:shd w:val="clear" w:color="auto" w:fill="auto"/>
        <w:spacing w:after="0" w:line="400" w:lineRule="exact"/>
        <w:rPr>
          <w:b w:val="0"/>
          <w:sz w:val="28"/>
          <w:szCs w:val="28"/>
        </w:rPr>
      </w:pPr>
      <w:r w:rsidRPr="00514432">
        <w:rPr>
          <w:b w:val="0"/>
          <w:sz w:val="28"/>
          <w:szCs w:val="28"/>
        </w:rPr>
        <w:t>«Брянский аграрный техникум имени Героя России А.С. Зайцева»</w:t>
      </w:r>
    </w:p>
    <w:p w:rsidR="008C3B9B" w:rsidRPr="00514432" w:rsidRDefault="008C3B9B" w:rsidP="00B561B8">
      <w:pPr>
        <w:pStyle w:val="32"/>
        <w:shd w:val="clear" w:color="auto" w:fill="auto"/>
        <w:spacing w:after="0" w:line="400" w:lineRule="exact"/>
        <w:rPr>
          <w:b w:val="0"/>
        </w:rPr>
      </w:pPr>
    </w:p>
    <w:p w:rsidR="00DE6405" w:rsidRDefault="00DE6405" w:rsidP="00112013">
      <w:pPr>
        <w:pStyle w:val="32"/>
        <w:shd w:val="clear" w:color="auto" w:fill="auto"/>
        <w:spacing w:after="0" w:line="400" w:lineRule="exact"/>
        <w:jc w:val="left"/>
      </w:pPr>
    </w:p>
    <w:tbl>
      <w:tblPr>
        <w:tblW w:w="0" w:type="auto"/>
        <w:tblLook w:val="04A0"/>
      </w:tblPr>
      <w:tblGrid>
        <w:gridCol w:w="4077"/>
        <w:gridCol w:w="2268"/>
        <w:gridCol w:w="4070"/>
      </w:tblGrid>
      <w:tr w:rsidR="00514432" w:rsidTr="002E7EC6">
        <w:tc>
          <w:tcPr>
            <w:tcW w:w="4077" w:type="dxa"/>
            <w:shd w:val="clear" w:color="auto" w:fill="auto"/>
          </w:tcPr>
          <w:p w:rsidR="00514432" w:rsidRPr="002E7EC6" w:rsidRDefault="00514432" w:rsidP="002E7EC6">
            <w:pPr>
              <w:pStyle w:val="32"/>
              <w:shd w:val="clear" w:color="auto" w:fill="auto"/>
              <w:spacing w:after="0" w:line="400" w:lineRule="exact"/>
              <w:jc w:val="left"/>
              <w:rPr>
                <w:b w:val="0"/>
                <w:sz w:val="24"/>
                <w:szCs w:val="24"/>
              </w:rPr>
            </w:pPr>
            <w:r w:rsidRPr="002E7EC6">
              <w:rPr>
                <w:b w:val="0"/>
                <w:sz w:val="24"/>
                <w:szCs w:val="24"/>
              </w:rPr>
              <w:t>Рассмотрен и утверждён</w:t>
            </w:r>
          </w:p>
        </w:tc>
        <w:tc>
          <w:tcPr>
            <w:tcW w:w="2268" w:type="dxa"/>
            <w:shd w:val="clear" w:color="auto" w:fill="auto"/>
          </w:tcPr>
          <w:p w:rsidR="00514432" w:rsidRPr="002E7EC6" w:rsidRDefault="00514432" w:rsidP="002E7EC6">
            <w:pPr>
              <w:pStyle w:val="32"/>
              <w:shd w:val="clear" w:color="auto" w:fill="auto"/>
              <w:spacing w:after="0" w:line="400" w:lineRule="exac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070" w:type="dxa"/>
            <w:shd w:val="clear" w:color="auto" w:fill="auto"/>
          </w:tcPr>
          <w:p w:rsidR="00514432" w:rsidRPr="002E7EC6" w:rsidRDefault="008C3B9B" w:rsidP="002E7EC6">
            <w:pPr>
              <w:pStyle w:val="32"/>
              <w:shd w:val="clear" w:color="auto" w:fill="auto"/>
              <w:spacing w:after="0" w:line="400" w:lineRule="exact"/>
              <w:rPr>
                <w:b w:val="0"/>
                <w:sz w:val="24"/>
                <w:szCs w:val="24"/>
              </w:rPr>
            </w:pPr>
            <w:r w:rsidRPr="002E7EC6">
              <w:rPr>
                <w:b w:val="0"/>
                <w:sz w:val="24"/>
                <w:szCs w:val="24"/>
              </w:rPr>
              <w:t>«Утверждаю»</w:t>
            </w:r>
          </w:p>
        </w:tc>
      </w:tr>
      <w:tr w:rsidR="00514432" w:rsidTr="002E7EC6">
        <w:tc>
          <w:tcPr>
            <w:tcW w:w="4077" w:type="dxa"/>
            <w:shd w:val="clear" w:color="auto" w:fill="auto"/>
          </w:tcPr>
          <w:p w:rsidR="00514432" w:rsidRPr="002E7EC6" w:rsidRDefault="00514432" w:rsidP="002E7EC6">
            <w:pPr>
              <w:pStyle w:val="32"/>
              <w:shd w:val="clear" w:color="auto" w:fill="auto"/>
              <w:spacing w:after="0" w:line="400" w:lineRule="exact"/>
              <w:jc w:val="left"/>
              <w:rPr>
                <w:b w:val="0"/>
                <w:sz w:val="24"/>
                <w:szCs w:val="24"/>
              </w:rPr>
            </w:pPr>
            <w:r w:rsidRPr="002E7EC6">
              <w:rPr>
                <w:b w:val="0"/>
                <w:sz w:val="24"/>
                <w:szCs w:val="24"/>
              </w:rPr>
              <w:t>на заседании педагогического совета</w:t>
            </w:r>
          </w:p>
        </w:tc>
        <w:tc>
          <w:tcPr>
            <w:tcW w:w="2268" w:type="dxa"/>
            <w:shd w:val="clear" w:color="auto" w:fill="auto"/>
          </w:tcPr>
          <w:p w:rsidR="00514432" w:rsidRPr="002E7EC6" w:rsidRDefault="00514432" w:rsidP="002E7EC6">
            <w:pPr>
              <w:pStyle w:val="32"/>
              <w:shd w:val="clear" w:color="auto" w:fill="auto"/>
              <w:spacing w:after="0" w:line="400" w:lineRule="exac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070" w:type="dxa"/>
            <w:shd w:val="clear" w:color="auto" w:fill="auto"/>
          </w:tcPr>
          <w:p w:rsidR="00514432" w:rsidRPr="002E7EC6" w:rsidRDefault="008C3B9B" w:rsidP="002E7EC6">
            <w:pPr>
              <w:pStyle w:val="32"/>
              <w:shd w:val="clear" w:color="auto" w:fill="auto"/>
              <w:spacing w:after="0" w:line="400" w:lineRule="exact"/>
              <w:jc w:val="left"/>
              <w:rPr>
                <w:b w:val="0"/>
                <w:sz w:val="24"/>
                <w:szCs w:val="24"/>
              </w:rPr>
            </w:pPr>
            <w:r w:rsidRPr="002E7EC6">
              <w:rPr>
                <w:b w:val="0"/>
                <w:sz w:val="24"/>
                <w:szCs w:val="24"/>
              </w:rPr>
              <w:t xml:space="preserve">Директор </w:t>
            </w:r>
          </w:p>
        </w:tc>
      </w:tr>
      <w:tr w:rsidR="00514432" w:rsidTr="002E7EC6">
        <w:tc>
          <w:tcPr>
            <w:tcW w:w="4077" w:type="dxa"/>
            <w:shd w:val="clear" w:color="auto" w:fill="auto"/>
          </w:tcPr>
          <w:p w:rsidR="00514432" w:rsidRPr="002E7EC6" w:rsidRDefault="00514432" w:rsidP="002E7EC6">
            <w:pPr>
              <w:pStyle w:val="32"/>
              <w:shd w:val="clear" w:color="auto" w:fill="auto"/>
              <w:spacing w:after="0" w:line="400" w:lineRule="exact"/>
              <w:jc w:val="left"/>
              <w:rPr>
                <w:b w:val="0"/>
                <w:sz w:val="24"/>
                <w:szCs w:val="24"/>
              </w:rPr>
            </w:pPr>
            <w:r w:rsidRPr="002E7EC6">
              <w:rPr>
                <w:b w:val="0"/>
                <w:sz w:val="24"/>
                <w:szCs w:val="24"/>
              </w:rPr>
              <w:t>Климовского филиала ГБПОУ «БАТ</w:t>
            </w:r>
          </w:p>
        </w:tc>
        <w:tc>
          <w:tcPr>
            <w:tcW w:w="2268" w:type="dxa"/>
            <w:shd w:val="clear" w:color="auto" w:fill="auto"/>
          </w:tcPr>
          <w:p w:rsidR="00514432" w:rsidRPr="002E7EC6" w:rsidRDefault="00514432" w:rsidP="002E7EC6">
            <w:pPr>
              <w:pStyle w:val="32"/>
              <w:shd w:val="clear" w:color="auto" w:fill="auto"/>
              <w:spacing w:after="0" w:line="400" w:lineRule="exac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070" w:type="dxa"/>
            <w:shd w:val="clear" w:color="auto" w:fill="auto"/>
          </w:tcPr>
          <w:p w:rsidR="00514432" w:rsidRPr="002E7EC6" w:rsidRDefault="008C3B9B" w:rsidP="002E7EC6">
            <w:pPr>
              <w:pStyle w:val="32"/>
              <w:shd w:val="clear" w:color="auto" w:fill="auto"/>
              <w:spacing w:after="0" w:line="400" w:lineRule="exact"/>
              <w:jc w:val="left"/>
              <w:rPr>
                <w:b w:val="0"/>
                <w:sz w:val="24"/>
                <w:szCs w:val="24"/>
              </w:rPr>
            </w:pPr>
            <w:r w:rsidRPr="002E7EC6">
              <w:rPr>
                <w:b w:val="0"/>
                <w:sz w:val="24"/>
                <w:szCs w:val="24"/>
              </w:rPr>
              <w:t xml:space="preserve">Климовского филиала ГБПОУ «БАТ </w:t>
            </w:r>
          </w:p>
        </w:tc>
      </w:tr>
      <w:tr w:rsidR="00514432" w:rsidTr="002E7EC6">
        <w:tc>
          <w:tcPr>
            <w:tcW w:w="4077" w:type="dxa"/>
            <w:shd w:val="clear" w:color="auto" w:fill="auto"/>
          </w:tcPr>
          <w:p w:rsidR="00514432" w:rsidRPr="002E7EC6" w:rsidRDefault="008C3B9B" w:rsidP="002E7EC6">
            <w:pPr>
              <w:pStyle w:val="32"/>
              <w:shd w:val="clear" w:color="auto" w:fill="auto"/>
              <w:spacing w:after="0" w:line="400" w:lineRule="exact"/>
              <w:jc w:val="left"/>
              <w:rPr>
                <w:b w:val="0"/>
                <w:sz w:val="24"/>
                <w:szCs w:val="24"/>
              </w:rPr>
            </w:pPr>
            <w:r w:rsidRPr="002E7EC6">
              <w:rPr>
                <w:b w:val="0"/>
                <w:sz w:val="24"/>
                <w:szCs w:val="24"/>
              </w:rPr>
              <w:t>и</w:t>
            </w:r>
            <w:r w:rsidR="00514432" w:rsidRPr="002E7EC6">
              <w:rPr>
                <w:b w:val="0"/>
                <w:sz w:val="24"/>
                <w:szCs w:val="24"/>
              </w:rPr>
              <w:t>м. Героя России А.С. Зайцева»</w:t>
            </w:r>
          </w:p>
        </w:tc>
        <w:tc>
          <w:tcPr>
            <w:tcW w:w="2268" w:type="dxa"/>
            <w:shd w:val="clear" w:color="auto" w:fill="auto"/>
          </w:tcPr>
          <w:p w:rsidR="00514432" w:rsidRPr="002E7EC6" w:rsidRDefault="00514432" w:rsidP="002E7EC6">
            <w:pPr>
              <w:pStyle w:val="32"/>
              <w:shd w:val="clear" w:color="auto" w:fill="auto"/>
              <w:spacing w:after="0" w:line="400" w:lineRule="exac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070" w:type="dxa"/>
            <w:shd w:val="clear" w:color="auto" w:fill="auto"/>
          </w:tcPr>
          <w:p w:rsidR="00514432" w:rsidRPr="002E7EC6" w:rsidRDefault="008C3B9B" w:rsidP="002E7EC6">
            <w:pPr>
              <w:pStyle w:val="32"/>
              <w:shd w:val="clear" w:color="auto" w:fill="auto"/>
              <w:spacing w:after="0" w:line="400" w:lineRule="exact"/>
              <w:jc w:val="left"/>
              <w:rPr>
                <w:b w:val="0"/>
                <w:sz w:val="24"/>
                <w:szCs w:val="24"/>
              </w:rPr>
            </w:pPr>
            <w:r w:rsidRPr="002E7EC6">
              <w:rPr>
                <w:b w:val="0"/>
                <w:sz w:val="24"/>
                <w:szCs w:val="24"/>
              </w:rPr>
              <w:t>им. Героя России А.С. Зайцева»</w:t>
            </w:r>
          </w:p>
        </w:tc>
      </w:tr>
      <w:tr w:rsidR="00514432" w:rsidTr="002E7EC6">
        <w:tc>
          <w:tcPr>
            <w:tcW w:w="4077" w:type="dxa"/>
            <w:shd w:val="clear" w:color="auto" w:fill="auto"/>
          </w:tcPr>
          <w:p w:rsidR="00514432" w:rsidRPr="002E7EC6" w:rsidRDefault="00FD7CC2" w:rsidP="002E7EC6">
            <w:pPr>
              <w:pStyle w:val="32"/>
              <w:shd w:val="clear" w:color="auto" w:fill="auto"/>
              <w:spacing w:after="0" w:line="400" w:lineRule="exact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Протокол № _</w:t>
            </w:r>
            <w:r w:rsidR="00CB23D3">
              <w:rPr>
                <w:b w:val="0"/>
                <w:sz w:val="24"/>
                <w:szCs w:val="24"/>
              </w:rPr>
              <w:t>_</w:t>
            </w:r>
            <w:r>
              <w:rPr>
                <w:b w:val="0"/>
                <w:sz w:val="24"/>
                <w:szCs w:val="24"/>
              </w:rPr>
              <w:t>от «___» _____</w:t>
            </w:r>
            <w:bookmarkStart w:id="0" w:name="_GoBack"/>
            <w:bookmarkEnd w:id="0"/>
            <w:r w:rsidR="008C3B9B" w:rsidRPr="002E7EC6">
              <w:rPr>
                <w:b w:val="0"/>
                <w:sz w:val="24"/>
                <w:szCs w:val="24"/>
              </w:rPr>
              <w:t>2024г.</w:t>
            </w:r>
          </w:p>
        </w:tc>
        <w:tc>
          <w:tcPr>
            <w:tcW w:w="2268" w:type="dxa"/>
            <w:shd w:val="clear" w:color="auto" w:fill="auto"/>
          </w:tcPr>
          <w:p w:rsidR="00514432" w:rsidRPr="002E7EC6" w:rsidRDefault="00514432" w:rsidP="002E7EC6">
            <w:pPr>
              <w:pStyle w:val="32"/>
              <w:shd w:val="clear" w:color="auto" w:fill="auto"/>
              <w:spacing w:after="0" w:line="400" w:lineRule="exac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070" w:type="dxa"/>
            <w:shd w:val="clear" w:color="auto" w:fill="auto"/>
          </w:tcPr>
          <w:p w:rsidR="00514432" w:rsidRPr="002E7EC6" w:rsidRDefault="008C3B9B" w:rsidP="002E7EC6">
            <w:pPr>
              <w:pStyle w:val="32"/>
              <w:shd w:val="clear" w:color="auto" w:fill="auto"/>
              <w:spacing w:after="0" w:line="400" w:lineRule="exact"/>
              <w:jc w:val="left"/>
              <w:rPr>
                <w:b w:val="0"/>
                <w:sz w:val="24"/>
                <w:szCs w:val="24"/>
              </w:rPr>
            </w:pPr>
            <w:r w:rsidRPr="002E7EC6">
              <w:rPr>
                <w:b w:val="0"/>
                <w:sz w:val="24"/>
                <w:szCs w:val="24"/>
              </w:rPr>
              <w:t>______________ Ковалева Н.Г.</w:t>
            </w:r>
          </w:p>
        </w:tc>
      </w:tr>
    </w:tbl>
    <w:p w:rsidR="00DE6405" w:rsidRDefault="00DE6405" w:rsidP="00112013">
      <w:pPr>
        <w:pStyle w:val="32"/>
        <w:shd w:val="clear" w:color="auto" w:fill="auto"/>
        <w:spacing w:after="0" w:line="400" w:lineRule="exact"/>
        <w:jc w:val="left"/>
      </w:pPr>
    </w:p>
    <w:p w:rsidR="00DE6405" w:rsidRDefault="00DE6405" w:rsidP="00112013">
      <w:pPr>
        <w:pStyle w:val="32"/>
        <w:shd w:val="clear" w:color="auto" w:fill="auto"/>
        <w:spacing w:after="0" w:line="400" w:lineRule="exact"/>
        <w:jc w:val="left"/>
      </w:pPr>
    </w:p>
    <w:p w:rsidR="00DE6405" w:rsidRDefault="00DE6405" w:rsidP="00112013">
      <w:pPr>
        <w:pStyle w:val="32"/>
        <w:shd w:val="clear" w:color="auto" w:fill="auto"/>
        <w:spacing w:after="0" w:line="400" w:lineRule="exact"/>
        <w:jc w:val="left"/>
      </w:pPr>
    </w:p>
    <w:p w:rsidR="00DE6405" w:rsidRDefault="00DE6405" w:rsidP="00112013">
      <w:pPr>
        <w:pStyle w:val="32"/>
        <w:shd w:val="clear" w:color="auto" w:fill="auto"/>
        <w:spacing w:after="0" w:line="400" w:lineRule="exact"/>
        <w:jc w:val="left"/>
      </w:pPr>
    </w:p>
    <w:p w:rsidR="00DE6405" w:rsidRDefault="00DE6405" w:rsidP="00112013">
      <w:pPr>
        <w:pStyle w:val="32"/>
        <w:shd w:val="clear" w:color="auto" w:fill="auto"/>
        <w:spacing w:after="0" w:line="400" w:lineRule="exact"/>
        <w:jc w:val="left"/>
      </w:pPr>
    </w:p>
    <w:p w:rsidR="00DE6405" w:rsidRDefault="00DE6405" w:rsidP="00112013">
      <w:pPr>
        <w:pStyle w:val="32"/>
        <w:shd w:val="clear" w:color="auto" w:fill="auto"/>
        <w:spacing w:after="0" w:line="400" w:lineRule="exact"/>
        <w:jc w:val="left"/>
      </w:pPr>
    </w:p>
    <w:p w:rsidR="00DE6405" w:rsidRDefault="00514432" w:rsidP="00112013">
      <w:pPr>
        <w:pStyle w:val="32"/>
        <w:shd w:val="clear" w:color="auto" w:fill="auto"/>
        <w:spacing w:after="0" w:line="400" w:lineRule="exact"/>
      </w:pPr>
      <w:r>
        <w:t xml:space="preserve">ОТЧЕТ </w:t>
      </w:r>
      <w:r w:rsidR="00CB23D3">
        <w:t>П</w:t>
      </w:r>
      <w:r>
        <w:t>О САМООБСЛЕДОВАНИЮ</w:t>
      </w:r>
    </w:p>
    <w:p w:rsidR="00DE6405" w:rsidRDefault="00514432" w:rsidP="00112013">
      <w:pPr>
        <w:pStyle w:val="32"/>
        <w:shd w:val="clear" w:color="auto" w:fill="auto"/>
        <w:spacing w:after="0" w:line="400" w:lineRule="exact"/>
      </w:pPr>
      <w:r>
        <w:t>за 2023</w:t>
      </w:r>
      <w:r w:rsidR="00DE6405">
        <w:t xml:space="preserve"> год</w:t>
      </w:r>
    </w:p>
    <w:p w:rsidR="00514432" w:rsidRPr="00514432" w:rsidRDefault="00514432" w:rsidP="005144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Климовского</w:t>
      </w:r>
      <w:r w:rsidRPr="00514432">
        <w:rPr>
          <w:rFonts w:ascii="Times New Roman" w:hAnsi="Times New Roman" w:cs="Times New Roman"/>
          <w:sz w:val="28"/>
          <w:szCs w:val="28"/>
        </w:rPr>
        <w:t xml:space="preserve"> филиал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514432" w:rsidRPr="00514432" w:rsidRDefault="00514432" w:rsidP="00514432">
      <w:pPr>
        <w:jc w:val="center"/>
        <w:rPr>
          <w:rFonts w:ascii="Times New Roman" w:hAnsi="Times New Roman" w:cs="Times New Roman"/>
          <w:sz w:val="28"/>
          <w:szCs w:val="28"/>
        </w:rPr>
      </w:pPr>
      <w:r w:rsidRPr="00514432">
        <w:rPr>
          <w:rFonts w:ascii="Times New Roman" w:hAnsi="Times New Roman" w:cs="Times New Roman"/>
          <w:sz w:val="28"/>
          <w:szCs w:val="28"/>
        </w:rPr>
        <w:t>государственного бюджетного профессионального образовательного учреждения</w:t>
      </w:r>
    </w:p>
    <w:p w:rsidR="00514432" w:rsidRPr="00514432" w:rsidRDefault="00514432" w:rsidP="00514432">
      <w:pPr>
        <w:pStyle w:val="32"/>
        <w:shd w:val="clear" w:color="auto" w:fill="auto"/>
        <w:spacing w:after="0" w:line="400" w:lineRule="exact"/>
        <w:rPr>
          <w:b w:val="0"/>
        </w:rPr>
      </w:pPr>
      <w:r w:rsidRPr="00514432">
        <w:rPr>
          <w:b w:val="0"/>
          <w:sz w:val="28"/>
          <w:szCs w:val="28"/>
        </w:rPr>
        <w:t>«Брянский аграрный техникум имени Героя России А.С. Зайцева»</w:t>
      </w:r>
    </w:p>
    <w:p w:rsidR="00DE6405" w:rsidRPr="00514432" w:rsidRDefault="00DE6405" w:rsidP="00177FAD">
      <w:pPr>
        <w:pStyle w:val="52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DE6405" w:rsidRDefault="00DE6405" w:rsidP="00112013">
      <w:pPr>
        <w:pStyle w:val="52"/>
        <w:shd w:val="clear" w:color="auto" w:fill="auto"/>
        <w:spacing w:before="0" w:after="0"/>
        <w:ind w:left="5670"/>
      </w:pPr>
    </w:p>
    <w:p w:rsidR="00DE6405" w:rsidRDefault="00DE6405" w:rsidP="003B0349">
      <w:pPr>
        <w:spacing w:line="280" w:lineRule="exact"/>
        <w:jc w:val="right"/>
      </w:pPr>
      <w:r>
        <w:tab/>
      </w:r>
      <w:r>
        <w:tab/>
      </w:r>
      <w:r>
        <w:tab/>
      </w:r>
      <w:r>
        <w:tab/>
      </w:r>
      <w:r>
        <w:tab/>
      </w:r>
    </w:p>
    <w:p w:rsidR="00DE6405" w:rsidRDefault="00DE6405" w:rsidP="00112013">
      <w:pPr>
        <w:tabs>
          <w:tab w:val="left" w:leader="underscore" w:pos="753"/>
          <w:tab w:val="left" w:leader="underscore" w:pos="1310"/>
          <w:tab w:val="left" w:leader="underscore" w:pos="1722"/>
          <w:tab w:val="left" w:leader="underscore" w:pos="2836"/>
        </w:tabs>
        <w:spacing w:line="280" w:lineRule="exact"/>
        <w:ind w:left="5670"/>
      </w:pPr>
    </w:p>
    <w:p w:rsidR="00DE6405" w:rsidRDefault="00083740" w:rsidP="00112013">
      <w:pPr>
        <w:tabs>
          <w:tab w:val="left" w:leader="underscore" w:pos="753"/>
          <w:tab w:val="left" w:leader="underscore" w:pos="1310"/>
          <w:tab w:val="left" w:leader="underscore" w:pos="1722"/>
          <w:tab w:val="left" w:leader="underscore" w:pos="2836"/>
        </w:tabs>
        <w:spacing w:line="280" w:lineRule="exact"/>
        <w:ind w:left="5670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30.4pt;margin-top:14.8pt;width:60.25pt;height:14pt;z-index:251656192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" filled="f" stroked="f">
            <v:textbox style="mso-fit-shape-to-text:t" inset="0,0,0,0">
              <w:txbxContent>
                <w:p w:rsidR="00CB23D3" w:rsidRDefault="00CB23D3" w:rsidP="00112013">
                  <w:pPr>
                    <w:spacing w:line="280" w:lineRule="exact"/>
                    <w:rPr>
                      <w:rStyle w:val="2Exact"/>
                    </w:rPr>
                  </w:pPr>
                </w:p>
                <w:p w:rsidR="00CB23D3" w:rsidRDefault="00CB23D3" w:rsidP="00112013">
                  <w:pPr>
                    <w:spacing w:line="280" w:lineRule="exact"/>
                  </w:pP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28" type="#_x0000_t202" style="position:absolute;left:0;text-align:left;margin-left:405.6pt;margin-top:.1pt;width:85.2pt;height:28pt;z-index:251657216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" filled="f" stroked="f">
            <v:textbox style="mso-fit-shape-to-text:t" inset="0,0,0,0">
              <w:txbxContent>
                <w:p w:rsidR="00CB23D3" w:rsidRDefault="00CB23D3" w:rsidP="00112013">
                  <w:pPr>
                    <w:spacing w:line="280" w:lineRule="exact"/>
                  </w:pPr>
                </w:p>
              </w:txbxContent>
            </v:textbox>
            <w10:wrap anchorx="margin"/>
          </v:shape>
        </w:pict>
      </w:r>
    </w:p>
    <w:p w:rsidR="00DE6405" w:rsidRDefault="00DE6405" w:rsidP="00112013">
      <w:pPr>
        <w:pStyle w:val="52"/>
        <w:shd w:val="clear" w:color="auto" w:fill="auto"/>
        <w:spacing w:before="0" w:after="0"/>
      </w:pPr>
    </w:p>
    <w:p w:rsidR="00DE6405" w:rsidRDefault="00DE6405" w:rsidP="00112013">
      <w:pPr>
        <w:rPr>
          <w:rFonts w:ascii="Times New Roman" w:hAnsi="Times New Roman" w:cs="Times New Roman"/>
          <w:sz w:val="28"/>
          <w:szCs w:val="28"/>
        </w:rPr>
      </w:pPr>
    </w:p>
    <w:p w:rsidR="00DE6405" w:rsidRDefault="00DE6405" w:rsidP="00112013">
      <w:pPr>
        <w:rPr>
          <w:rFonts w:ascii="Times New Roman" w:hAnsi="Times New Roman" w:cs="Times New Roman"/>
          <w:sz w:val="28"/>
          <w:szCs w:val="28"/>
        </w:rPr>
      </w:pPr>
    </w:p>
    <w:p w:rsidR="00DE6405" w:rsidRDefault="00DE6405" w:rsidP="00112013">
      <w:pPr>
        <w:rPr>
          <w:rFonts w:ascii="Times New Roman" w:hAnsi="Times New Roman" w:cs="Times New Roman"/>
          <w:sz w:val="28"/>
          <w:szCs w:val="28"/>
        </w:rPr>
      </w:pPr>
    </w:p>
    <w:p w:rsidR="00DE6405" w:rsidRDefault="00DE6405" w:rsidP="00112013">
      <w:pPr>
        <w:rPr>
          <w:rFonts w:ascii="Times New Roman" w:hAnsi="Times New Roman" w:cs="Times New Roman"/>
          <w:sz w:val="28"/>
          <w:szCs w:val="28"/>
        </w:rPr>
      </w:pPr>
    </w:p>
    <w:p w:rsidR="00DE6405" w:rsidRDefault="00DE6405" w:rsidP="00112013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:rsidR="00DE6405" w:rsidRDefault="00DE6405" w:rsidP="00112013">
      <w:pPr>
        <w:rPr>
          <w:sz w:val="2"/>
          <w:szCs w:val="2"/>
        </w:rPr>
        <w:sectPr w:rsidR="00DE6405" w:rsidSect="00CF2FB9">
          <w:footerReference w:type="default" r:id="rId7"/>
          <w:footerReference w:type="first" r:id="rId8"/>
          <w:pgSz w:w="11900" w:h="16840"/>
          <w:pgMar w:top="567" w:right="567" w:bottom="567" w:left="1134" w:header="0" w:footer="6" w:gutter="0"/>
          <w:cols w:space="720"/>
          <w:noEndnote/>
          <w:docGrid w:linePitch="360"/>
        </w:sectPr>
      </w:pPr>
    </w:p>
    <w:p w:rsidR="008C3B9B" w:rsidRDefault="008C3B9B" w:rsidP="008C3B9B">
      <w:pPr>
        <w:spacing w:line="360" w:lineRule="auto"/>
        <w:ind w:firstLine="708"/>
        <w:jc w:val="center"/>
        <w:rPr>
          <w:rFonts w:ascii="Times New Roman" w:hAnsi="Times New Roman" w:cs="Times New Roman"/>
          <w:b/>
        </w:rPr>
      </w:pPr>
      <w:r w:rsidRPr="003D4486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8C3B9B" w:rsidRPr="003D4486" w:rsidRDefault="008C3B9B" w:rsidP="008C3B9B">
      <w:pPr>
        <w:spacing w:line="36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8C3B9B" w:rsidRPr="003D4486" w:rsidRDefault="008C3B9B" w:rsidP="008C3B9B">
      <w:pPr>
        <w:pStyle w:val="aa"/>
        <w:spacing w:line="36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"/>
        <w:gridCol w:w="8364"/>
        <w:gridCol w:w="1263"/>
      </w:tblGrid>
      <w:tr w:rsidR="00835024" w:rsidRPr="002E7EC6" w:rsidTr="002E7EC6">
        <w:tc>
          <w:tcPr>
            <w:tcW w:w="992" w:type="dxa"/>
            <w:shd w:val="clear" w:color="auto" w:fill="auto"/>
          </w:tcPr>
          <w:p w:rsidR="00835024" w:rsidRPr="002E7EC6" w:rsidRDefault="00835024" w:rsidP="002E7E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E7EC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8364" w:type="dxa"/>
            <w:shd w:val="clear" w:color="auto" w:fill="auto"/>
          </w:tcPr>
          <w:p w:rsidR="00835024" w:rsidRPr="002E7EC6" w:rsidRDefault="00835024" w:rsidP="002E7E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835024" w:rsidRPr="002E7EC6" w:rsidRDefault="00835024" w:rsidP="002E7E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E7EC6">
              <w:rPr>
                <w:rFonts w:ascii="Times New Roman" w:hAnsi="Times New Roman" w:cs="Times New Roman"/>
              </w:rPr>
              <w:t>Стр.</w:t>
            </w:r>
          </w:p>
        </w:tc>
      </w:tr>
      <w:tr w:rsidR="00835024" w:rsidRPr="002E7EC6" w:rsidTr="002E7EC6">
        <w:tc>
          <w:tcPr>
            <w:tcW w:w="992" w:type="dxa"/>
            <w:shd w:val="clear" w:color="auto" w:fill="auto"/>
          </w:tcPr>
          <w:p w:rsidR="00835024" w:rsidRPr="002E7EC6" w:rsidRDefault="00835024" w:rsidP="002E7E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E7E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4" w:type="dxa"/>
            <w:shd w:val="clear" w:color="auto" w:fill="auto"/>
          </w:tcPr>
          <w:p w:rsidR="00835024" w:rsidRPr="002E7EC6" w:rsidRDefault="00835024" w:rsidP="002E7E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E7EC6">
              <w:rPr>
                <w:rFonts w:ascii="Times New Roman" w:hAnsi="Times New Roman" w:cs="Times New Roman"/>
              </w:rPr>
              <w:t>Пояснительная записка</w:t>
            </w:r>
          </w:p>
        </w:tc>
        <w:tc>
          <w:tcPr>
            <w:tcW w:w="1263" w:type="dxa"/>
            <w:shd w:val="clear" w:color="auto" w:fill="auto"/>
          </w:tcPr>
          <w:p w:rsidR="00835024" w:rsidRPr="002E7EC6" w:rsidRDefault="00835024" w:rsidP="002E7E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E7EC6">
              <w:rPr>
                <w:rFonts w:ascii="Times New Roman" w:hAnsi="Times New Roman" w:cs="Times New Roman"/>
              </w:rPr>
              <w:t>3</w:t>
            </w:r>
          </w:p>
        </w:tc>
      </w:tr>
      <w:tr w:rsidR="00835024" w:rsidRPr="002E7EC6" w:rsidTr="002E7EC6">
        <w:tc>
          <w:tcPr>
            <w:tcW w:w="992" w:type="dxa"/>
            <w:shd w:val="clear" w:color="auto" w:fill="auto"/>
          </w:tcPr>
          <w:p w:rsidR="00835024" w:rsidRPr="002E7EC6" w:rsidRDefault="00835024" w:rsidP="002E7E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E7E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64" w:type="dxa"/>
            <w:shd w:val="clear" w:color="auto" w:fill="auto"/>
          </w:tcPr>
          <w:p w:rsidR="00835024" w:rsidRPr="002E7EC6" w:rsidRDefault="00835024" w:rsidP="002E7E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E7EC6">
              <w:rPr>
                <w:rFonts w:ascii="Times New Roman" w:hAnsi="Times New Roman" w:cs="Times New Roman"/>
              </w:rPr>
              <w:t xml:space="preserve">Раздел 1. Показатели деятельности Климовского филиала </w:t>
            </w:r>
          </w:p>
        </w:tc>
        <w:tc>
          <w:tcPr>
            <w:tcW w:w="1263" w:type="dxa"/>
            <w:shd w:val="clear" w:color="auto" w:fill="auto"/>
          </w:tcPr>
          <w:p w:rsidR="00835024" w:rsidRPr="002E7EC6" w:rsidRDefault="00BB0E2B" w:rsidP="002E7E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E7EC6">
              <w:rPr>
                <w:rFonts w:ascii="Times New Roman" w:hAnsi="Times New Roman" w:cs="Times New Roman"/>
              </w:rPr>
              <w:t>4</w:t>
            </w:r>
          </w:p>
        </w:tc>
      </w:tr>
      <w:tr w:rsidR="00835024" w:rsidRPr="002E7EC6" w:rsidTr="002E7EC6">
        <w:tc>
          <w:tcPr>
            <w:tcW w:w="992" w:type="dxa"/>
            <w:shd w:val="clear" w:color="auto" w:fill="auto"/>
          </w:tcPr>
          <w:p w:rsidR="00835024" w:rsidRPr="002E7EC6" w:rsidRDefault="00835024" w:rsidP="002E7E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  <w:shd w:val="clear" w:color="auto" w:fill="auto"/>
          </w:tcPr>
          <w:p w:rsidR="00835024" w:rsidRPr="002E7EC6" w:rsidRDefault="00BB0E2B" w:rsidP="002E7E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E7EC6">
              <w:rPr>
                <w:rFonts w:ascii="Times New Roman" w:hAnsi="Times New Roman" w:cs="Times New Roman"/>
              </w:rPr>
              <w:t>г</w:t>
            </w:r>
            <w:r w:rsidR="00835024" w:rsidRPr="002E7EC6">
              <w:rPr>
                <w:rFonts w:ascii="Times New Roman" w:hAnsi="Times New Roman" w:cs="Times New Roman"/>
              </w:rPr>
              <w:t xml:space="preserve">осударственного </w:t>
            </w:r>
            <w:r w:rsidRPr="002E7EC6">
              <w:rPr>
                <w:rFonts w:ascii="Times New Roman" w:hAnsi="Times New Roman" w:cs="Times New Roman"/>
              </w:rPr>
              <w:t>бюджетного профессионального образовательного</w:t>
            </w:r>
          </w:p>
        </w:tc>
        <w:tc>
          <w:tcPr>
            <w:tcW w:w="1263" w:type="dxa"/>
            <w:shd w:val="clear" w:color="auto" w:fill="auto"/>
          </w:tcPr>
          <w:p w:rsidR="00835024" w:rsidRPr="002E7EC6" w:rsidRDefault="00835024" w:rsidP="002E7E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5024" w:rsidRPr="002E7EC6" w:rsidTr="002E7EC6">
        <w:tc>
          <w:tcPr>
            <w:tcW w:w="992" w:type="dxa"/>
            <w:shd w:val="clear" w:color="auto" w:fill="auto"/>
          </w:tcPr>
          <w:p w:rsidR="00835024" w:rsidRPr="002E7EC6" w:rsidRDefault="00835024" w:rsidP="002E7E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  <w:shd w:val="clear" w:color="auto" w:fill="auto"/>
          </w:tcPr>
          <w:p w:rsidR="00835024" w:rsidRPr="002E7EC6" w:rsidRDefault="00BB0E2B" w:rsidP="002E7E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E7EC6">
              <w:rPr>
                <w:rFonts w:ascii="Times New Roman" w:hAnsi="Times New Roman" w:cs="Times New Roman"/>
              </w:rPr>
              <w:t xml:space="preserve">учреждения «Брянский аграрный техникум имени Героя России </w:t>
            </w:r>
          </w:p>
        </w:tc>
        <w:tc>
          <w:tcPr>
            <w:tcW w:w="1263" w:type="dxa"/>
            <w:shd w:val="clear" w:color="auto" w:fill="auto"/>
          </w:tcPr>
          <w:p w:rsidR="00835024" w:rsidRPr="002E7EC6" w:rsidRDefault="00835024" w:rsidP="002E7E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5024" w:rsidRPr="002E7EC6" w:rsidTr="002E7EC6">
        <w:tc>
          <w:tcPr>
            <w:tcW w:w="992" w:type="dxa"/>
            <w:shd w:val="clear" w:color="auto" w:fill="auto"/>
          </w:tcPr>
          <w:p w:rsidR="00835024" w:rsidRPr="002E7EC6" w:rsidRDefault="00835024" w:rsidP="002E7E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  <w:shd w:val="clear" w:color="auto" w:fill="auto"/>
          </w:tcPr>
          <w:p w:rsidR="00835024" w:rsidRPr="002E7EC6" w:rsidRDefault="00BB0E2B" w:rsidP="002E7E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E7EC6">
              <w:rPr>
                <w:rFonts w:ascii="Times New Roman" w:hAnsi="Times New Roman" w:cs="Times New Roman"/>
              </w:rPr>
              <w:t xml:space="preserve">А.С. Зайцева» в соответствии с приказом Министерства образования и </w:t>
            </w:r>
          </w:p>
        </w:tc>
        <w:tc>
          <w:tcPr>
            <w:tcW w:w="1263" w:type="dxa"/>
            <w:shd w:val="clear" w:color="auto" w:fill="auto"/>
          </w:tcPr>
          <w:p w:rsidR="00835024" w:rsidRPr="002E7EC6" w:rsidRDefault="00835024" w:rsidP="002E7E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5024" w:rsidRPr="002E7EC6" w:rsidTr="002E7EC6">
        <w:tc>
          <w:tcPr>
            <w:tcW w:w="992" w:type="dxa"/>
            <w:shd w:val="clear" w:color="auto" w:fill="auto"/>
          </w:tcPr>
          <w:p w:rsidR="00835024" w:rsidRPr="002E7EC6" w:rsidRDefault="00835024" w:rsidP="002E7E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  <w:shd w:val="clear" w:color="auto" w:fill="auto"/>
          </w:tcPr>
          <w:p w:rsidR="00835024" w:rsidRPr="002E7EC6" w:rsidRDefault="00BB0E2B" w:rsidP="002E7E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E7EC6">
              <w:rPr>
                <w:rFonts w:ascii="Times New Roman" w:hAnsi="Times New Roman" w:cs="Times New Roman"/>
              </w:rPr>
              <w:t>науки РФ № 1324 от 10.12.2013г. (с изменениями на 15 февраля 2017 г.)</w:t>
            </w:r>
          </w:p>
        </w:tc>
        <w:tc>
          <w:tcPr>
            <w:tcW w:w="1263" w:type="dxa"/>
            <w:shd w:val="clear" w:color="auto" w:fill="auto"/>
          </w:tcPr>
          <w:p w:rsidR="00835024" w:rsidRPr="002E7EC6" w:rsidRDefault="00835024" w:rsidP="002E7E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5024" w:rsidRPr="002E7EC6" w:rsidTr="002E7EC6">
        <w:tc>
          <w:tcPr>
            <w:tcW w:w="992" w:type="dxa"/>
            <w:shd w:val="clear" w:color="auto" w:fill="auto"/>
          </w:tcPr>
          <w:p w:rsidR="00835024" w:rsidRPr="002E7EC6" w:rsidRDefault="00BB0E2B" w:rsidP="002E7E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E7E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64" w:type="dxa"/>
            <w:shd w:val="clear" w:color="auto" w:fill="auto"/>
          </w:tcPr>
          <w:p w:rsidR="00835024" w:rsidRPr="002E7EC6" w:rsidRDefault="00BB0E2B" w:rsidP="002E7E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E7EC6">
              <w:rPr>
                <w:rFonts w:ascii="Times New Roman" w:hAnsi="Times New Roman" w:cs="Times New Roman"/>
              </w:rPr>
              <w:t>Раздел 2. Аналитическая часть и результаты анализа показателей</w:t>
            </w:r>
          </w:p>
        </w:tc>
        <w:tc>
          <w:tcPr>
            <w:tcW w:w="1263" w:type="dxa"/>
            <w:shd w:val="clear" w:color="auto" w:fill="auto"/>
          </w:tcPr>
          <w:p w:rsidR="00835024" w:rsidRPr="002E7EC6" w:rsidRDefault="001F2B68" w:rsidP="002E7E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835024" w:rsidRPr="002E7EC6" w:rsidTr="002E7EC6">
        <w:tc>
          <w:tcPr>
            <w:tcW w:w="992" w:type="dxa"/>
            <w:shd w:val="clear" w:color="auto" w:fill="auto"/>
          </w:tcPr>
          <w:p w:rsidR="00835024" w:rsidRPr="002E7EC6" w:rsidRDefault="00835024" w:rsidP="002E7E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  <w:shd w:val="clear" w:color="auto" w:fill="auto"/>
          </w:tcPr>
          <w:p w:rsidR="00835024" w:rsidRPr="002E7EC6" w:rsidRDefault="00BB0E2B" w:rsidP="002E7E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E7EC6">
              <w:rPr>
                <w:rFonts w:ascii="Times New Roman" w:hAnsi="Times New Roman" w:cs="Times New Roman"/>
              </w:rPr>
              <w:t>деятельности образовательного учреждения</w:t>
            </w:r>
          </w:p>
        </w:tc>
        <w:tc>
          <w:tcPr>
            <w:tcW w:w="1263" w:type="dxa"/>
            <w:shd w:val="clear" w:color="auto" w:fill="auto"/>
          </w:tcPr>
          <w:p w:rsidR="00835024" w:rsidRPr="002E7EC6" w:rsidRDefault="00835024" w:rsidP="002E7E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5024" w:rsidRPr="002E7EC6" w:rsidTr="002E7EC6">
        <w:tc>
          <w:tcPr>
            <w:tcW w:w="992" w:type="dxa"/>
            <w:shd w:val="clear" w:color="auto" w:fill="auto"/>
          </w:tcPr>
          <w:p w:rsidR="00835024" w:rsidRPr="002E7EC6" w:rsidRDefault="00835024" w:rsidP="002E7E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  <w:shd w:val="clear" w:color="auto" w:fill="auto"/>
          </w:tcPr>
          <w:p w:rsidR="00835024" w:rsidRPr="002E7EC6" w:rsidRDefault="00835024" w:rsidP="002E7E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835024" w:rsidRPr="002E7EC6" w:rsidRDefault="00835024" w:rsidP="002E7E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C3B9B" w:rsidRDefault="008C3B9B" w:rsidP="008C3B9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8C3B9B" w:rsidRDefault="008C3B9B" w:rsidP="008C3B9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8C3B9B" w:rsidRDefault="008C3B9B" w:rsidP="008C3B9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8C3B9B" w:rsidRDefault="008C3B9B" w:rsidP="008C3B9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8C3B9B" w:rsidRDefault="008C3B9B" w:rsidP="008C3B9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8C3B9B" w:rsidRDefault="008C3B9B" w:rsidP="008C3B9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8C3B9B" w:rsidRDefault="008C3B9B" w:rsidP="008C3B9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8C3B9B" w:rsidRDefault="008C3B9B" w:rsidP="008C3B9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8C3B9B" w:rsidRDefault="008C3B9B" w:rsidP="008C3B9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8C3B9B" w:rsidRDefault="008C3B9B" w:rsidP="008C3B9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8C3B9B" w:rsidRDefault="008C3B9B" w:rsidP="008C3B9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8C3B9B" w:rsidRDefault="008C3B9B" w:rsidP="008C3B9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8C3B9B" w:rsidRDefault="008C3B9B" w:rsidP="008C3B9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8C3B9B" w:rsidRDefault="008C3B9B" w:rsidP="008C3B9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8C3B9B" w:rsidRDefault="008C3B9B" w:rsidP="008C3B9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8C3B9B" w:rsidRDefault="008C3B9B" w:rsidP="008C3B9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BB0E2B" w:rsidRDefault="00BB0E2B" w:rsidP="008C3B9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BB0E2B" w:rsidRDefault="00BB0E2B" w:rsidP="008C3B9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BB0E2B" w:rsidRDefault="00BB0E2B" w:rsidP="008C3B9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BB0E2B" w:rsidRDefault="00BB0E2B" w:rsidP="008C3B9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BB0E2B" w:rsidRDefault="00BB0E2B" w:rsidP="008C3B9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BB0E2B" w:rsidRDefault="00BB0E2B" w:rsidP="008C3B9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8C3B9B" w:rsidRDefault="008C3B9B" w:rsidP="008C3B9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8C3B9B" w:rsidRDefault="008C3B9B" w:rsidP="008C3B9B">
      <w:pPr>
        <w:spacing w:line="360" w:lineRule="auto"/>
        <w:jc w:val="both"/>
        <w:rPr>
          <w:rFonts w:ascii="Times New Roman" w:hAnsi="Times New Roman" w:cs="Times New Roman"/>
        </w:rPr>
      </w:pPr>
    </w:p>
    <w:p w:rsidR="008C3B9B" w:rsidRDefault="008C3B9B" w:rsidP="008C3B9B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3D4486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</w:t>
      </w:r>
      <w:r w:rsidRPr="00835024">
        <w:rPr>
          <w:rFonts w:ascii="Times New Roman" w:hAnsi="Times New Roman" w:cs="Times New Roman"/>
          <w:b/>
          <w:sz w:val="28"/>
          <w:szCs w:val="28"/>
        </w:rPr>
        <w:t>ЗАПИСКА</w:t>
      </w:r>
    </w:p>
    <w:p w:rsidR="008C3B9B" w:rsidRPr="000E4BC2" w:rsidRDefault="008C3B9B" w:rsidP="008C3B9B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8C3B9B" w:rsidRPr="00400835" w:rsidRDefault="008C3B9B" w:rsidP="00BB0E2B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400835">
        <w:rPr>
          <w:rFonts w:ascii="Times New Roman" w:hAnsi="Times New Roman" w:cs="Times New Roman"/>
        </w:rPr>
        <w:t>Самообследование</w:t>
      </w:r>
      <w:r w:rsidR="00835024">
        <w:rPr>
          <w:rFonts w:ascii="Times New Roman" w:hAnsi="Times New Roman" w:cs="Times New Roman"/>
        </w:rPr>
        <w:t xml:space="preserve"> в Климовском</w:t>
      </w:r>
      <w:r w:rsidRPr="00400835">
        <w:rPr>
          <w:rFonts w:ascii="Times New Roman" w:hAnsi="Times New Roman" w:cs="Times New Roman"/>
        </w:rPr>
        <w:t xml:space="preserve"> филиале государственного бюджетного профессионального образовательного учреждения «Брянский аграрный техникум имени Героя России А.С.Зайцева» (далее – филиал техникума) проведено в соответствии с:</w:t>
      </w:r>
    </w:p>
    <w:p w:rsidR="008C3B9B" w:rsidRPr="00400835" w:rsidRDefault="008C3B9B" w:rsidP="00BB0E2B">
      <w:pPr>
        <w:spacing w:line="276" w:lineRule="auto"/>
        <w:jc w:val="both"/>
        <w:rPr>
          <w:rFonts w:ascii="Times New Roman" w:hAnsi="Times New Roman" w:cs="Times New Roman"/>
        </w:rPr>
      </w:pPr>
      <w:r w:rsidRPr="00400835">
        <w:rPr>
          <w:rFonts w:ascii="Times New Roman" w:hAnsi="Times New Roman" w:cs="Times New Roman"/>
        </w:rPr>
        <w:t>- п.3 части 2 статьи 29 Федерального закона от 29 декабря 2012г. №273-ФЗ «Об образовании в Российской Федерации»;</w:t>
      </w:r>
    </w:p>
    <w:p w:rsidR="008C3B9B" w:rsidRPr="00400835" w:rsidRDefault="008C3B9B" w:rsidP="00BB0E2B">
      <w:pPr>
        <w:spacing w:line="276" w:lineRule="auto"/>
        <w:jc w:val="both"/>
        <w:rPr>
          <w:rFonts w:ascii="Times New Roman" w:hAnsi="Times New Roman" w:cs="Times New Roman"/>
        </w:rPr>
      </w:pPr>
      <w:r w:rsidRPr="00400835">
        <w:rPr>
          <w:rFonts w:ascii="Times New Roman" w:hAnsi="Times New Roman" w:cs="Times New Roman"/>
        </w:rPr>
        <w:t>-приказом Министерства образования и науки Российской Федерации от 14 июня 2013г. №462 «Об утверждении Порядка проведения самообследования образовательной организации»;</w:t>
      </w:r>
    </w:p>
    <w:p w:rsidR="008C3B9B" w:rsidRPr="00400835" w:rsidRDefault="008C3B9B" w:rsidP="00BB0E2B">
      <w:pPr>
        <w:spacing w:line="276" w:lineRule="auto"/>
        <w:jc w:val="both"/>
        <w:rPr>
          <w:rFonts w:ascii="Times New Roman" w:hAnsi="Times New Roman" w:cs="Times New Roman"/>
        </w:rPr>
      </w:pPr>
      <w:r w:rsidRPr="00400835">
        <w:rPr>
          <w:rFonts w:ascii="Times New Roman" w:hAnsi="Times New Roman" w:cs="Times New Roman"/>
        </w:rPr>
        <w:t>- приказом Министерства образования и науки Российской Федерации от 10 декабря 2013г. №1324 «Об утверждении показателей деятельности образовательной организации, подлежащей самообследованию»;</w:t>
      </w:r>
    </w:p>
    <w:p w:rsidR="008C3B9B" w:rsidRPr="00400835" w:rsidRDefault="008C3B9B" w:rsidP="00BB0E2B">
      <w:pPr>
        <w:spacing w:line="276" w:lineRule="auto"/>
        <w:jc w:val="both"/>
        <w:rPr>
          <w:rFonts w:ascii="Times New Roman" w:hAnsi="Times New Roman" w:cs="Times New Roman"/>
        </w:rPr>
      </w:pPr>
      <w:r w:rsidRPr="00400835">
        <w:rPr>
          <w:rFonts w:ascii="Times New Roman" w:hAnsi="Times New Roman" w:cs="Times New Roman"/>
        </w:rPr>
        <w:t>- приказом Минобрнауки России от 15 февраля 2017г. №136 «О внесении изменений в показатели деятельности образовательной организации, подлежащей самообследованию</w:t>
      </w:r>
      <w:r>
        <w:rPr>
          <w:rFonts w:ascii="Times New Roman" w:hAnsi="Times New Roman" w:cs="Times New Roman"/>
        </w:rPr>
        <w:t>, утвержденные приказом Министерства образования и науки Российской Федерации от 10 декабря 2013 г. № 1324</w:t>
      </w:r>
      <w:r w:rsidRPr="00400835">
        <w:rPr>
          <w:rFonts w:ascii="Times New Roman" w:hAnsi="Times New Roman" w:cs="Times New Roman"/>
        </w:rPr>
        <w:t>»;</w:t>
      </w:r>
    </w:p>
    <w:p w:rsidR="008C3B9B" w:rsidRDefault="008C3B9B" w:rsidP="00BB0E2B">
      <w:pPr>
        <w:spacing w:line="276" w:lineRule="auto"/>
        <w:jc w:val="both"/>
        <w:rPr>
          <w:rFonts w:ascii="Times New Roman" w:hAnsi="Times New Roman" w:cs="Times New Roman"/>
        </w:rPr>
      </w:pPr>
      <w:r w:rsidRPr="00400835">
        <w:rPr>
          <w:rFonts w:ascii="Times New Roman" w:hAnsi="Times New Roman" w:cs="Times New Roman"/>
        </w:rPr>
        <w:t xml:space="preserve">-приказом Минобрнауки России от 14 декабря 2017г. №1218 «О внесении </w:t>
      </w:r>
      <w:r>
        <w:rPr>
          <w:rFonts w:ascii="Times New Roman" w:hAnsi="Times New Roman" w:cs="Times New Roman"/>
        </w:rPr>
        <w:t xml:space="preserve">изменений в </w:t>
      </w:r>
      <w:r w:rsidRPr="00400835">
        <w:rPr>
          <w:rFonts w:ascii="Times New Roman" w:hAnsi="Times New Roman" w:cs="Times New Roman"/>
        </w:rPr>
        <w:t>Порядок проведения самообследования образовательной организации, утвержденный</w:t>
      </w:r>
      <w:r>
        <w:rPr>
          <w:rFonts w:ascii="Times New Roman" w:hAnsi="Times New Roman" w:cs="Times New Roman"/>
        </w:rPr>
        <w:t xml:space="preserve"> приказом Минобрнауки России от</w:t>
      </w:r>
      <w:r w:rsidRPr="00400835">
        <w:rPr>
          <w:rFonts w:ascii="Times New Roman" w:hAnsi="Times New Roman" w:cs="Times New Roman"/>
        </w:rPr>
        <w:t xml:space="preserve"> 14 июня 2013г. №462». </w:t>
      </w:r>
    </w:p>
    <w:p w:rsidR="008C3B9B" w:rsidRDefault="008C3B9B" w:rsidP="00BB0E2B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400835">
        <w:rPr>
          <w:rFonts w:ascii="Times New Roman" w:hAnsi="Times New Roman" w:cs="Times New Roman"/>
        </w:rPr>
        <w:t>Самообследование</w:t>
      </w:r>
      <w:r>
        <w:rPr>
          <w:rFonts w:ascii="Times New Roman" w:hAnsi="Times New Roman" w:cs="Times New Roman"/>
        </w:rPr>
        <w:t xml:space="preserve"> филиала </w:t>
      </w:r>
      <w:r w:rsidRPr="00400835">
        <w:rPr>
          <w:rFonts w:ascii="Times New Roman" w:hAnsi="Times New Roman" w:cs="Times New Roman"/>
        </w:rPr>
        <w:t>техникума</w:t>
      </w:r>
      <w:r>
        <w:rPr>
          <w:rFonts w:ascii="Times New Roman" w:hAnsi="Times New Roman" w:cs="Times New Roman"/>
        </w:rPr>
        <w:t xml:space="preserve"> осуществлялось согласно приказу</w:t>
      </w:r>
      <w:r w:rsidRPr="00400835">
        <w:rPr>
          <w:rFonts w:ascii="Times New Roman" w:hAnsi="Times New Roman" w:cs="Times New Roman"/>
        </w:rPr>
        <w:t xml:space="preserve"> директора </w:t>
      </w:r>
      <w:r>
        <w:rPr>
          <w:rFonts w:ascii="Times New Roman" w:hAnsi="Times New Roman" w:cs="Times New Roman"/>
        </w:rPr>
        <w:t>ГБПОУ «БАТ им. Героя России А.С.Зайцева» от 08.02</w:t>
      </w:r>
      <w:r w:rsidR="00835024">
        <w:rPr>
          <w:rFonts w:ascii="Times New Roman" w:hAnsi="Times New Roman" w:cs="Times New Roman"/>
        </w:rPr>
        <w:t>.2024</w:t>
      </w:r>
      <w:r>
        <w:rPr>
          <w:rFonts w:ascii="Times New Roman" w:hAnsi="Times New Roman" w:cs="Times New Roman"/>
        </w:rPr>
        <w:t xml:space="preserve">  «О проведении самообследования</w:t>
      </w:r>
      <w:r w:rsidR="00835024">
        <w:rPr>
          <w:rFonts w:ascii="Times New Roman" w:hAnsi="Times New Roman" w:cs="Times New Roman"/>
        </w:rPr>
        <w:t xml:space="preserve"> по итогам 2023</w:t>
      </w:r>
      <w:r>
        <w:rPr>
          <w:rFonts w:ascii="Times New Roman" w:hAnsi="Times New Roman" w:cs="Times New Roman"/>
        </w:rPr>
        <w:t xml:space="preserve"> года» </w:t>
      </w:r>
    </w:p>
    <w:p w:rsidR="008C3B9B" w:rsidRDefault="008C3B9B" w:rsidP="00BB0E2B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400835">
        <w:rPr>
          <w:rFonts w:ascii="Times New Roman" w:hAnsi="Times New Roman" w:cs="Times New Roman"/>
        </w:rPr>
        <w:t>Цель самообследования – обеспечение доступности и открытости информ</w:t>
      </w:r>
      <w:r>
        <w:rPr>
          <w:rFonts w:ascii="Times New Roman" w:hAnsi="Times New Roman" w:cs="Times New Roman"/>
        </w:rPr>
        <w:t>ации о деятельности филиала техникума</w:t>
      </w:r>
      <w:r w:rsidRPr="00400835">
        <w:rPr>
          <w:rFonts w:ascii="Times New Roman" w:hAnsi="Times New Roman" w:cs="Times New Roman"/>
        </w:rPr>
        <w:t xml:space="preserve">, а также подготовки отчета о результатах самообследования за </w:t>
      </w:r>
      <w:r w:rsidR="00835024"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 xml:space="preserve"> год.</w:t>
      </w:r>
    </w:p>
    <w:p w:rsidR="008C3B9B" w:rsidRDefault="008C3B9B" w:rsidP="00BB0E2B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400835">
        <w:rPr>
          <w:rFonts w:ascii="Times New Roman" w:hAnsi="Times New Roman" w:cs="Times New Roman"/>
        </w:rPr>
        <w:t>Самообследование проводилось в сроки, установленные приказом директора</w:t>
      </w:r>
      <w:r>
        <w:rPr>
          <w:rFonts w:ascii="Times New Roman" w:hAnsi="Times New Roman" w:cs="Times New Roman"/>
        </w:rPr>
        <w:t xml:space="preserve">, комиссией филиала техникума. </w:t>
      </w:r>
    </w:p>
    <w:p w:rsidR="008C3B9B" w:rsidRDefault="008C3B9B" w:rsidP="00BB0E2B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400835">
        <w:rPr>
          <w:rFonts w:ascii="Times New Roman" w:hAnsi="Times New Roman" w:cs="Times New Roman"/>
        </w:rPr>
        <w:t xml:space="preserve">В процессе самообследования проводилась оценка </w:t>
      </w:r>
      <w:r>
        <w:rPr>
          <w:rFonts w:ascii="Times New Roman" w:hAnsi="Times New Roman" w:cs="Times New Roman"/>
        </w:rPr>
        <w:t xml:space="preserve">нормативно-правового обеспечения деятельности филиала техникума, условий для реализации профессиональных образовательных программ, деятельности участников образовательного процесса, качества управления филиалом техникума, организации образовательного процесса профессиональных образовательных программ, результатов организации образовательного </w:t>
      </w:r>
      <w:r w:rsidR="00835024">
        <w:rPr>
          <w:rFonts w:ascii="Times New Roman" w:hAnsi="Times New Roman" w:cs="Times New Roman"/>
        </w:rPr>
        <w:t>за 2023</w:t>
      </w:r>
      <w:r>
        <w:rPr>
          <w:rFonts w:ascii="Times New Roman" w:hAnsi="Times New Roman" w:cs="Times New Roman"/>
        </w:rPr>
        <w:t xml:space="preserve"> год </w:t>
      </w:r>
      <w:r w:rsidRPr="00400835">
        <w:rPr>
          <w:rFonts w:ascii="Times New Roman" w:hAnsi="Times New Roman" w:cs="Times New Roman"/>
        </w:rPr>
        <w:t>по со</w:t>
      </w:r>
      <w:r>
        <w:rPr>
          <w:rFonts w:ascii="Times New Roman" w:hAnsi="Times New Roman" w:cs="Times New Roman"/>
        </w:rPr>
        <w:t xml:space="preserve">стоянию на 1 апреля </w:t>
      </w:r>
      <w:r w:rsidR="00835024"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 xml:space="preserve"> года.</w:t>
      </w:r>
    </w:p>
    <w:p w:rsidR="008C3B9B" w:rsidRDefault="008C3B9B" w:rsidP="00551C81">
      <w:pPr>
        <w:pStyle w:val="ab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8C3B9B" w:rsidRDefault="008C3B9B" w:rsidP="00551C81">
      <w:pPr>
        <w:pStyle w:val="ab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8C3B9B" w:rsidRDefault="008C3B9B" w:rsidP="00551C81">
      <w:pPr>
        <w:pStyle w:val="ab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8C3B9B" w:rsidRDefault="008C3B9B" w:rsidP="00551C81">
      <w:pPr>
        <w:pStyle w:val="ab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8C3B9B" w:rsidRDefault="008C3B9B" w:rsidP="00551C81">
      <w:pPr>
        <w:pStyle w:val="ab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8C3B9B" w:rsidRDefault="008C3B9B" w:rsidP="00551C81">
      <w:pPr>
        <w:pStyle w:val="ab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8C3B9B" w:rsidRDefault="008C3B9B" w:rsidP="00551C81">
      <w:pPr>
        <w:pStyle w:val="ab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8C3B9B" w:rsidRDefault="008C3B9B" w:rsidP="00551C81">
      <w:pPr>
        <w:pStyle w:val="ab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8C3B9B" w:rsidRDefault="008C3B9B" w:rsidP="00551C81">
      <w:pPr>
        <w:pStyle w:val="ab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8C3B9B" w:rsidRDefault="008C3B9B" w:rsidP="00551C81">
      <w:pPr>
        <w:pStyle w:val="ab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8C3B9B" w:rsidRDefault="008C3B9B" w:rsidP="00551C81">
      <w:pPr>
        <w:pStyle w:val="ab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8C3B9B" w:rsidRDefault="008C3B9B" w:rsidP="00551C81">
      <w:pPr>
        <w:pStyle w:val="ab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8C3B9B" w:rsidRDefault="008C3B9B" w:rsidP="00551C81">
      <w:pPr>
        <w:pStyle w:val="ab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8C3B9B" w:rsidRDefault="008C3B9B" w:rsidP="00551C81">
      <w:pPr>
        <w:pStyle w:val="ab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8C3B9B" w:rsidRDefault="008C3B9B" w:rsidP="00551C81">
      <w:pPr>
        <w:pStyle w:val="ab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8C3B9B" w:rsidRDefault="008C3B9B" w:rsidP="00551C81">
      <w:pPr>
        <w:pStyle w:val="ab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8C3B9B" w:rsidRDefault="008C3B9B" w:rsidP="00551C81">
      <w:pPr>
        <w:pStyle w:val="ab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8C3B9B" w:rsidRDefault="008C3B9B" w:rsidP="00BB0E2B">
      <w:pPr>
        <w:pStyle w:val="ab"/>
        <w:rPr>
          <w:rFonts w:ascii="Times New Roman" w:hAnsi="Times New Roman" w:cs="Times New Roman"/>
          <w:b/>
          <w:sz w:val="28"/>
          <w:szCs w:val="26"/>
        </w:rPr>
      </w:pPr>
    </w:p>
    <w:p w:rsidR="008C3B9B" w:rsidRDefault="008C3B9B" w:rsidP="00551C81">
      <w:pPr>
        <w:pStyle w:val="ab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DE6405" w:rsidRPr="003B0349" w:rsidRDefault="00835024" w:rsidP="00835024">
      <w:pPr>
        <w:pStyle w:val="ab"/>
        <w:ind w:left="720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 xml:space="preserve">Раздел 1. </w:t>
      </w:r>
      <w:r w:rsidR="00DE6405" w:rsidRPr="003B0349">
        <w:rPr>
          <w:rFonts w:ascii="Times New Roman" w:hAnsi="Times New Roman" w:cs="Times New Roman"/>
          <w:b/>
          <w:sz w:val="28"/>
          <w:szCs w:val="26"/>
        </w:rPr>
        <w:t>Показатели деятельности</w:t>
      </w:r>
    </w:p>
    <w:p w:rsidR="00DE6405" w:rsidRPr="003B0349" w:rsidRDefault="00DE6405" w:rsidP="00551C81">
      <w:pPr>
        <w:jc w:val="center"/>
        <w:rPr>
          <w:rFonts w:ascii="Times New Roman" w:hAnsi="Times New Roman" w:cs="Times New Roman"/>
          <w:b/>
          <w:sz w:val="28"/>
          <w:szCs w:val="26"/>
        </w:rPr>
      </w:pPr>
      <w:r w:rsidRPr="003B0349">
        <w:rPr>
          <w:rFonts w:ascii="Times New Roman" w:hAnsi="Times New Roman" w:cs="Times New Roman"/>
          <w:b/>
          <w:sz w:val="28"/>
          <w:szCs w:val="26"/>
        </w:rPr>
        <w:t xml:space="preserve">Климовского филиала государственного бюджетного профессионального образовательного учреждения </w:t>
      </w:r>
    </w:p>
    <w:p w:rsidR="00DE6405" w:rsidRPr="003B0349" w:rsidRDefault="00DE6405" w:rsidP="00551C81">
      <w:pPr>
        <w:pStyle w:val="32"/>
        <w:shd w:val="clear" w:color="auto" w:fill="auto"/>
        <w:spacing w:after="0" w:line="240" w:lineRule="auto"/>
        <w:jc w:val="left"/>
        <w:rPr>
          <w:sz w:val="28"/>
          <w:szCs w:val="26"/>
        </w:rPr>
      </w:pPr>
      <w:r w:rsidRPr="003B0349">
        <w:rPr>
          <w:sz w:val="28"/>
          <w:szCs w:val="26"/>
        </w:rPr>
        <w:t xml:space="preserve">               «Брянский аграрный техникум имени Героя России А.С. Зайцева»</w:t>
      </w:r>
    </w:p>
    <w:p w:rsidR="00DE6405" w:rsidRPr="00551C81" w:rsidRDefault="00DE6405" w:rsidP="00CF2FB9">
      <w:pPr>
        <w:pStyle w:val="32"/>
        <w:shd w:val="clear" w:color="auto" w:fill="auto"/>
        <w:spacing w:after="0" w:line="400" w:lineRule="exact"/>
        <w:jc w:val="left"/>
        <w:rPr>
          <w:sz w:val="20"/>
          <w:szCs w:val="26"/>
        </w:rPr>
      </w:pPr>
    </w:p>
    <w:p w:rsidR="00DE6405" w:rsidRPr="00EE7807" w:rsidRDefault="00835024" w:rsidP="00112013">
      <w:pPr>
        <w:pStyle w:val="ab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 2023</w:t>
      </w:r>
      <w:r w:rsidR="00DE6405" w:rsidRPr="00EE7807">
        <w:rPr>
          <w:rFonts w:ascii="Times New Roman" w:hAnsi="Times New Roman" w:cs="Times New Roman"/>
          <w:b/>
          <w:sz w:val="26"/>
          <w:szCs w:val="26"/>
        </w:rPr>
        <w:t xml:space="preserve"> год в соответствии с приказом Министерства образования и науки РФ</w:t>
      </w:r>
    </w:p>
    <w:p w:rsidR="00DE6405" w:rsidRPr="00EE7807" w:rsidRDefault="00DE6405" w:rsidP="00112013">
      <w:pPr>
        <w:pStyle w:val="ab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№ 1324 от 10.12.13</w:t>
      </w:r>
      <w:r w:rsidR="00372A58">
        <w:rPr>
          <w:rFonts w:ascii="Times New Roman" w:hAnsi="Times New Roman" w:cs="Times New Roman"/>
          <w:b/>
          <w:sz w:val="26"/>
          <w:szCs w:val="26"/>
        </w:rPr>
        <w:t>г. (изменения приказ №1218</w:t>
      </w:r>
      <w:r w:rsidRPr="00EE7807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>
        <w:rPr>
          <w:rFonts w:ascii="Times New Roman" w:hAnsi="Times New Roman" w:cs="Times New Roman"/>
          <w:b/>
          <w:sz w:val="26"/>
          <w:szCs w:val="26"/>
        </w:rPr>
        <w:t>15 февраля 2017г.)</w:t>
      </w:r>
    </w:p>
    <w:p w:rsidR="00DE6405" w:rsidRPr="00DB539A" w:rsidRDefault="00DE6405" w:rsidP="00112013">
      <w:pPr>
        <w:pStyle w:val="ab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Overlap w:val="never"/>
        <w:tblW w:w="5122" w:type="pct"/>
        <w:jc w:val="center"/>
        <w:tblCellMar>
          <w:left w:w="10" w:type="dxa"/>
          <w:right w:w="10" w:type="dxa"/>
        </w:tblCellMar>
        <w:tblLook w:val="0000"/>
      </w:tblPr>
      <w:tblGrid>
        <w:gridCol w:w="626"/>
        <w:gridCol w:w="4953"/>
        <w:gridCol w:w="1235"/>
        <w:gridCol w:w="1386"/>
        <w:gridCol w:w="1386"/>
        <w:gridCol w:w="1347"/>
      </w:tblGrid>
      <w:tr w:rsidR="00DE6405" w:rsidRPr="00EE7807" w:rsidTr="00551C81">
        <w:trPr>
          <w:trHeight w:val="924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EE7807" w:rsidRDefault="00DE6405" w:rsidP="00177FAD">
            <w:pPr>
              <w:pStyle w:val="ab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7807">
              <w:rPr>
                <w:rStyle w:val="211pt"/>
                <w:b/>
              </w:rPr>
              <w:t>№</w:t>
            </w:r>
          </w:p>
          <w:p w:rsidR="00DE6405" w:rsidRPr="00EE7807" w:rsidRDefault="00DE6405" w:rsidP="00177FA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7807">
              <w:rPr>
                <w:rStyle w:val="211"/>
                <w:sz w:val="22"/>
                <w:szCs w:val="22"/>
              </w:rPr>
              <w:t>п/п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EE7807" w:rsidRDefault="00DE6405" w:rsidP="00177FA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7807">
              <w:rPr>
                <w:rStyle w:val="211"/>
                <w:sz w:val="22"/>
                <w:szCs w:val="22"/>
              </w:rPr>
              <w:t>Показатели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EE7807" w:rsidRDefault="00DE6405" w:rsidP="00177FA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7807">
              <w:rPr>
                <w:rStyle w:val="211"/>
                <w:sz w:val="22"/>
                <w:szCs w:val="22"/>
              </w:rPr>
              <w:t>Единица измерения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EE7807" w:rsidRDefault="00DE6405" w:rsidP="00177FA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7807">
              <w:rPr>
                <w:rStyle w:val="211"/>
                <w:sz w:val="22"/>
                <w:szCs w:val="22"/>
              </w:rPr>
              <w:t>Пока</w:t>
            </w:r>
            <w:r w:rsidR="00BB0E2B">
              <w:rPr>
                <w:rStyle w:val="211"/>
                <w:sz w:val="22"/>
                <w:szCs w:val="22"/>
              </w:rPr>
              <w:t>затель на 01.04.22</w:t>
            </w:r>
            <w:r w:rsidRPr="00EE7807">
              <w:rPr>
                <w:rStyle w:val="211"/>
                <w:sz w:val="22"/>
                <w:szCs w:val="22"/>
              </w:rPr>
              <w:t xml:space="preserve"> г.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EE7807" w:rsidRDefault="00BB0E2B" w:rsidP="00177FA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11"/>
                <w:sz w:val="22"/>
                <w:szCs w:val="22"/>
              </w:rPr>
              <w:t>Показатель на 01.04.23</w:t>
            </w:r>
            <w:r w:rsidR="00DE6405" w:rsidRPr="00EE7807">
              <w:rPr>
                <w:rStyle w:val="211"/>
                <w:sz w:val="22"/>
                <w:szCs w:val="22"/>
              </w:rPr>
              <w:t xml:space="preserve"> г.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EE7807" w:rsidRDefault="00490F3E" w:rsidP="00177FA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11"/>
                <w:sz w:val="22"/>
                <w:szCs w:val="22"/>
              </w:rPr>
              <w:t xml:space="preserve">Средний показатель </w:t>
            </w:r>
          </w:p>
        </w:tc>
      </w:tr>
      <w:tr w:rsidR="00DE6405" w:rsidRPr="007129EA" w:rsidTr="00551C81">
        <w:trPr>
          <w:trHeight w:val="447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129EA">
              <w:rPr>
                <w:rStyle w:val="211pt"/>
                <w:sz w:val="24"/>
                <w:szCs w:val="24"/>
              </w:rPr>
              <w:t>1.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rPr>
                <w:rFonts w:ascii="Times New Roman" w:hAnsi="Times New Roman" w:cs="Times New Roman"/>
              </w:rPr>
            </w:pPr>
            <w:r w:rsidRPr="007129EA">
              <w:rPr>
                <w:rStyle w:val="211pt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DE6405" w:rsidRPr="007129EA" w:rsidTr="00551C81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129EA">
              <w:rPr>
                <w:rStyle w:val="211pt"/>
                <w:sz w:val="24"/>
                <w:szCs w:val="24"/>
              </w:rPr>
              <w:t>1.1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rPr>
                <w:rFonts w:ascii="Times New Roman" w:hAnsi="Times New Roman" w:cs="Times New Roman"/>
              </w:rPr>
            </w:pPr>
            <w:r w:rsidRPr="007129EA">
              <w:rPr>
                <w:rStyle w:val="211pt"/>
                <w:sz w:val="24"/>
                <w:szCs w:val="24"/>
              </w:rPr>
              <w:t>Общая численность студентов, обучающихся по образовательным программам подготовки квалифицированных рабочих, служащих в том числе: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129EA">
              <w:rPr>
                <w:rStyle w:val="211pt"/>
                <w:sz w:val="24"/>
                <w:szCs w:val="24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490F3E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490F3E" w:rsidP="00D56A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B72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EB72C6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</w:tr>
      <w:tr w:rsidR="00DE6405" w:rsidRPr="007129EA" w:rsidTr="00551C81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129EA">
              <w:rPr>
                <w:rStyle w:val="211pt"/>
                <w:sz w:val="24"/>
                <w:szCs w:val="24"/>
              </w:rPr>
              <w:t>1.1.1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rPr>
                <w:rFonts w:ascii="Times New Roman" w:hAnsi="Times New Roman" w:cs="Times New Roman"/>
              </w:rPr>
            </w:pPr>
            <w:r w:rsidRPr="007129EA">
              <w:rPr>
                <w:rStyle w:val="211pt"/>
                <w:sz w:val="24"/>
                <w:szCs w:val="24"/>
              </w:rPr>
              <w:t>По очной форме обучения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129EA">
              <w:rPr>
                <w:rStyle w:val="211pt"/>
                <w:sz w:val="24"/>
                <w:szCs w:val="24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490F3E" w:rsidP="00E4420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490F3E" w:rsidP="00E4420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B72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B1EAE" w:rsidP="00E4420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EB72C6">
              <w:rPr>
                <w:rFonts w:ascii="Times New Roman" w:hAnsi="Times New Roman" w:cs="Times New Roman"/>
              </w:rPr>
              <w:t>5</w:t>
            </w:r>
          </w:p>
        </w:tc>
      </w:tr>
      <w:tr w:rsidR="00DE6405" w:rsidRPr="007129EA" w:rsidTr="00551C81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129EA">
              <w:rPr>
                <w:rStyle w:val="211pt"/>
                <w:sz w:val="24"/>
                <w:szCs w:val="24"/>
              </w:rPr>
              <w:t>1.1.2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rPr>
                <w:rFonts w:ascii="Times New Roman" w:hAnsi="Times New Roman" w:cs="Times New Roman"/>
              </w:rPr>
            </w:pPr>
            <w:r w:rsidRPr="007129EA">
              <w:rPr>
                <w:rStyle w:val="211pt"/>
                <w:sz w:val="24"/>
                <w:szCs w:val="24"/>
              </w:rPr>
              <w:t>По очно-заочной форме обучения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129EA">
              <w:rPr>
                <w:rStyle w:val="211pt"/>
                <w:sz w:val="24"/>
                <w:szCs w:val="24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E6405" w:rsidRPr="007129EA" w:rsidTr="00551C81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129EA">
              <w:rPr>
                <w:rStyle w:val="211pt"/>
                <w:sz w:val="24"/>
                <w:szCs w:val="24"/>
              </w:rPr>
              <w:t>1.1.3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rPr>
                <w:rFonts w:ascii="Times New Roman" w:hAnsi="Times New Roman" w:cs="Times New Roman"/>
              </w:rPr>
            </w:pPr>
            <w:r w:rsidRPr="007129EA">
              <w:rPr>
                <w:rStyle w:val="211pt"/>
                <w:sz w:val="24"/>
                <w:szCs w:val="24"/>
              </w:rPr>
              <w:t>По заочной форме обучения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129EA">
              <w:rPr>
                <w:rStyle w:val="211pt"/>
                <w:sz w:val="24"/>
                <w:szCs w:val="24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E6405" w:rsidRPr="007129EA" w:rsidTr="00551C81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129EA">
              <w:rPr>
                <w:rStyle w:val="211pt"/>
                <w:sz w:val="24"/>
                <w:szCs w:val="24"/>
              </w:rPr>
              <w:t>1.2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rPr>
                <w:rFonts w:ascii="Times New Roman" w:hAnsi="Times New Roman" w:cs="Times New Roman"/>
              </w:rPr>
            </w:pPr>
            <w:r w:rsidRPr="007129EA">
              <w:rPr>
                <w:rStyle w:val="211pt"/>
                <w:sz w:val="24"/>
                <w:szCs w:val="24"/>
              </w:rPr>
              <w:t>Общая численность студентов, обучающихся по образовательным программам подготовки специалистов среднего звена, в том числе: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129EA">
              <w:rPr>
                <w:rStyle w:val="211pt"/>
                <w:sz w:val="24"/>
                <w:szCs w:val="24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490F3E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490F3E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490F3E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DE6405" w:rsidRPr="007129EA" w:rsidTr="00551C81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129EA">
              <w:rPr>
                <w:rStyle w:val="211pt"/>
                <w:sz w:val="24"/>
                <w:szCs w:val="24"/>
              </w:rPr>
              <w:t>1.2.1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rPr>
                <w:rFonts w:ascii="Times New Roman" w:hAnsi="Times New Roman" w:cs="Times New Roman"/>
              </w:rPr>
            </w:pPr>
            <w:r w:rsidRPr="007129EA">
              <w:rPr>
                <w:rStyle w:val="211pt"/>
                <w:sz w:val="24"/>
                <w:szCs w:val="24"/>
              </w:rPr>
              <w:t>По очной форме обучения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129EA">
              <w:rPr>
                <w:rStyle w:val="211pt"/>
                <w:sz w:val="24"/>
                <w:szCs w:val="24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490F3E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490F3E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490F3E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DE6405" w:rsidRPr="007129EA" w:rsidTr="00551C81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129EA">
              <w:rPr>
                <w:rStyle w:val="211pt"/>
                <w:sz w:val="24"/>
                <w:szCs w:val="24"/>
              </w:rPr>
              <w:t>1.2.2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rPr>
                <w:rFonts w:ascii="Times New Roman" w:hAnsi="Times New Roman" w:cs="Times New Roman"/>
              </w:rPr>
            </w:pPr>
            <w:r w:rsidRPr="007129EA">
              <w:rPr>
                <w:rStyle w:val="211pt"/>
                <w:sz w:val="24"/>
                <w:szCs w:val="24"/>
              </w:rPr>
              <w:t>По очно-заочной форме обучения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129EA">
              <w:rPr>
                <w:rStyle w:val="211pt"/>
                <w:sz w:val="24"/>
                <w:szCs w:val="24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E6405" w:rsidRPr="007129EA" w:rsidTr="00551C81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129EA">
              <w:rPr>
                <w:rStyle w:val="211pt"/>
                <w:sz w:val="24"/>
                <w:szCs w:val="24"/>
              </w:rPr>
              <w:t>1.2.3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rPr>
                <w:rFonts w:ascii="Times New Roman" w:hAnsi="Times New Roman" w:cs="Times New Roman"/>
              </w:rPr>
            </w:pPr>
            <w:r w:rsidRPr="007129EA">
              <w:rPr>
                <w:rStyle w:val="211pt"/>
                <w:sz w:val="24"/>
                <w:szCs w:val="24"/>
              </w:rPr>
              <w:t>По заочной форме обучения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129EA">
              <w:rPr>
                <w:rStyle w:val="211pt"/>
                <w:sz w:val="24"/>
                <w:szCs w:val="24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E6405" w:rsidRPr="007129EA" w:rsidTr="00551C81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129EA">
              <w:rPr>
                <w:rStyle w:val="211pt"/>
                <w:sz w:val="24"/>
                <w:szCs w:val="24"/>
              </w:rPr>
              <w:t>1.3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rPr>
                <w:rFonts w:ascii="Times New Roman" w:hAnsi="Times New Roman" w:cs="Times New Roman"/>
              </w:rPr>
            </w:pPr>
            <w:r w:rsidRPr="007129EA">
              <w:rPr>
                <w:rStyle w:val="211pt"/>
                <w:sz w:val="24"/>
                <w:szCs w:val="24"/>
              </w:rPr>
              <w:t>Количество реализуемых образовательных программ среднего профессионального образования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sz w:val="24"/>
                <w:szCs w:val="24"/>
              </w:rPr>
              <w:t>единиц</w:t>
            </w:r>
          </w:p>
        </w:tc>
        <w:tc>
          <w:tcPr>
            <w:tcW w:w="188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E6405" w:rsidRPr="007129EA" w:rsidTr="00551C81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129EA">
              <w:rPr>
                <w:rStyle w:val="211pt"/>
                <w:sz w:val="24"/>
                <w:szCs w:val="24"/>
              </w:rPr>
              <w:t>1.4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rPr>
                <w:rFonts w:ascii="Times New Roman" w:hAnsi="Times New Roman" w:cs="Times New Roman"/>
              </w:rPr>
            </w:pPr>
            <w:r w:rsidRPr="007129EA">
              <w:rPr>
                <w:rStyle w:val="211pt"/>
                <w:sz w:val="24"/>
                <w:szCs w:val="24"/>
              </w:rPr>
              <w:t>Численность студентов, зачисленных на первый курс на очную форму обучения, за отчетный период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129EA">
              <w:rPr>
                <w:rStyle w:val="211pt"/>
                <w:sz w:val="24"/>
                <w:szCs w:val="24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826BAC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826BAC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826BAC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EB72C6">
              <w:rPr>
                <w:rFonts w:ascii="Times New Roman" w:hAnsi="Times New Roman" w:cs="Times New Roman"/>
              </w:rPr>
              <w:t>,5</w:t>
            </w:r>
          </w:p>
        </w:tc>
      </w:tr>
      <w:tr w:rsidR="00DE6405" w:rsidRPr="007129EA" w:rsidTr="00551C81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129EA">
              <w:rPr>
                <w:rStyle w:val="211pt"/>
                <w:sz w:val="24"/>
                <w:szCs w:val="24"/>
              </w:rPr>
              <w:t>1.</w:t>
            </w:r>
            <w:r>
              <w:rPr>
                <w:rStyle w:val="211pt"/>
                <w:sz w:val="24"/>
                <w:szCs w:val="24"/>
              </w:rPr>
              <w:t>5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rPr>
                <w:rFonts w:ascii="Times New Roman" w:hAnsi="Times New Roman" w:cs="Times New Roman"/>
              </w:rPr>
            </w:pPr>
            <w:r w:rsidRPr="007129EA">
              <w:rPr>
                <w:rStyle w:val="211pt"/>
                <w:sz w:val="24"/>
                <w:szCs w:val="24"/>
              </w:rPr>
              <w:t>Численность/удельный вес численности выпускников, прошедших государственную итоговую аттестацию и получивших оценки «хорошо» и «отлично», в общей численности выпускников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sz w:val="24"/>
                <w:szCs w:val="24"/>
              </w:rPr>
              <w:t>ч</w:t>
            </w:r>
            <w:r w:rsidRPr="007129EA">
              <w:rPr>
                <w:rStyle w:val="211pt"/>
                <w:sz w:val="24"/>
                <w:szCs w:val="24"/>
              </w:rPr>
              <w:t>еловек</w:t>
            </w:r>
            <w:r>
              <w:rPr>
                <w:rStyle w:val="211pt"/>
                <w:sz w:val="24"/>
                <w:szCs w:val="24"/>
              </w:rPr>
              <w:t>/</w:t>
            </w:r>
            <w:r w:rsidRPr="007129EA">
              <w:rPr>
                <w:rStyle w:val="211pt"/>
                <w:sz w:val="24"/>
                <w:szCs w:val="24"/>
              </w:rPr>
              <w:t xml:space="preserve"> %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826BAC" w:rsidP="004C22A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30/75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826BAC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35/71,4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826BAC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DB1EAE">
              <w:rPr>
                <w:rFonts w:ascii="Times New Roman" w:hAnsi="Times New Roman" w:cs="Times New Roman"/>
              </w:rPr>
              <w:t>,5</w:t>
            </w:r>
            <w:r>
              <w:rPr>
                <w:rFonts w:ascii="Times New Roman" w:hAnsi="Times New Roman" w:cs="Times New Roman"/>
              </w:rPr>
              <w:t>/73</w:t>
            </w:r>
          </w:p>
        </w:tc>
      </w:tr>
      <w:tr w:rsidR="00DE6405" w:rsidRPr="007129EA" w:rsidTr="00551C81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129EA">
              <w:rPr>
                <w:rStyle w:val="211pt"/>
                <w:sz w:val="24"/>
                <w:szCs w:val="24"/>
              </w:rPr>
              <w:t>1.</w:t>
            </w:r>
            <w:r>
              <w:rPr>
                <w:rStyle w:val="211pt"/>
                <w:sz w:val="24"/>
                <w:szCs w:val="24"/>
              </w:rPr>
              <w:t>6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rPr>
                <w:rFonts w:ascii="Times New Roman" w:hAnsi="Times New Roman" w:cs="Times New Roman"/>
              </w:rPr>
            </w:pPr>
            <w:r w:rsidRPr="007129EA">
              <w:rPr>
                <w:rStyle w:val="211pt"/>
                <w:sz w:val="24"/>
                <w:szCs w:val="24"/>
              </w:rPr>
              <w:t xml:space="preserve">Численность/удельный вес численности студентов, ставших победителями и призерами олимпиад, конкурсов профессионального </w:t>
            </w:r>
            <w:r>
              <w:rPr>
                <w:rStyle w:val="211pt"/>
                <w:sz w:val="24"/>
                <w:szCs w:val="24"/>
              </w:rPr>
              <w:t>мастерства федерального и международного уровней, в общей численности студентов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129EA">
              <w:rPr>
                <w:rStyle w:val="211pt"/>
                <w:sz w:val="24"/>
                <w:szCs w:val="24"/>
              </w:rPr>
              <w:t xml:space="preserve">человек </w:t>
            </w:r>
            <w:r>
              <w:rPr>
                <w:rStyle w:val="211pt"/>
                <w:sz w:val="24"/>
                <w:szCs w:val="24"/>
              </w:rPr>
              <w:t>/</w:t>
            </w:r>
            <w:r w:rsidRPr="00DB539A">
              <w:rPr>
                <w:rStyle w:val="211pt1"/>
                <w:i w:val="0"/>
                <w:sz w:val="24"/>
                <w:szCs w:val="24"/>
              </w:rPr>
              <w:t>%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4C22A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6405" w:rsidRPr="007129EA" w:rsidTr="00551C81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jc w:val="center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1.7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Численность/удельный вес численности студентов, обучающихся по очной форме обучения, получающих государственную академическую стипендию, в общей численности студентов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jc w:val="center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ч</w:t>
            </w:r>
            <w:r w:rsidRPr="007129EA">
              <w:rPr>
                <w:rStyle w:val="211pt"/>
                <w:sz w:val="24"/>
                <w:szCs w:val="24"/>
              </w:rPr>
              <w:t>еловек</w:t>
            </w:r>
            <w:r>
              <w:rPr>
                <w:rStyle w:val="211pt"/>
                <w:sz w:val="24"/>
                <w:szCs w:val="24"/>
              </w:rPr>
              <w:t>/</w:t>
            </w:r>
            <w:r w:rsidRPr="007129EA">
              <w:rPr>
                <w:rStyle w:val="211pt"/>
                <w:sz w:val="24"/>
                <w:szCs w:val="24"/>
              </w:rPr>
              <w:t xml:space="preserve"> %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6405" w:rsidRPr="007129EA" w:rsidTr="00551C81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jc w:val="center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1.8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Численность/удельный вес численности педагогических работников в общей численности работников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jc w:val="center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ч</w:t>
            </w:r>
            <w:r w:rsidRPr="007129EA">
              <w:rPr>
                <w:rStyle w:val="211pt"/>
                <w:sz w:val="24"/>
                <w:szCs w:val="24"/>
              </w:rPr>
              <w:t>еловек</w:t>
            </w:r>
            <w:r>
              <w:rPr>
                <w:rStyle w:val="211pt"/>
                <w:sz w:val="24"/>
                <w:szCs w:val="24"/>
              </w:rPr>
              <w:t>/</w:t>
            </w:r>
            <w:r w:rsidRPr="007129EA">
              <w:rPr>
                <w:rStyle w:val="211pt"/>
                <w:sz w:val="24"/>
                <w:szCs w:val="24"/>
              </w:rPr>
              <w:t xml:space="preserve"> %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826BAC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22/66,6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826BAC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22/66,6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826BAC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22/66,6</w:t>
            </w:r>
          </w:p>
        </w:tc>
      </w:tr>
      <w:tr w:rsidR="00DE6405" w:rsidRPr="007129EA" w:rsidTr="00551C81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Default="00DE6405" w:rsidP="00177FAD">
            <w:pPr>
              <w:pStyle w:val="ab"/>
              <w:jc w:val="center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1.9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Default="00DE6405" w:rsidP="00177FAD">
            <w:pPr>
              <w:pStyle w:val="ab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  <w:p w:rsidR="00DE6405" w:rsidRDefault="00DE6405" w:rsidP="00177FAD">
            <w:pPr>
              <w:pStyle w:val="ab"/>
              <w:rPr>
                <w:rStyle w:val="211pt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Default="00DE6405" w:rsidP="00177FAD">
            <w:pPr>
              <w:pStyle w:val="ab"/>
              <w:jc w:val="center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lastRenderedPageBreak/>
              <w:t>человек/%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9765A6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15/68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9765A6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15/68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9765A6" w:rsidP="006C192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15/68</w:t>
            </w:r>
          </w:p>
        </w:tc>
      </w:tr>
      <w:tr w:rsidR="00DE6405" w:rsidRPr="007129EA" w:rsidTr="00551C81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jc w:val="center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jc w:val="center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ч</w:t>
            </w:r>
            <w:r w:rsidRPr="007129EA">
              <w:rPr>
                <w:rStyle w:val="211pt"/>
                <w:sz w:val="24"/>
                <w:szCs w:val="24"/>
              </w:rPr>
              <w:t>еловек</w:t>
            </w:r>
            <w:r>
              <w:rPr>
                <w:rStyle w:val="211pt"/>
                <w:sz w:val="24"/>
                <w:szCs w:val="24"/>
              </w:rPr>
              <w:t>/</w:t>
            </w:r>
            <w:r w:rsidRPr="007129EA">
              <w:rPr>
                <w:rStyle w:val="211pt"/>
                <w:sz w:val="24"/>
                <w:szCs w:val="24"/>
              </w:rPr>
              <w:t xml:space="preserve"> %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9765A6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21/95,4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9765A6" w:rsidP="006C192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21/95,4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9765A6" w:rsidP="006C192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21/95,4</w:t>
            </w:r>
          </w:p>
        </w:tc>
      </w:tr>
      <w:tr w:rsidR="00DE6405" w:rsidRPr="007129EA" w:rsidTr="00551C81">
        <w:trPr>
          <w:trHeight w:val="315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jc w:val="center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1.11.1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 xml:space="preserve">Высшая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jc w:val="center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ч</w:t>
            </w:r>
            <w:r w:rsidRPr="007129EA">
              <w:rPr>
                <w:rStyle w:val="211pt"/>
                <w:sz w:val="24"/>
                <w:szCs w:val="24"/>
              </w:rPr>
              <w:t>еловек</w:t>
            </w:r>
            <w:r>
              <w:rPr>
                <w:rStyle w:val="211pt"/>
                <w:sz w:val="24"/>
                <w:szCs w:val="24"/>
              </w:rPr>
              <w:t>/</w:t>
            </w:r>
            <w:r w:rsidRPr="007129EA">
              <w:rPr>
                <w:rStyle w:val="211pt"/>
                <w:sz w:val="24"/>
                <w:szCs w:val="24"/>
              </w:rPr>
              <w:t xml:space="preserve"> %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9765A6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14/63,6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BF6FD5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765A6">
              <w:rPr>
                <w:rFonts w:ascii="Times New Roman" w:hAnsi="Times New Roman" w:cs="Times New Roman"/>
              </w:rPr>
              <w:t>6/72,7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9765A6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15/68</w:t>
            </w:r>
          </w:p>
        </w:tc>
      </w:tr>
      <w:tr w:rsidR="00DE6405" w:rsidRPr="007129EA" w:rsidTr="00551C81">
        <w:trPr>
          <w:trHeight w:val="263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jc w:val="center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1.11.2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 xml:space="preserve">Первая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jc w:val="center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ч</w:t>
            </w:r>
            <w:r w:rsidRPr="007129EA">
              <w:rPr>
                <w:rStyle w:val="211pt"/>
                <w:sz w:val="24"/>
                <w:szCs w:val="24"/>
              </w:rPr>
              <w:t>еловек</w:t>
            </w:r>
            <w:r>
              <w:rPr>
                <w:rStyle w:val="211pt"/>
                <w:sz w:val="24"/>
                <w:szCs w:val="24"/>
              </w:rPr>
              <w:t>/</w:t>
            </w:r>
            <w:r w:rsidRPr="007129EA">
              <w:rPr>
                <w:rStyle w:val="211pt"/>
                <w:sz w:val="24"/>
                <w:szCs w:val="24"/>
              </w:rPr>
              <w:t xml:space="preserve"> %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9765A6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6/27,2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9765A6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4/18,2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9765A6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5/22,7</w:t>
            </w:r>
          </w:p>
        </w:tc>
      </w:tr>
      <w:tr w:rsidR="00DE6405" w:rsidRPr="007129EA" w:rsidTr="00551C81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Default="00DE6405" w:rsidP="00177FAD">
            <w:pPr>
              <w:pStyle w:val="ab"/>
              <w:jc w:val="center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1.12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Default="00DE6405" w:rsidP="00177FAD">
            <w:pPr>
              <w:pStyle w:val="ab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Численность/удельный вес численности педагогических работников, прошедших повышение квалификации/ профессиональную переподготовку за последние 3 года, в общей численности педагогических работников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Default="00DE6405" w:rsidP="00177FAD">
            <w:pPr>
              <w:pStyle w:val="ab"/>
              <w:jc w:val="center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ч</w:t>
            </w:r>
            <w:r w:rsidRPr="007129EA">
              <w:rPr>
                <w:rStyle w:val="211pt"/>
                <w:sz w:val="24"/>
                <w:szCs w:val="24"/>
              </w:rPr>
              <w:t>еловек</w:t>
            </w:r>
            <w:r>
              <w:rPr>
                <w:rStyle w:val="211pt"/>
                <w:sz w:val="24"/>
                <w:szCs w:val="24"/>
              </w:rPr>
              <w:t>/</w:t>
            </w:r>
            <w:r w:rsidRPr="007129EA">
              <w:rPr>
                <w:rStyle w:val="211pt"/>
                <w:sz w:val="24"/>
                <w:szCs w:val="24"/>
              </w:rPr>
              <w:t xml:space="preserve"> %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B1EAE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765A6">
              <w:rPr>
                <w:rFonts w:ascii="Times New Roman" w:hAnsi="Times New Roman" w:cs="Times New Roman"/>
              </w:rPr>
              <w:t>2/54,5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B1EAE" w:rsidP="004D268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</w:t>
            </w:r>
            <w:r w:rsidR="009765A6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9765A6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16/72,7</w:t>
            </w:r>
          </w:p>
        </w:tc>
      </w:tr>
      <w:tr w:rsidR="00DE6405" w:rsidRPr="007129EA" w:rsidTr="00551C81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Default="00DE6405" w:rsidP="00177FAD">
            <w:pPr>
              <w:pStyle w:val="ab"/>
              <w:jc w:val="center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1.13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Default="00DE6405" w:rsidP="00177FAD">
            <w:pPr>
              <w:pStyle w:val="ab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Численность/удельный вес численности педагогических работников, участвующих в международных проектах и ассоциациях, в общей численности педагогических работников.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Default="00DE6405" w:rsidP="00177FAD">
            <w:pPr>
              <w:pStyle w:val="ab"/>
              <w:jc w:val="center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ч</w:t>
            </w:r>
            <w:r w:rsidRPr="007129EA">
              <w:rPr>
                <w:rStyle w:val="211pt"/>
                <w:sz w:val="24"/>
                <w:szCs w:val="24"/>
              </w:rPr>
              <w:t>еловек</w:t>
            </w:r>
            <w:r>
              <w:rPr>
                <w:rStyle w:val="211pt"/>
                <w:sz w:val="24"/>
                <w:szCs w:val="24"/>
              </w:rPr>
              <w:t>/</w:t>
            </w:r>
            <w:r w:rsidRPr="007129EA">
              <w:rPr>
                <w:rStyle w:val="211pt"/>
                <w:sz w:val="24"/>
                <w:szCs w:val="24"/>
              </w:rPr>
              <w:t xml:space="preserve"> %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6405" w:rsidRPr="007129EA" w:rsidTr="00551C81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Default="00DE6405" w:rsidP="00177FAD">
            <w:pPr>
              <w:pStyle w:val="ab"/>
              <w:jc w:val="center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1.14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Default="00DE6405" w:rsidP="00177FAD">
            <w:pPr>
              <w:pStyle w:val="ab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Общая численность студентов образовательной организации, обучающихся в филиале образовательной организации (далее - филиал)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Default="00DE6405" w:rsidP="00177FAD">
            <w:pPr>
              <w:pStyle w:val="ab"/>
              <w:jc w:val="center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ч</w:t>
            </w:r>
            <w:r w:rsidRPr="007129EA">
              <w:rPr>
                <w:rStyle w:val="211pt"/>
                <w:sz w:val="24"/>
                <w:szCs w:val="24"/>
              </w:rPr>
              <w:t>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2027E8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765A6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765A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9765A6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</w:tr>
      <w:tr w:rsidR="00DE6405" w:rsidRPr="007129EA" w:rsidTr="00551C81">
        <w:trPr>
          <w:trHeight w:val="479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Default="00DE6405" w:rsidP="00177FAD">
            <w:pPr>
              <w:pStyle w:val="ab"/>
              <w:jc w:val="center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2.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Default="00DE6405" w:rsidP="00177FAD">
            <w:pPr>
              <w:pStyle w:val="ab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Финансово – экономическая деятельность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Default="00DE6405" w:rsidP="00177FAD">
            <w:pPr>
              <w:pStyle w:val="ab"/>
              <w:jc w:val="center"/>
              <w:rPr>
                <w:rStyle w:val="211pt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405" w:rsidRPr="007129EA" w:rsidTr="00551C81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Default="00DE6405" w:rsidP="00177FAD">
            <w:pPr>
              <w:pStyle w:val="ab"/>
              <w:jc w:val="center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2.1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Default="00DE6405" w:rsidP="00177FAD">
            <w:pPr>
              <w:pStyle w:val="ab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Default="00DE6405" w:rsidP="00177FAD">
            <w:pPr>
              <w:pStyle w:val="ab"/>
              <w:jc w:val="center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т</w:t>
            </w:r>
            <w:r w:rsidRPr="007129EA">
              <w:rPr>
                <w:rStyle w:val="211pt"/>
                <w:sz w:val="24"/>
                <w:szCs w:val="24"/>
              </w:rPr>
              <w:t>ыс. руб.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1pt"/>
                <w:sz w:val="24"/>
                <w:szCs w:val="24"/>
              </w:rPr>
              <w:t>2.2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1pt"/>
                <w:sz w:val="24"/>
                <w:szCs w:val="24"/>
              </w:rPr>
              <w:t>Доходы образовательной организации по всем видам финансового обеспечения (деятельности) в расчете на одного педагогического работника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>
              <w:rPr>
                <w:rStyle w:val="211pt"/>
                <w:sz w:val="24"/>
                <w:szCs w:val="24"/>
              </w:rPr>
              <w:t>т</w:t>
            </w:r>
            <w:r w:rsidRPr="007129EA">
              <w:rPr>
                <w:rStyle w:val="211pt"/>
                <w:sz w:val="24"/>
                <w:szCs w:val="24"/>
              </w:rPr>
              <w:t>ыс. руб.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1042A6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1042A6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 w:rsidRPr="001042A6">
              <w:rPr>
                <w:rFonts w:ascii="Times New Roman" w:hAnsi="Times New Roman" w:cs="Times New Roman"/>
              </w:rP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1pt"/>
                <w:sz w:val="24"/>
                <w:szCs w:val="24"/>
              </w:rPr>
              <w:t>2.3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1pt"/>
                <w:sz w:val="24"/>
                <w:szCs w:val="24"/>
              </w:rPr>
              <w:t>Доходы образовательной организации из средств от приносящей доход деятельности в расчете на одного педагогического работника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>
              <w:rPr>
                <w:rStyle w:val="211pt"/>
                <w:sz w:val="24"/>
                <w:szCs w:val="24"/>
              </w:rPr>
              <w:t>т</w:t>
            </w:r>
            <w:r w:rsidRPr="007129EA">
              <w:rPr>
                <w:rStyle w:val="211pt"/>
                <w:sz w:val="24"/>
                <w:szCs w:val="24"/>
              </w:rPr>
              <w:t>ыс. руб.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2027E8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1042A6" w:rsidRDefault="002027E8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1042A6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027E8">
              <w:rPr>
                <w:rFonts w:ascii="Times New Roman" w:hAnsi="Times New Roman" w:cs="Times New Roman"/>
              </w:rPr>
              <w:t>9</w:t>
            </w:r>
          </w:p>
        </w:tc>
      </w:tr>
      <w:tr w:rsidR="00DE6405" w:rsidRPr="007129EA" w:rsidTr="005A2A53">
        <w:trPr>
          <w:trHeight w:val="2727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1pt"/>
                <w:sz w:val="24"/>
                <w:szCs w:val="24"/>
              </w:rPr>
              <w:t>2.4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1pt"/>
                <w:sz w:val="24"/>
                <w:szCs w:val="24"/>
              </w:rPr>
              <w:t xml:space="preserve">Отношение среднего заработка педагогического работника в образовательной организации (по всем видам финансового обеспечения (деятельности)) к соответствующей среднемесячной начисленной заработной плате наемных работников в организациях, </w:t>
            </w:r>
            <w:r>
              <w:rPr>
                <w:rStyle w:val="211pt"/>
                <w:sz w:val="24"/>
                <w:szCs w:val="24"/>
              </w:rPr>
              <w:t xml:space="preserve">у </w:t>
            </w:r>
            <w:r w:rsidRPr="007129EA">
              <w:rPr>
                <w:rStyle w:val="211pt"/>
                <w:sz w:val="24"/>
                <w:szCs w:val="24"/>
              </w:rPr>
              <w:t>индивидуальных предпринимателей и физических лиц (среднемесячному доходу</w:t>
            </w:r>
            <w:r>
              <w:rPr>
                <w:rStyle w:val="211pt"/>
                <w:sz w:val="24"/>
                <w:szCs w:val="24"/>
              </w:rPr>
              <w:t xml:space="preserve"> от </w:t>
            </w:r>
            <w:r w:rsidRPr="007129EA">
              <w:rPr>
                <w:rStyle w:val="211pt"/>
                <w:sz w:val="24"/>
                <w:szCs w:val="24"/>
              </w:rPr>
              <w:t>трудовой деятельности)  в субъекте Российской Федерации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1pt"/>
                <w:sz w:val="24"/>
                <w:szCs w:val="24"/>
              </w:rPr>
              <w:t>%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1042A6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1042A6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6405" w:rsidRPr="007129EA" w:rsidTr="00551C81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1pt"/>
                <w:sz w:val="24"/>
                <w:szCs w:val="24"/>
              </w:rPr>
              <w:t>3.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1pt"/>
                <w:sz w:val="24"/>
                <w:szCs w:val="24"/>
              </w:rPr>
              <w:t>Инфраструктура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6405" w:rsidRPr="007129EA" w:rsidRDefault="00DE6405" w:rsidP="00177F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6405" w:rsidRPr="007129EA" w:rsidRDefault="00DE6405" w:rsidP="00177F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405" w:rsidRPr="007129EA" w:rsidRDefault="00DE6405" w:rsidP="00177FAD">
            <w:pPr>
              <w:rPr>
                <w:rFonts w:ascii="Times New Roman" w:hAnsi="Times New Roman" w:cs="Times New Roman"/>
              </w:rPr>
            </w:pPr>
          </w:p>
        </w:tc>
      </w:tr>
      <w:tr w:rsidR="00DE6405" w:rsidRPr="007129EA" w:rsidTr="00821ED4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 w:rsidRPr="007129EA">
              <w:rPr>
                <w:rStyle w:val="211pt"/>
                <w:sz w:val="24"/>
                <w:szCs w:val="24"/>
              </w:rPr>
              <w:t>3.1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r w:rsidRPr="007129EA">
              <w:rPr>
                <w:rStyle w:val="211pt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студента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0C7EF2" w:rsidRDefault="00DE6405" w:rsidP="005A2A53">
            <w:pPr>
              <w:jc w:val="center"/>
              <w:rPr>
                <w:b/>
              </w:rPr>
            </w:pPr>
            <w:r>
              <w:rPr>
                <w:rStyle w:val="27pt"/>
                <w:b w:val="0"/>
                <w:sz w:val="24"/>
                <w:szCs w:val="24"/>
              </w:rPr>
              <w:t>к</w:t>
            </w:r>
            <w:r w:rsidRPr="000C7EF2">
              <w:rPr>
                <w:rStyle w:val="27pt"/>
                <w:b w:val="0"/>
                <w:sz w:val="24"/>
                <w:szCs w:val="24"/>
              </w:rPr>
              <w:t>в.м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1042A6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1042A6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</w:t>
            </w:r>
          </w:p>
        </w:tc>
      </w:tr>
      <w:tr w:rsidR="00DE6405" w:rsidRPr="007129EA" w:rsidTr="00821ED4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 w:rsidRPr="007129EA">
              <w:rPr>
                <w:rStyle w:val="211pt"/>
                <w:sz w:val="24"/>
                <w:szCs w:val="24"/>
              </w:rPr>
              <w:t>3.2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r w:rsidRPr="007129EA">
              <w:rPr>
                <w:rStyle w:val="211pt"/>
                <w:sz w:val="24"/>
                <w:szCs w:val="24"/>
              </w:rPr>
              <w:t>Количество компьютеров со сроком эксплуатации не более 5 лет в расчете на одного студента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 w:rsidRPr="007129EA">
              <w:rPr>
                <w:rStyle w:val="211pt"/>
                <w:sz w:val="24"/>
                <w:szCs w:val="24"/>
              </w:rPr>
              <w:t>единиц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007F1B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1042A6" w:rsidRDefault="00007F1B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1042A6" w:rsidRDefault="00007F1B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1pt"/>
                <w:sz w:val="24"/>
                <w:szCs w:val="24"/>
              </w:rPr>
              <w:t>3.3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1pt"/>
                <w:sz w:val="24"/>
                <w:szCs w:val="24"/>
              </w:rPr>
              <w:t>Численность /удель</w:t>
            </w:r>
            <w:r>
              <w:rPr>
                <w:rStyle w:val="211pt"/>
                <w:sz w:val="24"/>
                <w:szCs w:val="24"/>
              </w:rPr>
              <w:t>ный вес численности студентов, п</w:t>
            </w:r>
            <w:r w:rsidRPr="007129EA">
              <w:rPr>
                <w:rStyle w:val="211pt"/>
                <w:sz w:val="24"/>
                <w:szCs w:val="24"/>
              </w:rPr>
              <w:t>роживающих в общежитиях, в общей численности студентов, нуждающихся в общежитиях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1pt"/>
                <w:sz w:val="24"/>
                <w:szCs w:val="24"/>
              </w:rPr>
              <w:t>человек %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14477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D0686B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  <w:rPr>
                <w:rStyle w:val="211pt"/>
                <w:sz w:val="24"/>
                <w:szCs w:val="24"/>
              </w:rPr>
            </w:pPr>
            <w:r w:rsidRPr="007129EA">
              <w:rPr>
                <w:rStyle w:val="211pt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rPr>
                <w:rStyle w:val="211pt"/>
                <w:sz w:val="24"/>
                <w:szCs w:val="24"/>
              </w:rPr>
            </w:pPr>
            <w:r w:rsidRPr="007129EA">
              <w:rPr>
                <w:rStyle w:val="211pt"/>
                <w:sz w:val="24"/>
                <w:szCs w:val="24"/>
              </w:rPr>
              <w:t>Обучение инвалидов и лиц с ограниченными возможностями здоровья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  <w:rPr>
                <w:rStyle w:val="211pt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  <w:rPr>
                <w:rStyle w:val="211pt"/>
                <w:sz w:val="24"/>
                <w:szCs w:val="24"/>
              </w:rPr>
            </w:pPr>
            <w:r w:rsidRPr="007129EA">
              <w:rPr>
                <w:rStyle w:val="211pt"/>
                <w:sz w:val="24"/>
                <w:szCs w:val="24"/>
              </w:rPr>
              <w:t>4.1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rPr>
                <w:rStyle w:val="211pt"/>
                <w:sz w:val="24"/>
                <w:szCs w:val="24"/>
              </w:rPr>
            </w:pPr>
            <w:r w:rsidRPr="007129EA">
              <w:rPr>
                <w:rStyle w:val="211pt"/>
                <w:sz w:val="24"/>
                <w:szCs w:val="24"/>
              </w:rPr>
              <w:t>Численность/удел</w:t>
            </w:r>
            <w:r>
              <w:rPr>
                <w:rStyle w:val="211pt"/>
                <w:sz w:val="24"/>
                <w:szCs w:val="24"/>
              </w:rPr>
              <w:t xml:space="preserve">ьный вес численности студентов </w:t>
            </w:r>
            <w:r w:rsidRPr="007129EA">
              <w:rPr>
                <w:rStyle w:val="211pt"/>
                <w:sz w:val="24"/>
                <w:szCs w:val="24"/>
              </w:rPr>
              <w:t>из числа инвалидов и лиц с ограниченными возможностями здоровья, числа инвалидов и лиц с ограниченными возможностями здоровья, в общей численности студентов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  <w:rPr>
                <w:rStyle w:val="211pt"/>
                <w:sz w:val="24"/>
                <w:szCs w:val="24"/>
              </w:rPr>
            </w:pPr>
            <w:r w:rsidRPr="007129EA">
              <w:rPr>
                <w:rStyle w:val="211pt"/>
                <w:sz w:val="24"/>
                <w:szCs w:val="24"/>
              </w:rPr>
              <w:t>человек %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  <w:rPr>
                <w:rStyle w:val="211pt"/>
                <w:sz w:val="24"/>
                <w:szCs w:val="24"/>
              </w:rPr>
            </w:pPr>
            <w:r w:rsidRPr="007129EA">
              <w:rPr>
                <w:rStyle w:val="211pt"/>
                <w:sz w:val="24"/>
                <w:szCs w:val="24"/>
              </w:rPr>
              <w:t>4.2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rPr>
                <w:rStyle w:val="211pt"/>
                <w:sz w:val="24"/>
                <w:szCs w:val="24"/>
              </w:rPr>
            </w:pPr>
            <w:r w:rsidRPr="007129EA">
              <w:rPr>
                <w:rStyle w:val="211pt"/>
                <w:sz w:val="24"/>
                <w:szCs w:val="24"/>
              </w:rPr>
              <w:t>Общее количество адаптированных образовательных программ среднего профессионального образования, в том числе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  <w:rPr>
                <w:rStyle w:val="211pt"/>
                <w:sz w:val="24"/>
                <w:szCs w:val="24"/>
              </w:rPr>
            </w:pPr>
            <w:r w:rsidRPr="007129EA">
              <w:rPr>
                <w:rStyle w:val="211pt"/>
                <w:sz w:val="24"/>
                <w:szCs w:val="24"/>
              </w:rPr>
              <w:t>единиц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4.2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Общее количество адаптированных образовательных программ среднего профессионального образования, в том числе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единиц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для инвалидов и лиц с ограниченными возможностями здоровья с нарушениями зрения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единиц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для инвалидов и лиц с ограниченными возможностями здоровья с нарушениями слуха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единиц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для 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единиц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для инвалидов и лиц с ограниченными возможностями здоровья с другими нарушениями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единиц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для 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единиц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4.3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Общая численность инвалидов и лиц с ограниченными возможностями здоровья, обучающихся по программам подготовки квалифицированных рабочих, служащих, в том числе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36049F" w:rsidRDefault="0036049F" w:rsidP="005A2A53">
            <w:pPr>
              <w:jc w:val="center"/>
              <w:rPr>
                <w:rFonts w:ascii="Times New Roman" w:hAnsi="Times New Roman" w:cs="Times New Roman"/>
              </w:rPr>
            </w:pPr>
            <w:r w:rsidRPr="003604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36049F" w:rsidRDefault="0036049F" w:rsidP="005A2A53">
            <w:pPr>
              <w:jc w:val="center"/>
              <w:rPr>
                <w:rFonts w:ascii="Times New Roman" w:hAnsi="Times New Roman" w:cs="Times New Roman"/>
              </w:rPr>
            </w:pPr>
            <w:r w:rsidRPr="003604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36049F" w:rsidRDefault="0036049F" w:rsidP="005A2A53">
            <w:pPr>
              <w:jc w:val="center"/>
              <w:rPr>
                <w:rFonts w:ascii="Times New Roman" w:hAnsi="Times New Roman" w:cs="Times New Roman"/>
              </w:rPr>
            </w:pPr>
            <w:r w:rsidRPr="0036049F">
              <w:rPr>
                <w:rFonts w:ascii="Times New Roman" w:hAnsi="Times New Roman" w:cs="Times New Roman"/>
              </w:rPr>
              <w:t>2</w:t>
            </w:r>
          </w:p>
        </w:tc>
      </w:tr>
      <w:tr w:rsidR="00DE6405" w:rsidRPr="007129EA" w:rsidTr="005A2A53">
        <w:trPr>
          <w:trHeight w:val="169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4.3.1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по очной форме обучения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36049F" w:rsidRDefault="0036049F" w:rsidP="005A2A53">
            <w:pPr>
              <w:jc w:val="center"/>
              <w:rPr>
                <w:rFonts w:ascii="Times New Roman" w:hAnsi="Times New Roman" w:cs="Times New Roman"/>
              </w:rPr>
            </w:pPr>
            <w:r w:rsidRPr="003604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36049F" w:rsidRDefault="0036049F" w:rsidP="005A2A53">
            <w:pPr>
              <w:jc w:val="center"/>
              <w:rPr>
                <w:rFonts w:ascii="Times New Roman" w:hAnsi="Times New Roman" w:cs="Times New Roman"/>
              </w:rPr>
            </w:pPr>
            <w:r w:rsidRPr="003604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36049F" w:rsidRDefault="0036049F" w:rsidP="005A2A53">
            <w:pPr>
              <w:jc w:val="center"/>
              <w:rPr>
                <w:rFonts w:ascii="Times New Roman" w:hAnsi="Times New Roman" w:cs="Times New Roman"/>
              </w:rPr>
            </w:pPr>
            <w:r w:rsidRPr="0036049F">
              <w:rPr>
                <w:rFonts w:ascii="Times New Roman" w:hAnsi="Times New Roman" w:cs="Times New Roman"/>
              </w:rPr>
              <w:t>2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36049F" w:rsidRDefault="0036049F" w:rsidP="005A2A53">
            <w:pPr>
              <w:jc w:val="center"/>
              <w:rPr>
                <w:rFonts w:ascii="Times New Roman" w:hAnsi="Times New Roman" w:cs="Times New Roman"/>
              </w:rPr>
            </w:pPr>
            <w:r w:rsidRPr="003604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36049F" w:rsidRDefault="0036049F" w:rsidP="005A2A53">
            <w:pPr>
              <w:jc w:val="center"/>
              <w:rPr>
                <w:rFonts w:ascii="Times New Roman" w:hAnsi="Times New Roman" w:cs="Times New Roman"/>
              </w:rPr>
            </w:pPr>
            <w:r w:rsidRPr="003604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36049F" w:rsidRDefault="0036049F" w:rsidP="005A2A53">
            <w:pPr>
              <w:jc w:val="center"/>
              <w:rPr>
                <w:rFonts w:ascii="Times New Roman" w:hAnsi="Times New Roman" w:cs="Times New Roman"/>
              </w:rPr>
            </w:pPr>
            <w:r w:rsidRPr="0036049F">
              <w:rPr>
                <w:rFonts w:ascii="Times New Roman" w:hAnsi="Times New Roman" w:cs="Times New Roman"/>
              </w:rPr>
              <w:t>2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4.3.2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по очно-заочной форме обучения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 xml:space="preserve">инвалидов и лиц с ограниченными </w:t>
            </w:r>
            <w:r w:rsidRPr="007129EA">
              <w:rPr>
                <w:rStyle w:val="212pt"/>
                <w:rFonts w:eastAsia="Times New Roman"/>
              </w:rPr>
              <w:lastRenderedPageBreak/>
              <w:t>возможностями здоровья с нарушениями опорно-двигательного аппарата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lastRenderedPageBreak/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trHeight w:val="184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4.3.3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по заочной форме обучения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trHeight w:val="1656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4.4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Общая численность инвалидов и лиц с ограниченнымивозможностями здоровья, обучающихся по адаптированным образовательным программам подготовки квалифицированных рабочих, служащих, в том числе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4.4.1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по очной форме обучения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4.4.2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по очно-заочной форме обучения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 xml:space="preserve">инвалидов и лиц с ограниченными </w:t>
            </w:r>
            <w:r w:rsidRPr="007129EA">
              <w:rPr>
                <w:rStyle w:val="212pt"/>
                <w:rFonts w:eastAsia="Times New Roman"/>
              </w:rPr>
              <w:lastRenderedPageBreak/>
              <w:t>возможностями здоровья с другими нарушениями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lastRenderedPageBreak/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4.4.3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по заочной форме обучения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инвалидов и лиц с ограниченными возможностями здоровья, с нарушениями зрения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4.5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Общая численность инвалидов и лиц с ограниченными возможностями здоровья, обучающихся по программам подготовки специалистов среднего звена, в том числе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36049F" w:rsidRDefault="0036049F" w:rsidP="005A2A53">
            <w:pPr>
              <w:jc w:val="center"/>
              <w:rPr>
                <w:rFonts w:ascii="Times New Roman" w:hAnsi="Times New Roman" w:cs="Times New Roman"/>
              </w:rPr>
            </w:pPr>
            <w:r w:rsidRPr="003604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36049F" w:rsidRDefault="0036049F" w:rsidP="005A2A53">
            <w:pPr>
              <w:jc w:val="center"/>
              <w:rPr>
                <w:rFonts w:ascii="Times New Roman" w:hAnsi="Times New Roman" w:cs="Times New Roman"/>
              </w:rPr>
            </w:pPr>
            <w:r w:rsidRPr="003604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36049F" w:rsidRDefault="0036049F" w:rsidP="005A2A53">
            <w:pPr>
              <w:jc w:val="center"/>
              <w:rPr>
                <w:rFonts w:ascii="Times New Roman" w:hAnsi="Times New Roman" w:cs="Times New Roman"/>
              </w:rPr>
            </w:pPr>
            <w:r w:rsidRPr="0036049F">
              <w:rPr>
                <w:rFonts w:ascii="Times New Roman" w:hAnsi="Times New Roman" w:cs="Times New Roman"/>
              </w:rPr>
              <w:t>1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4.5.1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по очной форме обучения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36049F" w:rsidRDefault="0036049F" w:rsidP="005A2A53">
            <w:pPr>
              <w:jc w:val="center"/>
              <w:rPr>
                <w:rFonts w:ascii="Times New Roman" w:hAnsi="Times New Roman" w:cs="Times New Roman"/>
              </w:rPr>
            </w:pPr>
            <w:r w:rsidRPr="003604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36049F" w:rsidRDefault="0036049F" w:rsidP="005A2A53">
            <w:pPr>
              <w:jc w:val="center"/>
              <w:rPr>
                <w:rFonts w:ascii="Times New Roman" w:hAnsi="Times New Roman" w:cs="Times New Roman"/>
              </w:rPr>
            </w:pPr>
            <w:r w:rsidRPr="003604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36049F" w:rsidRDefault="0036049F" w:rsidP="005A2A53">
            <w:pPr>
              <w:jc w:val="center"/>
              <w:rPr>
                <w:rFonts w:ascii="Times New Roman" w:hAnsi="Times New Roman" w:cs="Times New Roman"/>
              </w:rPr>
            </w:pPr>
            <w:r w:rsidRPr="0036049F">
              <w:rPr>
                <w:rFonts w:ascii="Times New Roman" w:hAnsi="Times New Roman" w:cs="Times New Roman"/>
              </w:rPr>
              <w:t>1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36049F" w:rsidRDefault="0036049F" w:rsidP="005A2A53">
            <w:pPr>
              <w:jc w:val="center"/>
              <w:rPr>
                <w:rFonts w:ascii="Times New Roman" w:hAnsi="Times New Roman" w:cs="Times New Roman"/>
              </w:rPr>
            </w:pPr>
            <w:r w:rsidRPr="003604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36049F" w:rsidRDefault="0036049F" w:rsidP="005A2A53">
            <w:pPr>
              <w:jc w:val="center"/>
              <w:rPr>
                <w:rFonts w:ascii="Times New Roman" w:hAnsi="Times New Roman" w:cs="Times New Roman"/>
              </w:rPr>
            </w:pPr>
            <w:r w:rsidRPr="003604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36049F" w:rsidRDefault="0036049F" w:rsidP="005A2A53">
            <w:pPr>
              <w:jc w:val="center"/>
              <w:rPr>
                <w:rFonts w:ascii="Times New Roman" w:hAnsi="Times New Roman" w:cs="Times New Roman"/>
              </w:rPr>
            </w:pPr>
            <w:r w:rsidRPr="0036049F">
              <w:rPr>
                <w:rFonts w:ascii="Times New Roman" w:hAnsi="Times New Roman" w:cs="Times New Roman"/>
              </w:rPr>
              <w:t>1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4.5.2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по очно-заочной форме обучения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lastRenderedPageBreak/>
              <w:t>4.5.3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по заочной форме обучения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4.6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Общая численность инвалидов и лиц с ограниченными возможностями здоровья, обучающихся по адаптированным образовательным программам подготовки специалистов среднего звена, в том числе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4.6.1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по очной форме обучения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trHeight w:val="746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4.6.2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CF2FB9" w:rsidRDefault="00DE6405" w:rsidP="00177FAD">
            <w:pPr>
              <w:rPr>
                <w:rFonts w:ascii="Times New Roman" w:eastAsia="Times New Roman" w:hAnsi="Times New Roman" w:cs="Times New Roman"/>
              </w:rPr>
            </w:pPr>
            <w:r w:rsidRPr="007129EA">
              <w:rPr>
                <w:rStyle w:val="212pt"/>
                <w:rFonts w:eastAsia="Times New Roman"/>
              </w:rPr>
              <w:t>по очно-заочной форме обучения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4.6.3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по заочной форме обучения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 xml:space="preserve">инвалидов и лиц с ограниченными </w:t>
            </w:r>
            <w:r w:rsidRPr="007129EA">
              <w:rPr>
                <w:rStyle w:val="212pt"/>
                <w:rFonts w:eastAsia="Times New Roman"/>
              </w:rPr>
              <w:lastRenderedPageBreak/>
              <w:t>возможностями здоровья с нарушениями зрения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lastRenderedPageBreak/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5A2A53">
            <w:pPr>
              <w:jc w:val="center"/>
            </w:pPr>
            <w:r>
              <w:t>-</w:t>
            </w:r>
          </w:p>
        </w:tc>
      </w:tr>
      <w:tr w:rsidR="00DE6405" w:rsidRPr="007129EA" w:rsidTr="005A2A53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4.7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r w:rsidRPr="007129EA">
              <w:rPr>
                <w:rStyle w:val="212pt"/>
                <w:rFonts w:eastAsia="Times New Roman"/>
              </w:rPr>
              <w:t>Численность/удельный вес численности работников образовательной организации, прошедших повышение квалификации по вопросам получения среднего профессионального образования инвалидами и лицами с ограниченными возможностями здоровья, в общей численности работников образовательной организации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7129EA" w:rsidRDefault="00DE6405" w:rsidP="00177FAD">
            <w:pPr>
              <w:jc w:val="center"/>
            </w:pPr>
            <w:r w:rsidRPr="007129EA">
              <w:rPr>
                <w:rStyle w:val="212pt"/>
                <w:rFonts w:eastAsia="Times New Roman"/>
              </w:rPr>
              <w:t>человек/%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36049F" w:rsidRDefault="0036049F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</w:t>
            </w:r>
            <w:r w:rsidRPr="0036049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05" w:rsidRPr="0036049F" w:rsidRDefault="0036049F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</w:t>
            </w:r>
            <w:r w:rsidRPr="0036049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05" w:rsidRPr="0036049F" w:rsidRDefault="0036049F" w:rsidP="005A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</w:t>
            </w:r>
            <w:r w:rsidRPr="0036049F">
              <w:rPr>
                <w:rFonts w:ascii="Times New Roman" w:hAnsi="Times New Roman" w:cs="Times New Roman"/>
              </w:rPr>
              <w:t>22</w:t>
            </w:r>
          </w:p>
        </w:tc>
      </w:tr>
    </w:tbl>
    <w:p w:rsidR="00DE6405" w:rsidRPr="00DE7EA9" w:rsidRDefault="00DE6405" w:rsidP="00112013">
      <w:pPr>
        <w:rPr>
          <w:rFonts w:ascii="Times New Roman" w:hAnsi="Times New Roman" w:cs="Times New Roman"/>
          <w:sz w:val="2"/>
          <w:szCs w:val="2"/>
        </w:rPr>
        <w:sectPr w:rsidR="00DE6405" w:rsidRPr="00DE7EA9" w:rsidSect="00551C81">
          <w:type w:val="continuous"/>
          <w:pgSz w:w="11900" w:h="16840"/>
          <w:pgMar w:top="567" w:right="567" w:bottom="567" w:left="680" w:header="0" w:footer="6" w:gutter="0"/>
          <w:cols w:space="720"/>
          <w:noEndnote/>
          <w:docGrid w:linePitch="360"/>
        </w:sectPr>
      </w:pPr>
    </w:p>
    <w:p w:rsidR="00771208" w:rsidRDefault="00771208" w:rsidP="001120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71208" w:rsidRDefault="00771208" w:rsidP="001120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71208" w:rsidRPr="00452C9A" w:rsidRDefault="00771208" w:rsidP="00771208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452C9A">
        <w:rPr>
          <w:rFonts w:ascii="Times New Roman" w:hAnsi="Times New Roman"/>
          <w:b/>
          <w:color w:val="auto"/>
          <w:sz w:val="28"/>
          <w:szCs w:val="28"/>
        </w:rPr>
        <w:t>Раздел 2. Аналитическая часть и результаты анализа показателей деятельности образовательного учреждения</w:t>
      </w:r>
    </w:p>
    <w:p w:rsidR="00771208" w:rsidRPr="003D4486" w:rsidRDefault="00771208" w:rsidP="00771208">
      <w:pPr>
        <w:jc w:val="center"/>
        <w:rPr>
          <w:b/>
          <w:sz w:val="28"/>
          <w:szCs w:val="28"/>
        </w:rPr>
      </w:pPr>
    </w:p>
    <w:p w:rsidR="00771208" w:rsidRPr="00896D4F" w:rsidRDefault="00771208" w:rsidP="002F08B5">
      <w:pPr>
        <w:pStyle w:val="aa"/>
        <w:numPr>
          <w:ilvl w:val="0"/>
          <w:numId w:val="1"/>
        </w:numPr>
        <w:rPr>
          <w:rFonts w:ascii="Times New Roman" w:hAnsi="Times New Roman"/>
          <w:b/>
        </w:rPr>
      </w:pPr>
      <w:r w:rsidRPr="00896D4F">
        <w:rPr>
          <w:rFonts w:ascii="Times New Roman" w:hAnsi="Times New Roman"/>
          <w:b/>
        </w:rPr>
        <w:t>Общие сведения об образовательномучреждения</w:t>
      </w:r>
    </w:p>
    <w:tbl>
      <w:tblPr>
        <w:tblpPr w:leftFromText="180" w:rightFromText="180" w:vertAnchor="text" w:horzAnchor="margin" w:tblpXSpec="center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08"/>
        <w:gridCol w:w="5281"/>
      </w:tblGrid>
      <w:tr w:rsidR="00771208" w:rsidRPr="00896D4F" w:rsidTr="00771208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08" w:rsidRPr="00896D4F" w:rsidRDefault="00771208" w:rsidP="00771208">
            <w:pPr>
              <w:jc w:val="both"/>
              <w:rPr>
                <w:rFonts w:ascii="Times New Roman" w:hAnsi="Times New Roman" w:cs="Times New Roman"/>
              </w:rPr>
            </w:pPr>
            <w:r w:rsidRPr="00896D4F">
              <w:rPr>
                <w:rFonts w:ascii="Times New Roman" w:hAnsi="Times New Roman" w:cs="Times New Roman"/>
              </w:rPr>
              <w:t xml:space="preserve">Год основания 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08" w:rsidRPr="00EB345C" w:rsidRDefault="00EB345C" w:rsidP="00EB345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4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департамента образования и науки Брянской области  № 1729 от 14 июля 2016г.</w:t>
            </w:r>
          </w:p>
        </w:tc>
      </w:tr>
      <w:tr w:rsidR="00771208" w:rsidRPr="00896D4F" w:rsidTr="00771208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08" w:rsidRPr="00896D4F" w:rsidRDefault="00771208" w:rsidP="00771208">
            <w:pPr>
              <w:jc w:val="both"/>
              <w:rPr>
                <w:rFonts w:ascii="Times New Roman" w:hAnsi="Times New Roman" w:cs="Times New Roman"/>
              </w:rPr>
            </w:pPr>
            <w:r w:rsidRPr="00896D4F">
              <w:rPr>
                <w:rFonts w:ascii="Times New Roman" w:hAnsi="Times New Roman" w:cs="Times New Roman"/>
              </w:rPr>
              <w:t>Наименование ОУ (по Уставу)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08" w:rsidRPr="00896D4F" w:rsidRDefault="00771208" w:rsidP="007712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Климовский филиал г</w:t>
            </w:r>
            <w:r w:rsidRPr="00896D4F">
              <w:rPr>
                <w:rFonts w:ascii="Times New Roman" w:hAnsi="Times New Roman" w:cs="Times New Roman"/>
              </w:rPr>
              <w:t xml:space="preserve">осударственного бюджетного профессионального образовательного учреждения «Брянский аграрный техникум имени Героя России А.С. Зайцева» </w:t>
            </w:r>
          </w:p>
        </w:tc>
      </w:tr>
      <w:tr w:rsidR="00771208" w:rsidRPr="00EB345C" w:rsidTr="00771208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08" w:rsidRPr="00896D4F" w:rsidRDefault="00771208" w:rsidP="00771208">
            <w:pPr>
              <w:jc w:val="both"/>
              <w:rPr>
                <w:rFonts w:ascii="Times New Roman" w:hAnsi="Times New Roman" w:cs="Times New Roman"/>
              </w:rPr>
            </w:pPr>
            <w:r w:rsidRPr="00896D4F">
              <w:rPr>
                <w:rFonts w:ascii="Times New Roman" w:hAnsi="Times New Roman" w:cs="Times New Roman"/>
              </w:rPr>
              <w:t>Место нахождения ОУ</w:t>
            </w:r>
          </w:p>
          <w:p w:rsidR="00771208" w:rsidRPr="00896D4F" w:rsidRDefault="00771208" w:rsidP="00771208">
            <w:pPr>
              <w:jc w:val="both"/>
              <w:rPr>
                <w:rFonts w:ascii="Times New Roman" w:hAnsi="Times New Roman" w:cs="Times New Roman"/>
              </w:rPr>
            </w:pPr>
            <w:r w:rsidRPr="00896D4F">
              <w:rPr>
                <w:rFonts w:ascii="Times New Roman" w:hAnsi="Times New Roman" w:cs="Times New Roman"/>
              </w:rPr>
              <w:t>юридический адрес (по Уставу)</w:t>
            </w:r>
          </w:p>
          <w:p w:rsidR="00771208" w:rsidRPr="00896D4F" w:rsidRDefault="00771208" w:rsidP="00771208">
            <w:pPr>
              <w:jc w:val="both"/>
              <w:rPr>
                <w:rFonts w:ascii="Times New Roman" w:hAnsi="Times New Roman" w:cs="Times New Roman"/>
              </w:rPr>
            </w:pPr>
          </w:p>
          <w:p w:rsidR="00771208" w:rsidRPr="00896D4F" w:rsidRDefault="00771208" w:rsidP="00771208">
            <w:pPr>
              <w:jc w:val="both"/>
              <w:rPr>
                <w:rFonts w:ascii="Times New Roman" w:hAnsi="Times New Roman" w:cs="Times New Roman"/>
              </w:rPr>
            </w:pPr>
            <w:r w:rsidRPr="00896D4F">
              <w:rPr>
                <w:rFonts w:ascii="Times New Roman" w:hAnsi="Times New Roman" w:cs="Times New Roman"/>
              </w:rPr>
              <w:t xml:space="preserve">фактический адрес </w:t>
            </w:r>
          </w:p>
          <w:p w:rsidR="00771208" w:rsidRPr="00896D4F" w:rsidRDefault="00771208" w:rsidP="00771208">
            <w:pPr>
              <w:jc w:val="both"/>
              <w:rPr>
                <w:rFonts w:ascii="Times New Roman" w:hAnsi="Times New Roman" w:cs="Times New Roman"/>
              </w:rPr>
            </w:pPr>
          </w:p>
          <w:p w:rsidR="00771208" w:rsidRPr="00896D4F" w:rsidRDefault="00771208" w:rsidP="00771208">
            <w:pPr>
              <w:jc w:val="both"/>
              <w:rPr>
                <w:rFonts w:ascii="Times New Roman" w:hAnsi="Times New Roman" w:cs="Times New Roman"/>
              </w:rPr>
            </w:pPr>
            <w:r w:rsidRPr="00896D4F">
              <w:rPr>
                <w:rFonts w:ascii="Times New Roman" w:hAnsi="Times New Roman" w:cs="Times New Roman"/>
              </w:rPr>
              <w:t>телефон/факс</w:t>
            </w:r>
          </w:p>
          <w:p w:rsidR="00771208" w:rsidRPr="00896D4F" w:rsidRDefault="00771208" w:rsidP="00771208">
            <w:pPr>
              <w:jc w:val="both"/>
              <w:rPr>
                <w:rFonts w:ascii="Times New Roman" w:hAnsi="Times New Roman" w:cs="Times New Roman"/>
              </w:rPr>
            </w:pPr>
            <w:r w:rsidRPr="00896D4F">
              <w:rPr>
                <w:rFonts w:ascii="Times New Roman" w:hAnsi="Times New Roman" w:cs="Times New Roman"/>
              </w:rPr>
              <w:t>e-mail</w:t>
            </w:r>
          </w:p>
          <w:p w:rsidR="00771208" w:rsidRPr="00896D4F" w:rsidRDefault="00771208" w:rsidP="00771208">
            <w:pPr>
              <w:jc w:val="both"/>
              <w:rPr>
                <w:rFonts w:ascii="Times New Roman" w:hAnsi="Times New Roman" w:cs="Times New Roman"/>
              </w:rPr>
            </w:pPr>
            <w:r w:rsidRPr="00896D4F">
              <w:rPr>
                <w:rFonts w:ascii="Times New Roman" w:hAnsi="Times New Roman" w:cs="Times New Roman"/>
              </w:rPr>
              <w:t>адрес сайта в Интернете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08" w:rsidRPr="00896D4F" w:rsidRDefault="00771208" w:rsidP="00771208">
            <w:pPr>
              <w:jc w:val="both"/>
              <w:rPr>
                <w:rFonts w:ascii="Times New Roman" w:hAnsi="Times New Roman" w:cs="Times New Roman"/>
              </w:rPr>
            </w:pPr>
          </w:p>
          <w:p w:rsidR="00771208" w:rsidRPr="00896D4F" w:rsidRDefault="00771208" w:rsidP="00771208">
            <w:pPr>
              <w:jc w:val="both"/>
              <w:rPr>
                <w:rFonts w:ascii="Times New Roman" w:hAnsi="Times New Roman" w:cs="Times New Roman"/>
              </w:rPr>
            </w:pPr>
            <w:r w:rsidRPr="00896D4F">
              <w:rPr>
                <w:rFonts w:ascii="Times New Roman" w:hAnsi="Times New Roman" w:cs="Times New Roman"/>
              </w:rPr>
              <w:t>243240,Россия, область Брянская, город Стародуб, улица Семашко, дом 11.</w:t>
            </w:r>
          </w:p>
          <w:p w:rsidR="00771208" w:rsidRPr="00896D4F" w:rsidRDefault="00771208" w:rsidP="007712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243040</w:t>
            </w:r>
            <w:r w:rsidRPr="00896D4F">
              <w:rPr>
                <w:rFonts w:ascii="Times New Roman" w:hAnsi="Times New Roman" w:cs="Times New Roman"/>
              </w:rPr>
              <w:t>,Россия,</w:t>
            </w:r>
            <w:r>
              <w:rPr>
                <w:rFonts w:ascii="Times New Roman" w:hAnsi="Times New Roman" w:cs="Times New Roman"/>
              </w:rPr>
              <w:t xml:space="preserve"> область Брянская,</w:t>
            </w:r>
            <w:r w:rsidR="00EB345C">
              <w:rPr>
                <w:rFonts w:ascii="Times New Roman" w:hAnsi="Times New Roman" w:cs="Times New Roman"/>
              </w:rPr>
              <w:t xml:space="preserve"> п. Климово, ул. Коммунистическая 41</w:t>
            </w:r>
            <w:r w:rsidRPr="00896D4F">
              <w:rPr>
                <w:rFonts w:ascii="Times New Roman" w:hAnsi="Times New Roman" w:cs="Times New Roman"/>
              </w:rPr>
              <w:t>.</w:t>
            </w:r>
          </w:p>
          <w:p w:rsidR="00771208" w:rsidRPr="00E70B5C" w:rsidRDefault="00EB345C" w:rsidP="007712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8(48347</w:t>
            </w:r>
            <w:r w:rsidR="00771208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2-11-43</w:t>
            </w:r>
          </w:p>
          <w:p w:rsidR="00771208" w:rsidRPr="00EB345C" w:rsidRDefault="00EB345C" w:rsidP="007712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klimovo</w:t>
            </w:r>
            <w:r w:rsidRPr="00EB345C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  <w:lang w:val="en-US"/>
              </w:rPr>
              <w:t>bat</w:t>
            </w:r>
            <w:r w:rsidRPr="00EB345C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EB345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771208" w:rsidRPr="00EB345C" w:rsidRDefault="00EB345C" w:rsidP="00771208">
            <w:pPr>
              <w:jc w:val="both"/>
              <w:rPr>
                <w:rFonts w:ascii="Times New Roman" w:hAnsi="Times New Roman" w:cs="Times New Roman"/>
              </w:rPr>
            </w:pPr>
            <w:r w:rsidRPr="006E647B">
              <w:rPr>
                <w:rFonts w:ascii="Times New Roman" w:hAnsi="Times New Roman" w:cs="Times New Roman"/>
                <w:lang w:val="en-US"/>
              </w:rPr>
              <w:t>https</w:t>
            </w:r>
            <w:r w:rsidRPr="006E647B">
              <w:rPr>
                <w:rFonts w:ascii="Times New Roman" w:hAnsi="Times New Roman" w:cs="Times New Roman"/>
              </w:rPr>
              <w:t>://</w:t>
            </w:r>
            <w:r w:rsidRPr="006E647B">
              <w:rPr>
                <w:rFonts w:ascii="Times New Roman" w:hAnsi="Times New Roman" w:cs="Times New Roman"/>
                <w:lang w:val="en-US"/>
              </w:rPr>
              <w:t>klimovo</w:t>
            </w:r>
            <w:r w:rsidRPr="006E647B">
              <w:rPr>
                <w:rFonts w:ascii="Times New Roman" w:hAnsi="Times New Roman" w:cs="Times New Roman"/>
              </w:rPr>
              <w:t>-</w:t>
            </w:r>
            <w:r w:rsidRPr="006E647B">
              <w:rPr>
                <w:rFonts w:ascii="Times New Roman" w:hAnsi="Times New Roman" w:cs="Times New Roman"/>
                <w:lang w:val="en-US"/>
              </w:rPr>
              <w:t>bat</w:t>
            </w:r>
            <w:r w:rsidRPr="006E647B">
              <w:rPr>
                <w:rFonts w:ascii="Times New Roman" w:hAnsi="Times New Roman" w:cs="Times New Roman"/>
              </w:rPr>
              <w:t>.</w:t>
            </w:r>
            <w:r w:rsidRPr="006E647B">
              <w:rPr>
                <w:rFonts w:ascii="Times New Roman" w:hAnsi="Times New Roman" w:cs="Times New Roman"/>
                <w:lang w:val="en-US"/>
              </w:rPr>
              <w:t>nubex</w:t>
            </w:r>
            <w:r w:rsidRPr="006E647B">
              <w:rPr>
                <w:rFonts w:ascii="Times New Roman" w:hAnsi="Times New Roman" w:cs="Times New Roman"/>
              </w:rPr>
              <w:t>.</w:t>
            </w:r>
            <w:r w:rsidRPr="006E647B">
              <w:rPr>
                <w:rFonts w:ascii="Times New Roman" w:hAnsi="Times New Roman" w:cs="Times New Roman"/>
                <w:lang w:val="en-US"/>
              </w:rPr>
              <w:t>ru</w:t>
            </w:r>
            <w:r w:rsidRPr="006E647B">
              <w:rPr>
                <w:rFonts w:ascii="Times New Roman" w:hAnsi="Times New Roman" w:cs="Times New Roman"/>
              </w:rPr>
              <w:t>/</w:t>
            </w:r>
          </w:p>
        </w:tc>
      </w:tr>
    </w:tbl>
    <w:p w:rsidR="00771208" w:rsidRPr="00EB345C" w:rsidRDefault="00771208" w:rsidP="00771208">
      <w:pPr>
        <w:jc w:val="both"/>
        <w:rPr>
          <w:rFonts w:ascii="Times New Roman" w:hAnsi="Times New Roman" w:cs="Times New Roman"/>
        </w:rPr>
      </w:pPr>
    </w:p>
    <w:p w:rsidR="00771208" w:rsidRPr="007D6982" w:rsidRDefault="00771208" w:rsidP="00771208">
      <w:pPr>
        <w:rPr>
          <w:rFonts w:ascii="Times New Roman" w:hAnsi="Times New Roman" w:cs="Times New Roman"/>
          <w:b/>
        </w:rPr>
      </w:pPr>
      <w:r w:rsidRPr="007D6982">
        <w:rPr>
          <w:rFonts w:ascii="Times New Roman" w:hAnsi="Times New Roman" w:cs="Times New Roman"/>
          <w:b/>
        </w:rPr>
        <w:t>2. Нормативное правовое обеспечение деятельности образовательного учреждения</w:t>
      </w:r>
    </w:p>
    <w:tbl>
      <w:tblPr>
        <w:tblpPr w:leftFromText="180" w:rightFromText="180" w:vertAnchor="text" w:horzAnchor="margin" w:tblpXSpec="center" w:tblpY="170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64"/>
        <w:gridCol w:w="5459"/>
      </w:tblGrid>
      <w:tr w:rsidR="00771208" w:rsidRPr="007D6982" w:rsidTr="00771208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08" w:rsidRPr="007D6982" w:rsidRDefault="00771208" w:rsidP="00771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7D6982">
              <w:rPr>
                <w:rFonts w:ascii="Times New Roman" w:hAnsi="Times New Roman" w:cs="Times New Roman"/>
              </w:rPr>
              <w:t>.1. Учредительные документы ОУ</w:t>
            </w:r>
          </w:p>
        </w:tc>
      </w:tr>
      <w:tr w:rsidR="00771208" w:rsidRPr="007D6982" w:rsidTr="00771208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08" w:rsidRPr="007D6982" w:rsidRDefault="00771208" w:rsidP="00771208">
            <w:pPr>
              <w:rPr>
                <w:rFonts w:ascii="Times New Roman" w:hAnsi="Times New Roman" w:cs="Times New Roman"/>
              </w:rPr>
            </w:pPr>
            <w:r w:rsidRPr="007D6982">
              <w:rPr>
                <w:rFonts w:ascii="Times New Roman" w:hAnsi="Times New Roman" w:cs="Times New Roman"/>
              </w:rPr>
              <w:t>- Устав</w:t>
            </w:r>
          </w:p>
          <w:p w:rsidR="00771208" w:rsidRPr="007D6982" w:rsidRDefault="00771208" w:rsidP="007712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5C" w:rsidRPr="00EB345C" w:rsidRDefault="00EB345C" w:rsidP="00EB345C">
            <w:pPr>
              <w:pStyle w:val="ConsPlusNormal"/>
              <w:ind w:hanging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4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 28 декабря 2016 года</w:t>
            </w:r>
          </w:p>
          <w:p w:rsidR="00EB345C" w:rsidRPr="00EB345C" w:rsidRDefault="00EB345C" w:rsidP="002750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71208" w:rsidRPr="00EB345C" w:rsidRDefault="00EB345C" w:rsidP="00EB345C">
            <w:pPr>
              <w:pStyle w:val="ConsPlusNormal"/>
              <w:ind w:hanging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4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Изменения и дополне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ния внесены и зарегистрированы </w:t>
            </w:r>
          </w:p>
        </w:tc>
      </w:tr>
      <w:tr w:rsidR="00771208" w:rsidRPr="007D6982" w:rsidTr="00771208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08" w:rsidRPr="007D6982" w:rsidRDefault="00771208" w:rsidP="00771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7D6982">
              <w:rPr>
                <w:rFonts w:ascii="Times New Roman" w:hAnsi="Times New Roman" w:cs="Times New Roman"/>
              </w:rPr>
              <w:t xml:space="preserve">.2. Учредитель 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08" w:rsidRPr="007D6982" w:rsidRDefault="00771208" w:rsidP="00771208">
            <w:pPr>
              <w:rPr>
                <w:rFonts w:ascii="Times New Roman" w:hAnsi="Times New Roman" w:cs="Times New Roman"/>
              </w:rPr>
            </w:pPr>
            <w:r w:rsidRPr="007D6982">
              <w:rPr>
                <w:rFonts w:ascii="Times New Roman" w:hAnsi="Times New Roman" w:cs="Times New Roman"/>
              </w:rPr>
              <w:t>Департамент образования и науки Брянской области</w:t>
            </w:r>
          </w:p>
        </w:tc>
      </w:tr>
      <w:tr w:rsidR="00771208" w:rsidRPr="007D6982" w:rsidTr="00771208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08" w:rsidRPr="007D6982" w:rsidRDefault="00771208" w:rsidP="00771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7D6982">
              <w:rPr>
                <w:rFonts w:ascii="Times New Roman" w:hAnsi="Times New Roman" w:cs="Times New Roman"/>
              </w:rPr>
              <w:t>.3. Организационно-правовая форма</w:t>
            </w:r>
          </w:p>
        </w:tc>
      </w:tr>
      <w:tr w:rsidR="00771208" w:rsidRPr="007D6982" w:rsidTr="00771208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08" w:rsidRPr="007D6982" w:rsidRDefault="00771208" w:rsidP="00771208">
            <w:pPr>
              <w:rPr>
                <w:rFonts w:ascii="Times New Roman" w:hAnsi="Times New Roman" w:cs="Times New Roman"/>
              </w:rPr>
            </w:pPr>
            <w:r w:rsidRPr="007D6982">
              <w:rPr>
                <w:rFonts w:ascii="Times New Roman" w:hAnsi="Times New Roman" w:cs="Times New Roman"/>
              </w:rPr>
              <w:t>- свидетельство о постановке на учет юридического лица в налоговом органе по месту нахождения на территории Российской Федерации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5C" w:rsidRPr="00EB345C" w:rsidRDefault="00EB345C" w:rsidP="00EB345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4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Межрайонной инспекцией Федеральной налоговой службы № 8 по Брянской области</w:t>
            </w:r>
          </w:p>
          <w:p w:rsidR="00EB345C" w:rsidRDefault="00EB345C" w:rsidP="00EB345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ОГРН 1023200978063</w:t>
            </w:r>
          </w:p>
          <w:p w:rsidR="00771208" w:rsidRPr="007D6982" w:rsidRDefault="00771208" w:rsidP="00771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3220002457</w:t>
            </w:r>
          </w:p>
        </w:tc>
      </w:tr>
      <w:tr w:rsidR="00771208" w:rsidRPr="007D6982" w:rsidTr="00771208">
        <w:trPr>
          <w:trHeight w:val="678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08" w:rsidRPr="007D6982" w:rsidRDefault="00771208" w:rsidP="00771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D6982">
              <w:rPr>
                <w:rFonts w:ascii="Times New Roman" w:hAnsi="Times New Roman" w:cs="Times New Roman"/>
              </w:rPr>
              <w:t>.4. Документы на имущество:</w:t>
            </w:r>
          </w:p>
          <w:p w:rsidR="00771208" w:rsidRPr="007D6982" w:rsidRDefault="00771208" w:rsidP="00771208">
            <w:pPr>
              <w:rPr>
                <w:rFonts w:ascii="Times New Roman" w:hAnsi="Times New Roman" w:cs="Times New Roman"/>
              </w:rPr>
            </w:pPr>
            <w:r w:rsidRPr="007D6982">
              <w:rPr>
                <w:rFonts w:ascii="Times New Roman" w:hAnsi="Times New Roman" w:cs="Times New Roman"/>
              </w:rPr>
              <w:t>Свидетельство о государственной регистрации права</w:t>
            </w:r>
          </w:p>
          <w:p w:rsidR="00771208" w:rsidRPr="007D6982" w:rsidRDefault="00771208" w:rsidP="007712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08" w:rsidRPr="00275038" w:rsidRDefault="00265874" w:rsidP="00275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038">
              <w:rPr>
                <w:rFonts w:ascii="Times New Roman" w:hAnsi="Times New Roman" w:cs="Times New Roman"/>
                <w:sz w:val="20"/>
                <w:szCs w:val="20"/>
              </w:rPr>
              <w:t>Учебный корпус № 1</w:t>
            </w:r>
            <w:r w:rsidR="00275038" w:rsidRPr="00275038">
              <w:rPr>
                <w:rFonts w:ascii="Times New Roman" w:hAnsi="Times New Roman" w:cs="Times New Roman"/>
                <w:sz w:val="20"/>
                <w:szCs w:val="20"/>
              </w:rPr>
              <w:t xml:space="preserve"> Выписка из ЕГРП № 32:12:0011008:45-32/012/2017-1 от 07.04.2017</w:t>
            </w:r>
            <w:r w:rsidR="00771208">
              <w:rPr>
                <w:rFonts w:ascii="Times New Roman" w:hAnsi="Times New Roman" w:cs="Times New Roman"/>
              </w:rPr>
              <w:t>.</w:t>
            </w:r>
          </w:p>
          <w:p w:rsidR="00771208" w:rsidRDefault="00265874" w:rsidP="007712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Учебный корпус № 2</w:t>
            </w:r>
            <w:r w:rsidR="00275038" w:rsidRPr="00020C25">
              <w:rPr>
                <w:rFonts w:ascii="Times New Roman" w:hAnsi="Times New Roman" w:cs="Times New Roman"/>
              </w:rPr>
              <w:t>Выписка из ЕГРП № 32:12:0011008:44 -32/012/2017-2 от 07.04.2017</w:t>
            </w:r>
            <w:r w:rsidR="00275038">
              <w:rPr>
                <w:rFonts w:ascii="Times New Roman" w:hAnsi="Times New Roman" w:cs="Times New Roman"/>
              </w:rPr>
              <w:t>.</w:t>
            </w:r>
          </w:p>
          <w:p w:rsidR="00275038" w:rsidRDefault="00275038" w:rsidP="007712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Гараж </w:t>
            </w:r>
            <w:r w:rsidRPr="00020C25">
              <w:rPr>
                <w:rFonts w:ascii="Times New Roman" w:hAnsi="Times New Roman" w:cs="Times New Roman"/>
              </w:rPr>
              <w:t>Выпи</w:t>
            </w:r>
            <w:r>
              <w:rPr>
                <w:rFonts w:ascii="Times New Roman" w:hAnsi="Times New Roman" w:cs="Times New Roman"/>
              </w:rPr>
              <w:t xml:space="preserve">ска из ЕГРП № 32:12:0011008:42 </w:t>
            </w:r>
            <w:r w:rsidRPr="00020C25">
              <w:rPr>
                <w:rFonts w:ascii="Times New Roman" w:hAnsi="Times New Roman" w:cs="Times New Roman"/>
              </w:rPr>
              <w:t>-32/012/2017-1 от 07.04.2017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71208" w:rsidRDefault="00275038" w:rsidP="007712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Слад, столярный цех </w:t>
            </w:r>
            <w:r w:rsidRPr="00020C25">
              <w:rPr>
                <w:rFonts w:ascii="Times New Roman" w:hAnsi="Times New Roman" w:cs="Times New Roman"/>
              </w:rPr>
              <w:t>Выписка из ЕГРП № 32:12:0011008:46  -32/012/2017-3 от 07.04.2017</w:t>
            </w:r>
          </w:p>
          <w:p w:rsidR="00771208" w:rsidRDefault="00771208" w:rsidP="00275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03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  <w:r w:rsidR="00275038" w:rsidRPr="00275038">
              <w:rPr>
                <w:rFonts w:ascii="Times New Roman" w:hAnsi="Times New Roman" w:cs="Times New Roman"/>
                <w:sz w:val="20"/>
                <w:szCs w:val="20"/>
              </w:rPr>
              <w:t xml:space="preserve"> Выписка из ЕГРП № 32:12:0011008:10 -32/012/2017-1 от 14.04.2017</w:t>
            </w:r>
          </w:p>
          <w:p w:rsidR="00275038" w:rsidRPr="00275038" w:rsidRDefault="00275038" w:rsidP="002750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208" w:rsidRPr="007D6982" w:rsidTr="00771208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08" w:rsidRPr="007D6982" w:rsidRDefault="00771208" w:rsidP="00771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D6982">
              <w:rPr>
                <w:rFonts w:ascii="Times New Roman" w:hAnsi="Times New Roman" w:cs="Times New Roman"/>
              </w:rPr>
              <w:t xml:space="preserve">.5. Заключение Госпожнадзора о соблюдении требований пожарной безопасности 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08" w:rsidRPr="00771208" w:rsidRDefault="00D86954" w:rsidP="00771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 07 апреля 2017 года  № 43</w:t>
            </w:r>
          </w:p>
          <w:p w:rsidR="00771208" w:rsidRPr="00253C7B" w:rsidRDefault="00771208" w:rsidP="00771208">
            <w:pPr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771208" w:rsidRPr="007D6982" w:rsidTr="00771208">
        <w:trPr>
          <w:trHeight w:val="182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08" w:rsidRPr="007D6982" w:rsidRDefault="00771208" w:rsidP="00771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D6982">
              <w:rPr>
                <w:rFonts w:ascii="Times New Roman" w:hAnsi="Times New Roman" w:cs="Times New Roman"/>
              </w:rPr>
              <w:t>.6. Санитарно-эпидемиологическое заключение территориального управления Роспотребнадзора</w:t>
            </w:r>
          </w:p>
          <w:p w:rsidR="00771208" w:rsidRPr="007D6982" w:rsidRDefault="00771208" w:rsidP="00771208">
            <w:pPr>
              <w:rPr>
                <w:rFonts w:ascii="Times New Roman" w:hAnsi="Times New Roman" w:cs="Times New Roman"/>
              </w:rPr>
            </w:pPr>
            <w:r w:rsidRPr="007D6982">
              <w:rPr>
                <w:rFonts w:ascii="Times New Roman" w:hAnsi="Times New Roman" w:cs="Times New Roman"/>
              </w:rPr>
              <w:t>(бланк с голограммой)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54" w:rsidRPr="00D86954" w:rsidRDefault="00D86954" w:rsidP="00D86954">
            <w:pPr>
              <w:pStyle w:val="ConsPlusNormal"/>
              <w:ind w:firstLine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32. БУ.03.000.М.000020.03.17 от 31.03.2017г</w:t>
            </w:r>
          </w:p>
          <w:p w:rsidR="00D86954" w:rsidRDefault="00D86954" w:rsidP="00D86954">
            <w:pPr>
              <w:pStyle w:val="ConsPlusNormal"/>
              <w:ind w:firstLine="72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771208" w:rsidRPr="007D6982" w:rsidRDefault="00D86954" w:rsidP="00D869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бланка 2693673</w:t>
            </w:r>
          </w:p>
        </w:tc>
      </w:tr>
      <w:tr w:rsidR="00771208" w:rsidRPr="007D6982" w:rsidTr="00771208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08" w:rsidRPr="007D6982" w:rsidRDefault="00771208" w:rsidP="00771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D698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7</w:t>
            </w:r>
            <w:r w:rsidRPr="007D6982">
              <w:rPr>
                <w:rFonts w:ascii="Times New Roman" w:hAnsi="Times New Roman" w:cs="Times New Roman"/>
              </w:rPr>
              <w:t>. Лицензия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54" w:rsidRPr="00D86954" w:rsidRDefault="00D86954" w:rsidP="00D8695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Серия 32 Л01 № 0003207</w:t>
            </w:r>
          </w:p>
          <w:p w:rsidR="00D86954" w:rsidRPr="00D86954" w:rsidRDefault="00D86954" w:rsidP="00D8695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Дата выдачи 17.03.2017г.</w:t>
            </w:r>
          </w:p>
          <w:p w:rsidR="00771208" w:rsidRPr="007D6982" w:rsidRDefault="00D86954" w:rsidP="00D869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Действительна по: бессрочно</w:t>
            </w:r>
          </w:p>
        </w:tc>
      </w:tr>
      <w:tr w:rsidR="00771208" w:rsidRPr="007D6982" w:rsidTr="00771208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08" w:rsidRPr="007D6982" w:rsidRDefault="00771208" w:rsidP="00771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2.8</w:t>
            </w:r>
            <w:r w:rsidRPr="007D6982">
              <w:rPr>
                <w:rFonts w:ascii="Times New Roman" w:hAnsi="Times New Roman" w:cs="Times New Roman"/>
              </w:rPr>
              <w:t xml:space="preserve">. Свидетельство о государственной аккредитации  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08" w:rsidRPr="00771208" w:rsidRDefault="00771208" w:rsidP="00771208">
            <w:pPr>
              <w:rPr>
                <w:rFonts w:ascii="Times New Roman" w:hAnsi="Times New Roman" w:cs="Times New Roman"/>
              </w:rPr>
            </w:pPr>
            <w:r w:rsidRPr="00771208">
              <w:rPr>
                <w:rFonts w:ascii="Times New Roman" w:hAnsi="Times New Roman" w:cs="Times New Roman"/>
              </w:rPr>
              <w:t>Серия 32А06 №0000019</w:t>
            </w:r>
          </w:p>
          <w:p w:rsidR="00771208" w:rsidRPr="00771208" w:rsidRDefault="00771208" w:rsidP="00771208">
            <w:pPr>
              <w:rPr>
                <w:rFonts w:ascii="Times New Roman" w:hAnsi="Times New Roman" w:cs="Times New Roman"/>
              </w:rPr>
            </w:pPr>
            <w:r w:rsidRPr="00771208">
              <w:rPr>
                <w:rFonts w:ascii="Times New Roman" w:hAnsi="Times New Roman" w:cs="Times New Roman"/>
              </w:rPr>
              <w:t xml:space="preserve"> регистрационный № 648</w:t>
            </w:r>
          </w:p>
          <w:p w:rsidR="00771208" w:rsidRPr="00771208" w:rsidRDefault="00771208" w:rsidP="00771208">
            <w:pPr>
              <w:rPr>
                <w:rFonts w:ascii="Times New Roman" w:hAnsi="Times New Roman" w:cs="Times New Roman"/>
              </w:rPr>
            </w:pPr>
            <w:r w:rsidRPr="00771208">
              <w:rPr>
                <w:rFonts w:ascii="Times New Roman" w:hAnsi="Times New Roman" w:cs="Times New Roman"/>
              </w:rPr>
              <w:t>Дата выдачи 28 марта 2019 года</w:t>
            </w:r>
          </w:p>
          <w:p w:rsidR="00771208" w:rsidRPr="007D6982" w:rsidRDefault="00771208" w:rsidP="00771208">
            <w:pPr>
              <w:rPr>
                <w:rFonts w:ascii="Times New Roman" w:hAnsi="Times New Roman" w:cs="Times New Roman"/>
              </w:rPr>
            </w:pPr>
            <w:r w:rsidRPr="00771208">
              <w:rPr>
                <w:rFonts w:ascii="Times New Roman" w:hAnsi="Times New Roman" w:cs="Times New Roman"/>
              </w:rPr>
              <w:t>Срок</w:t>
            </w:r>
            <w:r w:rsidR="00D86954">
              <w:rPr>
                <w:rFonts w:ascii="Times New Roman" w:hAnsi="Times New Roman" w:cs="Times New Roman"/>
              </w:rPr>
              <w:t xml:space="preserve"> действия до 28 марта 2025 года</w:t>
            </w:r>
          </w:p>
        </w:tc>
      </w:tr>
      <w:tr w:rsidR="00771208" w:rsidRPr="007D6982" w:rsidTr="00771208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08" w:rsidRPr="007D6982" w:rsidRDefault="00771208" w:rsidP="00771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</w:t>
            </w:r>
            <w:r w:rsidRPr="007D6982">
              <w:rPr>
                <w:rFonts w:ascii="Times New Roman" w:hAnsi="Times New Roman" w:cs="Times New Roman"/>
              </w:rPr>
              <w:t>. Государственный статус ОУ:</w:t>
            </w:r>
          </w:p>
          <w:p w:rsidR="00771208" w:rsidRPr="007D6982" w:rsidRDefault="00771208" w:rsidP="00771208">
            <w:pPr>
              <w:rPr>
                <w:rFonts w:ascii="Times New Roman" w:hAnsi="Times New Roman" w:cs="Times New Roman"/>
              </w:rPr>
            </w:pPr>
            <w:r w:rsidRPr="007D6982">
              <w:rPr>
                <w:rFonts w:ascii="Times New Roman" w:hAnsi="Times New Roman" w:cs="Times New Roman"/>
              </w:rPr>
              <w:t xml:space="preserve">- Тип </w:t>
            </w:r>
          </w:p>
          <w:p w:rsidR="00771208" w:rsidRDefault="00771208" w:rsidP="00771208">
            <w:pPr>
              <w:rPr>
                <w:rFonts w:ascii="Times New Roman" w:hAnsi="Times New Roman" w:cs="Times New Roman"/>
              </w:rPr>
            </w:pPr>
          </w:p>
          <w:p w:rsidR="00771208" w:rsidRPr="007D6982" w:rsidRDefault="00771208" w:rsidP="00771208">
            <w:pPr>
              <w:rPr>
                <w:rFonts w:ascii="Times New Roman" w:hAnsi="Times New Roman" w:cs="Times New Roman"/>
              </w:rPr>
            </w:pPr>
            <w:r w:rsidRPr="007D6982">
              <w:rPr>
                <w:rFonts w:ascii="Times New Roman" w:hAnsi="Times New Roman" w:cs="Times New Roman"/>
              </w:rPr>
              <w:t>- Вид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08" w:rsidRDefault="00771208" w:rsidP="00771208">
            <w:pPr>
              <w:rPr>
                <w:rFonts w:ascii="Times New Roman" w:hAnsi="Times New Roman" w:cs="Times New Roman"/>
              </w:rPr>
            </w:pPr>
          </w:p>
          <w:p w:rsidR="00771208" w:rsidRPr="007D6982" w:rsidRDefault="00771208" w:rsidP="00771208">
            <w:pPr>
              <w:rPr>
                <w:rFonts w:ascii="Times New Roman" w:hAnsi="Times New Roman" w:cs="Times New Roman"/>
              </w:rPr>
            </w:pPr>
            <w:r w:rsidRPr="007D6982">
              <w:rPr>
                <w:rFonts w:ascii="Times New Roman" w:hAnsi="Times New Roman" w:cs="Times New Roman"/>
              </w:rPr>
              <w:t>Учреждение среднего профессионального образования</w:t>
            </w:r>
          </w:p>
          <w:p w:rsidR="00771208" w:rsidRPr="007D6982" w:rsidRDefault="00771208" w:rsidP="00771208">
            <w:pPr>
              <w:rPr>
                <w:rFonts w:ascii="Times New Roman" w:hAnsi="Times New Roman" w:cs="Times New Roman"/>
              </w:rPr>
            </w:pPr>
            <w:r w:rsidRPr="007D6982">
              <w:rPr>
                <w:rFonts w:ascii="Times New Roman" w:hAnsi="Times New Roman" w:cs="Times New Roman"/>
              </w:rPr>
              <w:t>техникум</w:t>
            </w:r>
          </w:p>
        </w:tc>
      </w:tr>
      <w:tr w:rsidR="00771208" w:rsidRPr="007D6982" w:rsidTr="00771208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08" w:rsidRPr="007D6982" w:rsidRDefault="00771208" w:rsidP="00771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2.10. </w:t>
            </w:r>
            <w:r w:rsidRPr="007D6982">
              <w:rPr>
                <w:rFonts w:ascii="Times New Roman" w:hAnsi="Times New Roman" w:cs="Times New Roman"/>
              </w:rPr>
              <w:t xml:space="preserve">Образовательные программы ОУ по лицензии </w:t>
            </w:r>
          </w:p>
          <w:p w:rsidR="00771208" w:rsidRPr="007D6982" w:rsidRDefault="00771208" w:rsidP="007712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08" w:rsidRPr="00540D3F" w:rsidRDefault="00771208" w:rsidP="0077120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35.02.16 Эксплуатация и ремонт сельскохозяйственной техники и оборудования</w:t>
            </w:r>
          </w:p>
          <w:p w:rsidR="00771208" w:rsidRPr="00540D3F" w:rsidRDefault="00771208" w:rsidP="00771208">
            <w:pPr>
              <w:rPr>
                <w:rFonts w:ascii="Times New Roman" w:hAnsi="Times New Roman" w:cs="Times New Roman"/>
                <w:color w:val="auto"/>
              </w:rPr>
            </w:pPr>
            <w:r w:rsidRPr="00540D3F">
              <w:rPr>
                <w:rFonts w:ascii="Times New Roman" w:hAnsi="Times New Roman" w:cs="Times New Roman"/>
                <w:color w:val="auto"/>
              </w:rPr>
              <w:t>35.01.13 Тракторист-машинист сельскохозяйственного производства</w:t>
            </w:r>
          </w:p>
          <w:p w:rsidR="00771208" w:rsidRPr="00540D3F" w:rsidRDefault="00771208" w:rsidP="00771208">
            <w:pPr>
              <w:rPr>
                <w:rFonts w:ascii="Times New Roman" w:hAnsi="Times New Roman" w:cs="Times New Roman"/>
                <w:color w:val="auto"/>
              </w:rPr>
            </w:pPr>
            <w:r w:rsidRPr="00540D3F">
              <w:rPr>
                <w:rFonts w:ascii="Times New Roman" w:hAnsi="Times New Roman" w:cs="Times New Roman"/>
                <w:color w:val="auto"/>
              </w:rPr>
              <w:t>35.02.07 Механизация сельского хозяйства</w:t>
            </w:r>
          </w:p>
          <w:p w:rsidR="00771208" w:rsidRDefault="00D86954" w:rsidP="0077120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35.01.27 Мастер сельскохозяйственного производства</w:t>
            </w:r>
          </w:p>
          <w:p w:rsidR="00D86954" w:rsidRPr="007D6982" w:rsidRDefault="00D86954" w:rsidP="00771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38.01.02 Продавец, контролёр-кассир</w:t>
            </w:r>
          </w:p>
        </w:tc>
      </w:tr>
      <w:tr w:rsidR="00771208" w:rsidRPr="007D6982" w:rsidTr="00771208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08" w:rsidRPr="007D6982" w:rsidRDefault="00771208" w:rsidP="00771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D6982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7D6982">
              <w:rPr>
                <w:rFonts w:ascii="Times New Roman" w:hAnsi="Times New Roman" w:cs="Times New Roman"/>
              </w:rPr>
              <w:t xml:space="preserve">. Локальные акты, регламентирующие деятельность ОУ </w:t>
            </w:r>
          </w:p>
          <w:p w:rsidR="00771208" w:rsidRPr="007D6982" w:rsidRDefault="00771208" w:rsidP="007712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08" w:rsidRPr="007D6982" w:rsidRDefault="00771208" w:rsidP="00771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Имеются согласно перечню</w:t>
            </w:r>
          </w:p>
        </w:tc>
      </w:tr>
      <w:tr w:rsidR="00771208" w:rsidRPr="007D6982" w:rsidTr="00771208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08" w:rsidRDefault="00771208" w:rsidP="00771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2.12. </w:t>
            </w:r>
            <w:r w:rsidRPr="007D6982">
              <w:rPr>
                <w:rFonts w:ascii="Times New Roman" w:hAnsi="Times New Roman" w:cs="Times New Roman"/>
              </w:rPr>
              <w:t>Финансовая деятельность ОУ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08" w:rsidRDefault="00771208" w:rsidP="00771208">
            <w:pPr>
              <w:rPr>
                <w:rFonts w:ascii="Times New Roman" w:hAnsi="Times New Roman" w:cs="Times New Roman"/>
              </w:rPr>
            </w:pPr>
            <w:r w:rsidRPr="007D6982">
              <w:rPr>
                <w:rFonts w:ascii="Times New Roman" w:hAnsi="Times New Roman" w:cs="Times New Roman"/>
              </w:rPr>
              <w:t>бухгалтерский учет ведется через централизованную бухгалтерию техникума</w:t>
            </w:r>
          </w:p>
        </w:tc>
      </w:tr>
    </w:tbl>
    <w:p w:rsidR="00771208" w:rsidRPr="007D6982" w:rsidRDefault="00771208" w:rsidP="00771208">
      <w:pPr>
        <w:rPr>
          <w:rFonts w:ascii="Times New Roman" w:hAnsi="Times New Roman" w:cs="Times New Roman"/>
        </w:rPr>
      </w:pPr>
    </w:p>
    <w:p w:rsidR="00771208" w:rsidRPr="00E938BC" w:rsidRDefault="00771208" w:rsidP="002F08B5">
      <w:pPr>
        <w:pStyle w:val="aa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E938BC">
        <w:rPr>
          <w:rFonts w:ascii="Times New Roman" w:hAnsi="Times New Roman"/>
          <w:b/>
          <w:sz w:val="24"/>
          <w:szCs w:val="24"/>
        </w:rPr>
        <w:t>Условия для реализации профессиональных образовательных программ</w:t>
      </w:r>
    </w:p>
    <w:p w:rsidR="00771208" w:rsidRPr="0031577F" w:rsidRDefault="00771208" w:rsidP="00771208">
      <w:pPr>
        <w:pStyle w:val="ConsPlusNormal"/>
        <w:ind w:left="36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7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Характеристика зданий </w:t>
      </w:r>
      <w:r w:rsidRPr="0031577F">
        <w:rPr>
          <w:rFonts w:ascii="Times New Roman" w:hAnsi="Times New Roman" w:cs="Times New Roman"/>
          <w:color w:val="000000"/>
          <w:sz w:val="24"/>
          <w:szCs w:val="24"/>
        </w:rPr>
        <w:t>(при наличии нескольких корпусов дать характеристику каждому зданию):</w:t>
      </w:r>
    </w:p>
    <w:p w:rsidR="00771208" w:rsidRPr="0031577F" w:rsidRDefault="00771208" w:rsidP="00624E0E">
      <w:pPr>
        <w:pStyle w:val="ConsPlusNormal"/>
        <w:ind w:left="786"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1577F">
        <w:rPr>
          <w:rFonts w:ascii="Times New Roman" w:hAnsi="Times New Roman" w:cs="Times New Roman"/>
          <w:b/>
          <w:color w:val="000000"/>
          <w:sz w:val="24"/>
          <w:szCs w:val="24"/>
        </w:rPr>
        <w:t>Учебный корпус № 1:</w:t>
      </w:r>
    </w:p>
    <w:p w:rsidR="00771208" w:rsidRPr="0031577F" w:rsidRDefault="00771208" w:rsidP="002F08B5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31577F">
        <w:rPr>
          <w:rFonts w:ascii="Times New Roman" w:hAnsi="Times New Roman" w:cs="Times New Roman"/>
          <w:color w:val="000000"/>
          <w:sz w:val="24"/>
          <w:szCs w:val="24"/>
        </w:rPr>
        <w:t xml:space="preserve">- Тип здания (подчеркнуть):  </w:t>
      </w:r>
      <w:r w:rsidRPr="0031577F">
        <w:rPr>
          <w:rFonts w:ascii="Times New Roman" w:hAnsi="Times New Roman" w:cs="Times New Roman"/>
          <w:color w:val="000000"/>
          <w:sz w:val="24"/>
          <w:szCs w:val="24"/>
          <w:u w:val="single"/>
        </w:rPr>
        <w:t>приспособленное</w:t>
      </w:r>
    </w:p>
    <w:p w:rsidR="00771208" w:rsidRPr="0031577F" w:rsidRDefault="0031577F" w:rsidP="002F08B5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Год ввода в эксплуатацию:1954</w:t>
      </w:r>
      <w:r w:rsidR="00771208" w:rsidRPr="0031577F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771208" w:rsidRPr="0031577F" w:rsidRDefault="00771208" w:rsidP="002F08B5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77F">
        <w:rPr>
          <w:rFonts w:ascii="Times New Roman" w:hAnsi="Times New Roman" w:cs="Times New Roman"/>
          <w:color w:val="000000"/>
          <w:sz w:val="24"/>
          <w:szCs w:val="24"/>
        </w:rPr>
        <w:t xml:space="preserve">- Дата последнего капитального ремонта: - </w:t>
      </w:r>
      <w:r w:rsidR="0031577F">
        <w:rPr>
          <w:rFonts w:ascii="Times New Roman" w:hAnsi="Times New Roman" w:cs="Times New Roman"/>
          <w:color w:val="000000"/>
          <w:sz w:val="24"/>
          <w:szCs w:val="24"/>
        </w:rPr>
        <w:t>2010г.</w:t>
      </w:r>
    </w:p>
    <w:p w:rsidR="00771208" w:rsidRPr="0031577F" w:rsidRDefault="0031577F" w:rsidP="002F08B5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Общая площадь 591</w:t>
      </w:r>
      <w:r w:rsidR="00275038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71208" w:rsidRPr="0031577F">
        <w:rPr>
          <w:rFonts w:ascii="Times New Roman" w:hAnsi="Times New Roman" w:cs="Times New Roman"/>
          <w:color w:val="000000"/>
          <w:sz w:val="24"/>
          <w:szCs w:val="24"/>
        </w:rPr>
        <w:t xml:space="preserve"> м</w:t>
      </w:r>
      <w:r w:rsidR="00771208" w:rsidRPr="0031577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</w:p>
    <w:p w:rsidR="00771208" w:rsidRPr="0031577F" w:rsidRDefault="00771208" w:rsidP="002F08B5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77F">
        <w:rPr>
          <w:rFonts w:ascii="Times New Roman" w:hAnsi="Times New Roman" w:cs="Times New Roman"/>
          <w:color w:val="000000"/>
          <w:sz w:val="24"/>
          <w:szCs w:val="24"/>
        </w:rPr>
        <w:t>- Проектная мощнос</w:t>
      </w:r>
      <w:r w:rsidR="00275038">
        <w:rPr>
          <w:rFonts w:ascii="Times New Roman" w:hAnsi="Times New Roman" w:cs="Times New Roman"/>
          <w:color w:val="000000"/>
          <w:sz w:val="24"/>
          <w:szCs w:val="24"/>
        </w:rPr>
        <w:t>ть (предельная численность)  175</w:t>
      </w:r>
      <w:r w:rsidRPr="0031577F">
        <w:rPr>
          <w:rFonts w:ascii="Times New Roman" w:hAnsi="Times New Roman" w:cs="Times New Roman"/>
          <w:color w:val="000000"/>
          <w:sz w:val="24"/>
          <w:szCs w:val="24"/>
        </w:rPr>
        <w:t xml:space="preserve"> человек</w:t>
      </w:r>
    </w:p>
    <w:p w:rsidR="00771208" w:rsidRPr="0031577F" w:rsidRDefault="00771208" w:rsidP="002F08B5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77F">
        <w:rPr>
          <w:rFonts w:ascii="Times New Roman" w:hAnsi="Times New Roman" w:cs="Times New Roman"/>
          <w:color w:val="000000"/>
          <w:sz w:val="24"/>
          <w:szCs w:val="24"/>
        </w:rPr>
        <w:t>- Фактическая мощност</w:t>
      </w:r>
      <w:r w:rsidR="005A1BD1">
        <w:rPr>
          <w:rFonts w:ascii="Times New Roman" w:hAnsi="Times New Roman" w:cs="Times New Roman"/>
          <w:color w:val="000000"/>
          <w:sz w:val="24"/>
          <w:szCs w:val="24"/>
        </w:rPr>
        <w:t xml:space="preserve">ь (количество обучающихся)  </w:t>
      </w:r>
      <w:r w:rsidR="0031577F">
        <w:rPr>
          <w:rFonts w:ascii="Times New Roman" w:hAnsi="Times New Roman" w:cs="Times New Roman"/>
          <w:color w:val="000000"/>
          <w:sz w:val="24"/>
          <w:szCs w:val="24"/>
        </w:rPr>
        <w:t>100</w:t>
      </w:r>
      <w:r w:rsidRPr="0031577F">
        <w:rPr>
          <w:rFonts w:ascii="Times New Roman" w:hAnsi="Times New Roman" w:cs="Times New Roman"/>
          <w:color w:val="000000"/>
          <w:sz w:val="24"/>
          <w:szCs w:val="24"/>
        </w:rPr>
        <w:t xml:space="preserve"> человек</w:t>
      </w:r>
    </w:p>
    <w:p w:rsidR="00771208" w:rsidRPr="0031577F" w:rsidRDefault="00771208" w:rsidP="00624E0E">
      <w:pPr>
        <w:pStyle w:val="ConsPlusNormal"/>
        <w:ind w:left="786" w:firstLine="6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1577F">
        <w:rPr>
          <w:rFonts w:ascii="Times New Roman" w:hAnsi="Times New Roman" w:cs="Times New Roman"/>
          <w:b/>
          <w:color w:val="000000"/>
          <w:sz w:val="24"/>
          <w:szCs w:val="24"/>
        </w:rPr>
        <w:t>Учебный корпус № 2:</w:t>
      </w:r>
    </w:p>
    <w:p w:rsidR="00771208" w:rsidRPr="0031577F" w:rsidRDefault="00771208" w:rsidP="002F08B5">
      <w:pPr>
        <w:pStyle w:val="ConsPlusNormal"/>
        <w:numPr>
          <w:ilvl w:val="0"/>
          <w:numId w:val="13"/>
        </w:numPr>
        <w:ind w:left="851" w:hanging="3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77F">
        <w:rPr>
          <w:rFonts w:ascii="Times New Roman" w:hAnsi="Times New Roman" w:cs="Times New Roman"/>
          <w:color w:val="000000"/>
          <w:sz w:val="24"/>
          <w:szCs w:val="24"/>
        </w:rPr>
        <w:t>- Тип здания (подчеркнуть): приспособленное</w:t>
      </w:r>
    </w:p>
    <w:p w:rsidR="00771208" w:rsidRPr="0031577F" w:rsidRDefault="00771208" w:rsidP="002F08B5">
      <w:pPr>
        <w:pStyle w:val="ConsPlusNormal"/>
        <w:numPr>
          <w:ilvl w:val="0"/>
          <w:numId w:val="13"/>
        </w:numPr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77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275038">
        <w:rPr>
          <w:rFonts w:ascii="Times New Roman" w:hAnsi="Times New Roman" w:cs="Times New Roman"/>
          <w:color w:val="000000"/>
          <w:sz w:val="24"/>
          <w:szCs w:val="24"/>
        </w:rPr>
        <w:t xml:space="preserve"> Год ввода в эксплуатацию</w:t>
      </w:r>
      <w:r w:rsidR="0031577F">
        <w:rPr>
          <w:rFonts w:ascii="Times New Roman" w:hAnsi="Times New Roman" w:cs="Times New Roman"/>
          <w:color w:val="000000"/>
          <w:sz w:val="24"/>
          <w:szCs w:val="24"/>
        </w:rPr>
        <w:t>: 1964</w:t>
      </w:r>
      <w:r w:rsidRPr="0031577F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771208" w:rsidRPr="0031577F" w:rsidRDefault="00771208" w:rsidP="002F08B5">
      <w:pPr>
        <w:pStyle w:val="ConsPlusNormal"/>
        <w:numPr>
          <w:ilvl w:val="0"/>
          <w:numId w:val="13"/>
        </w:numPr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77F">
        <w:rPr>
          <w:rFonts w:ascii="Times New Roman" w:hAnsi="Times New Roman" w:cs="Times New Roman"/>
          <w:color w:val="000000"/>
          <w:sz w:val="24"/>
          <w:szCs w:val="24"/>
        </w:rPr>
        <w:t xml:space="preserve">- Дата </w:t>
      </w:r>
      <w:r w:rsidR="00275038">
        <w:rPr>
          <w:rFonts w:ascii="Times New Roman" w:hAnsi="Times New Roman" w:cs="Times New Roman"/>
          <w:color w:val="000000"/>
          <w:sz w:val="24"/>
          <w:szCs w:val="24"/>
        </w:rPr>
        <w:t>последнего капитального ремонта</w:t>
      </w:r>
      <w:r w:rsidRPr="0031577F">
        <w:rPr>
          <w:rFonts w:ascii="Times New Roman" w:hAnsi="Times New Roman" w:cs="Times New Roman"/>
          <w:color w:val="000000"/>
          <w:sz w:val="24"/>
          <w:szCs w:val="24"/>
        </w:rPr>
        <w:t>:-</w:t>
      </w:r>
      <w:r w:rsidR="0031577F">
        <w:rPr>
          <w:rFonts w:ascii="Times New Roman" w:hAnsi="Times New Roman" w:cs="Times New Roman"/>
          <w:color w:val="000000"/>
          <w:sz w:val="24"/>
          <w:szCs w:val="24"/>
        </w:rPr>
        <w:t xml:space="preserve"> 2010г.</w:t>
      </w:r>
    </w:p>
    <w:p w:rsidR="00771208" w:rsidRPr="0031577F" w:rsidRDefault="0031577F" w:rsidP="002F08B5">
      <w:pPr>
        <w:pStyle w:val="ConsPlusNormal"/>
        <w:numPr>
          <w:ilvl w:val="0"/>
          <w:numId w:val="13"/>
        </w:numPr>
        <w:ind w:left="851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Общая площадь 807,4</w:t>
      </w:r>
      <w:r w:rsidR="00771208" w:rsidRPr="0031577F">
        <w:rPr>
          <w:rFonts w:ascii="Times New Roman" w:hAnsi="Times New Roman" w:cs="Times New Roman"/>
          <w:color w:val="000000"/>
          <w:sz w:val="24"/>
          <w:szCs w:val="24"/>
        </w:rPr>
        <w:t xml:space="preserve"> м</w:t>
      </w:r>
      <w:r w:rsidR="00771208" w:rsidRPr="0031577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</w:p>
    <w:p w:rsidR="00771208" w:rsidRPr="0031577F" w:rsidRDefault="00771208" w:rsidP="002F08B5">
      <w:pPr>
        <w:pStyle w:val="ConsPlusNormal"/>
        <w:numPr>
          <w:ilvl w:val="0"/>
          <w:numId w:val="13"/>
        </w:numPr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77F">
        <w:rPr>
          <w:rFonts w:ascii="Times New Roman" w:hAnsi="Times New Roman" w:cs="Times New Roman"/>
          <w:color w:val="000000"/>
          <w:sz w:val="24"/>
          <w:szCs w:val="24"/>
        </w:rPr>
        <w:t>- Проектная мощно</w:t>
      </w:r>
      <w:r w:rsidR="00275038">
        <w:rPr>
          <w:rFonts w:ascii="Times New Roman" w:hAnsi="Times New Roman" w:cs="Times New Roman"/>
          <w:color w:val="000000"/>
          <w:sz w:val="24"/>
          <w:szCs w:val="24"/>
        </w:rPr>
        <w:t>сть (предельная численность) 175</w:t>
      </w:r>
      <w:r w:rsidRPr="0031577F">
        <w:rPr>
          <w:rFonts w:ascii="Times New Roman" w:hAnsi="Times New Roman" w:cs="Times New Roman"/>
          <w:color w:val="000000"/>
          <w:sz w:val="24"/>
          <w:szCs w:val="24"/>
        </w:rPr>
        <w:t xml:space="preserve"> человек</w:t>
      </w:r>
    </w:p>
    <w:p w:rsidR="00771208" w:rsidRDefault="00771208" w:rsidP="002F08B5">
      <w:pPr>
        <w:pStyle w:val="ConsPlusNormal"/>
        <w:numPr>
          <w:ilvl w:val="0"/>
          <w:numId w:val="13"/>
        </w:numPr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77F">
        <w:rPr>
          <w:rFonts w:ascii="Times New Roman" w:hAnsi="Times New Roman" w:cs="Times New Roman"/>
          <w:color w:val="000000"/>
          <w:sz w:val="24"/>
          <w:szCs w:val="24"/>
        </w:rPr>
        <w:t>- Фактическая мощность (количество обу</w:t>
      </w:r>
      <w:r w:rsidR="0031577F">
        <w:rPr>
          <w:rFonts w:ascii="Times New Roman" w:hAnsi="Times New Roman" w:cs="Times New Roman"/>
          <w:color w:val="000000"/>
          <w:sz w:val="24"/>
          <w:szCs w:val="24"/>
        </w:rPr>
        <w:t>чающихся) 58</w:t>
      </w:r>
      <w:r w:rsidRPr="0031577F">
        <w:rPr>
          <w:rFonts w:ascii="Times New Roman" w:hAnsi="Times New Roman" w:cs="Times New Roman"/>
          <w:color w:val="000000"/>
          <w:sz w:val="24"/>
          <w:szCs w:val="24"/>
        </w:rPr>
        <w:t xml:space="preserve"> человек</w:t>
      </w:r>
    </w:p>
    <w:p w:rsidR="0031577F" w:rsidRPr="0031577F" w:rsidRDefault="0031577F" w:rsidP="0031577F">
      <w:pPr>
        <w:pStyle w:val="ConsPlusNormal"/>
        <w:ind w:left="786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71208" w:rsidRPr="0031577F" w:rsidRDefault="00771208" w:rsidP="003157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1577F">
        <w:rPr>
          <w:rFonts w:ascii="Times New Roman" w:hAnsi="Times New Roman" w:cs="Times New Roman"/>
        </w:rPr>
        <w:t xml:space="preserve">.1. </w:t>
      </w:r>
      <w:r w:rsidRPr="00FE12DA">
        <w:rPr>
          <w:rFonts w:ascii="Times New Roman" w:hAnsi="Times New Roman"/>
        </w:rPr>
        <w:t>Характеристика площадей, используемых в образовательном процессе</w:t>
      </w:r>
    </w:p>
    <w:p w:rsidR="00771208" w:rsidRPr="00E938BC" w:rsidRDefault="00771208" w:rsidP="00771208">
      <w:pPr>
        <w:rPr>
          <w:rFonts w:ascii="Times New Roman" w:hAnsi="Times New Roman" w:cs="Times New Roman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5103"/>
        <w:gridCol w:w="1701"/>
        <w:gridCol w:w="1560"/>
      </w:tblGrid>
      <w:tr w:rsidR="00771208" w:rsidRPr="00E938BC" w:rsidTr="00771208">
        <w:trPr>
          <w:trHeight w:val="3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08" w:rsidRPr="00E938BC" w:rsidRDefault="00771208" w:rsidP="00771208">
            <w:pPr>
              <w:jc w:val="center"/>
              <w:rPr>
                <w:rFonts w:ascii="Times New Roman" w:hAnsi="Times New Roman" w:cs="Times New Roman"/>
              </w:rPr>
            </w:pPr>
            <w:r w:rsidRPr="00E938B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08" w:rsidRPr="00E938BC" w:rsidRDefault="00771208" w:rsidP="00771208">
            <w:pPr>
              <w:jc w:val="center"/>
              <w:rPr>
                <w:rFonts w:ascii="Times New Roman" w:hAnsi="Times New Roman" w:cs="Times New Roman"/>
              </w:rPr>
            </w:pPr>
            <w:r w:rsidRPr="00E938BC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08" w:rsidRPr="00E938BC" w:rsidRDefault="00771208" w:rsidP="00771208">
            <w:pPr>
              <w:jc w:val="center"/>
              <w:rPr>
                <w:rFonts w:ascii="Times New Roman" w:hAnsi="Times New Roman" w:cs="Times New Roman"/>
              </w:rPr>
            </w:pPr>
            <w:r w:rsidRPr="00E938BC">
              <w:rPr>
                <w:rFonts w:ascii="Times New Roman" w:hAnsi="Times New Roman" w:cs="Times New Roman"/>
              </w:rPr>
              <w:t>Количество 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08" w:rsidRPr="00E938BC" w:rsidRDefault="00771208" w:rsidP="00771208">
            <w:pPr>
              <w:jc w:val="center"/>
              <w:rPr>
                <w:rFonts w:ascii="Times New Roman" w:hAnsi="Times New Roman" w:cs="Times New Roman"/>
              </w:rPr>
            </w:pPr>
            <w:r w:rsidRPr="00E938BC">
              <w:rPr>
                <w:rFonts w:ascii="Times New Roman" w:hAnsi="Times New Roman" w:cs="Times New Roman"/>
              </w:rPr>
              <w:t>Площадь</w:t>
            </w:r>
          </w:p>
        </w:tc>
      </w:tr>
      <w:tr w:rsidR="00221638" w:rsidRPr="00E938BC" w:rsidTr="00771208">
        <w:trPr>
          <w:trHeight w:val="2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38" w:rsidRPr="00FE12DA" w:rsidRDefault="00221638" w:rsidP="002F08B5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38" w:rsidRPr="00E938BC" w:rsidRDefault="00221638" w:rsidP="00221638">
            <w:pPr>
              <w:rPr>
                <w:rFonts w:ascii="Times New Roman" w:hAnsi="Times New Roman" w:cs="Times New Roman"/>
              </w:rPr>
            </w:pPr>
            <w:r w:rsidRPr="00E938BC">
              <w:rPr>
                <w:rFonts w:ascii="Times New Roman" w:hAnsi="Times New Roman" w:cs="Times New Roman"/>
              </w:rPr>
              <w:t>Учебные корпуса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38" w:rsidRPr="00221638" w:rsidRDefault="00221638" w:rsidP="00221638">
            <w:pPr>
              <w:jc w:val="center"/>
              <w:rPr>
                <w:rFonts w:ascii="Times New Roman" w:hAnsi="Times New Roman" w:cs="Times New Roman"/>
              </w:rPr>
            </w:pPr>
            <w:r w:rsidRPr="002216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38" w:rsidRPr="00221638" w:rsidRDefault="00221638" w:rsidP="00221638">
            <w:pPr>
              <w:jc w:val="center"/>
              <w:rPr>
                <w:rFonts w:ascii="Times New Roman" w:hAnsi="Times New Roman" w:cs="Times New Roman"/>
              </w:rPr>
            </w:pPr>
            <w:r w:rsidRPr="00221638">
              <w:rPr>
                <w:rFonts w:ascii="Times New Roman" w:hAnsi="Times New Roman" w:cs="Times New Roman"/>
              </w:rPr>
              <w:t>1398,9</w:t>
            </w:r>
          </w:p>
        </w:tc>
      </w:tr>
      <w:tr w:rsidR="00221638" w:rsidRPr="00E938BC" w:rsidTr="00771208">
        <w:trPr>
          <w:trHeight w:val="2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38" w:rsidRPr="00FE12DA" w:rsidRDefault="00221638" w:rsidP="002F08B5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38" w:rsidRPr="00E938BC" w:rsidRDefault="00221638" w:rsidP="00221638">
            <w:pPr>
              <w:rPr>
                <w:rFonts w:ascii="Times New Roman" w:hAnsi="Times New Roman" w:cs="Times New Roman"/>
              </w:rPr>
            </w:pPr>
            <w:r w:rsidRPr="00E938BC">
              <w:rPr>
                <w:rFonts w:ascii="Times New Roman" w:hAnsi="Times New Roman" w:cs="Times New Roman"/>
              </w:rPr>
              <w:t>Учебные кабинеты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38" w:rsidRPr="00221638" w:rsidRDefault="00221638" w:rsidP="00221638">
            <w:pPr>
              <w:jc w:val="center"/>
              <w:rPr>
                <w:rFonts w:ascii="Times New Roman" w:hAnsi="Times New Roman" w:cs="Times New Roman"/>
              </w:rPr>
            </w:pPr>
            <w:r w:rsidRPr="0022163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38" w:rsidRPr="00221638" w:rsidRDefault="00221638" w:rsidP="00221638">
            <w:pPr>
              <w:jc w:val="center"/>
              <w:rPr>
                <w:rFonts w:ascii="Times New Roman" w:hAnsi="Times New Roman" w:cs="Times New Roman"/>
              </w:rPr>
            </w:pPr>
            <w:r w:rsidRPr="00221638">
              <w:rPr>
                <w:rFonts w:ascii="Times New Roman" w:hAnsi="Times New Roman" w:cs="Times New Roman"/>
              </w:rPr>
              <w:t>458,1</w:t>
            </w:r>
          </w:p>
        </w:tc>
      </w:tr>
      <w:tr w:rsidR="00221638" w:rsidRPr="00E938BC" w:rsidTr="00771208">
        <w:trPr>
          <w:trHeight w:val="2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38" w:rsidRPr="00FE12DA" w:rsidRDefault="00221638" w:rsidP="002F08B5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38" w:rsidRPr="00E938BC" w:rsidRDefault="00221638" w:rsidP="00221638">
            <w:pPr>
              <w:rPr>
                <w:rFonts w:ascii="Times New Roman" w:hAnsi="Times New Roman" w:cs="Times New Roman"/>
              </w:rPr>
            </w:pPr>
            <w:r w:rsidRPr="00E938BC">
              <w:rPr>
                <w:rFonts w:ascii="Times New Roman" w:hAnsi="Times New Roman" w:cs="Times New Roman"/>
              </w:rPr>
              <w:t>Лаборатории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38" w:rsidRPr="00221638" w:rsidRDefault="00221638" w:rsidP="00221638">
            <w:pPr>
              <w:jc w:val="center"/>
              <w:rPr>
                <w:rFonts w:ascii="Times New Roman" w:hAnsi="Times New Roman" w:cs="Times New Roman"/>
              </w:rPr>
            </w:pPr>
            <w:r w:rsidRPr="002216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38" w:rsidRPr="00221638" w:rsidRDefault="00221638" w:rsidP="00221638">
            <w:pPr>
              <w:jc w:val="center"/>
              <w:rPr>
                <w:rFonts w:ascii="Times New Roman" w:hAnsi="Times New Roman" w:cs="Times New Roman"/>
              </w:rPr>
            </w:pPr>
            <w:r w:rsidRPr="00221638">
              <w:rPr>
                <w:rFonts w:ascii="Times New Roman" w:hAnsi="Times New Roman" w:cs="Times New Roman"/>
              </w:rPr>
              <w:t>71,4</w:t>
            </w:r>
          </w:p>
        </w:tc>
      </w:tr>
      <w:tr w:rsidR="00221638" w:rsidRPr="00E938BC" w:rsidTr="00771208">
        <w:trPr>
          <w:trHeight w:val="2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38" w:rsidRPr="00FE12DA" w:rsidRDefault="00221638" w:rsidP="002F08B5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38" w:rsidRPr="00E938BC" w:rsidRDefault="00221638" w:rsidP="00221638">
            <w:pPr>
              <w:rPr>
                <w:rFonts w:ascii="Times New Roman" w:hAnsi="Times New Roman" w:cs="Times New Roman"/>
              </w:rPr>
            </w:pPr>
            <w:r w:rsidRPr="00E938BC">
              <w:rPr>
                <w:rFonts w:ascii="Times New Roman" w:hAnsi="Times New Roman" w:cs="Times New Roman"/>
              </w:rPr>
              <w:t xml:space="preserve">Библиотека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38" w:rsidRPr="00221638" w:rsidRDefault="00221638" w:rsidP="00221638">
            <w:pPr>
              <w:jc w:val="center"/>
              <w:rPr>
                <w:rFonts w:ascii="Times New Roman" w:hAnsi="Times New Roman" w:cs="Times New Roman"/>
              </w:rPr>
            </w:pPr>
            <w:r w:rsidRPr="002216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38" w:rsidRPr="00221638" w:rsidRDefault="00221638" w:rsidP="00221638">
            <w:pPr>
              <w:jc w:val="center"/>
              <w:rPr>
                <w:rFonts w:ascii="Times New Roman" w:hAnsi="Times New Roman" w:cs="Times New Roman"/>
              </w:rPr>
            </w:pPr>
            <w:r w:rsidRPr="00221638">
              <w:rPr>
                <w:rFonts w:ascii="Times New Roman" w:hAnsi="Times New Roman" w:cs="Times New Roman"/>
              </w:rPr>
              <w:t>34,2</w:t>
            </w:r>
          </w:p>
        </w:tc>
      </w:tr>
      <w:tr w:rsidR="00771208" w:rsidRPr="00E938BC" w:rsidTr="00771208">
        <w:trPr>
          <w:trHeight w:val="2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08" w:rsidRPr="00FE12DA" w:rsidRDefault="00771208" w:rsidP="002F08B5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08" w:rsidRPr="00E938BC" w:rsidRDefault="00771208" w:rsidP="00771208">
            <w:pPr>
              <w:rPr>
                <w:rFonts w:ascii="Times New Roman" w:hAnsi="Times New Roman" w:cs="Times New Roman"/>
              </w:rPr>
            </w:pPr>
            <w:r w:rsidRPr="00E938BC">
              <w:rPr>
                <w:rFonts w:ascii="Times New Roman" w:hAnsi="Times New Roman" w:cs="Times New Roman"/>
              </w:rPr>
              <w:t>Книгохранилище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08" w:rsidRPr="00E938BC" w:rsidRDefault="00221638" w:rsidP="00221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08" w:rsidRPr="00E938BC" w:rsidRDefault="00221638" w:rsidP="00221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71208" w:rsidRPr="00E938BC" w:rsidTr="00771208">
        <w:trPr>
          <w:trHeight w:val="1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08" w:rsidRPr="00FE12DA" w:rsidRDefault="00771208" w:rsidP="002F08B5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08" w:rsidRPr="00E938BC" w:rsidRDefault="00771208" w:rsidP="00771208">
            <w:pPr>
              <w:rPr>
                <w:rFonts w:ascii="Times New Roman" w:hAnsi="Times New Roman" w:cs="Times New Roman"/>
              </w:rPr>
            </w:pPr>
            <w:r w:rsidRPr="00E938BC">
              <w:rPr>
                <w:rFonts w:ascii="Times New Roman" w:hAnsi="Times New Roman" w:cs="Times New Roman"/>
              </w:rPr>
              <w:t>Читальный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08" w:rsidRPr="00E938BC" w:rsidRDefault="00221638" w:rsidP="00221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08" w:rsidRPr="00E938BC" w:rsidRDefault="00221638" w:rsidP="00221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21638" w:rsidRPr="00E938BC" w:rsidTr="00771208">
        <w:trPr>
          <w:trHeight w:val="1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38" w:rsidRPr="00FE12DA" w:rsidRDefault="00221638" w:rsidP="002F08B5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38" w:rsidRPr="00E938BC" w:rsidRDefault="00221638" w:rsidP="00221638">
            <w:pPr>
              <w:rPr>
                <w:rFonts w:ascii="Times New Roman" w:hAnsi="Times New Roman" w:cs="Times New Roman"/>
              </w:rPr>
            </w:pPr>
            <w:r w:rsidRPr="00E938BC">
              <w:rPr>
                <w:rFonts w:ascii="Times New Roman" w:hAnsi="Times New Roman" w:cs="Times New Roman"/>
              </w:rPr>
              <w:t>Учебные мастерские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38" w:rsidRPr="00221638" w:rsidRDefault="00221638" w:rsidP="00221638">
            <w:pPr>
              <w:jc w:val="center"/>
              <w:rPr>
                <w:rFonts w:ascii="Times New Roman" w:hAnsi="Times New Roman" w:cs="Times New Roman"/>
              </w:rPr>
            </w:pPr>
            <w:r w:rsidRPr="0022163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38" w:rsidRPr="00221638" w:rsidRDefault="00221638" w:rsidP="00221638">
            <w:pPr>
              <w:jc w:val="center"/>
              <w:rPr>
                <w:rFonts w:ascii="Times New Roman" w:hAnsi="Times New Roman" w:cs="Times New Roman"/>
              </w:rPr>
            </w:pPr>
            <w:r w:rsidRPr="00221638">
              <w:rPr>
                <w:rFonts w:ascii="Times New Roman" w:hAnsi="Times New Roman" w:cs="Times New Roman"/>
              </w:rPr>
              <w:t>294,2</w:t>
            </w:r>
          </w:p>
        </w:tc>
      </w:tr>
      <w:tr w:rsidR="00221638" w:rsidRPr="00E938BC" w:rsidTr="00771208">
        <w:trPr>
          <w:trHeight w:val="1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38" w:rsidRPr="00FE12DA" w:rsidRDefault="00221638" w:rsidP="002F08B5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38" w:rsidRPr="00E938BC" w:rsidRDefault="00221638" w:rsidP="002216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Склады учебных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38" w:rsidRPr="00221638" w:rsidRDefault="00221638" w:rsidP="00221638">
            <w:pPr>
              <w:jc w:val="center"/>
              <w:rPr>
                <w:rFonts w:ascii="Times New Roman" w:hAnsi="Times New Roman" w:cs="Times New Roman"/>
              </w:rPr>
            </w:pPr>
            <w:r w:rsidRPr="002216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38" w:rsidRPr="00221638" w:rsidRDefault="00221638" w:rsidP="00221638">
            <w:pPr>
              <w:jc w:val="center"/>
              <w:rPr>
                <w:rFonts w:ascii="Times New Roman" w:hAnsi="Times New Roman" w:cs="Times New Roman"/>
              </w:rPr>
            </w:pPr>
            <w:r w:rsidRPr="00221638">
              <w:rPr>
                <w:rFonts w:ascii="Times New Roman" w:hAnsi="Times New Roman" w:cs="Times New Roman"/>
              </w:rPr>
              <w:t>23,9</w:t>
            </w:r>
          </w:p>
        </w:tc>
      </w:tr>
      <w:tr w:rsidR="00221638" w:rsidRPr="00E938BC" w:rsidTr="00771208">
        <w:trPr>
          <w:trHeight w:val="1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38" w:rsidRPr="00FE12DA" w:rsidRDefault="00221638" w:rsidP="002F08B5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38" w:rsidRPr="00E938BC" w:rsidRDefault="00221638" w:rsidP="00221638">
            <w:pPr>
              <w:rPr>
                <w:rFonts w:ascii="Times New Roman" w:hAnsi="Times New Roman" w:cs="Times New Roman"/>
              </w:rPr>
            </w:pPr>
            <w:r w:rsidRPr="00E938BC">
              <w:rPr>
                <w:rFonts w:ascii="Times New Roman" w:hAnsi="Times New Roman" w:cs="Times New Roman"/>
              </w:rPr>
              <w:t>Лыжная база (хранение лыж)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38" w:rsidRPr="00221638" w:rsidRDefault="00221638" w:rsidP="00221638">
            <w:pPr>
              <w:jc w:val="center"/>
              <w:rPr>
                <w:rFonts w:ascii="Times New Roman" w:hAnsi="Times New Roman" w:cs="Times New Roman"/>
              </w:rPr>
            </w:pPr>
            <w:r w:rsidRPr="002216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38" w:rsidRPr="00221638" w:rsidRDefault="00221638" w:rsidP="00221638">
            <w:pPr>
              <w:jc w:val="center"/>
              <w:rPr>
                <w:rFonts w:ascii="Times New Roman" w:hAnsi="Times New Roman" w:cs="Times New Roman"/>
              </w:rPr>
            </w:pPr>
            <w:r w:rsidRPr="00221638">
              <w:rPr>
                <w:rFonts w:ascii="Times New Roman" w:hAnsi="Times New Roman" w:cs="Times New Roman"/>
              </w:rPr>
              <w:t>6,3</w:t>
            </w:r>
          </w:p>
        </w:tc>
      </w:tr>
      <w:tr w:rsidR="00221638" w:rsidRPr="00E938BC" w:rsidTr="00771208">
        <w:trPr>
          <w:trHeight w:val="1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38" w:rsidRPr="00FE12DA" w:rsidRDefault="00221638" w:rsidP="002F08B5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38" w:rsidRPr="00E938BC" w:rsidRDefault="00221638" w:rsidP="00221638">
            <w:pPr>
              <w:rPr>
                <w:rFonts w:ascii="Times New Roman" w:hAnsi="Times New Roman" w:cs="Times New Roman"/>
              </w:rPr>
            </w:pPr>
            <w:r w:rsidRPr="00E938BC"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38" w:rsidRPr="00221638" w:rsidRDefault="00221638" w:rsidP="00221638">
            <w:pPr>
              <w:jc w:val="center"/>
              <w:rPr>
                <w:rFonts w:ascii="Times New Roman" w:hAnsi="Times New Roman" w:cs="Times New Roman"/>
              </w:rPr>
            </w:pPr>
            <w:r w:rsidRPr="002216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38" w:rsidRPr="00221638" w:rsidRDefault="00221638" w:rsidP="00221638">
            <w:pPr>
              <w:jc w:val="center"/>
              <w:rPr>
                <w:rFonts w:ascii="Times New Roman" w:hAnsi="Times New Roman" w:cs="Times New Roman"/>
              </w:rPr>
            </w:pPr>
            <w:r w:rsidRPr="00221638">
              <w:rPr>
                <w:rFonts w:ascii="Times New Roman" w:hAnsi="Times New Roman" w:cs="Times New Roman"/>
              </w:rPr>
              <w:t>66,6</w:t>
            </w:r>
          </w:p>
        </w:tc>
      </w:tr>
      <w:tr w:rsidR="00771208" w:rsidRPr="00E938BC" w:rsidTr="00771208">
        <w:trPr>
          <w:trHeight w:val="1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08" w:rsidRPr="00FE12DA" w:rsidRDefault="00771208" w:rsidP="002F08B5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08" w:rsidRPr="00E938BC" w:rsidRDefault="00771208" w:rsidP="00771208">
            <w:pPr>
              <w:rPr>
                <w:rFonts w:ascii="Times New Roman" w:hAnsi="Times New Roman" w:cs="Times New Roman"/>
              </w:rPr>
            </w:pPr>
            <w:r w:rsidRPr="00E938BC">
              <w:rPr>
                <w:rFonts w:ascii="Times New Roman" w:hAnsi="Times New Roman" w:cs="Times New Roman"/>
              </w:rPr>
              <w:t>Ремонтно-техническая служба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08" w:rsidRPr="00E938BC" w:rsidRDefault="00221638" w:rsidP="00221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08" w:rsidRPr="00E938BC" w:rsidRDefault="00221638" w:rsidP="00221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71208" w:rsidRPr="00E938BC" w:rsidTr="00771208">
        <w:trPr>
          <w:trHeight w:val="1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08" w:rsidRPr="00FE12DA" w:rsidRDefault="00771208" w:rsidP="002F08B5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08" w:rsidRPr="00E938BC" w:rsidRDefault="00771208" w:rsidP="00771208">
            <w:pPr>
              <w:rPr>
                <w:rFonts w:ascii="Times New Roman" w:hAnsi="Times New Roman" w:cs="Times New Roman"/>
              </w:rPr>
            </w:pPr>
            <w:r w:rsidRPr="00E938BC">
              <w:rPr>
                <w:rFonts w:ascii="Times New Roman" w:hAnsi="Times New Roman" w:cs="Times New Roman"/>
              </w:rPr>
              <w:t>Инструментальная кладовая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08" w:rsidRPr="00E938BC" w:rsidRDefault="00221638" w:rsidP="00221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08" w:rsidRPr="00E938BC" w:rsidRDefault="00221638" w:rsidP="00221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21638" w:rsidRPr="00E938BC" w:rsidTr="00771208">
        <w:trPr>
          <w:trHeight w:val="1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38" w:rsidRPr="00FE12DA" w:rsidRDefault="00221638" w:rsidP="002F08B5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38" w:rsidRPr="00E938BC" w:rsidRDefault="00221638" w:rsidP="00221638">
            <w:pPr>
              <w:rPr>
                <w:rFonts w:ascii="Times New Roman" w:hAnsi="Times New Roman" w:cs="Times New Roman"/>
              </w:rPr>
            </w:pPr>
            <w:r w:rsidRPr="00E938BC">
              <w:rPr>
                <w:rFonts w:ascii="Times New Roman" w:hAnsi="Times New Roman" w:cs="Times New Roman"/>
              </w:rPr>
              <w:t>Хозяйственная и производственная кладовые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38" w:rsidRPr="00221638" w:rsidRDefault="00221638" w:rsidP="00221638">
            <w:pPr>
              <w:jc w:val="center"/>
              <w:rPr>
                <w:rFonts w:ascii="Times New Roman" w:hAnsi="Times New Roman" w:cs="Times New Roman"/>
              </w:rPr>
            </w:pPr>
            <w:r w:rsidRPr="002216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38" w:rsidRPr="00221638" w:rsidRDefault="00221638" w:rsidP="00221638">
            <w:pPr>
              <w:jc w:val="center"/>
              <w:rPr>
                <w:rFonts w:ascii="Times New Roman" w:hAnsi="Times New Roman" w:cs="Times New Roman"/>
              </w:rPr>
            </w:pPr>
            <w:r w:rsidRPr="00221638">
              <w:rPr>
                <w:rFonts w:ascii="Times New Roman" w:hAnsi="Times New Roman" w:cs="Times New Roman"/>
              </w:rPr>
              <w:t>89,5</w:t>
            </w:r>
          </w:p>
        </w:tc>
      </w:tr>
      <w:tr w:rsidR="00771208" w:rsidRPr="00E938BC" w:rsidTr="00771208">
        <w:trPr>
          <w:trHeight w:val="1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08" w:rsidRPr="00FE12DA" w:rsidRDefault="00771208" w:rsidP="002F08B5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08" w:rsidRPr="00E938BC" w:rsidRDefault="00771208" w:rsidP="00771208">
            <w:pPr>
              <w:rPr>
                <w:rFonts w:ascii="Times New Roman" w:hAnsi="Times New Roman" w:cs="Times New Roman"/>
              </w:rPr>
            </w:pPr>
            <w:r w:rsidRPr="00E938BC">
              <w:rPr>
                <w:rFonts w:ascii="Times New Roman" w:hAnsi="Times New Roman" w:cs="Times New Roman"/>
              </w:rPr>
              <w:t>Бойлерные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08" w:rsidRPr="00E938BC" w:rsidRDefault="00221638" w:rsidP="00221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08" w:rsidRPr="00E938BC" w:rsidRDefault="00221638" w:rsidP="00221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71208" w:rsidRPr="00E938BC" w:rsidTr="00771208">
        <w:trPr>
          <w:trHeight w:val="1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08" w:rsidRPr="00FE12DA" w:rsidRDefault="00771208" w:rsidP="002F08B5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08" w:rsidRPr="00E938BC" w:rsidRDefault="00771208" w:rsidP="00771208">
            <w:pPr>
              <w:rPr>
                <w:rFonts w:ascii="Times New Roman" w:hAnsi="Times New Roman" w:cs="Times New Roman"/>
              </w:rPr>
            </w:pPr>
            <w:r w:rsidRPr="00E938BC">
              <w:rPr>
                <w:rFonts w:ascii="Times New Roman" w:hAnsi="Times New Roman" w:cs="Times New Roman"/>
              </w:rPr>
              <w:t>Кухня и подсобные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08" w:rsidRPr="00E938BC" w:rsidRDefault="00221638" w:rsidP="00221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08" w:rsidRPr="00E938BC" w:rsidRDefault="00221638" w:rsidP="00221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71208" w:rsidRPr="00E938BC" w:rsidTr="00771208">
        <w:trPr>
          <w:trHeight w:val="1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08" w:rsidRPr="00FE12DA" w:rsidRDefault="00771208" w:rsidP="002F08B5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08" w:rsidRPr="00E938BC" w:rsidRDefault="00771208" w:rsidP="00771208">
            <w:pPr>
              <w:rPr>
                <w:rFonts w:ascii="Times New Roman" w:hAnsi="Times New Roman" w:cs="Times New Roman"/>
              </w:rPr>
            </w:pPr>
            <w:r w:rsidRPr="00E938BC">
              <w:rPr>
                <w:rFonts w:ascii="Times New Roman" w:hAnsi="Times New Roman" w:cs="Times New Roman"/>
              </w:rPr>
              <w:t>Столовая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08" w:rsidRPr="00E938BC" w:rsidRDefault="00221638" w:rsidP="00221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08" w:rsidRPr="00E938BC" w:rsidRDefault="00221638" w:rsidP="00221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21638" w:rsidRPr="00E938BC" w:rsidTr="00275038">
        <w:trPr>
          <w:trHeight w:val="1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38" w:rsidRPr="00FE12DA" w:rsidRDefault="00221638" w:rsidP="002F08B5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38" w:rsidRPr="00E938BC" w:rsidRDefault="00221638" w:rsidP="00221638">
            <w:pPr>
              <w:rPr>
                <w:rFonts w:ascii="Times New Roman" w:hAnsi="Times New Roman" w:cs="Times New Roman"/>
              </w:rPr>
            </w:pPr>
            <w:r w:rsidRPr="00E938BC">
              <w:rPr>
                <w:rFonts w:ascii="Times New Roman" w:hAnsi="Times New Roman" w:cs="Times New Roman"/>
              </w:rPr>
              <w:t>Административные кабинеты (директор, заместители, методист, преподавательская, бухгалтерия, касса, круглосуточная вахта)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38" w:rsidRPr="00221638" w:rsidRDefault="00221638" w:rsidP="00221638">
            <w:pPr>
              <w:jc w:val="center"/>
              <w:rPr>
                <w:rFonts w:ascii="Times New Roman" w:hAnsi="Times New Roman" w:cs="Times New Roman"/>
              </w:rPr>
            </w:pPr>
            <w:r w:rsidRPr="0022163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38" w:rsidRPr="00221638" w:rsidRDefault="00221638" w:rsidP="00221638">
            <w:pPr>
              <w:jc w:val="center"/>
              <w:rPr>
                <w:rFonts w:ascii="Times New Roman" w:hAnsi="Times New Roman" w:cs="Times New Roman"/>
              </w:rPr>
            </w:pPr>
            <w:r w:rsidRPr="00221638">
              <w:rPr>
                <w:rFonts w:ascii="Times New Roman" w:hAnsi="Times New Roman" w:cs="Times New Roman"/>
              </w:rPr>
              <w:t>167,5</w:t>
            </w:r>
          </w:p>
        </w:tc>
      </w:tr>
      <w:tr w:rsidR="00771208" w:rsidRPr="00E938BC" w:rsidTr="00771208">
        <w:trPr>
          <w:trHeight w:val="1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08" w:rsidRPr="00FE12DA" w:rsidRDefault="00771208" w:rsidP="002F08B5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08" w:rsidRPr="00E938BC" w:rsidRDefault="00771208" w:rsidP="00771208">
            <w:pPr>
              <w:rPr>
                <w:rFonts w:ascii="Times New Roman" w:hAnsi="Times New Roman" w:cs="Times New Roman"/>
              </w:rPr>
            </w:pPr>
            <w:r w:rsidRPr="00E938B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08" w:rsidRPr="00E938BC" w:rsidRDefault="005A1BD1" w:rsidP="00221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08" w:rsidRPr="00E938BC" w:rsidRDefault="005A1BD1" w:rsidP="00221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</w:tc>
      </w:tr>
    </w:tbl>
    <w:p w:rsidR="00771208" w:rsidRDefault="00771208" w:rsidP="00771208">
      <w:pPr>
        <w:rPr>
          <w:rFonts w:ascii="Times New Roman" w:hAnsi="Times New Roman" w:cs="Times New Roman"/>
        </w:rPr>
      </w:pPr>
    </w:p>
    <w:p w:rsidR="00771208" w:rsidRPr="00FE12DA" w:rsidRDefault="00771208" w:rsidP="00771208">
      <w:pPr>
        <w:rPr>
          <w:rFonts w:ascii="Times New Roman" w:hAnsi="Times New Roman" w:cs="Times New Roman"/>
        </w:rPr>
      </w:pPr>
    </w:p>
    <w:p w:rsidR="00771208" w:rsidRPr="00FE12DA" w:rsidRDefault="00771208" w:rsidP="007712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FE12DA">
        <w:rPr>
          <w:rFonts w:ascii="Times New Roman" w:hAnsi="Times New Roman" w:cs="Times New Roman"/>
        </w:rPr>
        <w:t xml:space="preserve">.3. Информационно-техническое обеспечение образовательного процесса </w:t>
      </w:r>
    </w:p>
    <w:p w:rsidR="00771208" w:rsidRPr="00FE12DA" w:rsidRDefault="00771208" w:rsidP="00771208">
      <w:pPr>
        <w:rPr>
          <w:rFonts w:ascii="Times New Roman" w:hAnsi="Times New Roman" w:cs="Times New Roman"/>
        </w:rPr>
      </w:pPr>
    </w:p>
    <w:p w:rsidR="00771208" w:rsidRDefault="00771208" w:rsidP="00771208">
      <w:pPr>
        <w:rPr>
          <w:b/>
          <w:bCs/>
          <w:sz w:val="20"/>
        </w:rPr>
      </w:pPr>
      <w:r w:rsidRPr="00FE12DA">
        <w:rPr>
          <w:rFonts w:ascii="Times New Roman" w:hAnsi="Times New Roman" w:cs="Times New Roman"/>
        </w:rPr>
        <w:t>Компьютерное обеспечение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1276"/>
        <w:gridCol w:w="1417"/>
        <w:gridCol w:w="1418"/>
        <w:gridCol w:w="1417"/>
        <w:gridCol w:w="1560"/>
      </w:tblGrid>
      <w:tr w:rsidR="00767280" w:rsidTr="00767280">
        <w:trPr>
          <w:trHeight w:val="969"/>
        </w:trPr>
        <w:tc>
          <w:tcPr>
            <w:tcW w:w="2552" w:type="dxa"/>
            <w:vAlign w:val="center"/>
          </w:tcPr>
          <w:p w:rsidR="00767280" w:rsidRPr="003E1580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15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Кабинет</w:t>
            </w:r>
          </w:p>
        </w:tc>
        <w:tc>
          <w:tcPr>
            <w:tcW w:w="1276" w:type="dxa"/>
            <w:vAlign w:val="center"/>
          </w:tcPr>
          <w:p w:rsidR="00767280" w:rsidRPr="003E1580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E1580">
              <w:rPr>
                <w:rFonts w:ascii="Times New Roman" w:hAnsi="Times New Roman" w:cs="Times New Roman"/>
                <w:sz w:val="18"/>
                <w:szCs w:val="18"/>
              </w:rPr>
              <w:t>Количество компьютеров</w:t>
            </w:r>
          </w:p>
        </w:tc>
        <w:tc>
          <w:tcPr>
            <w:tcW w:w="1417" w:type="dxa"/>
            <w:vAlign w:val="center"/>
          </w:tcPr>
          <w:p w:rsidR="00767280" w:rsidRPr="003E1580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580">
              <w:rPr>
                <w:rFonts w:ascii="Times New Roman" w:hAnsi="Times New Roman" w:cs="Times New Roman"/>
                <w:sz w:val="18"/>
                <w:szCs w:val="18"/>
              </w:rPr>
              <w:t>Используются в учебном</w:t>
            </w:r>
          </w:p>
          <w:p w:rsidR="00767280" w:rsidRPr="003E1580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580">
              <w:rPr>
                <w:rFonts w:ascii="Times New Roman" w:hAnsi="Times New Roman" w:cs="Times New Roman"/>
                <w:sz w:val="18"/>
                <w:szCs w:val="18"/>
              </w:rPr>
              <w:t>процессе</w:t>
            </w:r>
          </w:p>
        </w:tc>
        <w:tc>
          <w:tcPr>
            <w:tcW w:w="1418" w:type="dxa"/>
            <w:vAlign w:val="center"/>
          </w:tcPr>
          <w:p w:rsidR="00767280" w:rsidRPr="003E1580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E1580">
              <w:rPr>
                <w:rFonts w:ascii="Times New Roman" w:hAnsi="Times New Roman" w:cs="Times New Roman"/>
                <w:sz w:val="18"/>
                <w:szCs w:val="18"/>
              </w:rPr>
              <w:t>Наличие сертификатов на компьютеры (лицензионное ПО)</w:t>
            </w:r>
          </w:p>
        </w:tc>
        <w:tc>
          <w:tcPr>
            <w:tcW w:w="1417" w:type="dxa"/>
            <w:vAlign w:val="center"/>
          </w:tcPr>
          <w:p w:rsidR="00767280" w:rsidRPr="003E1580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E1580">
              <w:rPr>
                <w:rFonts w:ascii="Times New Roman" w:hAnsi="Times New Roman" w:cs="Times New Roman"/>
                <w:sz w:val="18"/>
                <w:szCs w:val="18"/>
              </w:rPr>
              <w:t>Количество компьютеров, имеющих выход в Интернет</w:t>
            </w:r>
          </w:p>
        </w:tc>
        <w:tc>
          <w:tcPr>
            <w:tcW w:w="1560" w:type="dxa"/>
            <w:vAlign w:val="center"/>
          </w:tcPr>
          <w:p w:rsidR="00767280" w:rsidRPr="003E1580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580">
              <w:rPr>
                <w:rFonts w:ascii="Times New Roman" w:hAnsi="Times New Roman" w:cs="Times New Roman"/>
                <w:sz w:val="18"/>
                <w:szCs w:val="18"/>
              </w:rPr>
              <w:t>Количество компьютеров, находящихся в локальной сети ОУ</w:t>
            </w:r>
          </w:p>
        </w:tc>
      </w:tr>
      <w:tr w:rsidR="00767280" w:rsidTr="00767280">
        <w:trPr>
          <w:trHeight w:val="230"/>
        </w:trPr>
        <w:tc>
          <w:tcPr>
            <w:tcW w:w="2552" w:type="dxa"/>
          </w:tcPr>
          <w:p w:rsidR="00767280" w:rsidRPr="00607FD4" w:rsidRDefault="00767280" w:rsidP="007712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607FD4">
              <w:rPr>
                <w:rFonts w:ascii="Times New Roman" w:hAnsi="Times New Roman" w:cs="Times New Roman"/>
                <w:color w:val="000000"/>
              </w:rPr>
              <w:t>нформатики</w:t>
            </w:r>
          </w:p>
        </w:tc>
        <w:tc>
          <w:tcPr>
            <w:tcW w:w="1276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17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18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560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767280" w:rsidTr="00767280">
        <w:trPr>
          <w:trHeight w:val="230"/>
        </w:trPr>
        <w:tc>
          <w:tcPr>
            <w:tcW w:w="2552" w:type="dxa"/>
          </w:tcPr>
          <w:p w:rsidR="00767280" w:rsidRPr="00607FD4" w:rsidRDefault="00767280" w:rsidP="007712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07FD4">
              <w:rPr>
                <w:rFonts w:ascii="Times New Roman" w:hAnsi="Times New Roman" w:cs="Times New Roman"/>
                <w:color w:val="000000"/>
              </w:rPr>
              <w:t>Управление транспортным средством и безопасность движения</w:t>
            </w:r>
          </w:p>
        </w:tc>
        <w:tc>
          <w:tcPr>
            <w:tcW w:w="1276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7FD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7FD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60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67280" w:rsidTr="00767280">
        <w:trPr>
          <w:trHeight w:val="230"/>
        </w:trPr>
        <w:tc>
          <w:tcPr>
            <w:tcW w:w="2552" w:type="dxa"/>
          </w:tcPr>
          <w:p w:rsidR="00767280" w:rsidRPr="00607FD4" w:rsidRDefault="00767280" w:rsidP="007712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07FD4">
              <w:rPr>
                <w:rFonts w:ascii="Times New Roman" w:hAnsi="Times New Roman" w:cs="Times New Roman"/>
                <w:color w:val="000000"/>
              </w:rPr>
              <w:t>Инженерная графика</w:t>
            </w:r>
          </w:p>
        </w:tc>
        <w:tc>
          <w:tcPr>
            <w:tcW w:w="1276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7FD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7FD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60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67280" w:rsidTr="00767280">
        <w:trPr>
          <w:trHeight w:val="230"/>
        </w:trPr>
        <w:tc>
          <w:tcPr>
            <w:tcW w:w="2552" w:type="dxa"/>
          </w:tcPr>
          <w:p w:rsidR="00767280" w:rsidRPr="00607FD4" w:rsidRDefault="00767280" w:rsidP="007712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07FD4">
              <w:rPr>
                <w:rFonts w:ascii="Times New Roman" w:hAnsi="Times New Roman" w:cs="Times New Roman"/>
                <w:color w:val="000000"/>
              </w:rPr>
              <w:t>Безопасность жизнедеятельности</w:t>
            </w:r>
          </w:p>
        </w:tc>
        <w:tc>
          <w:tcPr>
            <w:tcW w:w="1276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7FD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7FD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60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67280" w:rsidTr="00767280">
        <w:trPr>
          <w:trHeight w:val="230"/>
        </w:trPr>
        <w:tc>
          <w:tcPr>
            <w:tcW w:w="2552" w:type="dxa"/>
          </w:tcPr>
          <w:p w:rsidR="00767280" w:rsidRPr="00607FD4" w:rsidRDefault="00767280" w:rsidP="007712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07FD4">
              <w:rPr>
                <w:rFonts w:ascii="Times New Roman" w:hAnsi="Times New Roman" w:cs="Times New Roman"/>
                <w:color w:val="000000"/>
              </w:rPr>
              <w:t>Тех</w:t>
            </w:r>
            <w:r>
              <w:rPr>
                <w:rFonts w:ascii="Times New Roman" w:hAnsi="Times New Roman" w:cs="Times New Roman"/>
                <w:color w:val="000000"/>
              </w:rPr>
              <w:t>нология торговли</w:t>
            </w:r>
          </w:p>
        </w:tc>
        <w:tc>
          <w:tcPr>
            <w:tcW w:w="1276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7FD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7FD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60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67280" w:rsidTr="00767280">
        <w:trPr>
          <w:trHeight w:val="230"/>
        </w:trPr>
        <w:tc>
          <w:tcPr>
            <w:tcW w:w="2552" w:type="dxa"/>
          </w:tcPr>
          <w:p w:rsidR="00767280" w:rsidRDefault="00767280" w:rsidP="00221638">
            <w:pPr>
              <w:pStyle w:val="23"/>
              <w:spacing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Экономические и правовые основы производственной деятельности</w:t>
            </w:r>
          </w:p>
        </w:tc>
        <w:tc>
          <w:tcPr>
            <w:tcW w:w="1276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7FD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7FD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60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67280" w:rsidTr="00767280">
        <w:trPr>
          <w:trHeight w:val="230"/>
        </w:trPr>
        <w:tc>
          <w:tcPr>
            <w:tcW w:w="2552" w:type="dxa"/>
          </w:tcPr>
          <w:p w:rsidR="00767280" w:rsidRPr="00540D3F" w:rsidRDefault="00767280" w:rsidP="007712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40D3F">
              <w:rPr>
                <w:rFonts w:ascii="Times New Roman" w:hAnsi="Times New Roman" w:cs="Times New Roman"/>
              </w:rPr>
              <w:t>Кабинет русского языка и литературы</w:t>
            </w:r>
          </w:p>
        </w:tc>
        <w:tc>
          <w:tcPr>
            <w:tcW w:w="1276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60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67280" w:rsidTr="00767280">
        <w:trPr>
          <w:trHeight w:val="230"/>
        </w:trPr>
        <w:tc>
          <w:tcPr>
            <w:tcW w:w="2552" w:type="dxa"/>
          </w:tcPr>
          <w:p w:rsidR="00767280" w:rsidRPr="00540D3F" w:rsidRDefault="00767280" w:rsidP="007712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40D3F">
              <w:rPr>
                <w:rFonts w:ascii="Times New Roman" w:hAnsi="Times New Roman" w:cs="Times New Roman"/>
              </w:rPr>
              <w:t>Кабинет физики</w:t>
            </w:r>
          </w:p>
        </w:tc>
        <w:tc>
          <w:tcPr>
            <w:tcW w:w="1276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60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67280" w:rsidTr="00767280">
        <w:trPr>
          <w:trHeight w:val="230"/>
        </w:trPr>
        <w:tc>
          <w:tcPr>
            <w:tcW w:w="2552" w:type="dxa"/>
          </w:tcPr>
          <w:p w:rsidR="00767280" w:rsidRPr="00540D3F" w:rsidRDefault="00767280" w:rsidP="007712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40D3F">
              <w:rPr>
                <w:rFonts w:ascii="Times New Roman" w:hAnsi="Times New Roman" w:cs="Times New Roman"/>
              </w:rPr>
              <w:t>Кабинет химии</w:t>
            </w:r>
          </w:p>
        </w:tc>
        <w:tc>
          <w:tcPr>
            <w:tcW w:w="1276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60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67280" w:rsidTr="00767280">
        <w:trPr>
          <w:trHeight w:val="230"/>
        </w:trPr>
        <w:tc>
          <w:tcPr>
            <w:tcW w:w="2552" w:type="dxa"/>
          </w:tcPr>
          <w:p w:rsidR="00767280" w:rsidRPr="00540D3F" w:rsidRDefault="00767280" w:rsidP="007712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40D3F">
              <w:rPr>
                <w:rFonts w:ascii="Times New Roman" w:hAnsi="Times New Roman" w:cs="Times New Roman"/>
              </w:rPr>
              <w:t>Кабинет биологии</w:t>
            </w:r>
          </w:p>
        </w:tc>
        <w:tc>
          <w:tcPr>
            <w:tcW w:w="1276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60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67280" w:rsidTr="00767280">
        <w:trPr>
          <w:trHeight w:val="230"/>
        </w:trPr>
        <w:tc>
          <w:tcPr>
            <w:tcW w:w="2552" w:type="dxa"/>
          </w:tcPr>
          <w:p w:rsidR="00767280" w:rsidRDefault="00767280" w:rsidP="007712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Кабинет истории</w:t>
            </w:r>
          </w:p>
        </w:tc>
        <w:tc>
          <w:tcPr>
            <w:tcW w:w="1276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60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67280" w:rsidTr="00767280">
        <w:trPr>
          <w:trHeight w:val="230"/>
        </w:trPr>
        <w:tc>
          <w:tcPr>
            <w:tcW w:w="2552" w:type="dxa"/>
          </w:tcPr>
          <w:p w:rsidR="00767280" w:rsidRDefault="00767280" w:rsidP="007712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Читальный зал</w:t>
            </w:r>
          </w:p>
        </w:tc>
        <w:tc>
          <w:tcPr>
            <w:tcW w:w="1276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60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67280" w:rsidTr="00767280">
        <w:trPr>
          <w:trHeight w:val="230"/>
        </w:trPr>
        <w:tc>
          <w:tcPr>
            <w:tcW w:w="2552" w:type="dxa"/>
          </w:tcPr>
          <w:p w:rsidR="00767280" w:rsidRDefault="00767280" w:rsidP="007712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Методический кабинет</w:t>
            </w:r>
          </w:p>
        </w:tc>
        <w:tc>
          <w:tcPr>
            <w:tcW w:w="1276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60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67280" w:rsidTr="00767280">
        <w:trPr>
          <w:trHeight w:val="230"/>
        </w:trPr>
        <w:tc>
          <w:tcPr>
            <w:tcW w:w="2552" w:type="dxa"/>
          </w:tcPr>
          <w:p w:rsidR="00767280" w:rsidRDefault="00767280" w:rsidP="007712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Кабинет тракторы и автомобили</w:t>
            </w:r>
          </w:p>
        </w:tc>
        <w:tc>
          <w:tcPr>
            <w:tcW w:w="1276" w:type="dxa"/>
          </w:tcPr>
          <w:p w:rsidR="00767280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</w:tcPr>
          <w:p w:rsidR="00767280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60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67280" w:rsidTr="00767280">
        <w:trPr>
          <w:trHeight w:val="230"/>
        </w:trPr>
        <w:tc>
          <w:tcPr>
            <w:tcW w:w="2552" w:type="dxa"/>
          </w:tcPr>
          <w:p w:rsidR="00767280" w:rsidRDefault="00767280" w:rsidP="007712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Кабинет технологии производства продукции растениеводства</w:t>
            </w:r>
          </w:p>
        </w:tc>
        <w:tc>
          <w:tcPr>
            <w:tcW w:w="1276" w:type="dxa"/>
          </w:tcPr>
          <w:p w:rsidR="00767280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</w:tcPr>
          <w:p w:rsidR="00767280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60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67280" w:rsidTr="00767280">
        <w:trPr>
          <w:trHeight w:val="230"/>
        </w:trPr>
        <w:tc>
          <w:tcPr>
            <w:tcW w:w="2552" w:type="dxa"/>
          </w:tcPr>
          <w:p w:rsidR="00767280" w:rsidRDefault="00767280" w:rsidP="007712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Кабинет подготовки МТА</w:t>
            </w:r>
          </w:p>
        </w:tc>
        <w:tc>
          <w:tcPr>
            <w:tcW w:w="1276" w:type="dxa"/>
          </w:tcPr>
          <w:p w:rsidR="00767280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</w:tcPr>
          <w:p w:rsidR="00767280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60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67280" w:rsidTr="00767280">
        <w:trPr>
          <w:trHeight w:val="230"/>
        </w:trPr>
        <w:tc>
          <w:tcPr>
            <w:tcW w:w="2552" w:type="dxa"/>
          </w:tcPr>
          <w:p w:rsidR="00767280" w:rsidRDefault="00767280" w:rsidP="007712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Кабинет учебный магазин</w:t>
            </w:r>
          </w:p>
        </w:tc>
        <w:tc>
          <w:tcPr>
            <w:tcW w:w="1276" w:type="dxa"/>
          </w:tcPr>
          <w:p w:rsidR="00767280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</w:tcPr>
          <w:p w:rsidR="00767280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60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67280" w:rsidTr="00767280">
        <w:trPr>
          <w:trHeight w:val="230"/>
        </w:trPr>
        <w:tc>
          <w:tcPr>
            <w:tcW w:w="2552" w:type="dxa"/>
          </w:tcPr>
          <w:p w:rsidR="00767280" w:rsidRDefault="00767280" w:rsidP="007712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Кабинет с/х и мелиоративных машин</w:t>
            </w:r>
          </w:p>
        </w:tc>
        <w:tc>
          <w:tcPr>
            <w:tcW w:w="1276" w:type="dxa"/>
          </w:tcPr>
          <w:p w:rsidR="00767280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</w:tcPr>
          <w:p w:rsidR="00767280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60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67280" w:rsidTr="00767280">
        <w:trPr>
          <w:trHeight w:val="230"/>
        </w:trPr>
        <w:tc>
          <w:tcPr>
            <w:tcW w:w="2552" w:type="dxa"/>
          </w:tcPr>
          <w:p w:rsidR="00767280" w:rsidRDefault="00767280" w:rsidP="007712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</w:tc>
        <w:tc>
          <w:tcPr>
            <w:tcW w:w="1276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417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418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560" w:type="dxa"/>
          </w:tcPr>
          <w:p w:rsidR="00767280" w:rsidRPr="00607FD4" w:rsidRDefault="00767280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</w:tbl>
    <w:p w:rsidR="00771208" w:rsidRDefault="00771208" w:rsidP="00771208">
      <w:pPr>
        <w:pStyle w:val="ConsPlusNormal"/>
        <w:ind w:firstLine="0"/>
        <w:jc w:val="both"/>
        <w:rPr>
          <w:rFonts w:ascii="Times New Roman" w:hAnsi="Times New Roman" w:cs="Times New Roman"/>
          <w:color w:val="000000"/>
        </w:rPr>
      </w:pPr>
    </w:p>
    <w:p w:rsidR="00767280" w:rsidRDefault="00767280" w:rsidP="00771208">
      <w:pPr>
        <w:pStyle w:val="ConsPlusNormal"/>
        <w:ind w:firstLine="0"/>
        <w:jc w:val="both"/>
        <w:rPr>
          <w:rFonts w:ascii="Times New Roman" w:hAnsi="Times New Roman" w:cs="Times New Roman"/>
          <w:color w:val="000000"/>
        </w:rPr>
      </w:pPr>
    </w:p>
    <w:p w:rsidR="00767280" w:rsidRDefault="00767280" w:rsidP="00771208">
      <w:pPr>
        <w:pStyle w:val="ConsPlusNormal"/>
        <w:ind w:firstLine="0"/>
        <w:jc w:val="both"/>
        <w:rPr>
          <w:rFonts w:ascii="Times New Roman" w:hAnsi="Times New Roman" w:cs="Times New Roman"/>
          <w:color w:val="000000"/>
        </w:rPr>
      </w:pPr>
    </w:p>
    <w:p w:rsidR="00767280" w:rsidRDefault="00767280" w:rsidP="00771208">
      <w:pPr>
        <w:pStyle w:val="ConsPlusNormal"/>
        <w:ind w:firstLine="0"/>
        <w:jc w:val="both"/>
        <w:rPr>
          <w:rFonts w:ascii="Times New Roman" w:hAnsi="Times New Roman" w:cs="Times New Roman"/>
          <w:color w:val="000000"/>
        </w:rPr>
      </w:pPr>
    </w:p>
    <w:p w:rsidR="00771208" w:rsidRDefault="00771208" w:rsidP="00771208">
      <w:pPr>
        <w:rPr>
          <w:rFonts w:ascii="Times New Roman" w:hAnsi="Times New Roman" w:cs="Times New Roman"/>
        </w:rPr>
      </w:pPr>
      <w:r w:rsidRPr="00EC64FB">
        <w:rPr>
          <w:rFonts w:ascii="Times New Roman" w:hAnsi="Times New Roman" w:cs="Times New Roman"/>
        </w:rPr>
        <w:t>3.4. Методическое обеспечение образовател</w:t>
      </w:r>
      <w:r>
        <w:rPr>
          <w:rFonts w:ascii="Times New Roman" w:hAnsi="Times New Roman" w:cs="Times New Roman"/>
        </w:rPr>
        <w:t>ь</w:t>
      </w:r>
      <w:r w:rsidR="00767280">
        <w:rPr>
          <w:rFonts w:ascii="Times New Roman" w:hAnsi="Times New Roman" w:cs="Times New Roman"/>
        </w:rPr>
        <w:t xml:space="preserve">ного </w:t>
      </w:r>
      <w:r w:rsidR="00624E0E">
        <w:rPr>
          <w:rFonts w:ascii="Times New Roman" w:hAnsi="Times New Roman" w:cs="Times New Roman"/>
        </w:rPr>
        <w:t>процесса (на отчётную дату</w:t>
      </w:r>
      <w:r w:rsidRPr="00EC64FB">
        <w:rPr>
          <w:rFonts w:ascii="Times New Roman" w:hAnsi="Times New Roman" w:cs="Times New Roman"/>
        </w:rPr>
        <w:t>)</w:t>
      </w:r>
    </w:p>
    <w:p w:rsidR="005A1BD1" w:rsidRDefault="005A1BD1" w:rsidP="00771208">
      <w:pPr>
        <w:rPr>
          <w:rFonts w:ascii="Times New Roman" w:hAnsi="Times New Roman" w:cs="Times New Roman"/>
        </w:rPr>
      </w:pPr>
    </w:p>
    <w:p w:rsidR="005A1BD1" w:rsidRPr="00EC64FB" w:rsidRDefault="005A1BD1" w:rsidP="00771208">
      <w:pPr>
        <w:rPr>
          <w:rFonts w:ascii="Times New Roman" w:hAnsi="Times New Roman" w:cs="Times New Roman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6804"/>
        <w:gridCol w:w="1418"/>
      </w:tblGrid>
      <w:tr w:rsidR="00771208" w:rsidRPr="00EC64FB" w:rsidTr="00771208">
        <w:trPr>
          <w:trHeight w:val="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08" w:rsidRPr="00EC64FB" w:rsidRDefault="00771208" w:rsidP="00771208">
            <w:pPr>
              <w:jc w:val="center"/>
              <w:rPr>
                <w:rFonts w:ascii="Times New Roman" w:hAnsi="Times New Roman" w:cs="Times New Roman"/>
              </w:rPr>
            </w:pPr>
            <w:r w:rsidRPr="00EC64F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08" w:rsidRPr="00EC64FB" w:rsidRDefault="00771208" w:rsidP="00771208">
            <w:pPr>
              <w:jc w:val="center"/>
              <w:rPr>
                <w:rFonts w:ascii="Times New Roman" w:hAnsi="Times New Roman" w:cs="Times New Roman"/>
              </w:rPr>
            </w:pPr>
            <w:r w:rsidRPr="00EC64FB">
              <w:rPr>
                <w:rFonts w:ascii="Times New Roman" w:hAnsi="Times New Roman" w:cs="Times New Roman"/>
              </w:rPr>
              <w:t>Содержание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08" w:rsidRPr="00EC64FB" w:rsidRDefault="00771208" w:rsidP="00771208">
            <w:pPr>
              <w:jc w:val="center"/>
              <w:rPr>
                <w:rFonts w:ascii="Times New Roman" w:hAnsi="Times New Roman" w:cs="Times New Roman"/>
              </w:rPr>
            </w:pPr>
            <w:r w:rsidRPr="00EC64FB">
              <w:rPr>
                <w:rFonts w:ascii="Times New Roman" w:hAnsi="Times New Roman" w:cs="Times New Roman"/>
              </w:rPr>
              <w:t>Кол-во человек</w:t>
            </w:r>
          </w:p>
        </w:tc>
      </w:tr>
      <w:tr w:rsidR="00771208" w:rsidRPr="00EC64FB" w:rsidTr="007712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08" w:rsidRPr="00EC64FB" w:rsidRDefault="00771208" w:rsidP="00771208">
            <w:pPr>
              <w:jc w:val="center"/>
              <w:rPr>
                <w:rFonts w:ascii="Times New Roman" w:hAnsi="Times New Roman" w:cs="Times New Roman"/>
              </w:rPr>
            </w:pPr>
            <w:r w:rsidRPr="00EC64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08" w:rsidRPr="00EC64FB" w:rsidRDefault="00771208" w:rsidP="00771208">
            <w:pPr>
              <w:jc w:val="center"/>
              <w:rPr>
                <w:rFonts w:ascii="Times New Roman" w:hAnsi="Times New Roman" w:cs="Times New Roman"/>
              </w:rPr>
            </w:pPr>
            <w:r w:rsidRPr="00EC64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08" w:rsidRPr="00EC64FB" w:rsidRDefault="00771208" w:rsidP="00771208">
            <w:pPr>
              <w:jc w:val="center"/>
              <w:rPr>
                <w:rFonts w:ascii="Times New Roman" w:hAnsi="Times New Roman" w:cs="Times New Roman"/>
              </w:rPr>
            </w:pPr>
            <w:r w:rsidRPr="00EC64FB">
              <w:rPr>
                <w:rFonts w:ascii="Times New Roman" w:hAnsi="Times New Roman" w:cs="Times New Roman"/>
              </w:rPr>
              <w:t>3</w:t>
            </w:r>
          </w:p>
        </w:tc>
      </w:tr>
      <w:tr w:rsidR="00771208" w:rsidRPr="00EC64FB" w:rsidTr="00771208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08" w:rsidRPr="00EC64FB" w:rsidRDefault="00771208" w:rsidP="00771208">
            <w:pPr>
              <w:rPr>
                <w:rFonts w:ascii="Times New Roman" w:hAnsi="Times New Roman" w:cs="Times New Roman"/>
              </w:rPr>
            </w:pPr>
            <w:r w:rsidRPr="00EC64F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08" w:rsidRPr="00EC64FB" w:rsidRDefault="00771208" w:rsidP="00771208">
            <w:pPr>
              <w:rPr>
                <w:rFonts w:ascii="Times New Roman" w:hAnsi="Times New Roman" w:cs="Times New Roman"/>
              </w:rPr>
            </w:pPr>
            <w:r w:rsidRPr="00EC64FB">
              <w:rPr>
                <w:rFonts w:ascii="Times New Roman" w:hAnsi="Times New Roman" w:cs="Times New Roman"/>
              </w:rPr>
              <w:t>Наличие системы непрерывного повышения квалификации: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08" w:rsidRPr="00EC64FB" w:rsidRDefault="00771208" w:rsidP="00771208">
            <w:pPr>
              <w:rPr>
                <w:rFonts w:ascii="Times New Roman" w:hAnsi="Times New Roman" w:cs="Times New Roman"/>
              </w:rPr>
            </w:pPr>
          </w:p>
        </w:tc>
      </w:tr>
      <w:tr w:rsidR="00771208" w:rsidRPr="00EC64FB" w:rsidTr="00771208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08" w:rsidRPr="00EC64FB" w:rsidRDefault="00771208" w:rsidP="007712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08" w:rsidRPr="00EC64FB" w:rsidRDefault="00771208" w:rsidP="00771208">
            <w:pPr>
              <w:rPr>
                <w:rFonts w:ascii="Times New Roman" w:hAnsi="Times New Roman" w:cs="Times New Roman"/>
              </w:rPr>
            </w:pPr>
            <w:r w:rsidRPr="00EC64FB">
              <w:rPr>
                <w:rFonts w:ascii="Times New Roman" w:hAnsi="Times New Roman" w:cs="Times New Roman"/>
              </w:rPr>
              <w:t>на уровне образовательного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08" w:rsidRPr="00EC64FB" w:rsidRDefault="00771208" w:rsidP="005A1B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71208" w:rsidRPr="00EC64FB" w:rsidTr="00771208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08" w:rsidRPr="00EC64FB" w:rsidRDefault="00771208" w:rsidP="007712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08" w:rsidRPr="00EC64FB" w:rsidRDefault="00771208" w:rsidP="00771208">
            <w:pPr>
              <w:rPr>
                <w:rFonts w:ascii="Times New Roman" w:hAnsi="Times New Roman" w:cs="Times New Roman"/>
              </w:rPr>
            </w:pPr>
            <w:r w:rsidRPr="00EC64FB">
              <w:rPr>
                <w:rFonts w:ascii="Times New Roman" w:hAnsi="Times New Roman" w:cs="Times New Roman"/>
              </w:rPr>
              <w:t>на уровне муниципалитета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08" w:rsidRPr="00EC64FB" w:rsidRDefault="00771208" w:rsidP="005A1B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71208" w:rsidRPr="00EC64FB" w:rsidTr="00771208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08" w:rsidRPr="00EC64FB" w:rsidRDefault="00771208" w:rsidP="007712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08" w:rsidRPr="00EC64FB" w:rsidRDefault="00771208" w:rsidP="00771208">
            <w:pPr>
              <w:rPr>
                <w:rFonts w:ascii="Times New Roman" w:hAnsi="Times New Roman" w:cs="Times New Roman"/>
              </w:rPr>
            </w:pPr>
            <w:r w:rsidRPr="00EC64FB">
              <w:rPr>
                <w:rFonts w:ascii="Times New Roman" w:hAnsi="Times New Roman" w:cs="Times New Roman"/>
              </w:rPr>
              <w:t xml:space="preserve">на региональном уровне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08" w:rsidRPr="00EC64FB" w:rsidRDefault="007913BD" w:rsidP="005A1B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771208" w:rsidRPr="00EC64FB" w:rsidTr="00771208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08" w:rsidRPr="00EC64FB" w:rsidRDefault="00771208" w:rsidP="007712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08" w:rsidRPr="00EC64FB" w:rsidRDefault="00771208" w:rsidP="00771208">
            <w:pPr>
              <w:rPr>
                <w:rFonts w:ascii="Times New Roman" w:hAnsi="Times New Roman" w:cs="Times New Roman"/>
              </w:rPr>
            </w:pPr>
            <w:r w:rsidRPr="00EC64FB">
              <w:rPr>
                <w:rFonts w:ascii="Times New Roman" w:hAnsi="Times New Roman" w:cs="Times New Roman"/>
              </w:rPr>
              <w:t>на межрегиональном уровне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08" w:rsidRPr="00EC64FB" w:rsidRDefault="00771208" w:rsidP="005A1B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71208" w:rsidRPr="00EC64FB" w:rsidTr="00771208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08" w:rsidRPr="00EC64FB" w:rsidRDefault="00771208" w:rsidP="00771208">
            <w:pPr>
              <w:rPr>
                <w:rFonts w:ascii="Times New Roman" w:hAnsi="Times New Roman" w:cs="Times New Roman"/>
              </w:rPr>
            </w:pPr>
            <w:r w:rsidRPr="00EC64F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08" w:rsidRPr="00EC64FB" w:rsidRDefault="00771208" w:rsidP="00771208">
            <w:pPr>
              <w:rPr>
                <w:rFonts w:ascii="Times New Roman" w:hAnsi="Times New Roman" w:cs="Times New Roman"/>
              </w:rPr>
            </w:pPr>
            <w:r w:rsidRPr="00EC64FB">
              <w:rPr>
                <w:rFonts w:ascii="Times New Roman" w:hAnsi="Times New Roman" w:cs="Times New Roman"/>
              </w:rPr>
              <w:t>Наличие постоянно действующих органов самоуправления, обеспечивающих научно-методическое сопровождение процесса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08" w:rsidRPr="00EC64FB" w:rsidRDefault="00771208" w:rsidP="005A1B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1208" w:rsidRPr="00EC64FB" w:rsidTr="00771208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08" w:rsidRPr="00EC64FB" w:rsidRDefault="00771208" w:rsidP="007712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08" w:rsidRPr="00EC64FB" w:rsidRDefault="00771208" w:rsidP="00771208">
            <w:pPr>
              <w:rPr>
                <w:rFonts w:ascii="Times New Roman" w:hAnsi="Times New Roman" w:cs="Times New Roman"/>
              </w:rPr>
            </w:pPr>
            <w:r w:rsidRPr="00EC64FB">
              <w:rPr>
                <w:rFonts w:ascii="Times New Roman" w:hAnsi="Times New Roman" w:cs="Times New Roman"/>
              </w:rPr>
              <w:t>методический совет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08" w:rsidRPr="00EC64FB" w:rsidRDefault="00771208" w:rsidP="005A1BD1">
            <w:pPr>
              <w:jc w:val="center"/>
              <w:rPr>
                <w:rFonts w:ascii="Times New Roman" w:hAnsi="Times New Roman" w:cs="Times New Roman"/>
              </w:rPr>
            </w:pPr>
            <w:r w:rsidRPr="00EC64FB">
              <w:rPr>
                <w:rFonts w:ascii="Times New Roman" w:hAnsi="Times New Roman" w:cs="Times New Roman"/>
              </w:rPr>
              <w:t>1</w:t>
            </w:r>
          </w:p>
        </w:tc>
      </w:tr>
      <w:tr w:rsidR="00771208" w:rsidRPr="00EC64FB" w:rsidTr="00771208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08" w:rsidRPr="00EC64FB" w:rsidRDefault="00771208" w:rsidP="007712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08" w:rsidRPr="00EC64FB" w:rsidRDefault="00771208" w:rsidP="00771208">
            <w:pPr>
              <w:rPr>
                <w:rFonts w:ascii="Times New Roman" w:hAnsi="Times New Roman" w:cs="Times New Roman"/>
              </w:rPr>
            </w:pPr>
            <w:r w:rsidRPr="00EC64FB">
              <w:rPr>
                <w:rFonts w:ascii="Times New Roman" w:hAnsi="Times New Roman" w:cs="Times New Roman"/>
              </w:rPr>
              <w:t>методические объединения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08" w:rsidRPr="00EC64FB" w:rsidRDefault="00771208" w:rsidP="005A1BD1">
            <w:pPr>
              <w:jc w:val="center"/>
              <w:rPr>
                <w:rFonts w:ascii="Times New Roman" w:hAnsi="Times New Roman" w:cs="Times New Roman"/>
              </w:rPr>
            </w:pPr>
            <w:r w:rsidRPr="00EC64FB">
              <w:rPr>
                <w:rFonts w:ascii="Times New Roman" w:hAnsi="Times New Roman" w:cs="Times New Roman"/>
              </w:rPr>
              <w:t>2</w:t>
            </w:r>
          </w:p>
        </w:tc>
      </w:tr>
      <w:tr w:rsidR="00771208" w:rsidRPr="00EC64FB" w:rsidTr="00771208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08" w:rsidRPr="00EC64FB" w:rsidRDefault="00771208" w:rsidP="007712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08" w:rsidRPr="00EC64FB" w:rsidRDefault="00771208" w:rsidP="00771208">
            <w:pPr>
              <w:rPr>
                <w:rFonts w:ascii="Times New Roman" w:hAnsi="Times New Roman" w:cs="Times New Roman"/>
              </w:rPr>
            </w:pPr>
            <w:r w:rsidRPr="00EC64FB">
              <w:rPr>
                <w:rFonts w:ascii="Times New Roman" w:hAnsi="Times New Roman" w:cs="Times New Roman"/>
              </w:rPr>
              <w:t>творческие группы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08" w:rsidRPr="00EC64FB" w:rsidRDefault="007913BD" w:rsidP="005A1B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71208" w:rsidRPr="00EC64FB" w:rsidTr="00771208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08" w:rsidRPr="00EC64FB" w:rsidRDefault="00771208" w:rsidP="007712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08" w:rsidRPr="00EC64FB" w:rsidRDefault="00771208" w:rsidP="00771208">
            <w:pPr>
              <w:rPr>
                <w:rFonts w:ascii="Times New Roman" w:hAnsi="Times New Roman" w:cs="Times New Roman"/>
              </w:rPr>
            </w:pPr>
            <w:r w:rsidRPr="00EC64FB">
              <w:rPr>
                <w:rFonts w:ascii="Times New Roman" w:hAnsi="Times New Roman" w:cs="Times New Roman"/>
              </w:rPr>
              <w:t>иные проф</w:t>
            </w:r>
            <w:r>
              <w:rPr>
                <w:rFonts w:ascii="Times New Roman" w:hAnsi="Times New Roman" w:cs="Times New Roman"/>
              </w:rPr>
              <w:t>ессиональные объединения:</w:t>
            </w:r>
          </w:p>
          <w:p w:rsidR="00771208" w:rsidRPr="00EC64FB" w:rsidRDefault="007913BD" w:rsidP="00771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молодого мастера</w:t>
            </w:r>
          </w:p>
          <w:p w:rsidR="00771208" w:rsidRPr="00EC64FB" w:rsidRDefault="007913BD" w:rsidP="00771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молодого преподавателя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08" w:rsidRPr="00EC64FB" w:rsidRDefault="00771208" w:rsidP="005A1BD1">
            <w:pPr>
              <w:jc w:val="center"/>
              <w:rPr>
                <w:rFonts w:ascii="Times New Roman" w:hAnsi="Times New Roman" w:cs="Times New Roman"/>
              </w:rPr>
            </w:pPr>
          </w:p>
          <w:p w:rsidR="00771208" w:rsidRPr="00EC64FB" w:rsidRDefault="00771208" w:rsidP="005A1BD1">
            <w:pPr>
              <w:jc w:val="center"/>
              <w:rPr>
                <w:rFonts w:ascii="Times New Roman" w:hAnsi="Times New Roman" w:cs="Times New Roman"/>
              </w:rPr>
            </w:pPr>
            <w:r w:rsidRPr="00EC64FB">
              <w:rPr>
                <w:rFonts w:ascii="Times New Roman" w:hAnsi="Times New Roman" w:cs="Times New Roman"/>
              </w:rPr>
              <w:t>1</w:t>
            </w:r>
          </w:p>
          <w:p w:rsidR="00771208" w:rsidRPr="00EC64FB" w:rsidRDefault="00771208" w:rsidP="005A1BD1">
            <w:pPr>
              <w:jc w:val="center"/>
              <w:rPr>
                <w:rFonts w:ascii="Times New Roman" w:hAnsi="Times New Roman" w:cs="Times New Roman"/>
              </w:rPr>
            </w:pPr>
            <w:r w:rsidRPr="00EC64FB">
              <w:rPr>
                <w:rFonts w:ascii="Times New Roman" w:hAnsi="Times New Roman" w:cs="Times New Roman"/>
              </w:rPr>
              <w:t>1</w:t>
            </w:r>
          </w:p>
        </w:tc>
      </w:tr>
      <w:tr w:rsidR="00771208" w:rsidRPr="00EC64FB" w:rsidTr="00771208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08" w:rsidRPr="00EC64FB" w:rsidRDefault="00771208" w:rsidP="00771208">
            <w:pPr>
              <w:rPr>
                <w:rFonts w:ascii="Times New Roman" w:hAnsi="Times New Roman" w:cs="Times New Roman"/>
              </w:rPr>
            </w:pPr>
            <w:r w:rsidRPr="00EC64F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08" w:rsidRPr="00EC64FB" w:rsidRDefault="00771208" w:rsidP="00771208">
            <w:pPr>
              <w:rPr>
                <w:rFonts w:ascii="Times New Roman" w:hAnsi="Times New Roman" w:cs="Times New Roman"/>
              </w:rPr>
            </w:pPr>
            <w:r w:rsidRPr="00EC64FB">
              <w:rPr>
                <w:rFonts w:ascii="Times New Roman" w:hAnsi="Times New Roman" w:cs="Times New Roman"/>
              </w:rPr>
              <w:t>Популяризация пер</w:t>
            </w:r>
            <w:r>
              <w:rPr>
                <w:rFonts w:ascii="Times New Roman" w:hAnsi="Times New Roman" w:cs="Times New Roman"/>
              </w:rPr>
              <w:t>едового педагогического опыта</w:t>
            </w:r>
            <w:r w:rsidRPr="00EC64F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08" w:rsidRPr="00EC64FB" w:rsidRDefault="00771208" w:rsidP="005A1B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1208" w:rsidRPr="00EC64FB" w:rsidTr="00771208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08" w:rsidRPr="00EC64FB" w:rsidRDefault="00771208" w:rsidP="007712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08" w:rsidRPr="00EC64FB" w:rsidRDefault="00771208" w:rsidP="00771208">
            <w:pPr>
              <w:rPr>
                <w:rFonts w:ascii="Times New Roman" w:hAnsi="Times New Roman" w:cs="Times New Roman"/>
              </w:rPr>
            </w:pPr>
            <w:r w:rsidRPr="00EC64FB">
              <w:rPr>
                <w:rFonts w:ascii="Times New Roman" w:hAnsi="Times New Roman" w:cs="Times New Roman"/>
              </w:rPr>
              <w:t>статьи в периодической печати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08" w:rsidRPr="00EC64FB" w:rsidRDefault="00771208" w:rsidP="005A1BD1">
            <w:pPr>
              <w:jc w:val="center"/>
              <w:rPr>
                <w:rFonts w:ascii="Times New Roman" w:hAnsi="Times New Roman" w:cs="Times New Roman"/>
              </w:rPr>
            </w:pPr>
            <w:r w:rsidRPr="00EC64FB">
              <w:rPr>
                <w:rFonts w:ascii="Times New Roman" w:hAnsi="Times New Roman" w:cs="Times New Roman"/>
              </w:rPr>
              <w:t>1</w:t>
            </w:r>
          </w:p>
        </w:tc>
      </w:tr>
      <w:tr w:rsidR="00771208" w:rsidRPr="00EC64FB" w:rsidTr="00771208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08" w:rsidRPr="00EC64FB" w:rsidRDefault="00771208" w:rsidP="00771208">
            <w:pPr>
              <w:rPr>
                <w:rFonts w:ascii="Times New Roman" w:hAnsi="Times New Roman" w:cs="Times New Roman"/>
              </w:rPr>
            </w:pPr>
            <w:r w:rsidRPr="00EC64F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08" w:rsidRPr="00EC64FB" w:rsidRDefault="00771208" w:rsidP="00771208">
            <w:pPr>
              <w:rPr>
                <w:rFonts w:ascii="Times New Roman" w:hAnsi="Times New Roman" w:cs="Times New Roman"/>
              </w:rPr>
            </w:pPr>
            <w:r w:rsidRPr="00EC64FB">
              <w:rPr>
                <w:rFonts w:ascii="Times New Roman" w:hAnsi="Times New Roman" w:cs="Times New Roman"/>
              </w:rPr>
              <w:t>Наличие на базе ОУ системы повышения квалификации руководителей, специалистов других учреждений (указать)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08" w:rsidRPr="00EC64FB" w:rsidRDefault="00771208" w:rsidP="00771208">
            <w:pPr>
              <w:rPr>
                <w:rFonts w:ascii="Times New Roman" w:hAnsi="Times New Roman" w:cs="Times New Roman"/>
              </w:rPr>
            </w:pPr>
          </w:p>
        </w:tc>
      </w:tr>
      <w:tr w:rsidR="00771208" w:rsidRPr="00EC64FB" w:rsidTr="00771208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08" w:rsidRPr="00EC64FB" w:rsidRDefault="00771208" w:rsidP="007712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08" w:rsidRPr="00EC64FB" w:rsidRDefault="00771208" w:rsidP="00771208">
            <w:pPr>
              <w:rPr>
                <w:rFonts w:ascii="Times New Roman" w:hAnsi="Times New Roman" w:cs="Times New Roman"/>
              </w:rPr>
            </w:pPr>
            <w:r w:rsidRPr="00EC64FB">
              <w:rPr>
                <w:rFonts w:ascii="Times New Roman" w:hAnsi="Times New Roman" w:cs="Times New Roman"/>
              </w:rPr>
              <w:t>наличие практики студентов высших и средних профессиональных образовательных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08" w:rsidRPr="00EC64FB" w:rsidRDefault="00771208" w:rsidP="00771208">
            <w:pPr>
              <w:rPr>
                <w:rFonts w:ascii="Times New Roman" w:hAnsi="Times New Roman" w:cs="Times New Roman"/>
              </w:rPr>
            </w:pPr>
            <w:r w:rsidRPr="00EC64FB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771208" w:rsidRPr="00EC64FB" w:rsidTr="007712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08" w:rsidRPr="00EC64FB" w:rsidRDefault="00771208" w:rsidP="00771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EC64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08" w:rsidRPr="00EC64FB" w:rsidRDefault="00771208" w:rsidP="00771208">
            <w:pPr>
              <w:rPr>
                <w:rFonts w:ascii="Times New Roman" w:hAnsi="Times New Roman" w:cs="Times New Roman"/>
              </w:rPr>
            </w:pPr>
            <w:r w:rsidRPr="00EC64FB">
              <w:rPr>
                <w:rFonts w:ascii="Times New Roman" w:hAnsi="Times New Roman" w:cs="Times New Roman"/>
              </w:rPr>
              <w:t>Наличие системы диагностики уровня развития педагогического потенциала. Прогнозирование профессиональных достижений по результатам диагностики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08" w:rsidRPr="00EC64FB" w:rsidRDefault="00771208" w:rsidP="00771208">
            <w:pPr>
              <w:rPr>
                <w:rFonts w:ascii="Times New Roman" w:hAnsi="Times New Roman" w:cs="Times New Roman"/>
              </w:rPr>
            </w:pPr>
            <w:r w:rsidRPr="00EC64FB">
              <w:rPr>
                <w:rFonts w:ascii="Times New Roman" w:hAnsi="Times New Roman" w:cs="Times New Roman"/>
              </w:rPr>
              <w:t>имеется</w:t>
            </w:r>
          </w:p>
        </w:tc>
      </w:tr>
    </w:tbl>
    <w:p w:rsidR="00771208" w:rsidRDefault="00771208" w:rsidP="00771208">
      <w:pPr>
        <w:pStyle w:val="ConsPlusNormal"/>
        <w:ind w:firstLine="0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771208" w:rsidRPr="007913BD" w:rsidRDefault="007913BD" w:rsidP="007913BD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7913BD">
        <w:rPr>
          <w:rFonts w:ascii="Times New Roman" w:hAnsi="Times New Roman" w:cs="Times New Roman"/>
          <w:color w:val="000000"/>
          <w:sz w:val="24"/>
          <w:szCs w:val="24"/>
        </w:rPr>
        <w:t>3.5.</w:t>
      </w:r>
      <w:r w:rsidR="00771208" w:rsidRPr="007913BD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Организация питания: (необходимость, форма: столовая, буфет</w:t>
      </w:r>
      <w:r w:rsidRPr="007913BD">
        <w:rPr>
          <w:rFonts w:ascii="Times New Roman" w:hAnsi="Times New Roman" w:cs="Times New Roman"/>
          <w:color w:val="000000"/>
          <w:sz w:val="24"/>
          <w:szCs w:val="24"/>
        </w:rPr>
        <w:t xml:space="preserve">, другое) </w:t>
      </w:r>
      <w:r w:rsidRPr="007913BD">
        <w:rPr>
          <w:rFonts w:ascii="Times New Roman" w:hAnsi="Times New Roman" w:cs="Times New Roman"/>
          <w:color w:val="000000"/>
          <w:sz w:val="24"/>
          <w:szCs w:val="24"/>
          <w:u w:val="single"/>
        </w:rPr>
        <w:t>ООО «Рубин»</w:t>
      </w:r>
    </w:p>
    <w:p w:rsidR="00771208" w:rsidRPr="007913BD" w:rsidRDefault="007913BD" w:rsidP="00771208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3BD">
        <w:rPr>
          <w:rFonts w:ascii="Times New Roman" w:hAnsi="Times New Roman" w:cs="Times New Roman"/>
          <w:color w:val="000000"/>
          <w:sz w:val="24"/>
          <w:szCs w:val="24"/>
        </w:rPr>
        <w:t>Площадь: 104</w:t>
      </w:r>
      <w:r w:rsidR="00771208" w:rsidRPr="007913BD">
        <w:rPr>
          <w:rFonts w:ascii="Times New Roman" w:hAnsi="Times New Roman" w:cs="Times New Roman"/>
          <w:color w:val="000000"/>
          <w:sz w:val="24"/>
          <w:szCs w:val="24"/>
        </w:rPr>
        <w:t xml:space="preserve"> кв.м.</w:t>
      </w:r>
    </w:p>
    <w:p w:rsidR="00771208" w:rsidRPr="007913BD" w:rsidRDefault="007913BD" w:rsidP="00771208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3BD">
        <w:rPr>
          <w:rFonts w:ascii="Times New Roman" w:hAnsi="Times New Roman" w:cs="Times New Roman"/>
          <w:color w:val="000000"/>
          <w:sz w:val="24"/>
          <w:szCs w:val="24"/>
        </w:rPr>
        <w:t>число посадочных мест: 6</w:t>
      </w:r>
      <w:r w:rsidR="00771208" w:rsidRPr="007913BD">
        <w:rPr>
          <w:rFonts w:ascii="Times New Roman" w:hAnsi="Times New Roman" w:cs="Times New Roman"/>
          <w:color w:val="000000"/>
          <w:sz w:val="24"/>
          <w:szCs w:val="24"/>
        </w:rPr>
        <w:t>0</w:t>
      </w:r>
    </w:p>
    <w:p w:rsidR="00771208" w:rsidRPr="007913BD" w:rsidRDefault="00771208" w:rsidP="00771208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3BD">
        <w:rPr>
          <w:rFonts w:ascii="Times New Roman" w:hAnsi="Times New Roman" w:cs="Times New Roman"/>
          <w:color w:val="000000"/>
          <w:sz w:val="24"/>
          <w:szCs w:val="24"/>
        </w:rPr>
        <w:t>Охват питанием (количество / общее количество обучающихся по курсам)</w:t>
      </w:r>
    </w:p>
    <w:p w:rsidR="00771208" w:rsidRPr="007913BD" w:rsidRDefault="00771208" w:rsidP="00771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913B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913BD">
        <w:rPr>
          <w:rFonts w:ascii="Times New Roman" w:hAnsi="Times New Roman" w:cs="Times New Roman"/>
          <w:sz w:val="24"/>
          <w:szCs w:val="24"/>
        </w:rPr>
        <w:t xml:space="preserve"> курс</w:t>
      </w:r>
      <w:r w:rsidR="004C47FD">
        <w:rPr>
          <w:rFonts w:ascii="Times New Roman" w:hAnsi="Times New Roman" w:cs="Times New Roman"/>
          <w:sz w:val="24"/>
          <w:szCs w:val="24"/>
        </w:rPr>
        <w:t>-</w:t>
      </w:r>
      <w:r w:rsidR="007913BD">
        <w:rPr>
          <w:rFonts w:ascii="Times New Roman" w:hAnsi="Times New Roman" w:cs="Times New Roman"/>
          <w:sz w:val="24"/>
          <w:szCs w:val="24"/>
        </w:rPr>
        <w:t xml:space="preserve"> 40</w:t>
      </w:r>
      <w:r w:rsidRPr="007913BD">
        <w:rPr>
          <w:rFonts w:ascii="Times New Roman" w:hAnsi="Times New Roman" w:cs="Times New Roman"/>
          <w:sz w:val="24"/>
          <w:szCs w:val="24"/>
        </w:rPr>
        <w:t xml:space="preserve">  чел.</w:t>
      </w:r>
    </w:p>
    <w:p w:rsidR="00771208" w:rsidRPr="007913BD" w:rsidRDefault="00771208" w:rsidP="00771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913B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913BD">
        <w:rPr>
          <w:rFonts w:ascii="Times New Roman" w:hAnsi="Times New Roman" w:cs="Times New Roman"/>
          <w:sz w:val="24"/>
          <w:szCs w:val="24"/>
        </w:rPr>
        <w:t xml:space="preserve"> курс – </w:t>
      </w:r>
      <w:r w:rsidR="007913BD">
        <w:rPr>
          <w:rFonts w:ascii="Times New Roman" w:hAnsi="Times New Roman" w:cs="Times New Roman"/>
          <w:sz w:val="24"/>
          <w:szCs w:val="24"/>
        </w:rPr>
        <w:t xml:space="preserve"> 59чел.</w:t>
      </w:r>
    </w:p>
    <w:p w:rsidR="00771208" w:rsidRPr="007913BD" w:rsidRDefault="00771208" w:rsidP="00771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913B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7913BD">
        <w:rPr>
          <w:rFonts w:ascii="Times New Roman" w:hAnsi="Times New Roman" w:cs="Times New Roman"/>
          <w:sz w:val="24"/>
          <w:szCs w:val="24"/>
        </w:rPr>
        <w:t xml:space="preserve"> курс – 48</w:t>
      </w:r>
      <w:r w:rsidRPr="007913BD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771208" w:rsidRPr="007913BD" w:rsidRDefault="00771208" w:rsidP="00771208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7913BD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7913BD">
        <w:rPr>
          <w:rFonts w:ascii="Times New Roman" w:hAnsi="Times New Roman" w:cs="Times New Roman"/>
          <w:sz w:val="24"/>
          <w:szCs w:val="24"/>
        </w:rPr>
        <w:t>курс – 11 чел.</w:t>
      </w:r>
    </w:p>
    <w:p w:rsidR="00771208" w:rsidRPr="00E824E3" w:rsidRDefault="00771208" w:rsidP="00771208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p w:rsidR="00771208" w:rsidRPr="008824B8" w:rsidRDefault="00771208" w:rsidP="00771208">
      <w:pPr>
        <w:rPr>
          <w:rFonts w:ascii="Times New Roman" w:hAnsi="Times New Roman" w:cs="Times New Roman"/>
        </w:rPr>
      </w:pPr>
      <w:r w:rsidRPr="008824B8">
        <w:rPr>
          <w:rFonts w:ascii="Times New Roman" w:hAnsi="Times New Roman" w:cs="Times New Roman"/>
        </w:rPr>
        <w:t>3.6. Наличие и ис</w:t>
      </w:r>
      <w:r>
        <w:rPr>
          <w:rFonts w:ascii="Times New Roman" w:hAnsi="Times New Roman" w:cs="Times New Roman"/>
        </w:rPr>
        <w:t>пользование земельного участка:</w:t>
      </w:r>
    </w:p>
    <w:p w:rsidR="00771208" w:rsidRPr="008824B8" w:rsidRDefault="00771208" w:rsidP="00771208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24B8">
        <w:rPr>
          <w:rFonts w:ascii="Times New Roman" w:hAnsi="Times New Roman" w:cs="Times New Roman"/>
          <w:color w:val="000000"/>
          <w:sz w:val="24"/>
          <w:szCs w:val="24"/>
        </w:rPr>
        <w:t>Имеются автотрактодром, футбольное поле, баскетбольная площадка, волейбольная площадка, легкоатлетическая площадка, п</w:t>
      </w:r>
      <w:r w:rsidR="004C47FD">
        <w:rPr>
          <w:rFonts w:ascii="Times New Roman" w:hAnsi="Times New Roman" w:cs="Times New Roman"/>
          <w:color w:val="000000"/>
          <w:sz w:val="24"/>
          <w:szCs w:val="24"/>
        </w:rPr>
        <w:t>олоса препятствий,</w:t>
      </w:r>
      <w:r w:rsidRPr="008824B8">
        <w:rPr>
          <w:rFonts w:ascii="Times New Roman" w:hAnsi="Times New Roman" w:cs="Times New Roman"/>
          <w:color w:val="000000"/>
          <w:sz w:val="24"/>
          <w:szCs w:val="24"/>
        </w:rPr>
        <w:t xml:space="preserve"> зеленая зона.</w:t>
      </w:r>
    </w:p>
    <w:p w:rsidR="00771208" w:rsidRPr="00E16D6E" w:rsidRDefault="00771208" w:rsidP="00771208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p w:rsidR="00771208" w:rsidRDefault="00771208" w:rsidP="007712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8824B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7</w:t>
      </w:r>
      <w:r w:rsidRPr="008824B8">
        <w:rPr>
          <w:rFonts w:ascii="Times New Roman" w:hAnsi="Times New Roman" w:cs="Times New Roman"/>
        </w:rPr>
        <w:t>. Наличие общежития</w:t>
      </w:r>
    </w:p>
    <w:p w:rsidR="00771208" w:rsidRDefault="00771208" w:rsidP="00771208">
      <w:pPr>
        <w:rPr>
          <w:rFonts w:ascii="Times New Roman" w:hAnsi="Times New Roman" w:cs="Times New Roman"/>
        </w:rPr>
      </w:pPr>
    </w:p>
    <w:p w:rsidR="00771208" w:rsidRDefault="004C47FD" w:rsidP="007712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Неи</w:t>
      </w:r>
      <w:r w:rsidR="00771208">
        <w:rPr>
          <w:rFonts w:ascii="Times New Roman" w:hAnsi="Times New Roman" w:cs="Times New Roman"/>
        </w:rPr>
        <w:t>меется.</w:t>
      </w:r>
    </w:p>
    <w:p w:rsidR="005A1BD1" w:rsidRDefault="005A1BD1" w:rsidP="00F404CC">
      <w:pPr>
        <w:pStyle w:val="aa"/>
        <w:ind w:left="0"/>
        <w:rPr>
          <w:rFonts w:ascii="Times New Roman" w:hAnsi="Times New Roman"/>
          <w:b/>
          <w:sz w:val="24"/>
          <w:szCs w:val="24"/>
        </w:rPr>
      </w:pPr>
    </w:p>
    <w:p w:rsidR="005A1BD1" w:rsidRDefault="005A1BD1" w:rsidP="00771208">
      <w:pPr>
        <w:pStyle w:val="aa"/>
        <w:rPr>
          <w:rFonts w:ascii="Times New Roman" w:hAnsi="Times New Roman"/>
          <w:b/>
          <w:sz w:val="24"/>
          <w:szCs w:val="24"/>
        </w:rPr>
      </w:pPr>
    </w:p>
    <w:p w:rsidR="00771208" w:rsidRPr="008A6703" w:rsidRDefault="00771208" w:rsidP="002F08B5">
      <w:pPr>
        <w:pStyle w:val="aa"/>
        <w:numPr>
          <w:ilvl w:val="0"/>
          <w:numId w:val="2"/>
        </w:numPr>
        <w:jc w:val="center"/>
        <w:rPr>
          <w:rFonts w:ascii="Times New Roman" w:hAnsi="Times New Roman"/>
        </w:rPr>
      </w:pPr>
      <w:r w:rsidRPr="008A6703">
        <w:rPr>
          <w:rFonts w:ascii="Times New Roman" w:hAnsi="Times New Roman"/>
          <w:b/>
          <w:sz w:val="24"/>
          <w:szCs w:val="24"/>
        </w:rPr>
        <w:lastRenderedPageBreak/>
        <w:t>Участники образовательного процесса</w:t>
      </w:r>
    </w:p>
    <w:p w:rsidR="00771208" w:rsidRDefault="00771208" w:rsidP="007712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Сведения о родителях</w:t>
      </w:r>
      <w:r w:rsidR="00624E0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законных представителях) обучающихся</w:t>
      </w:r>
    </w:p>
    <w:p w:rsidR="00771208" w:rsidRPr="00817D7F" w:rsidRDefault="00771208" w:rsidP="00771208">
      <w:pPr>
        <w:pStyle w:val="ConsPlusNormal"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10632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60"/>
        <w:gridCol w:w="1418"/>
        <w:gridCol w:w="1134"/>
        <w:gridCol w:w="1417"/>
        <w:gridCol w:w="1134"/>
        <w:gridCol w:w="1418"/>
        <w:gridCol w:w="1134"/>
        <w:gridCol w:w="1417"/>
      </w:tblGrid>
      <w:tr w:rsidR="00771208" w:rsidTr="005A1BD1">
        <w:trPr>
          <w:cantSplit/>
          <w:trHeight w:val="267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208" w:rsidRDefault="00771208" w:rsidP="00771208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208" w:rsidRDefault="00771208" w:rsidP="007712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1208" w:rsidRDefault="00642693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2020-2021</w:t>
            </w:r>
            <w:r w:rsidR="00771208">
              <w:rPr>
                <w:rFonts w:ascii="Times New Roman" w:hAnsi="Times New Roman" w:cs="Times New Roman"/>
              </w:rPr>
              <w:t xml:space="preserve">  уч. год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08" w:rsidRDefault="00642693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2021 -2022</w:t>
            </w:r>
            <w:r w:rsidR="00771208">
              <w:rPr>
                <w:rFonts w:ascii="Times New Roman" w:hAnsi="Times New Roman" w:cs="Times New Roman"/>
              </w:rPr>
              <w:t xml:space="preserve"> уч. год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08" w:rsidRDefault="00642693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771208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023</w:t>
            </w:r>
            <w:r w:rsidR="00771208">
              <w:rPr>
                <w:rFonts w:ascii="Times New Roman" w:hAnsi="Times New Roman" w:cs="Times New Roman"/>
              </w:rPr>
              <w:t xml:space="preserve"> уч. год</w:t>
            </w:r>
          </w:p>
        </w:tc>
      </w:tr>
      <w:tr w:rsidR="00771208" w:rsidTr="005A1BD1">
        <w:trPr>
          <w:cantSplit/>
          <w:trHeight w:val="905"/>
        </w:trPr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208" w:rsidRDefault="00771208" w:rsidP="00771208">
            <w:pPr>
              <w:ind w:hanging="40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208" w:rsidRDefault="00771208" w:rsidP="00771208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208" w:rsidRDefault="00771208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208" w:rsidRDefault="00771208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соотношение от общего числа семей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1208" w:rsidRDefault="00771208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1208" w:rsidRDefault="00771208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соотношение от общего числа 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08" w:rsidRDefault="00771208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D1" w:rsidRDefault="005A1BD1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71208" w:rsidRDefault="00771208" w:rsidP="0077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соотношение от общего числа семей</w:t>
            </w:r>
          </w:p>
          <w:p w:rsidR="00771208" w:rsidRDefault="00771208" w:rsidP="005A1BD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A1BD1" w:rsidTr="00214BD6">
        <w:trPr>
          <w:cantSplit/>
          <w:trHeight w:val="456"/>
        </w:trPr>
        <w:tc>
          <w:tcPr>
            <w:tcW w:w="156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A1BD1" w:rsidRDefault="005A1BD1" w:rsidP="005A1BD1">
            <w:pPr>
              <w:pStyle w:val="ConsPlusNormal"/>
              <w:ind w:hanging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Количественный состав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BD1" w:rsidRDefault="005A1BD1" w:rsidP="005A1BD1">
            <w:pPr>
              <w:pStyle w:val="ConsPlusNormal"/>
              <w:tabs>
                <w:tab w:val="left" w:pos="0"/>
              </w:tabs>
              <w:ind w:hanging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полных семей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BD1" w:rsidRPr="005A1BD1" w:rsidRDefault="005A1BD1" w:rsidP="005A1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B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BD1" w:rsidRPr="005A1BD1" w:rsidRDefault="005A1BD1" w:rsidP="005A1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BD1">
              <w:rPr>
                <w:rFonts w:ascii="Times New Roman" w:hAnsi="Times New Roman" w:cs="Times New Roman"/>
                <w:sz w:val="20"/>
                <w:szCs w:val="20"/>
              </w:rPr>
              <w:t>61%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BD1" w:rsidRPr="005A1BD1" w:rsidRDefault="005A1BD1" w:rsidP="005A1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BD1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BD1" w:rsidRPr="005A1BD1" w:rsidRDefault="005A1BD1" w:rsidP="005A1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BD1">
              <w:rPr>
                <w:rFonts w:ascii="Times New Roman" w:hAnsi="Times New Roman" w:cs="Times New Roman"/>
                <w:sz w:val="20"/>
                <w:szCs w:val="20"/>
              </w:rPr>
              <w:t>66,5%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BD1" w:rsidRPr="005A1BD1" w:rsidRDefault="005A1BD1" w:rsidP="005A1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BD1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BD1" w:rsidRPr="005A1BD1" w:rsidRDefault="005A1BD1" w:rsidP="005A1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BD1">
              <w:rPr>
                <w:rFonts w:ascii="Times New Roman" w:hAnsi="Times New Roman" w:cs="Times New Roman"/>
                <w:sz w:val="20"/>
                <w:szCs w:val="20"/>
              </w:rPr>
              <w:t>72,1%</w:t>
            </w:r>
          </w:p>
        </w:tc>
      </w:tr>
      <w:tr w:rsidR="005A1BD1" w:rsidTr="00214BD6">
        <w:trPr>
          <w:cantSplit/>
          <w:trHeight w:val="433"/>
        </w:trPr>
        <w:tc>
          <w:tcPr>
            <w:tcW w:w="15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A1BD1" w:rsidRDefault="005A1BD1" w:rsidP="005A1BD1">
            <w:pPr>
              <w:ind w:hanging="40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BD1" w:rsidRDefault="005A1BD1" w:rsidP="005A1BD1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неполных семей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BD1" w:rsidRPr="005A1BD1" w:rsidRDefault="005A1BD1" w:rsidP="005A1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BD1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BD1" w:rsidRPr="005A1BD1" w:rsidRDefault="005A1BD1" w:rsidP="005A1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BD1">
              <w:rPr>
                <w:rFonts w:ascii="Times New Roman" w:hAnsi="Times New Roman" w:cs="Times New Roman"/>
                <w:sz w:val="20"/>
                <w:szCs w:val="20"/>
              </w:rPr>
              <w:t>39%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BD1" w:rsidRPr="005A1BD1" w:rsidRDefault="005A1BD1" w:rsidP="005A1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BD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BD1" w:rsidRPr="005A1BD1" w:rsidRDefault="005A1BD1" w:rsidP="005A1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BD1">
              <w:rPr>
                <w:rFonts w:ascii="Times New Roman" w:hAnsi="Times New Roman" w:cs="Times New Roman"/>
                <w:sz w:val="20"/>
                <w:szCs w:val="20"/>
              </w:rPr>
              <w:t>33,5%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BD1" w:rsidRPr="005A1BD1" w:rsidRDefault="005A1BD1" w:rsidP="005A1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BD1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BD1" w:rsidRPr="005A1BD1" w:rsidRDefault="005A1BD1" w:rsidP="005A1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BD1">
              <w:rPr>
                <w:rFonts w:ascii="Times New Roman" w:hAnsi="Times New Roman" w:cs="Times New Roman"/>
                <w:sz w:val="20"/>
                <w:szCs w:val="20"/>
              </w:rPr>
              <w:t>27,9%</w:t>
            </w:r>
          </w:p>
        </w:tc>
      </w:tr>
      <w:tr w:rsidR="005A1BD1" w:rsidTr="00214BD6">
        <w:trPr>
          <w:cantSplit/>
          <w:trHeight w:val="433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1BD1" w:rsidRDefault="005A1BD1" w:rsidP="005A1BD1">
            <w:pPr>
              <w:pStyle w:val="ConsPlusNormal"/>
              <w:ind w:hanging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Характеристика семей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BD1" w:rsidRDefault="005A1BD1" w:rsidP="005A1BD1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опекаемых семей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BD1" w:rsidRPr="005A1BD1" w:rsidRDefault="005A1BD1" w:rsidP="005A1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BD1" w:rsidRPr="005A1BD1" w:rsidRDefault="005A1BD1" w:rsidP="005A1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BD1">
              <w:rPr>
                <w:rFonts w:ascii="Times New Roman" w:hAnsi="Times New Roman" w:cs="Times New Roman"/>
                <w:sz w:val="20"/>
                <w:szCs w:val="20"/>
              </w:rPr>
              <w:t>0,9%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BD1" w:rsidRPr="005A1BD1" w:rsidRDefault="005A1BD1" w:rsidP="005A1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BD1" w:rsidRPr="005A1BD1" w:rsidRDefault="005A1BD1" w:rsidP="005A1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BD1">
              <w:rPr>
                <w:rFonts w:ascii="Times New Roman" w:hAnsi="Times New Roman" w:cs="Times New Roman"/>
                <w:sz w:val="20"/>
                <w:szCs w:val="20"/>
              </w:rPr>
              <w:t>2%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BD1" w:rsidRPr="005A1BD1" w:rsidRDefault="005A1BD1" w:rsidP="005A1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BD1" w:rsidRPr="005A1BD1" w:rsidRDefault="005A1BD1" w:rsidP="005A1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BD1">
              <w:rPr>
                <w:rFonts w:ascii="Times New Roman" w:hAnsi="Times New Roman" w:cs="Times New Roman"/>
                <w:sz w:val="20"/>
                <w:szCs w:val="20"/>
              </w:rPr>
              <w:t>1,8%</w:t>
            </w:r>
          </w:p>
        </w:tc>
      </w:tr>
      <w:tr w:rsidR="005A1BD1" w:rsidTr="00214BD6">
        <w:trPr>
          <w:cantSplit/>
          <w:trHeight w:val="396"/>
        </w:trPr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A1BD1" w:rsidRDefault="005A1BD1" w:rsidP="005A1BD1">
            <w:pPr>
              <w:ind w:hanging="40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BD1" w:rsidRDefault="005A1BD1" w:rsidP="005A1BD1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многодетных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BD1" w:rsidRPr="005A1BD1" w:rsidRDefault="005A1BD1" w:rsidP="005A1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BD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BD1" w:rsidRPr="005A1BD1" w:rsidRDefault="005A1BD1" w:rsidP="005A1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BD1">
              <w:rPr>
                <w:rFonts w:ascii="Times New Roman" w:hAnsi="Times New Roman" w:cs="Times New Roman"/>
                <w:sz w:val="20"/>
                <w:szCs w:val="20"/>
              </w:rPr>
              <w:t>14%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BD1" w:rsidRPr="005A1BD1" w:rsidRDefault="005A1BD1" w:rsidP="005A1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BD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BD1" w:rsidRPr="005A1BD1" w:rsidRDefault="005A1BD1" w:rsidP="005A1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BD1">
              <w:rPr>
                <w:rFonts w:ascii="Times New Roman" w:hAnsi="Times New Roman" w:cs="Times New Roman"/>
                <w:sz w:val="20"/>
                <w:szCs w:val="20"/>
              </w:rPr>
              <w:t>17%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BD1" w:rsidRPr="005A1BD1" w:rsidRDefault="005A1BD1" w:rsidP="005A1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BD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BD1" w:rsidRPr="005A1BD1" w:rsidRDefault="005A1BD1" w:rsidP="005A1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BD1">
              <w:rPr>
                <w:rFonts w:ascii="Times New Roman" w:hAnsi="Times New Roman" w:cs="Times New Roman"/>
                <w:sz w:val="20"/>
                <w:szCs w:val="20"/>
              </w:rPr>
              <w:t>10,1%</w:t>
            </w:r>
          </w:p>
        </w:tc>
      </w:tr>
      <w:tr w:rsidR="005A1BD1" w:rsidTr="00214BD6">
        <w:trPr>
          <w:cantSplit/>
          <w:trHeight w:val="433"/>
        </w:trPr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A1BD1" w:rsidRDefault="005A1BD1" w:rsidP="005A1BD1">
            <w:pPr>
              <w:ind w:hanging="40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BD1" w:rsidRDefault="005A1BD1" w:rsidP="005A1BD1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малообеспеченных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BD1" w:rsidRPr="005A1BD1" w:rsidRDefault="005A1BD1" w:rsidP="005A1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BD1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BD1" w:rsidRPr="005A1BD1" w:rsidRDefault="005A1BD1" w:rsidP="005A1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BD1">
              <w:rPr>
                <w:rFonts w:ascii="Times New Roman" w:hAnsi="Times New Roman" w:cs="Times New Roman"/>
                <w:sz w:val="20"/>
                <w:szCs w:val="20"/>
              </w:rPr>
              <w:t>83%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BD1" w:rsidRPr="005A1BD1" w:rsidRDefault="005A1BD1" w:rsidP="005A1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BD1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BD1" w:rsidRPr="005A1BD1" w:rsidRDefault="005A1BD1" w:rsidP="005A1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BD1">
              <w:rPr>
                <w:rFonts w:ascii="Times New Roman" w:hAnsi="Times New Roman" w:cs="Times New Roman"/>
                <w:sz w:val="20"/>
                <w:szCs w:val="20"/>
              </w:rPr>
              <w:t>89,6%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BD1" w:rsidRPr="005A1BD1" w:rsidRDefault="005A1BD1" w:rsidP="005A1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BD1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BD1" w:rsidRPr="005A1BD1" w:rsidRDefault="005A1BD1" w:rsidP="005A1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BD1">
              <w:rPr>
                <w:rFonts w:ascii="Times New Roman" w:hAnsi="Times New Roman" w:cs="Times New Roman"/>
                <w:sz w:val="20"/>
                <w:szCs w:val="20"/>
              </w:rPr>
              <w:t>94,9%</w:t>
            </w:r>
          </w:p>
        </w:tc>
      </w:tr>
      <w:tr w:rsidR="005A1BD1" w:rsidTr="00214BD6">
        <w:trPr>
          <w:cantSplit/>
          <w:trHeight w:val="410"/>
        </w:trPr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A1BD1" w:rsidRDefault="005A1BD1" w:rsidP="005A1BD1">
            <w:pPr>
              <w:ind w:hanging="40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BD1" w:rsidRDefault="005A1BD1" w:rsidP="005A1BD1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неблагополучных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BD1" w:rsidRPr="005A1BD1" w:rsidRDefault="005A1BD1" w:rsidP="005A1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BD1" w:rsidRPr="005A1BD1" w:rsidRDefault="005A1BD1" w:rsidP="005A1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BD1">
              <w:rPr>
                <w:rFonts w:ascii="Times New Roman" w:hAnsi="Times New Roman" w:cs="Times New Roman"/>
                <w:sz w:val="20"/>
                <w:szCs w:val="20"/>
              </w:rPr>
              <w:t>3%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BD1" w:rsidRPr="005A1BD1" w:rsidRDefault="005A1BD1" w:rsidP="005A1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BD1" w:rsidRPr="005A1BD1" w:rsidRDefault="005A1BD1" w:rsidP="005A1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BD1">
              <w:rPr>
                <w:rFonts w:ascii="Times New Roman" w:hAnsi="Times New Roman" w:cs="Times New Roman"/>
                <w:sz w:val="20"/>
                <w:szCs w:val="20"/>
              </w:rPr>
              <w:t>2%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BD1" w:rsidRPr="005A1BD1" w:rsidRDefault="005A1BD1" w:rsidP="005A1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BD1" w:rsidRPr="005A1BD1" w:rsidRDefault="005A1BD1" w:rsidP="005A1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BD1">
              <w:rPr>
                <w:rFonts w:ascii="Times New Roman" w:hAnsi="Times New Roman" w:cs="Times New Roman"/>
                <w:sz w:val="20"/>
                <w:szCs w:val="20"/>
              </w:rPr>
              <w:t>0,6%</w:t>
            </w:r>
          </w:p>
        </w:tc>
      </w:tr>
      <w:tr w:rsidR="00771208" w:rsidTr="005A1BD1">
        <w:trPr>
          <w:cantSplit/>
          <w:trHeight w:val="410"/>
        </w:trPr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71208" w:rsidRDefault="00771208" w:rsidP="00771208">
            <w:pPr>
              <w:ind w:hanging="40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208" w:rsidRDefault="00771208" w:rsidP="00771208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пострадавших от чернобыльской аварии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208" w:rsidRDefault="00D3205F" w:rsidP="00D32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208" w:rsidRDefault="00D3205F" w:rsidP="00D32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208" w:rsidRDefault="00D3205F" w:rsidP="00D32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208" w:rsidRDefault="00D3205F" w:rsidP="00D32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208" w:rsidRDefault="00D3205F" w:rsidP="00D32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208" w:rsidRDefault="00D3205F" w:rsidP="00D32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71208" w:rsidTr="005A1BD1">
        <w:trPr>
          <w:cantSplit/>
          <w:trHeight w:val="410"/>
        </w:trPr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71208" w:rsidRDefault="00771208" w:rsidP="00771208">
            <w:pPr>
              <w:ind w:hanging="40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208" w:rsidRDefault="00771208" w:rsidP="00771208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семей из числа беженцев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208" w:rsidRDefault="00D3205F" w:rsidP="00D32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208" w:rsidRDefault="00D3205F" w:rsidP="00D32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208" w:rsidRDefault="00D3205F" w:rsidP="00D32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208" w:rsidRDefault="00D3205F" w:rsidP="00D32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208" w:rsidRDefault="00D3205F" w:rsidP="00D32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208" w:rsidRDefault="00D3205F" w:rsidP="00D32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3205F" w:rsidTr="00214BD6">
        <w:trPr>
          <w:cantSplit/>
          <w:trHeight w:val="410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05F" w:rsidRDefault="00D3205F" w:rsidP="00D3205F">
            <w:pPr>
              <w:pStyle w:val="ConsPlusNormal"/>
              <w:ind w:hanging="4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Социальный состав </w:t>
            </w:r>
          </w:p>
          <w:p w:rsidR="00D3205F" w:rsidRPr="00932AC1" w:rsidRDefault="00D3205F" w:rsidP="00D3205F">
            <w:pPr>
              <w:pStyle w:val="ConsPlusNormal"/>
              <w:ind w:hanging="40"/>
              <w:jc w:val="both"/>
              <w:rPr>
                <w:rFonts w:ascii="Times New Roman" w:hAnsi="Times New Roman" w:cs="Times New Roman"/>
              </w:rPr>
            </w:pPr>
            <w:r w:rsidRPr="00932AC1">
              <w:rPr>
                <w:rFonts w:ascii="Times New Roman" w:hAnsi="Times New Roman" w:cs="Times New Roman"/>
                <w:bCs/>
              </w:rPr>
              <w:t>родителей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5F" w:rsidRDefault="00D3205F" w:rsidP="00D3205F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05F" w:rsidRPr="00D3205F" w:rsidRDefault="00D3205F" w:rsidP="00D32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05F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05F" w:rsidRPr="00D3205F" w:rsidRDefault="00D3205F" w:rsidP="00D32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05F">
              <w:rPr>
                <w:rFonts w:ascii="Times New Roman" w:hAnsi="Times New Roman" w:cs="Times New Roman"/>
                <w:sz w:val="18"/>
                <w:szCs w:val="18"/>
              </w:rPr>
              <w:t>26%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05F" w:rsidRPr="00D3205F" w:rsidRDefault="00D3205F" w:rsidP="00D32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05F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05F" w:rsidRPr="00D3205F" w:rsidRDefault="00D3205F" w:rsidP="00D32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05F">
              <w:rPr>
                <w:rFonts w:ascii="Times New Roman" w:hAnsi="Times New Roman" w:cs="Times New Roman"/>
                <w:sz w:val="18"/>
                <w:szCs w:val="18"/>
              </w:rPr>
              <w:t>33%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05F" w:rsidRPr="00D3205F" w:rsidRDefault="00D3205F" w:rsidP="00D32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05F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05F" w:rsidRPr="00D3205F" w:rsidRDefault="00D3205F" w:rsidP="00D32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05F">
              <w:rPr>
                <w:rFonts w:ascii="Times New Roman" w:hAnsi="Times New Roman" w:cs="Times New Roman"/>
                <w:sz w:val="18"/>
                <w:szCs w:val="18"/>
              </w:rPr>
              <w:t>41,1%</w:t>
            </w:r>
          </w:p>
        </w:tc>
      </w:tr>
      <w:tr w:rsidR="00D3205F" w:rsidTr="00214BD6">
        <w:trPr>
          <w:cantSplit/>
          <w:trHeight w:val="392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205F" w:rsidRDefault="00D3205F" w:rsidP="00D3205F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5F" w:rsidRDefault="00D3205F" w:rsidP="00D3205F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служащие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05F" w:rsidRPr="00D3205F" w:rsidRDefault="00D3205F" w:rsidP="00D32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05F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05F" w:rsidRPr="00D3205F" w:rsidRDefault="00D3205F" w:rsidP="00D32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05F">
              <w:rPr>
                <w:rFonts w:ascii="Times New Roman" w:hAnsi="Times New Roman" w:cs="Times New Roman"/>
                <w:sz w:val="18"/>
                <w:szCs w:val="18"/>
              </w:rPr>
              <w:t>19%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05F" w:rsidRPr="00D3205F" w:rsidRDefault="00D3205F" w:rsidP="00D32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05F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05F" w:rsidRPr="00D3205F" w:rsidRDefault="00D3205F" w:rsidP="00D32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05F">
              <w:rPr>
                <w:rFonts w:ascii="Times New Roman" w:hAnsi="Times New Roman" w:cs="Times New Roman"/>
                <w:sz w:val="18"/>
                <w:szCs w:val="18"/>
              </w:rPr>
              <w:t>28%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05F" w:rsidRPr="00D3205F" w:rsidRDefault="00D3205F" w:rsidP="00D32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05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05F" w:rsidRPr="00D3205F" w:rsidRDefault="00D3205F" w:rsidP="00D32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05F">
              <w:rPr>
                <w:rFonts w:ascii="Times New Roman" w:hAnsi="Times New Roman" w:cs="Times New Roman"/>
                <w:sz w:val="18"/>
                <w:szCs w:val="18"/>
              </w:rPr>
              <w:t>31,6%</w:t>
            </w:r>
          </w:p>
        </w:tc>
      </w:tr>
      <w:tr w:rsidR="00771208" w:rsidTr="005A1BD1">
        <w:trPr>
          <w:cantSplit/>
          <w:trHeight w:val="410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71208" w:rsidRDefault="00771208" w:rsidP="00771208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208" w:rsidRDefault="00771208" w:rsidP="00771208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военнослужащие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208" w:rsidRPr="00D3205F" w:rsidRDefault="00771208" w:rsidP="00771208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2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208" w:rsidRPr="00D3205F" w:rsidRDefault="00771208" w:rsidP="00771208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2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208" w:rsidRPr="00D3205F" w:rsidRDefault="00771208" w:rsidP="00771208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2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208" w:rsidRPr="00D3205F" w:rsidRDefault="00771208" w:rsidP="00771208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2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208" w:rsidRPr="00D3205F" w:rsidRDefault="00771208" w:rsidP="00771208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2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208" w:rsidRPr="00D3205F" w:rsidRDefault="00771208" w:rsidP="00771208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2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3205F" w:rsidTr="00214BD6">
        <w:trPr>
          <w:cantSplit/>
          <w:trHeight w:val="410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205F" w:rsidRDefault="00D3205F" w:rsidP="00D3205F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5F" w:rsidRDefault="00D3205F" w:rsidP="00D3205F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предприниматели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5F" w:rsidRPr="00D3205F" w:rsidRDefault="00D3205F" w:rsidP="00D3205F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5F" w:rsidRPr="00D3205F" w:rsidRDefault="00D3205F" w:rsidP="00D3205F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5F" w:rsidRPr="00D3205F" w:rsidRDefault="00D3205F" w:rsidP="00D3205F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5F" w:rsidRPr="00D3205F" w:rsidRDefault="00D3205F" w:rsidP="00D3205F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05F" w:rsidRPr="00D3205F" w:rsidRDefault="00D3205F" w:rsidP="00D32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05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05F" w:rsidRPr="00D3205F" w:rsidRDefault="00D3205F" w:rsidP="00D32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05F">
              <w:rPr>
                <w:rFonts w:ascii="Times New Roman" w:hAnsi="Times New Roman" w:cs="Times New Roman"/>
                <w:sz w:val="18"/>
                <w:szCs w:val="18"/>
              </w:rPr>
              <w:t>0,1%</w:t>
            </w:r>
          </w:p>
        </w:tc>
      </w:tr>
      <w:tr w:rsidR="00D3205F" w:rsidTr="00214BD6">
        <w:trPr>
          <w:cantSplit/>
          <w:trHeight w:val="410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205F" w:rsidRDefault="00D3205F" w:rsidP="00D3205F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5F" w:rsidRDefault="00D3205F" w:rsidP="00D3205F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05F" w:rsidRPr="00D3205F" w:rsidRDefault="00D3205F" w:rsidP="00D32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05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05F" w:rsidRPr="00D3205F" w:rsidRDefault="00D3205F" w:rsidP="00D32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05F">
              <w:rPr>
                <w:rFonts w:ascii="Times New Roman" w:hAnsi="Times New Roman" w:cs="Times New Roman"/>
                <w:sz w:val="18"/>
                <w:szCs w:val="18"/>
              </w:rPr>
              <w:t>23%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05F" w:rsidRPr="00D3205F" w:rsidRDefault="00D3205F" w:rsidP="00D32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05F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05F" w:rsidRPr="00D3205F" w:rsidRDefault="00D3205F" w:rsidP="00D32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05F">
              <w:rPr>
                <w:rFonts w:ascii="Times New Roman" w:hAnsi="Times New Roman" w:cs="Times New Roman"/>
                <w:sz w:val="18"/>
                <w:szCs w:val="18"/>
              </w:rPr>
              <w:t>12%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05F" w:rsidRPr="00D3205F" w:rsidRDefault="00D3205F" w:rsidP="00D32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05F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05F" w:rsidRPr="00D3205F" w:rsidRDefault="00D3205F" w:rsidP="00D32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05F">
              <w:rPr>
                <w:rFonts w:ascii="Times New Roman" w:hAnsi="Times New Roman" w:cs="Times New Roman"/>
                <w:sz w:val="18"/>
                <w:szCs w:val="18"/>
              </w:rPr>
              <w:t>13,9%</w:t>
            </w:r>
          </w:p>
        </w:tc>
      </w:tr>
      <w:tr w:rsidR="00D3205F" w:rsidTr="00214BD6">
        <w:trPr>
          <w:cantSplit/>
          <w:trHeight w:val="410"/>
        </w:trPr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05F" w:rsidRDefault="00D3205F" w:rsidP="00D3205F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5F" w:rsidRDefault="00D3205F" w:rsidP="00D3205F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безработные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05F" w:rsidRPr="00D3205F" w:rsidRDefault="00D3205F" w:rsidP="00D32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05F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05F" w:rsidRPr="00D3205F" w:rsidRDefault="00D3205F" w:rsidP="00D32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05F">
              <w:rPr>
                <w:rFonts w:ascii="Times New Roman" w:hAnsi="Times New Roman" w:cs="Times New Roman"/>
                <w:sz w:val="18"/>
                <w:szCs w:val="18"/>
              </w:rPr>
              <w:t>32%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05F" w:rsidRPr="00D3205F" w:rsidRDefault="00D3205F" w:rsidP="00D32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05F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05F" w:rsidRPr="00D3205F" w:rsidRDefault="00D3205F" w:rsidP="00D32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05F">
              <w:rPr>
                <w:rFonts w:ascii="Times New Roman" w:hAnsi="Times New Roman" w:cs="Times New Roman"/>
                <w:sz w:val="18"/>
                <w:szCs w:val="18"/>
              </w:rPr>
              <w:t>12,7%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05F" w:rsidRPr="00D3205F" w:rsidRDefault="00D3205F" w:rsidP="00D32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05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05F" w:rsidRPr="00D3205F" w:rsidRDefault="00D3205F" w:rsidP="00D32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05F">
              <w:rPr>
                <w:rFonts w:ascii="Times New Roman" w:hAnsi="Times New Roman" w:cs="Times New Roman"/>
                <w:sz w:val="18"/>
                <w:szCs w:val="18"/>
              </w:rPr>
              <w:t>12,6%</w:t>
            </w:r>
          </w:p>
        </w:tc>
      </w:tr>
      <w:tr w:rsidR="00D3205F" w:rsidTr="00214BD6">
        <w:trPr>
          <w:cantSplit/>
          <w:trHeight w:val="410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205F" w:rsidRDefault="00D3205F" w:rsidP="00D320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Образователь</w:t>
            </w:r>
          </w:p>
          <w:p w:rsidR="00D3205F" w:rsidRPr="00DE1F12" w:rsidRDefault="00D3205F" w:rsidP="00D320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C00000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ный уровень </w:t>
            </w:r>
            <w:r w:rsidRPr="00270A53">
              <w:rPr>
                <w:rFonts w:ascii="Times New Roman" w:hAnsi="Times New Roman" w:cs="Times New Roman"/>
                <w:bCs/>
              </w:rPr>
              <w:t>родителей</w:t>
            </w:r>
            <w:r w:rsidRPr="00DE1F12">
              <w:rPr>
                <w:rFonts w:ascii="Times New Roman" w:hAnsi="Times New Roman" w:cs="Times New Roman"/>
                <w:bCs/>
                <w:color w:val="C00000"/>
              </w:rPr>
              <w:t>:</w:t>
            </w:r>
          </w:p>
          <w:p w:rsidR="00D3205F" w:rsidRDefault="00D3205F" w:rsidP="00D3205F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5F" w:rsidRDefault="00D3205F" w:rsidP="00D3205F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высшим образованием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05F" w:rsidRPr="00D3205F" w:rsidRDefault="00D3205F" w:rsidP="00D32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5F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05F" w:rsidRPr="00D3205F" w:rsidRDefault="00D3205F" w:rsidP="00D32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5F">
              <w:rPr>
                <w:rFonts w:ascii="Times New Roman" w:hAnsi="Times New Roman" w:cs="Times New Roman"/>
                <w:sz w:val="20"/>
                <w:szCs w:val="20"/>
              </w:rPr>
              <w:t>17%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05F" w:rsidRPr="00D3205F" w:rsidRDefault="00D3205F" w:rsidP="00D32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5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05F" w:rsidRPr="00D3205F" w:rsidRDefault="00D3205F" w:rsidP="00D32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5F">
              <w:rPr>
                <w:rFonts w:ascii="Times New Roman" w:hAnsi="Times New Roman" w:cs="Times New Roman"/>
                <w:sz w:val="20"/>
                <w:szCs w:val="20"/>
              </w:rPr>
              <w:t>13,9%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05F" w:rsidRPr="00D3205F" w:rsidRDefault="00D3205F" w:rsidP="00D32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5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05F" w:rsidRPr="00D3205F" w:rsidRDefault="00D3205F" w:rsidP="00D32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5F">
              <w:rPr>
                <w:rFonts w:ascii="Times New Roman" w:hAnsi="Times New Roman" w:cs="Times New Roman"/>
                <w:sz w:val="20"/>
                <w:szCs w:val="20"/>
              </w:rPr>
              <w:t>15,8%</w:t>
            </w:r>
          </w:p>
        </w:tc>
      </w:tr>
      <w:tr w:rsidR="00D3205F" w:rsidTr="00214BD6">
        <w:trPr>
          <w:cantSplit/>
          <w:trHeight w:val="410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205F" w:rsidRDefault="00D3205F" w:rsidP="00D3205F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5F" w:rsidRDefault="00D3205F" w:rsidP="00D3205F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 средним специальным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05F" w:rsidRPr="00D3205F" w:rsidRDefault="00D3205F" w:rsidP="00D32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5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05F" w:rsidRPr="00D3205F" w:rsidRDefault="00D3205F" w:rsidP="00D32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5F">
              <w:rPr>
                <w:rFonts w:ascii="Times New Roman" w:hAnsi="Times New Roman" w:cs="Times New Roman"/>
                <w:sz w:val="20"/>
                <w:szCs w:val="20"/>
              </w:rPr>
              <w:t>16%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05F" w:rsidRPr="00D3205F" w:rsidRDefault="00D3205F" w:rsidP="00D32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5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05F" w:rsidRPr="00D3205F" w:rsidRDefault="00D3205F" w:rsidP="00D32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5F">
              <w:rPr>
                <w:rFonts w:ascii="Times New Roman" w:hAnsi="Times New Roman" w:cs="Times New Roman"/>
                <w:sz w:val="20"/>
                <w:szCs w:val="20"/>
              </w:rPr>
              <w:t>20,2%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05F" w:rsidRPr="00D3205F" w:rsidRDefault="00D3205F" w:rsidP="00D32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5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05F" w:rsidRPr="00D3205F" w:rsidRDefault="00D3205F" w:rsidP="00D32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5F">
              <w:rPr>
                <w:rFonts w:ascii="Times New Roman" w:hAnsi="Times New Roman" w:cs="Times New Roman"/>
                <w:sz w:val="20"/>
                <w:szCs w:val="20"/>
              </w:rPr>
              <w:t>25,9%</w:t>
            </w:r>
          </w:p>
        </w:tc>
      </w:tr>
      <w:tr w:rsidR="00D3205F" w:rsidTr="00214BD6">
        <w:trPr>
          <w:cantSplit/>
          <w:trHeight w:val="410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205F" w:rsidRDefault="00D3205F" w:rsidP="00D3205F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5F" w:rsidRDefault="00D3205F" w:rsidP="00D3205F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 средним общим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05F" w:rsidRPr="00D3205F" w:rsidRDefault="00D3205F" w:rsidP="00D32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5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05F" w:rsidRPr="00D3205F" w:rsidRDefault="00D3205F" w:rsidP="00D32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5F">
              <w:rPr>
                <w:rFonts w:ascii="Times New Roman" w:hAnsi="Times New Roman" w:cs="Times New Roman"/>
                <w:sz w:val="20"/>
                <w:szCs w:val="20"/>
              </w:rPr>
              <w:t>19%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05F" w:rsidRPr="00D3205F" w:rsidRDefault="00D3205F" w:rsidP="00D32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5F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05F" w:rsidRPr="00D3205F" w:rsidRDefault="00D3205F" w:rsidP="00D32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5F">
              <w:rPr>
                <w:rFonts w:ascii="Times New Roman" w:hAnsi="Times New Roman" w:cs="Times New Roman"/>
                <w:sz w:val="20"/>
                <w:szCs w:val="20"/>
              </w:rPr>
              <w:t>57,2%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05F" w:rsidRPr="00D3205F" w:rsidRDefault="00D3205F" w:rsidP="00D32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5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05F" w:rsidRPr="00D3205F" w:rsidRDefault="00D3205F" w:rsidP="00D32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5F">
              <w:rPr>
                <w:rFonts w:ascii="Times New Roman" w:hAnsi="Times New Roman" w:cs="Times New Roman"/>
                <w:sz w:val="20"/>
                <w:szCs w:val="20"/>
              </w:rPr>
              <w:t>50,6%</w:t>
            </w:r>
          </w:p>
        </w:tc>
      </w:tr>
      <w:tr w:rsidR="00D3205F" w:rsidTr="00214BD6">
        <w:trPr>
          <w:cantSplit/>
          <w:trHeight w:val="410"/>
        </w:trPr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05F" w:rsidRDefault="00D3205F" w:rsidP="00D3205F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5F" w:rsidRDefault="00D3205F" w:rsidP="00D3205F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 образования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05F" w:rsidRPr="00D3205F" w:rsidRDefault="00D3205F" w:rsidP="00D32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5F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05F" w:rsidRPr="00D3205F" w:rsidRDefault="00D3205F" w:rsidP="00D32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5F">
              <w:rPr>
                <w:rFonts w:ascii="Times New Roman" w:hAnsi="Times New Roman" w:cs="Times New Roman"/>
                <w:sz w:val="20"/>
                <w:szCs w:val="20"/>
              </w:rPr>
              <w:t>14%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05F" w:rsidRPr="00D3205F" w:rsidRDefault="00D3205F" w:rsidP="00D32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05F" w:rsidRPr="00D3205F" w:rsidRDefault="00D3205F" w:rsidP="00D32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5F">
              <w:rPr>
                <w:rFonts w:ascii="Times New Roman" w:hAnsi="Times New Roman" w:cs="Times New Roman"/>
                <w:sz w:val="20"/>
                <w:szCs w:val="20"/>
              </w:rPr>
              <w:t>8,7%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05F" w:rsidRPr="00D3205F" w:rsidRDefault="00D3205F" w:rsidP="00D32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05F" w:rsidRPr="00D3205F" w:rsidRDefault="00D3205F" w:rsidP="00D32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5F">
              <w:rPr>
                <w:rFonts w:ascii="Times New Roman" w:hAnsi="Times New Roman" w:cs="Times New Roman"/>
                <w:sz w:val="20"/>
                <w:szCs w:val="20"/>
              </w:rPr>
              <w:t>6,3%</w:t>
            </w:r>
          </w:p>
        </w:tc>
      </w:tr>
    </w:tbl>
    <w:p w:rsidR="00771208" w:rsidRDefault="00771208" w:rsidP="00771208">
      <w:pPr>
        <w:pStyle w:val="ConsPlusNormal"/>
        <w:ind w:firstLine="708"/>
        <w:rPr>
          <w:rFonts w:ascii="Times New Roman" w:hAnsi="Times New Roman" w:cs="Times New Roman"/>
          <w:b/>
          <w:sz w:val="22"/>
          <w:szCs w:val="22"/>
        </w:rPr>
      </w:pPr>
    </w:p>
    <w:p w:rsidR="00771208" w:rsidRDefault="00771208" w:rsidP="00771208">
      <w:pPr>
        <w:pStyle w:val="ConsPlusNormal"/>
        <w:ind w:firstLine="708"/>
        <w:rPr>
          <w:rFonts w:ascii="Times New Roman" w:hAnsi="Times New Roman" w:cs="Times New Roman"/>
          <w:b/>
          <w:sz w:val="22"/>
          <w:szCs w:val="22"/>
        </w:rPr>
      </w:pPr>
    </w:p>
    <w:p w:rsidR="00771208" w:rsidRDefault="00771208" w:rsidP="00771208">
      <w:pPr>
        <w:pStyle w:val="ConsPlusNormal"/>
        <w:ind w:firstLine="708"/>
        <w:rPr>
          <w:rFonts w:ascii="Times New Roman" w:hAnsi="Times New Roman" w:cs="Times New Roman"/>
          <w:b/>
          <w:sz w:val="22"/>
          <w:szCs w:val="22"/>
        </w:rPr>
      </w:pPr>
    </w:p>
    <w:p w:rsidR="00771208" w:rsidRDefault="00771208" w:rsidP="00771208">
      <w:pPr>
        <w:pStyle w:val="ConsPlusNormal"/>
        <w:ind w:firstLine="708"/>
        <w:rPr>
          <w:rFonts w:ascii="Times New Roman" w:hAnsi="Times New Roman" w:cs="Times New Roman"/>
          <w:b/>
          <w:sz w:val="22"/>
          <w:szCs w:val="22"/>
        </w:rPr>
      </w:pPr>
    </w:p>
    <w:p w:rsidR="003708E1" w:rsidRDefault="003708E1" w:rsidP="00771208">
      <w:pPr>
        <w:pStyle w:val="ConsPlusNormal"/>
        <w:ind w:firstLine="708"/>
        <w:rPr>
          <w:rFonts w:ascii="Times New Roman" w:hAnsi="Times New Roman" w:cs="Times New Roman"/>
          <w:b/>
          <w:sz w:val="22"/>
          <w:szCs w:val="22"/>
        </w:rPr>
      </w:pPr>
    </w:p>
    <w:p w:rsidR="003708E1" w:rsidRDefault="003708E1" w:rsidP="00771208">
      <w:pPr>
        <w:pStyle w:val="ConsPlusNormal"/>
        <w:ind w:firstLine="708"/>
        <w:rPr>
          <w:rFonts w:ascii="Times New Roman" w:hAnsi="Times New Roman" w:cs="Times New Roman"/>
          <w:b/>
          <w:sz w:val="22"/>
          <w:szCs w:val="22"/>
        </w:rPr>
      </w:pPr>
    </w:p>
    <w:p w:rsidR="003708E1" w:rsidRDefault="003708E1" w:rsidP="00771208">
      <w:pPr>
        <w:pStyle w:val="ConsPlusNormal"/>
        <w:ind w:firstLine="708"/>
        <w:rPr>
          <w:rFonts w:ascii="Times New Roman" w:hAnsi="Times New Roman" w:cs="Times New Roman"/>
          <w:b/>
          <w:sz w:val="22"/>
          <w:szCs w:val="22"/>
        </w:rPr>
      </w:pPr>
    </w:p>
    <w:p w:rsidR="003708E1" w:rsidRDefault="003708E1" w:rsidP="00771208">
      <w:pPr>
        <w:pStyle w:val="ConsPlusNormal"/>
        <w:ind w:firstLine="708"/>
        <w:rPr>
          <w:rFonts w:ascii="Times New Roman" w:hAnsi="Times New Roman" w:cs="Times New Roman"/>
          <w:b/>
          <w:sz w:val="22"/>
          <w:szCs w:val="22"/>
        </w:rPr>
      </w:pPr>
    </w:p>
    <w:p w:rsidR="003708E1" w:rsidRDefault="003708E1" w:rsidP="00771208">
      <w:pPr>
        <w:pStyle w:val="ConsPlusNormal"/>
        <w:ind w:firstLine="708"/>
        <w:rPr>
          <w:rFonts w:ascii="Times New Roman" w:hAnsi="Times New Roman" w:cs="Times New Roman"/>
          <w:b/>
          <w:sz w:val="22"/>
          <w:szCs w:val="22"/>
        </w:rPr>
      </w:pPr>
    </w:p>
    <w:p w:rsidR="003708E1" w:rsidRDefault="003708E1" w:rsidP="00771208">
      <w:pPr>
        <w:pStyle w:val="ConsPlusNormal"/>
        <w:ind w:firstLine="708"/>
        <w:rPr>
          <w:rFonts w:ascii="Times New Roman" w:hAnsi="Times New Roman" w:cs="Times New Roman"/>
          <w:b/>
          <w:sz w:val="22"/>
          <w:szCs w:val="22"/>
        </w:rPr>
      </w:pPr>
    </w:p>
    <w:p w:rsidR="003708E1" w:rsidRDefault="003708E1" w:rsidP="00771208">
      <w:pPr>
        <w:pStyle w:val="ConsPlusNormal"/>
        <w:ind w:firstLine="708"/>
        <w:rPr>
          <w:rFonts w:ascii="Times New Roman" w:hAnsi="Times New Roman" w:cs="Times New Roman"/>
          <w:b/>
          <w:sz w:val="22"/>
          <w:szCs w:val="22"/>
        </w:rPr>
      </w:pPr>
    </w:p>
    <w:p w:rsidR="00771208" w:rsidRDefault="00771208" w:rsidP="00771208">
      <w:pPr>
        <w:pStyle w:val="ConsPlusNormal"/>
        <w:ind w:firstLine="708"/>
        <w:rPr>
          <w:rFonts w:ascii="Times New Roman" w:hAnsi="Times New Roman" w:cs="Times New Roman"/>
          <w:b/>
          <w:sz w:val="22"/>
          <w:szCs w:val="22"/>
        </w:rPr>
      </w:pPr>
    </w:p>
    <w:p w:rsidR="00771208" w:rsidRDefault="00771208" w:rsidP="00F404CC">
      <w:pPr>
        <w:pStyle w:val="ConsPlusNormal"/>
        <w:ind w:firstLine="0"/>
        <w:rPr>
          <w:rFonts w:ascii="Times New Roman" w:hAnsi="Times New Roman" w:cs="Times New Roman"/>
          <w:b/>
          <w:sz w:val="22"/>
          <w:szCs w:val="22"/>
        </w:rPr>
      </w:pPr>
    </w:p>
    <w:p w:rsidR="00771208" w:rsidRPr="00902385" w:rsidRDefault="00771208" w:rsidP="0077120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71208" w:rsidRDefault="00771208" w:rsidP="002F08B5">
      <w:pPr>
        <w:pStyle w:val="ConsPlusNormal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02385">
        <w:rPr>
          <w:rFonts w:ascii="Times New Roman" w:hAnsi="Times New Roman" w:cs="Times New Roman"/>
          <w:sz w:val="24"/>
          <w:szCs w:val="24"/>
        </w:rPr>
        <w:lastRenderedPageBreak/>
        <w:t>Качественный состав педагогических кадров ОУ</w:t>
      </w:r>
    </w:p>
    <w:p w:rsidR="00BE7AFE" w:rsidRDefault="00BE7AFE" w:rsidP="00BE7AFE">
      <w:pPr>
        <w:pStyle w:val="ConsPlusNormal"/>
        <w:ind w:left="720"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9"/>
        <w:gridCol w:w="2227"/>
        <w:gridCol w:w="2419"/>
        <w:gridCol w:w="3385"/>
        <w:gridCol w:w="2160"/>
      </w:tblGrid>
      <w:tr w:rsidR="00BE7AFE" w:rsidRPr="004D1D32" w:rsidTr="00214BD6">
        <w:tc>
          <w:tcPr>
            <w:tcW w:w="609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№</w:t>
            </w:r>
          </w:p>
          <w:p w:rsidR="00BE7AFE" w:rsidRPr="00BE7AFE" w:rsidRDefault="00BE7AFE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п/п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Ф.И.О.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Образование по диплому</w:t>
            </w:r>
          </w:p>
        </w:tc>
        <w:tc>
          <w:tcPr>
            <w:tcW w:w="3385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Выполняемая работа в ОУ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Категория</w:t>
            </w:r>
          </w:p>
        </w:tc>
      </w:tr>
      <w:tr w:rsidR="00BE7AFE" w:rsidRPr="004D1D32" w:rsidTr="00214BD6">
        <w:tc>
          <w:tcPr>
            <w:tcW w:w="609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3385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</w:tr>
      <w:tr w:rsidR="00BE7AFE" w:rsidRPr="004D1D32" w:rsidTr="00214BD6">
        <w:tc>
          <w:tcPr>
            <w:tcW w:w="609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Ковалева Н.Г.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</w:t>
            </w:r>
          </w:p>
        </w:tc>
        <w:tc>
          <w:tcPr>
            <w:tcW w:w="3385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директор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E7AFE" w:rsidRPr="00BE7AFE" w:rsidRDefault="00BE7AFE" w:rsidP="00BE7A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высшая</w:t>
            </w:r>
          </w:p>
        </w:tc>
      </w:tr>
      <w:tr w:rsidR="00BE7AFE" w:rsidRPr="004D1D32" w:rsidTr="00214BD6">
        <w:tc>
          <w:tcPr>
            <w:tcW w:w="609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Терещенко А.П.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</w:t>
            </w:r>
          </w:p>
        </w:tc>
        <w:tc>
          <w:tcPr>
            <w:tcW w:w="3385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зам. директора по УПР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E7AFE" w:rsidRPr="00BE7AFE" w:rsidRDefault="00BE7AFE" w:rsidP="00BE7A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высшая</w:t>
            </w:r>
          </w:p>
        </w:tc>
      </w:tr>
      <w:tr w:rsidR="00BE7AFE" w:rsidRPr="004D1D32" w:rsidTr="00214BD6">
        <w:tc>
          <w:tcPr>
            <w:tcW w:w="609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Рыжова Е.М.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</w:t>
            </w:r>
          </w:p>
        </w:tc>
        <w:tc>
          <w:tcPr>
            <w:tcW w:w="3385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зам. директора по УР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E7AFE" w:rsidRPr="00BE7AFE" w:rsidRDefault="00BE7AFE" w:rsidP="00BE7A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высшая</w:t>
            </w:r>
          </w:p>
        </w:tc>
      </w:tr>
      <w:tr w:rsidR="00BE7AFE" w:rsidRPr="004D1D32" w:rsidTr="00214BD6">
        <w:tc>
          <w:tcPr>
            <w:tcW w:w="609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4.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Макарова Н.П.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среднее спец.</w:t>
            </w:r>
          </w:p>
        </w:tc>
        <w:tc>
          <w:tcPr>
            <w:tcW w:w="3385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заведующий хозяйством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E7AFE" w:rsidRPr="00BE7AFE" w:rsidRDefault="00BE7AFE" w:rsidP="00BE7A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BE7AFE" w:rsidRPr="004D1D32" w:rsidTr="00214BD6">
        <w:tc>
          <w:tcPr>
            <w:tcW w:w="609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5.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Забабон Н.М.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среднее спец.</w:t>
            </w:r>
          </w:p>
        </w:tc>
        <w:tc>
          <w:tcPr>
            <w:tcW w:w="3385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старший мастер.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E7AFE" w:rsidRPr="00BE7AFE" w:rsidRDefault="00BE7AFE" w:rsidP="00BE7A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высшая</w:t>
            </w:r>
          </w:p>
        </w:tc>
      </w:tr>
      <w:tr w:rsidR="00BE7AFE" w:rsidRPr="004D1D32" w:rsidTr="00214BD6">
        <w:tc>
          <w:tcPr>
            <w:tcW w:w="609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6.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Ермаченко А.И.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</w:t>
            </w:r>
          </w:p>
        </w:tc>
        <w:tc>
          <w:tcPr>
            <w:tcW w:w="3385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зам. директора по ВР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E7AFE" w:rsidRPr="00BE7AFE" w:rsidRDefault="00BE7AFE" w:rsidP="00BE7A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высшая</w:t>
            </w:r>
          </w:p>
        </w:tc>
      </w:tr>
      <w:tr w:rsidR="00BE7AFE" w:rsidRPr="004D1D32" w:rsidTr="00214BD6">
        <w:tc>
          <w:tcPr>
            <w:tcW w:w="609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7.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Сергеева Ю.Б.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</w:t>
            </w:r>
          </w:p>
        </w:tc>
        <w:tc>
          <w:tcPr>
            <w:tcW w:w="3385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преподаватель ООД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E7AFE" w:rsidRPr="00BE7AFE" w:rsidRDefault="00BE7AFE" w:rsidP="00BE7A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высшая</w:t>
            </w:r>
          </w:p>
        </w:tc>
      </w:tr>
      <w:tr w:rsidR="00BE7AFE" w:rsidRPr="004D1D32" w:rsidTr="00214BD6">
        <w:tc>
          <w:tcPr>
            <w:tcW w:w="609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8.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Апостолов Д.И.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</w:t>
            </w:r>
          </w:p>
        </w:tc>
        <w:tc>
          <w:tcPr>
            <w:tcW w:w="3385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преподаватель ООД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E7AFE" w:rsidRPr="00BE7AFE" w:rsidRDefault="00BE7AFE" w:rsidP="00BE7A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высшая</w:t>
            </w:r>
          </w:p>
        </w:tc>
      </w:tr>
      <w:tr w:rsidR="00BE7AFE" w:rsidRPr="004D1D32" w:rsidTr="00214BD6">
        <w:tc>
          <w:tcPr>
            <w:tcW w:w="609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9.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Политыко.И.И. 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</w:t>
            </w:r>
          </w:p>
        </w:tc>
        <w:tc>
          <w:tcPr>
            <w:tcW w:w="3385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преподаватель ООД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E7AFE" w:rsidRPr="00BE7AFE" w:rsidRDefault="00BE7AFE" w:rsidP="00BE7A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высшая</w:t>
            </w:r>
          </w:p>
        </w:tc>
      </w:tr>
      <w:tr w:rsidR="00BE7AFE" w:rsidRPr="004D1D32" w:rsidTr="00214BD6">
        <w:tc>
          <w:tcPr>
            <w:tcW w:w="609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10.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Клеутина Н.М.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</w:t>
            </w:r>
          </w:p>
        </w:tc>
        <w:tc>
          <w:tcPr>
            <w:tcW w:w="3385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преподаватель ООД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E7AFE" w:rsidRPr="00BE7AFE" w:rsidRDefault="00BE7AFE" w:rsidP="00BE7A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высшая</w:t>
            </w:r>
          </w:p>
        </w:tc>
      </w:tr>
      <w:tr w:rsidR="00BE7AFE" w:rsidRPr="004D1D32" w:rsidTr="00214BD6">
        <w:tc>
          <w:tcPr>
            <w:tcW w:w="609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11.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Побожая Г.В.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</w:t>
            </w:r>
          </w:p>
        </w:tc>
        <w:tc>
          <w:tcPr>
            <w:tcW w:w="3385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преподаватель ООД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E7AFE" w:rsidRPr="00BE7AFE" w:rsidRDefault="00BE7AFE" w:rsidP="00BE7A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высшая</w:t>
            </w:r>
          </w:p>
        </w:tc>
      </w:tr>
      <w:tr w:rsidR="00BE7AFE" w:rsidRPr="004D1D32" w:rsidTr="00214BD6">
        <w:tc>
          <w:tcPr>
            <w:tcW w:w="609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12.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Адаменко Ю.В.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</w:t>
            </w:r>
          </w:p>
        </w:tc>
        <w:tc>
          <w:tcPr>
            <w:tcW w:w="3385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преподаватель физ. воспитания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E7AFE" w:rsidRPr="00BE7AFE" w:rsidRDefault="00BE7AFE" w:rsidP="00BE7A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высшая</w:t>
            </w:r>
          </w:p>
        </w:tc>
      </w:tr>
      <w:tr w:rsidR="00BE7AFE" w:rsidRPr="004D1D32" w:rsidTr="00214BD6">
        <w:tc>
          <w:tcPr>
            <w:tcW w:w="609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13.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Еремина Л.В.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среднее проф.</w:t>
            </w:r>
          </w:p>
        </w:tc>
        <w:tc>
          <w:tcPr>
            <w:tcW w:w="3385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преподаватель ООД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E7AFE" w:rsidRPr="00BE7AFE" w:rsidRDefault="00BE7AFE" w:rsidP="00BE7A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высшая</w:t>
            </w:r>
          </w:p>
        </w:tc>
      </w:tr>
      <w:tr w:rsidR="00BE7AFE" w:rsidRPr="004D1D32" w:rsidTr="00214BD6">
        <w:tc>
          <w:tcPr>
            <w:tcW w:w="609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14.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Рыжан Е.Н.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</w:t>
            </w:r>
          </w:p>
        </w:tc>
        <w:tc>
          <w:tcPr>
            <w:tcW w:w="3385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преподаватель спец. дисц.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E7AFE" w:rsidRPr="00BE7AFE" w:rsidRDefault="00BE7AFE" w:rsidP="00BE7A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первая</w:t>
            </w:r>
          </w:p>
        </w:tc>
      </w:tr>
      <w:tr w:rsidR="00BE7AFE" w:rsidRPr="004D1D32" w:rsidTr="00214BD6">
        <w:tc>
          <w:tcPr>
            <w:tcW w:w="609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15.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Губенок Н.В.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</w:t>
            </w:r>
          </w:p>
        </w:tc>
        <w:tc>
          <w:tcPr>
            <w:tcW w:w="3385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преподаватель спец. дисц.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E7AFE" w:rsidRPr="00BE7AFE" w:rsidRDefault="00BE7AFE" w:rsidP="00BE7A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первая</w:t>
            </w:r>
          </w:p>
        </w:tc>
      </w:tr>
      <w:tr w:rsidR="00BE7AFE" w:rsidRPr="004D1D32" w:rsidTr="00214BD6">
        <w:tc>
          <w:tcPr>
            <w:tcW w:w="609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16.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Верховкина Н.В.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среднее проф.</w:t>
            </w:r>
          </w:p>
        </w:tc>
        <w:tc>
          <w:tcPr>
            <w:tcW w:w="3385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мастер п/о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E7AFE" w:rsidRPr="00BE7AFE" w:rsidRDefault="00BE7AFE" w:rsidP="00BE7A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BE7AFE" w:rsidRPr="004D1D32" w:rsidTr="00214BD6">
        <w:tc>
          <w:tcPr>
            <w:tcW w:w="609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17.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Ракоца В.Г.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</w:t>
            </w:r>
          </w:p>
        </w:tc>
        <w:tc>
          <w:tcPr>
            <w:tcW w:w="3385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мастер п/о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E7AFE" w:rsidRPr="00BE7AFE" w:rsidRDefault="00BE7AFE" w:rsidP="00BE7A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первая</w:t>
            </w:r>
          </w:p>
        </w:tc>
      </w:tr>
      <w:tr w:rsidR="00BE7AFE" w:rsidRPr="004D1D32" w:rsidTr="00214BD6">
        <w:tc>
          <w:tcPr>
            <w:tcW w:w="609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18.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Мельников Н.В.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</w:t>
            </w:r>
          </w:p>
        </w:tc>
        <w:tc>
          <w:tcPr>
            <w:tcW w:w="3385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мастер п/о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E7AFE" w:rsidRPr="00BE7AFE" w:rsidRDefault="00BE7AFE" w:rsidP="00BE7A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высшая</w:t>
            </w:r>
          </w:p>
        </w:tc>
      </w:tr>
      <w:tr w:rsidR="00BE7AFE" w:rsidRPr="004D1D32" w:rsidTr="00214BD6">
        <w:tc>
          <w:tcPr>
            <w:tcW w:w="609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19.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Колбунова Л.Д.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среднее спец.</w:t>
            </w:r>
          </w:p>
        </w:tc>
        <w:tc>
          <w:tcPr>
            <w:tcW w:w="3385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мастер п/о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E7AFE" w:rsidRPr="00BE7AFE" w:rsidRDefault="00BE7AFE" w:rsidP="00BE7A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высшая</w:t>
            </w:r>
          </w:p>
        </w:tc>
      </w:tr>
      <w:tr w:rsidR="00BE7AFE" w:rsidRPr="004D1D32" w:rsidTr="00214BD6">
        <w:tc>
          <w:tcPr>
            <w:tcW w:w="609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20.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Борода А.В.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</w:t>
            </w:r>
          </w:p>
        </w:tc>
        <w:tc>
          <w:tcPr>
            <w:tcW w:w="3385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преподаватель спец. дисц.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E7AFE" w:rsidRPr="00BE7AFE" w:rsidRDefault="00BE7AFE" w:rsidP="00BE7A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высшая</w:t>
            </w:r>
          </w:p>
        </w:tc>
      </w:tr>
      <w:tr w:rsidR="00BE7AFE" w:rsidRPr="004D1D32" w:rsidTr="00214BD6">
        <w:tc>
          <w:tcPr>
            <w:tcW w:w="609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21.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Мешков А.И.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среднее проф.</w:t>
            </w:r>
          </w:p>
        </w:tc>
        <w:tc>
          <w:tcPr>
            <w:tcW w:w="3385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мастер п/о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E7AFE" w:rsidRPr="00BE7AFE" w:rsidRDefault="00BE7AFE" w:rsidP="00BE7A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высшая</w:t>
            </w:r>
          </w:p>
        </w:tc>
      </w:tr>
      <w:tr w:rsidR="00BE7AFE" w:rsidRPr="004D1D32" w:rsidTr="00214BD6">
        <w:tc>
          <w:tcPr>
            <w:tcW w:w="609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22.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Домалего В.В.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среднее проф.</w:t>
            </w:r>
          </w:p>
        </w:tc>
        <w:tc>
          <w:tcPr>
            <w:tcW w:w="3385" w:type="dxa"/>
            <w:shd w:val="clear" w:color="auto" w:fill="auto"/>
            <w:vAlign w:val="center"/>
          </w:tcPr>
          <w:p w:rsidR="00BE7AFE" w:rsidRPr="00BE7AFE" w:rsidRDefault="00BE7AFE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мастер п/о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E7AFE" w:rsidRPr="00BE7AFE" w:rsidRDefault="00BE7AFE" w:rsidP="00BE7A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7AFE">
              <w:rPr>
                <w:rFonts w:ascii="Times New Roman" w:hAnsi="Times New Roman" w:cs="Times New Roman"/>
                <w:bCs/>
                <w:sz w:val="22"/>
                <w:szCs w:val="22"/>
              </w:rPr>
              <w:t>первая</w:t>
            </w:r>
          </w:p>
        </w:tc>
      </w:tr>
    </w:tbl>
    <w:p w:rsidR="00BE7AFE" w:rsidRDefault="00BE7AFE" w:rsidP="00BE7AFE">
      <w:pPr>
        <w:pStyle w:val="ConsPlusNormal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771208" w:rsidRDefault="00771208" w:rsidP="00771208">
      <w:pPr>
        <w:pStyle w:val="ConsPlusNormal"/>
        <w:ind w:firstLine="0"/>
        <w:rPr>
          <w:rFonts w:ascii="Times New Roman" w:hAnsi="Times New Roman" w:cs="Times New Roman"/>
          <w:b/>
          <w:sz w:val="22"/>
          <w:szCs w:val="22"/>
        </w:rPr>
      </w:pPr>
    </w:p>
    <w:p w:rsidR="00771208" w:rsidRDefault="00624E0E" w:rsidP="002F08B5">
      <w:pPr>
        <w:pStyle w:val="ConsPlusNormal"/>
        <w:numPr>
          <w:ilvl w:val="1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Повышение квалификации</w:t>
      </w:r>
    </w:p>
    <w:p w:rsidR="00F404CC" w:rsidRPr="00F404CC" w:rsidRDefault="00F404CC" w:rsidP="00F404CC">
      <w:pPr>
        <w:pStyle w:val="ConsPlusNormal"/>
        <w:ind w:left="360" w:firstLine="0"/>
        <w:rPr>
          <w:rFonts w:ascii="Times New Roman" w:hAnsi="Times New Roman" w:cs="Times New Roman"/>
          <w:bCs/>
          <w:sz w:val="24"/>
          <w:szCs w:val="24"/>
        </w:rPr>
      </w:pPr>
    </w:p>
    <w:p w:rsidR="00F404CC" w:rsidRPr="00F404CC" w:rsidRDefault="00F404CC" w:rsidP="00F404CC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F404CC">
        <w:rPr>
          <w:rFonts w:ascii="Times New Roman" w:hAnsi="Times New Roman" w:cs="Times New Roman"/>
          <w:b/>
          <w:sz w:val="24"/>
          <w:szCs w:val="24"/>
        </w:rPr>
        <w:t>По уровню образования:</w:t>
      </w:r>
    </w:p>
    <w:tbl>
      <w:tblPr>
        <w:tblW w:w="10440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968"/>
        <w:gridCol w:w="945"/>
        <w:gridCol w:w="1147"/>
        <w:gridCol w:w="1260"/>
        <w:gridCol w:w="1080"/>
        <w:gridCol w:w="1080"/>
        <w:gridCol w:w="900"/>
        <w:gridCol w:w="1080"/>
        <w:gridCol w:w="879"/>
        <w:gridCol w:w="1101"/>
      </w:tblGrid>
      <w:tr w:rsidR="00F404CC" w:rsidRPr="00F404CC" w:rsidTr="00214BD6">
        <w:trPr>
          <w:cantSplit/>
          <w:trHeight w:val="294"/>
          <w:jc w:val="center"/>
        </w:trPr>
        <w:tc>
          <w:tcPr>
            <w:tcW w:w="9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Всего педагогических работников</w:t>
            </w: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Из них</w:t>
            </w:r>
          </w:p>
        </w:tc>
        <w:tc>
          <w:tcPr>
            <w:tcW w:w="612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Педагогов по уровню образования</w:t>
            </w:r>
          </w:p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(в том числе совместителей) имеют:</w:t>
            </w:r>
          </w:p>
        </w:tc>
      </w:tr>
      <w:tr w:rsidR="00F404CC" w:rsidRPr="00F404CC" w:rsidTr="00214BD6">
        <w:trPr>
          <w:cantSplit/>
          <w:trHeight w:val="1297"/>
          <w:jc w:val="center"/>
        </w:trPr>
        <w:tc>
          <w:tcPr>
            <w:tcW w:w="9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Штатных педагогических работниками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Внешних</w:t>
            </w:r>
          </w:p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совместителей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 том числе преподавателей ССУЗов/ВУЗов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Высшее педагогическое образование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Высшее  профессиональное (непедагогическое) образование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Незаконченное высшее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Другое (указать какое)среднее специальное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Ученая степень</w:t>
            </w:r>
          </w:p>
        </w:tc>
      </w:tr>
      <w:tr w:rsidR="00F404CC" w:rsidRPr="00F404CC" w:rsidTr="00214BD6">
        <w:trPr>
          <w:trHeight w:val="219"/>
          <w:jc w:val="center"/>
        </w:trPr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4CC" w:rsidRPr="00F404CC" w:rsidRDefault="003708E1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4CC" w:rsidRPr="00F404CC" w:rsidRDefault="003708E1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F404CC" w:rsidRPr="00F404CC" w:rsidRDefault="00F404CC" w:rsidP="00F404CC">
      <w:pPr>
        <w:pStyle w:val="ConsPlusNormal"/>
        <w:ind w:firstLine="0"/>
        <w:rPr>
          <w:rFonts w:ascii="Times New Roman" w:hAnsi="Times New Roman" w:cs="Times New Roman"/>
          <w:b/>
          <w:bCs/>
          <w:sz w:val="22"/>
          <w:szCs w:val="22"/>
        </w:rPr>
      </w:pPr>
      <w:r w:rsidRPr="00F404CC">
        <w:rPr>
          <w:rFonts w:ascii="Times New Roman" w:hAnsi="Times New Roman" w:cs="Times New Roman"/>
          <w:b/>
          <w:bCs/>
          <w:sz w:val="22"/>
          <w:szCs w:val="22"/>
        </w:rPr>
        <w:t>Повышение квалификации:</w:t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720"/>
        <w:gridCol w:w="1080"/>
        <w:gridCol w:w="3240"/>
        <w:gridCol w:w="1980"/>
        <w:gridCol w:w="1800"/>
      </w:tblGrid>
      <w:tr w:rsidR="00F404CC" w:rsidRPr="00F404CC" w:rsidTr="00214BD6">
        <w:trPr>
          <w:cantSplit/>
          <w:trHeight w:val="627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404CC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404CC">
              <w:rPr>
                <w:rFonts w:ascii="Times New Roman" w:hAnsi="Times New Roman" w:cs="Times New Roman"/>
                <w:sz w:val="14"/>
                <w:szCs w:val="14"/>
              </w:rPr>
              <w:t>Соответствие занимаемой</w:t>
            </w:r>
          </w:p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404CC">
              <w:rPr>
                <w:rFonts w:ascii="Times New Roman" w:hAnsi="Times New Roman" w:cs="Times New Roman"/>
                <w:sz w:val="14"/>
                <w:szCs w:val="14"/>
              </w:rPr>
              <w:t>должности</w:t>
            </w:r>
          </w:p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404CC">
              <w:rPr>
                <w:rFonts w:ascii="Times New Roman" w:hAnsi="Times New Roman" w:cs="Times New Roman"/>
                <w:sz w:val="14"/>
                <w:szCs w:val="14"/>
              </w:rPr>
              <w:t>специальности по диплому</w:t>
            </w:r>
          </w:p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404CC">
              <w:rPr>
                <w:rFonts w:ascii="Times New Roman" w:hAnsi="Times New Roman" w:cs="Times New Roman"/>
                <w:sz w:val="14"/>
                <w:szCs w:val="14"/>
              </w:rPr>
              <w:t>(% от общего количества)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повышении квалификации педагогов </w:t>
            </w:r>
          </w:p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за последние 5 лет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Профессиональная переподготовка</w:t>
            </w:r>
          </w:p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404CC">
              <w:rPr>
                <w:rFonts w:ascii="Times New Roman" w:hAnsi="Times New Roman" w:cs="Times New Roman"/>
                <w:sz w:val="12"/>
                <w:szCs w:val="12"/>
              </w:rPr>
              <w:t>(получение дополнительной специальности</w:t>
            </w:r>
          </w:p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404CC">
              <w:rPr>
                <w:rFonts w:ascii="Times New Roman" w:hAnsi="Times New Roman" w:cs="Times New Roman"/>
                <w:sz w:val="12"/>
                <w:szCs w:val="12"/>
              </w:rPr>
              <w:t>за последние 5 лет)</w:t>
            </w:r>
          </w:p>
        </w:tc>
      </w:tr>
      <w:tr w:rsidR="00F404CC" w:rsidRPr="00F404CC" w:rsidTr="00214BD6">
        <w:trPr>
          <w:cantSplit/>
          <w:trHeight w:val="956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Количество педагогов, прошедших курсовую подготовку объемом не менее 72 ч. (возможна накопительная система) /из них кол-во педагогов, прошедших обучение по новым информационным технологиям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педагогов, прошедших курсовую подготовку / процент </w:t>
            </w:r>
          </w:p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от общего числа работающих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04CC" w:rsidRPr="00F404CC" w:rsidTr="00214BD6">
        <w:trPr>
          <w:trHeight w:val="34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Административные</w:t>
            </w:r>
          </w:p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 Работники                     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4/4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404CC" w:rsidRPr="00F404CC" w:rsidTr="00214BD6">
        <w:trPr>
          <w:trHeight w:val="12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Преподаватели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10/10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404CC" w:rsidRPr="00F404CC" w:rsidTr="00214BD6">
        <w:trPr>
          <w:trHeight w:val="32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Мастера производственного обучения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6/6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404CC" w:rsidRPr="00F404CC" w:rsidTr="00214BD6">
        <w:trPr>
          <w:trHeight w:val="20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Педагоги-психологи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404CC" w:rsidRPr="00F404CC" w:rsidTr="00214BD6">
        <w:trPr>
          <w:trHeight w:val="14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Социальные педагоги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left="-7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404CC" w:rsidRPr="00F404CC" w:rsidTr="00214BD6">
        <w:trPr>
          <w:trHeight w:val="10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Другие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left="-7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404CC" w:rsidRPr="00F404CC" w:rsidTr="00214BD6">
        <w:trPr>
          <w:trHeight w:val="18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Воспитатели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left="-7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404CC" w:rsidRPr="00F404CC" w:rsidTr="00214BD6">
        <w:trPr>
          <w:trHeight w:val="11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Мед. Работники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left="-7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F404CC" w:rsidRDefault="00F404CC" w:rsidP="00F404CC">
      <w:pPr>
        <w:pStyle w:val="ConsPlusNormal"/>
        <w:ind w:firstLine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885298" w:rsidRDefault="00885298" w:rsidP="00F404CC">
      <w:pPr>
        <w:pStyle w:val="ConsPlusNormal"/>
        <w:ind w:firstLine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F404CC" w:rsidRPr="00F404CC" w:rsidRDefault="00F404CC" w:rsidP="00F404CC">
      <w:pPr>
        <w:pStyle w:val="ConsPlusNormal"/>
        <w:ind w:firstLine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404CC">
        <w:rPr>
          <w:rFonts w:ascii="Times New Roman" w:hAnsi="Times New Roman" w:cs="Times New Roman"/>
          <w:b/>
          <w:bCs/>
          <w:color w:val="000000"/>
          <w:sz w:val="22"/>
          <w:szCs w:val="22"/>
        </w:rPr>
        <w:lastRenderedPageBreak/>
        <w:t>По возрасту:</w:t>
      </w:r>
    </w:p>
    <w:tbl>
      <w:tblPr>
        <w:tblW w:w="11043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3256"/>
        <w:gridCol w:w="1301"/>
        <w:gridCol w:w="1440"/>
        <w:gridCol w:w="1260"/>
        <w:gridCol w:w="1260"/>
        <w:gridCol w:w="1260"/>
        <w:gridCol w:w="1266"/>
      </w:tblGrid>
      <w:tr w:rsidR="00F404CC" w:rsidRPr="00F404CC" w:rsidTr="00214BD6">
        <w:trPr>
          <w:trHeight w:hRule="exact" w:val="343"/>
          <w:jc w:val="center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ind w:left="-220" w:firstLine="2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4CC" w:rsidRPr="00F404CC" w:rsidRDefault="00F404CC" w:rsidP="00214B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  <w:t>возрастные</w:t>
            </w:r>
            <w:r w:rsidRPr="00F404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</w:t>
            </w:r>
            <w:r w:rsidRPr="00F404CC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руппы</w:t>
            </w:r>
          </w:p>
        </w:tc>
      </w:tr>
      <w:tr w:rsidR="00F404CC" w:rsidRPr="00F404CC" w:rsidTr="00885298">
        <w:trPr>
          <w:trHeight w:hRule="exact" w:val="555"/>
          <w:jc w:val="center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Весь педагогический состав, включая совместителей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color w:val="000000"/>
                <w:spacing w:val="-10"/>
                <w:sz w:val="16"/>
                <w:szCs w:val="16"/>
              </w:rPr>
              <w:t>Все</w:t>
            </w:r>
            <w:r w:rsidRPr="00F404CC">
              <w:rPr>
                <w:rFonts w:ascii="Times New Roman" w:hAnsi="Times New Roman" w:cs="Times New Roman"/>
                <w:color w:val="000000"/>
                <w:spacing w:val="-8"/>
                <w:sz w:val="16"/>
                <w:szCs w:val="16"/>
              </w:rPr>
              <w:t>го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>до 40 лет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color w:val="000000"/>
                <w:spacing w:val="-7"/>
                <w:sz w:val="16"/>
                <w:szCs w:val="16"/>
              </w:rPr>
              <w:t>41-50 лет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color w:val="000000"/>
                <w:spacing w:val="-8"/>
                <w:sz w:val="16"/>
                <w:szCs w:val="16"/>
              </w:rPr>
              <w:t>51-65 лет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bCs/>
                <w:color w:val="000000"/>
                <w:spacing w:val="-8"/>
                <w:sz w:val="16"/>
                <w:szCs w:val="16"/>
              </w:rPr>
              <w:t>свы</w:t>
            </w:r>
            <w:r w:rsidRPr="00F404CC">
              <w:rPr>
                <w:rFonts w:ascii="Times New Roman" w:hAnsi="Times New Roman" w:cs="Times New Roman"/>
                <w:bCs/>
                <w:color w:val="000000"/>
                <w:spacing w:val="-15"/>
                <w:sz w:val="16"/>
                <w:szCs w:val="16"/>
              </w:rPr>
              <w:t xml:space="preserve">ше </w:t>
            </w:r>
            <w:r w:rsidRPr="00F404CC">
              <w:rPr>
                <w:rFonts w:ascii="Times New Roman" w:hAnsi="Times New Roman" w:cs="Times New Roman"/>
                <w:bCs/>
                <w:color w:val="000000"/>
                <w:spacing w:val="-11"/>
                <w:sz w:val="16"/>
                <w:szCs w:val="16"/>
              </w:rPr>
              <w:t>65 лет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bCs/>
                <w:color w:val="000000"/>
                <w:spacing w:val="-6"/>
                <w:sz w:val="16"/>
                <w:szCs w:val="16"/>
              </w:rPr>
              <w:t>сред</w:t>
            </w:r>
            <w:r w:rsidRPr="00F404CC">
              <w:rPr>
                <w:rFonts w:ascii="Times New Roman" w:hAnsi="Times New Roman" w:cs="Times New Roman"/>
                <w:bCs/>
                <w:color w:val="000000"/>
                <w:spacing w:val="-11"/>
                <w:sz w:val="16"/>
                <w:szCs w:val="16"/>
              </w:rPr>
              <w:t xml:space="preserve">ний </w:t>
            </w:r>
            <w:r w:rsidRPr="00F404CC">
              <w:rPr>
                <w:rFonts w:ascii="Times New Roman" w:hAnsi="Times New Roman" w:cs="Times New Roman"/>
                <w:bCs/>
                <w:color w:val="000000"/>
                <w:spacing w:val="-8"/>
                <w:sz w:val="16"/>
                <w:szCs w:val="16"/>
              </w:rPr>
              <w:t>воз</w:t>
            </w:r>
            <w:r w:rsidRPr="00F404CC">
              <w:rPr>
                <w:rFonts w:ascii="Times New Roman" w:hAnsi="Times New Roman" w:cs="Times New Roman"/>
                <w:bCs/>
                <w:color w:val="000000"/>
                <w:spacing w:val="-6"/>
                <w:sz w:val="16"/>
                <w:szCs w:val="16"/>
              </w:rPr>
              <w:t>раст</w:t>
            </w:r>
          </w:p>
        </w:tc>
      </w:tr>
      <w:tr w:rsidR="00F404CC" w:rsidRPr="00F404CC" w:rsidTr="00214BD6">
        <w:trPr>
          <w:trHeight w:hRule="exact" w:val="222"/>
          <w:jc w:val="center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4CC" w:rsidRPr="00F404CC" w:rsidRDefault="00F404CC" w:rsidP="00214B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pacing w:val="-8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color w:val="000000"/>
                <w:spacing w:val="-8"/>
                <w:sz w:val="16"/>
                <w:szCs w:val="16"/>
              </w:rPr>
              <w:t>Руководитель ОУ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4CC" w:rsidRPr="00F404CC" w:rsidRDefault="00F404CC" w:rsidP="00214BD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4CC" w:rsidRPr="00F404CC" w:rsidRDefault="00F404CC" w:rsidP="00214BD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4CC" w:rsidRPr="00F404CC" w:rsidRDefault="00F404CC" w:rsidP="00214BD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4CC" w:rsidRPr="00F404CC" w:rsidRDefault="00F404CC" w:rsidP="00214BD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4CC" w:rsidRPr="00F404CC" w:rsidRDefault="00F404CC" w:rsidP="00214BD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4CC" w:rsidRPr="00F404CC" w:rsidRDefault="00F404CC" w:rsidP="00214BD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</w:tr>
      <w:tr w:rsidR="00F404CC" w:rsidRPr="00F404CC" w:rsidTr="00214BD6">
        <w:trPr>
          <w:trHeight w:hRule="exact" w:val="305"/>
          <w:jc w:val="center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4CC" w:rsidRPr="00F404CC" w:rsidRDefault="00F404CC" w:rsidP="00214B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Заместители руководителя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4CC" w:rsidRPr="00F404CC" w:rsidRDefault="00F404CC" w:rsidP="00214BD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4CC" w:rsidRPr="00F404CC" w:rsidRDefault="00F404CC" w:rsidP="00214BD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4CC" w:rsidRPr="00F404CC" w:rsidRDefault="00F404CC" w:rsidP="00214BD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4CC" w:rsidRPr="00F404CC" w:rsidRDefault="00F404CC" w:rsidP="00214BD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4CC" w:rsidRPr="00F404CC" w:rsidRDefault="00F404CC" w:rsidP="00214BD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4CC" w:rsidRPr="00F404CC" w:rsidRDefault="00F404CC" w:rsidP="00214BD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</w:tr>
      <w:tr w:rsidR="00F404CC" w:rsidRPr="00F404CC" w:rsidTr="00214BD6">
        <w:trPr>
          <w:trHeight w:hRule="exact" w:val="222"/>
          <w:jc w:val="center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4CC" w:rsidRPr="00F404CC" w:rsidRDefault="00F404CC" w:rsidP="00214B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pacing w:val="-8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color w:val="000000"/>
                <w:spacing w:val="-8"/>
                <w:sz w:val="16"/>
                <w:szCs w:val="16"/>
              </w:rPr>
              <w:t>Педагогические работники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4CC" w:rsidRPr="00F404CC" w:rsidRDefault="00F404CC" w:rsidP="00214BD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4CC" w:rsidRPr="00F404CC" w:rsidRDefault="00F404CC" w:rsidP="00214BD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4CC" w:rsidRPr="00F404CC" w:rsidRDefault="00F404CC" w:rsidP="00214BD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4CC" w:rsidRPr="00F404CC" w:rsidRDefault="00F404CC" w:rsidP="00214BD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4CC" w:rsidRPr="00F404CC" w:rsidRDefault="00F404CC" w:rsidP="00214BD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4CC" w:rsidRPr="00F404CC" w:rsidRDefault="00F404CC" w:rsidP="00214BD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</w:tr>
      <w:tr w:rsidR="00F404CC" w:rsidRPr="00F404CC" w:rsidTr="00214BD6">
        <w:trPr>
          <w:trHeight w:hRule="exact" w:val="328"/>
          <w:jc w:val="center"/>
        </w:trPr>
        <w:tc>
          <w:tcPr>
            <w:tcW w:w="110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bCs/>
                <w:sz w:val="16"/>
                <w:szCs w:val="16"/>
              </w:rPr>
              <w:t>по педагогическому стажу работы (кол-во чел./ % от общего числа):</w:t>
            </w:r>
          </w:p>
        </w:tc>
      </w:tr>
      <w:tr w:rsidR="00F404CC" w:rsidRPr="00F404CC" w:rsidTr="00214BD6">
        <w:trPr>
          <w:trHeight w:hRule="exact" w:val="348"/>
          <w:jc w:val="center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bCs/>
                <w:sz w:val="16"/>
                <w:szCs w:val="16"/>
              </w:rPr>
              <w:t>Всего пед.работников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до 5 лет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6-10 лет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11-15 лет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16-20 лет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21-25 лет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более 25 лет</w:t>
            </w:r>
          </w:p>
        </w:tc>
      </w:tr>
      <w:tr w:rsidR="00F404CC" w:rsidRPr="00F404CC" w:rsidTr="00214BD6">
        <w:trPr>
          <w:trHeight w:hRule="exact" w:val="215"/>
          <w:jc w:val="center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2/9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4/18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5/23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4/18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7/32</w:t>
            </w:r>
          </w:p>
        </w:tc>
      </w:tr>
    </w:tbl>
    <w:p w:rsidR="00F404CC" w:rsidRPr="00F404CC" w:rsidRDefault="00F404CC" w:rsidP="00F404CC">
      <w:pPr>
        <w:pStyle w:val="ConsPlusNormal"/>
        <w:ind w:firstLine="0"/>
        <w:jc w:val="both"/>
        <w:rPr>
          <w:rFonts w:ascii="Times New Roman" w:hAnsi="Times New Roman" w:cs="Times New Roman"/>
          <w:b/>
          <w:iCs/>
          <w:sz w:val="16"/>
          <w:szCs w:val="16"/>
          <w:lang w:val="en-US"/>
        </w:rPr>
      </w:pPr>
    </w:p>
    <w:p w:rsidR="00F404CC" w:rsidRPr="00624E0E" w:rsidRDefault="00F404CC" w:rsidP="00F404CC">
      <w:pPr>
        <w:pStyle w:val="ConsPlusNormal"/>
        <w:ind w:firstLine="0"/>
        <w:jc w:val="both"/>
        <w:rPr>
          <w:rFonts w:ascii="Times New Roman" w:hAnsi="Times New Roman" w:cs="Times New Roman"/>
          <w:b/>
          <w:iCs/>
          <w:sz w:val="22"/>
          <w:szCs w:val="22"/>
        </w:rPr>
      </w:pPr>
      <w:r w:rsidRPr="00624E0E">
        <w:rPr>
          <w:rFonts w:ascii="Times New Roman" w:hAnsi="Times New Roman" w:cs="Times New Roman"/>
          <w:b/>
          <w:iCs/>
          <w:sz w:val="22"/>
          <w:szCs w:val="22"/>
        </w:rPr>
        <w:t>Аттестация педагогических кадров</w:t>
      </w:r>
      <w:r w:rsidRPr="00624E0E">
        <w:rPr>
          <w:rFonts w:ascii="Times New Roman" w:hAnsi="Times New Roman" w:cs="Times New Roman"/>
          <w:b/>
          <w:bCs/>
          <w:i/>
          <w:color w:val="000000"/>
          <w:spacing w:val="-1"/>
          <w:sz w:val="22"/>
          <w:szCs w:val="22"/>
        </w:rPr>
        <w:t>ОУ</w:t>
      </w:r>
      <w:r w:rsidRPr="00624E0E">
        <w:rPr>
          <w:rFonts w:ascii="Times New Roman" w:hAnsi="Times New Roman" w:cs="Times New Roman"/>
          <w:bCs/>
          <w:i/>
          <w:color w:val="000000"/>
          <w:spacing w:val="-1"/>
          <w:sz w:val="22"/>
          <w:szCs w:val="22"/>
        </w:rPr>
        <w:t>:</w:t>
      </w:r>
    </w:p>
    <w:tbl>
      <w:tblPr>
        <w:tblW w:w="11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940"/>
        <w:gridCol w:w="1180"/>
        <w:gridCol w:w="1080"/>
        <w:gridCol w:w="1080"/>
        <w:gridCol w:w="1080"/>
        <w:gridCol w:w="1080"/>
        <w:gridCol w:w="1080"/>
        <w:gridCol w:w="1632"/>
      </w:tblGrid>
      <w:tr w:rsidR="00F404CC" w:rsidRPr="00F404CC" w:rsidTr="00214BD6">
        <w:trPr>
          <w:cantSplit/>
          <w:trHeight w:val="241"/>
          <w:jc w:val="center"/>
        </w:trPr>
        <w:tc>
          <w:tcPr>
            <w:tcW w:w="2940" w:type="dxa"/>
            <w:vMerge w:val="restart"/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педагогов на начало учебного года</w:t>
            </w:r>
          </w:p>
        </w:tc>
        <w:tc>
          <w:tcPr>
            <w:tcW w:w="2260" w:type="dxa"/>
            <w:gridSpan w:val="2"/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Всего прошли аттестацию</w:t>
            </w:r>
          </w:p>
        </w:tc>
        <w:tc>
          <w:tcPr>
            <w:tcW w:w="3240" w:type="dxa"/>
            <w:gridSpan w:val="3"/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 том числе присвоены категории</w:t>
            </w:r>
          </w:p>
        </w:tc>
        <w:tc>
          <w:tcPr>
            <w:tcW w:w="1080" w:type="dxa"/>
            <w:vMerge w:val="restart"/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Без категории</w:t>
            </w:r>
          </w:p>
        </w:tc>
        <w:tc>
          <w:tcPr>
            <w:tcW w:w="1632" w:type="dxa"/>
            <w:vMerge w:val="restart"/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Имеют почетные звания</w:t>
            </w:r>
          </w:p>
        </w:tc>
      </w:tr>
      <w:tr w:rsidR="00F404CC" w:rsidRPr="00F404CC" w:rsidTr="00214BD6">
        <w:trPr>
          <w:cantSplit/>
          <w:trHeight w:val="193"/>
          <w:jc w:val="center"/>
        </w:trPr>
        <w:tc>
          <w:tcPr>
            <w:tcW w:w="2940" w:type="dxa"/>
            <w:vMerge/>
            <w:vAlign w:val="center"/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</w:tc>
        <w:tc>
          <w:tcPr>
            <w:tcW w:w="1080" w:type="dxa"/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080" w:type="dxa"/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</w:tc>
        <w:tc>
          <w:tcPr>
            <w:tcW w:w="1080" w:type="dxa"/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</w:tc>
        <w:tc>
          <w:tcPr>
            <w:tcW w:w="1080" w:type="dxa"/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вторая</w:t>
            </w:r>
          </w:p>
        </w:tc>
        <w:tc>
          <w:tcPr>
            <w:tcW w:w="1080" w:type="dxa"/>
            <w:vMerge/>
          </w:tcPr>
          <w:p w:rsidR="00F404CC" w:rsidRPr="00F404CC" w:rsidRDefault="00F404CC" w:rsidP="00214B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  <w:vMerge/>
          </w:tcPr>
          <w:p w:rsidR="00F404CC" w:rsidRPr="00F404CC" w:rsidRDefault="00F404CC" w:rsidP="00214B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4CC" w:rsidRPr="00F404CC" w:rsidTr="00214BD6">
        <w:trPr>
          <w:cantSplit/>
          <w:trHeight w:val="172"/>
          <w:jc w:val="center"/>
        </w:trPr>
        <w:tc>
          <w:tcPr>
            <w:tcW w:w="2940" w:type="dxa"/>
          </w:tcPr>
          <w:p w:rsidR="00F404CC" w:rsidRPr="00F404CC" w:rsidRDefault="00F404CC" w:rsidP="00214B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Административные работники</w:t>
            </w:r>
          </w:p>
        </w:tc>
        <w:tc>
          <w:tcPr>
            <w:tcW w:w="1180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80" w:type="dxa"/>
            <w:vAlign w:val="center"/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80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32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404CC" w:rsidRPr="00F404CC" w:rsidTr="00214BD6">
        <w:trPr>
          <w:cantSplit/>
          <w:trHeight w:val="172"/>
          <w:jc w:val="center"/>
        </w:trPr>
        <w:tc>
          <w:tcPr>
            <w:tcW w:w="2940" w:type="dxa"/>
          </w:tcPr>
          <w:p w:rsidR="00F404CC" w:rsidRPr="00F404CC" w:rsidRDefault="00F404CC" w:rsidP="00214B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Преподаватели общеобразовательных дисциплин</w:t>
            </w:r>
          </w:p>
        </w:tc>
        <w:tc>
          <w:tcPr>
            <w:tcW w:w="1180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80" w:type="dxa"/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80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80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32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404CC" w:rsidRPr="00F404CC" w:rsidTr="00214BD6">
        <w:trPr>
          <w:cantSplit/>
          <w:trHeight w:val="172"/>
          <w:jc w:val="center"/>
        </w:trPr>
        <w:tc>
          <w:tcPr>
            <w:tcW w:w="2940" w:type="dxa"/>
          </w:tcPr>
          <w:p w:rsidR="00F404CC" w:rsidRPr="00F404CC" w:rsidRDefault="00F404CC" w:rsidP="00214B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Преподаватели общетехнических и специальных дисциплин</w:t>
            </w:r>
          </w:p>
        </w:tc>
        <w:tc>
          <w:tcPr>
            <w:tcW w:w="1180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80" w:type="dxa"/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80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80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32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404CC" w:rsidRPr="00F404CC" w:rsidTr="00214BD6">
        <w:trPr>
          <w:cantSplit/>
          <w:trHeight w:val="172"/>
          <w:jc w:val="center"/>
        </w:trPr>
        <w:tc>
          <w:tcPr>
            <w:tcW w:w="2940" w:type="dxa"/>
          </w:tcPr>
          <w:p w:rsidR="00F404CC" w:rsidRPr="00F404CC" w:rsidRDefault="00F404CC" w:rsidP="00214B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Мастера производственного обучения</w:t>
            </w:r>
          </w:p>
        </w:tc>
        <w:tc>
          <w:tcPr>
            <w:tcW w:w="1180" w:type="dxa"/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80" w:type="dxa"/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80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80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32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F404CC" w:rsidRPr="00F404CC" w:rsidRDefault="00F404CC" w:rsidP="00F404CC">
      <w:pPr>
        <w:pStyle w:val="ConsPlusNormal"/>
        <w:ind w:firstLine="0"/>
        <w:rPr>
          <w:rFonts w:ascii="Times New Roman" w:hAnsi="Times New Roman" w:cs="Times New Roman"/>
          <w:b/>
          <w:sz w:val="16"/>
          <w:szCs w:val="16"/>
        </w:rPr>
      </w:pPr>
    </w:p>
    <w:p w:rsidR="00F404CC" w:rsidRPr="00624E0E" w:rsidRDefault="00F404CC" w:rsidP="00F404CC">
      <w:pPr>
        <w:pStyle w:val="ConsPlusNormal"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24E0E">
        <w:rPr>
          <w:rFonts w:ascii="Times New Roman" w:hAnsi="Times New Roman" w:cs="Times New Roman"/>
          <w:b/>
          <w:sz w:val="22"/>
          <w:szCs w:val="22"/>
        </w:rPr>
        <w:t>Сведения об инженерно-педагогических работниках ОУ:</w:t>
      </w:r>
    </w:p>
    <w:tbl>
      <w:tblPr>
        <w:tblW w:w="10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3974"/>
        <w:gridCol w:w="1984"/>
        <w:gridCol w:w="1589"/>
        <w:gridCol w:w="1530"/>
      </w:tblGrid>
      <w:tr w:rsidR="00F404CC" w:rsidRPr="00F404CC" w:rsidTr="00214BD6">
        <w:trPr>
          <w:trHeight w:val="924"/>
        </w:trPr>
        <w:tc>
          <w:tcPr>
            <w:tcW w:w="1701" w:type="dxa"/>
            <w:shd w:val="clear" w:color="auto" w:fill="auto"/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/преподаваемая</w:t>
            </w:r>
          </w:p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дисциплина</w:t>
            </w:r>
          </w:p>
        </w:tc>
        <w:tc>
          <w:tcPr>
            <w:tcW w:w="3974" w:type="dxa"/>
            <w:shd w:val="clear" w:color="auto" w:fill="auto"/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(наименование учебного заведения)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Специальность по диплому (разряд)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Квалификационная категория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Курсы повышения  квалификации или</w:t>
            </w:r>
          </w:p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переподготовки </w:t>
            </w:r>
            <w:r w:rsidRPr="00F404CC">
              <w:rPr>
                <w:rFonts w:ascii="Times New Roman" w:hAnsi="Times New Roman" w:cs="Times New Roman"/>
                <w:sz w:val="12"/>
                <w:szCs w:val="12"/>
              </w:rPr>
              <w:t>(год прохождения, где проходил)</w:t>
            </w:r>
          </w:p>
        </w:tc>
      </w:tr>
      <w:tr w:rsidR="00F404CC" w:rsidRPr="00F404CC" w:rsidTr="00214BD6">
        <w:trPr>
          <w:trHeight w:val="251"/>
        </w:trPr>
        <w:tc>
          <w:tcPr>
            <w:tcW w:w="1701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Ковалева Нина Григорьевна</w:t>
            </w:r>
          </w:p>
        </w:tc>
        <w:tc>
          <w:tcPr>
            <w:tcW w:w="3974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Высшее, БГПИ им. академика И.П. Петровского </w:t>
            </w:r>
          </w:p>
        </w:tc>
        <w:tc>
          <w:tcPr>
            <w:tcW w:w="1984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1589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 xml:space="preserve">Высшая </w:t>
            </w:r>
          </w:p>
        </w:tc>
        <w:tc>
          <w:tcPr>
            <w:tcW w:w="1530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БИПКРО 2017г.</w:t>
            </w:r>
          </w:p>
        </w:tc>
      </w:tr>
      <w:tr w:rsidR="00F404CC" w:rsidRPr="00F404CC" w:rsidTr="00214BD6">
        <w:trPr>
          <w:trHeight w:val="453"/>
        </w:trPr>
        <w:tc>
          <w:tcPr>
            <w:tcW w:w="1701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Терещенко Александр Петрович</w:t>
            </w:r>
          </w:p>
        </w:tc>
        <w:tc>
          <w:tcPr>
            <w:tcW w:w="3974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24"/>
              </w:rPr>
              <w:t xml:space="preserve">Высшее, Белорусская сельскохозяйственная академия, </w:t>
            </w:r>
          </w:p>
        </w:tc>
        <w:tc>
          <w:tcPr>
            <w:tcW w:w="1984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Инженер-механик</w:t>
            </w:r>
          </w:p>
        </w:tc>
        <w:tc>
          <w:tcPr>
            <w:tcW w:w="1589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1530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БИПКРО, 2019г.</w:t>
            </w:r>
          </w:p>
        </w:tc>
      </w:tr>
      <w:tr w:rsidR="00F404CC" w:rsidRPr="00F404CC" w:rsidTr="00214BD6">
        <w:trPr>
          <w:trHeight w:val="453"/>
        </w:trPr>
        <w:tc>
          <w:tcPr>
            <w:tcW w:w="1701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Ермаченко Анна Ивановна</w:t>
            </w:r>
          </w:p>
        </w:tc>
        <w:tc>
          <w:tcPr>
            <w:tcW w:w="3974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24"/>
              </w:rPr>
            </w:pPr>
            <w:r w:rsidRPr="00F404CC">
              <w:rPr>
                <w:rFonts w:ascii="Times New Roman" w:hAnsi="Times New Roman" w:cs="Times New Roman"/>
                <w:sz w:val="16"/>
                <w:szCs w:val="24"/>
              </w:rPr>
              <w:t>Высшее, БГПИ им. академика И.П. Петровского</w:t>
            </w:r>
          </w:p>
        </w:tc>
        <w:tc>
          <w:tcPr>
            <w:tcW w:w="1984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589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1530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БИПКРО, 2020г.</w:t>
            </w:r>
          </w:p>
        </w:tc>
      </w:tr>
      <w:tr w:rsidR="00F404CC" w:rsidRPr="00F404CC" w:rsidTr="00214BD6">
        <w:tc>
          <w:tcPr>
            <w:tcW w:w="1701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Апостолов Дмитрий Иванович</w:t>
            </w:r>
          </w:p>
        </w:tc>
        <w:tc>
          <w:tcPr>
            <w:tcW w:w="3974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Высшее, БГПИ им. академика И.П. Петровского, </w:t>
            </w:r>
          </w:p>
        </w:tc>
        <w:tc>
          <w:tcPr>
            <w:tcW w:w="1984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Учитель математики и физики</w:t>
            </w:r>
          </w:p>
        </w:tc>
        <w:tc>
          <w:tcPr>
            <w:tcW w:w="1589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1530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БИПКРО, 2023г.</w:t>
            </w:r>
          </w:p>
        </w:tc>
      </w:tr>
      <w:tr w:rsidR="00F404CC" w:rsidRPr="00F404CC" w:rsidTr="00214BD6">
        <w:tc>
          <w:tcPr>
            <w:tcW w:w="1701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Политыко Инна Ивановна</w:t>
            </w:r>
          </w:p>
        </w:tc>
        <w:tc>
          <w:tcPr>
            <w:tcW w:w="3974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Высшее, Московский технолого-социальный институт</w:t>
            </w:r>
          </w:p>
        </w:tc>
        <w:tc>
          <w:tcPr>
            <w:tcW w:w="1984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Юрист </w:t>
            </w:r>
          </w:p>
        </w:tc>
        <w:tc>
          <w:tcPr>
            <w:tcW w:w="1589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1530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БИПКРО, 2022г.</w:t>
            </w:r>
          </w:p>
        </w:tc>
      </w:tr>
      <w:tr w:rsidR="00F404CC" w:rsidRPr="00F404CC" w:rsidTr="00214BD6">
        <w:tc>
          <w:tcPr>
            <w:tcW w:w="1701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Рыжова Екатерина Михайловна</w:t>
            </w:r>
          </w:p>
        </w:tc>
        <w:tc>
          <w:tcPr>
            <w:tcW w:w="3974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Высшее, БГУ им. академика И.П. Петровского, </w:t>
            </w:r>
          </w:p>
        </w:tc>
        <w:tc>
          <w:tcPr>
            <w:tcW w:w="1984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Педагог профессионального образования</w:t>
            </w:r>
          </w:p>
        </w:tc>
        <w:tc>
          <w:tcPr>
            <w:tcW w:w="1589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1530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БИПКРО, 2021г.</w:t>
            </w:r>
          </w:p>
        </w:tc>
      </w:tr>
      <w:tr w:rsidR="00F404CC" w:rsidRPr="00F404CC" w:rsidTr="00214BD6">
        <w:tc>
          <w:tcPr>
            <w:tcW w:w="1701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Забабон Надежда Михайловна</w:t>
            </w:r>
          </w:p>
        </w:tc>
        <w:tc>
          <w:tcPr>
            <w:tcW w:w="3974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Средне-специальное, Брянский кооперативный техникум</w:t>
            </w:r>
          </w:p>
        </w:tc>
        <w:tc>
          <w:tcPr>
            <w:tcW w:w="1984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Товаровед </w:t>
            </w:r>
          </w:p>
        </w:tc>
        <w:tc>
          <w:tcPr>
            <w:tcW w:w="1589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 xml:space="preserve">Высшая </w:t>
            </w:r>
          </w:p>
        </w:tc>
        <w:tc>
          <w:tcPr>
            <w:tcW w:w="1530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БИПКРО, 2020г.</w:t>
            </w:r>
          </w:p>
        </w:tc>
      </w:tr>
      <w:tr w:rsidR="00F404CC" w:rsidRPr="00F404CC" w:rsidTr="00214BD6">
        <w:tc>
          <w:tcPr>
            <w:tcW w:w="1701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Адаменко Юлия Васильевна</w:t>
            </w:r>
          </w:p>
        </w:tc>
        <w:tc>
          <w:tcPr>
            <w:tcW w:w="3974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Высшее, БГУ им. академика И.П. Петровского, </w:t>
            </w:r>
          </w:p>
        </w:tc>
        <w:tc>
          <w:tcPr>
            <w:tcW w:w="1984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Преподаватель физической культуры</w:t>
            </w:r>
          </w:p>
        </w:tc>
        <w:tc>
          <w:tcPr>
            <w:tcW w:w="1589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 xml:space="preserve">Высшая </w:t>
            </w:r>
          </w:p>
        </w:tc>
        <w:tc>
          <w:tcPr>
            <w:tcW w:w="1530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БИПКРО, 2017г.</w:t>
            </w:r>
          </w:p>
        </w:tc>
      </w:tr>
      <w:tr w:rsidR="00F404CC" w:rsidRPr="00F404CC" w:rsidTr="00214BD6">
        <w:tc>
          <w:tcPr>
            <w:tcW w:w="1701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Клеутина Наталья Михайловна</w:t>
            </w:r>
          </w:p>
        </w:tc>
        <w:tc>
          <w:tcPr>
            <w:tcW w:w="3974" w:type="dxa"/>
            <w:shd w:val="clear" w:color="auto" w:fill="auto"/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Высшее, НОЧУ ВО «Московский финансово-промышленный университет «Синергия» </w:t>
            </w:r>
          </w:p>
        </w:tc>
        <w:tc>
          <w:tcPr>
            <w:tcW w:w="1984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Менеджмент в образовании</w:t>
            </w:r>
          </w:p>
        </w:tc>
        <w:tc>
          <w:tcPr>
            <w:tcW w:w="1589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1530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БИПКРО, 2021г.</w:t>
            </w:r>
          </w:p>
        </w:tc>
      </w:tr>
      <w:tr w:rsidR="00F404CC" w:rsidRPr="00F404CC" w:rsidTr="00214BD6">
        <w:tc>
          <w:tcPr>
            <w:tcW w:w="1701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Еремина Лена Вартановна</w:t>
            </w:r>
          </w:p>
        </w:tc>
        <w:tc>
          <w:tcPr>
            <w:tcW w:w="3974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Новозыбковский педагогический колледж, среднее профессиональное</w:t>
            </w:r>
          </w:p>
        </w:tc>
        <w:tc>
          <w:tcPr>
            <w:tcW w:w="1984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404CC">
              <w:rPr>
                <w:rFonts w:ascii="Times New Roman" w:hAnsi="Times New Roman" w:cs="Times New Roman"/>
                <w:sz w:val="14"/>
                <w:szCs w:val="14"/>
              </w:rPr>
              <w:t>Учитель начальных классов, учитель немецкого языка</w:t>
            </w:r>
          </w:p>
        </w:tc>
        <w:tc>
          <w:tcPr>
            <w:tcW w:w="1589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1530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БИПКРО, 2019г.</w:t>
            </w:r>
          </w:p>
        </w:tc>
      </w:tr>
      <w:tr w:rsidR="00F404CC" w:rsidRPr="00F404CC" w:rsidTr="00214BD6">
        <w:tc>
          <w:tcPr>
            <w:tcW w:w="1701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Рыжан Елена Николаевна</w:t>
            </w:r>
          </w:p>
        </w:tc>
        <w:tc>
          <w:tcPr>
            <w:tcW w:w="3974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Высшее, БГПИ имени академика И.П. Петровского, </w:t>
            </w:r>
          </w:p>
        </w:tc>
        <w:tc>
          <w:tcPr>
            <w:tcW w:w="1984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Учитель математики и физики</w:t>
            </w:r>
          </w:p>
        </w:tc>
        <w:tc>
          <w:tcPr>
            <w:tcW w:w="1589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1530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БИПКРО, 2023г.</w:t>
            </w:r>
          </w:p>
        </w:tc>
      </w:tr>
      <w:tr w:rsidR="00F404CC" w:rsidRPr="00F404CC" w:rsidTr="00214BD6">
        <w:tc>
          <w:tcPr>
            <w:tcW w:w="1701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Верховкина Наталья Владимировна</w:t>
            </w:r>
          </w:p>
        </w:tc>
        <w:tc>
          <w:tcPr>
            <w:tcW w:w="3974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Среднее-профессиональное, Трубчевский аграрный колледж </w:t>
            </w:r>
          </w:p>
        </w:tc>
        <w:tc>
          <w:tcPr>
            <w:tcW w:w="1984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Товаровед</w:t>
            </w:r>
          </w:p>
        </w:tc>
        <w:tc>
          <w:tcPr>
            <w:tcW w:w="1589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БИПКРО 2023г.</w:t>
            </w:r>
          </w:p>
        </w:tc>
      </w:tr>
      <w:tr w:rsidR="00F404CC" w:rsidRPr="00F404CC" w:rsidTr="00214BD6">
        <w:tc>
          <w:tcPr>
            <w:tcW w:w="1701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Макарова Наталия Петровна</w:t>
            </w:r>
          </w:p>
        </w:tc>
        <w:tc>
          <w:tcPr>
            <w:tcW w:w="3974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Средне-специальное, Клинцовский текстильный техникум, </w:t>
            </w:r>
          </w:p>
        </w:tc>
        <w:tc>
          <w:tcPr>
            <w:tcW w:w="1984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Технолог текстильного производства</w:t>
            </w:r>
          </w:p>
        </w:tc>
        <w:tc>
          <w:tcPr>
            <w:tcW w:w="1589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1530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БИПКРО 2019г. </w:t>
            </w:r>
          </w:p>
        </w:tc>
      </w:tr>
      <w:tr w:rsidR="00F404CC" w:rsidRPr="00F404CC" w:rsidTr="00214BD6">
        <w:tc>
          <w:tcPr>
            <w:tcW w:w="1701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Ракоца Виктория Геннадьевна</w:t>
            </w:r>
          </w:p>
        </w:tc>
        <w:tc>
          <w:tcPr>
            <w:tcW w:w="3974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24"/>
              </w:rPr>
              <w:t>Высшее, ФГБОУ ВО «Орловский государственный университет имени И.С. Тургенева»</w:t>
            </w:r>
          </w:p>
        </w:tc>
        <w:tc>
          <w:tcPr>
            <w:tcW w:w="1984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Товаровед</w:t>
            </w:r>
          </w:p>
        </w:tc>
        <w:tc>
          <w:tcPr>
            <w:tcW w:w="1589" w:type="dxa"/>
            <w:shd w:val="clear" w:color="auto" w:fill="auto"/>
          </w:tcPr>
          <w:p w:rsidR="00F404CC" w:rsidRPr="00F404CC" w:rsidRDefault="00757419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1530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БИПКРО 2023г.</w:t>
            </w:r>
          </w:p>
        </w:tc>
      </w:tr>
      <w:tr w:rsidR="00F404CC" w:rsidRPr="00F404CC" w:rsidTr="00214BD6">
        <w:tc>
          <w:tcPr>
            <w:tcW w:w="1701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Мельников Николай Васильевич</w:t>
            </w:r>
          </w:p>
        </w:tc>
        <w:tc>
          <w:tcPr>
            <w:tcW w:w="3974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Высшее, Ленинградский сельскохозяйственный институт, </w:t>
            </w:r>
          </w:p>
        </w:tc>
        <w:tc>
          <w:tcPr>
            <w:tcW w:w="1984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Инженер-механик с/х производства</w:t>
            </w:r>
          </w:p>
        </w:tc>
        <w:tc>
          <w:tcPr>
            <w:tcW w:w="1589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1530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БИПКРО 2017г.</w:t>
            </w:r>
          </w:p>
        </w:tc>
      </w:tr>
      <w:tr w:rsidR="00F404CC" w:rsidRPr="00F404CC" w:rsidTr="00214BD6">
        <w:tc>
          <w:tcPr>
            <w:tcW w:w="1701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Борода Алексей Васильевич</w:t>
            </w:r>
          </w:p>
        </w:tc>
        <w:tc>
          <w:tcPr>
            <w:tcW w:w="3974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24"/>
              </w:rPr>
              <w:t xml:space="preserve">Высшее, Брянская государственная сельскохозяйственная академия, </w:t>
            </w:r>
          </w:p>
        </w:tc>
        <w:tc>
          <w:tcPr>
            <w:tcW w:w="1984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Кандидат биологических наук</w:t>
            </w:r>
          </w:p>
        </w:tc>
        <w:tc>
          <w:tcPr>
            <w:tcW w:w="1589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1530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БИПКРО 2020г.</w:t>
            </w:r>
          </w:p>
        </w:tc>
      </w:tr>
      <w:tr w:rsidR="00F404CC" w:rsidRPr="00F404CC" w:rsidTr="00214BD6">
        <w:tc>
          <w:tcPr>
            <w:tcW w:w="1701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Мешков Андрей Иванович</w:t>
            </w:r>
          </w:p>
        </w:tc>
        <w:tc>
          <w:tcPr>
            <w:tcW w:w="3974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Средне-специальное, Новозыбковский сельскохозяйственный техникум, </w:t>
            </w:r>
          </w:p>
        </w:tc>
        <w:tc>
          <w:tcPr>
            <w:tcW w:w="1984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Техник-механик</w:t>
            </w:r>
          </w:p>
        </w:tc>
        <w:tc>
          <w:tcPr>
            <w:tcW w:w="1589" w:type="dxa"/>
            <w:shd w:val="clear" w:color="auto" w:fill="auto"/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1530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БИПКРО 2017г.</w:t>
            </w:r>
          </w:p>
        </w:tc>
      </w:tr>
      <w:tr w:rsidR="00F404CC" w:rsidRPr="00F404CC" w:rsidTr="00214BD6">
        <w:tc>
          <w:tcPr>
            <w:tcW w:w="1701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Колбунова Любовь Дмитриевна</w:t>
            </w:r>
          </w:p>
        </w:tc>
        <w:tc>
          <w:tcPr>
            <w:tcW w:w="3974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Средне-специальное, Брянский кооперативный техникум, </w:t>
            </w:r>
          </w:p>
        </w:tc>
        <w:tc>
          <w:tcPr>
            <w:tcW w:w="1984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Товаровед </w:t>
            </w:r>
          </w:p>
        </w:tc>
        <w:tc>
          <w:tcPr>
            <w:tcW w:w="1589" w:type="dxa"/>
            <w:shd w:val="clear" w:color="auto" w:fill="auto"/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1530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БИПКРО 2017г.</w:t>
            </w:r>
          </w:p>
        </w:tc>
      </w:tr>
      <w:tr w:rsidR="00F404CC" w:rsidRPr="00F404CC" w:rsidTr="00214BD6">
        <w:tc>
          <w:tcPr>
            <w:tcW w:w="1701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Домалего Виталий Васильевич</w:t>
            </w:r>
          </w:p>
        </w:tc>
        <w:tc>
          <w:tcPr>
            <w:tcW w:w="3974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Средне-специальное Новозыбковский сельскохозяйственный техникум, </w:t>
            </w:r>
          </w:p>
        </w:tc>
        <w:tc>
          <w:tcPr>
            <w:tcW w:w="1984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Техник-механик</w:t>
            </w:r>
          </w:p>
        </w:tc>
        <w:tc>
          <w:tcPr>
            <w:tcW w:w="1589" w:type="dxa"/>
            <w:shd w:val="clear" w:color="auto" w:fill="auto"/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1530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БИПКРО 2021г.</w:t>
            </w:r>
          </w:p>
        </w:tc>
      </w:tr>
      <w:tr w:rsidR="00F404CC" w:rsidRPr="00F404CC" w:rsidTr="00214BD6">
        <w:tc>
          <w:tcPr>
            <w:tcW w:w="1701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Сырокваша Николай Владимирович</w:t>
            </w:r>
          </w:p>
        </w:tc>
        <w:tc>
          <w:tcPr>
            <w:tcW w:w="3974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Высшее, Великолужский сельскохозяйственный институт, </w:t>
            </w:r>
          </w:p>
        </w:tc>
        <w:tc>
          <w:tcPr>
            <w:tcW w:w="1984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Инженер-механик </w:t>
            </w:r>
          </w:p>
        </w:tc>
        <w:tc>
          <w:tcPr>
            <w:tcW w:w="1589" w:type="dxa"/>
            <w:shd w:val="clear" w:color="auto" w:fill="auto"/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1530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БИПКРО 2017г.</w:t>
            </w:r>
          </w:p>
        </w:tc>
      </w:tr>
      <w:tr w:rsidR="00F404CC" w:rsidRPr="00F404CC" w:rsidTr="00214BD6">
        <w:tc>
          <w:tcPr>
            <w:tcW w:w="1701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Сергеева Юлия Борисовна</w:t>
            </w:r>
          </w:p>
        </w:tc>
        <w:tc>
          <w:tcPr>
            <w:tcW w:w="3974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Высшее, </w:t>
            </w:r>
            <w:r w:rsidRPr="00F404CC">
              <w:rPr>
                <w:rFonts w:ascii="Times New Roman" w:hAnsi="Times New Roman" w:cs="Times New Roman"/>
                <w:sz w:val="16"/>
                <w:szCs w:val="24"/>
              </w:rPr>
              <w:t xml:space="preserve">БГУ имени академика И.Г. Петровского, </w:t>
            </w:r>
          </w:p>
        </w:tc>
        <w:tc>
          <w:tcPr>
            <w:tcW w:w="1984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1589" w:type="dxa"/>
            <w:shd w:val="clear" w:color="auto" w:fill="auto"/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1530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БИПКРО 2020г.</w:t>
            </w:r>
          </w:p>
        </w:tc>
      </w:tr>
    </w:tbl>
    <w:p w:rsidR="00F404CC" w:rsidRPr="00F404CC" w:rsidRDefault="00F404CC" w:rsidP="00F404CC">
      <w:pPr>
        <w:pStyle w:val="ConsPlusNormal"/>
        <w:ind w:firstLine="0"/>
        <w:rPr>
          <w:rFonts w:ascii="Times New Roman" w:hAnsi="Times New Roman" w:cs="Times New Roman"/>
          <w:b/>
          <w:bCs/>
          <w:spacing w:val="-1"/>
        </w:rPr>
      </w:pPr>
    </w:p>
    <w:p w:rsidR="00F404CC" w:rsidRPr="00F404CC" w:rsidRDefault="00F404CC" w:rsidP="00F404CC">
      <w:pPr>
        <w:pStyle w:val="ConsPlusNormal"/>
        <w:ind w:firstLine="0"/>
        <w:rPr>
          <w:rFonts w:ascii="Times New Roman" w:hAnsi="Times New Roman" w:cs="Times New Roman"/>
          <w:b/>
          <w:bCs/>
          <w:spacing w:val="-1"/>
        </w:rPr>
      </w:pPr>
    </w:p>
    <w:p w:rsidR="00F404CC" w:rsidRPr="00F404CC" w:rsidRDefault="00F404CC" w:rsidP="00F404CC">
      <w:pPr>
        <w:pStyle w:val="ConsPlusNormal"/>
        <w:ind w:firstLine="0"/>
        <w:rPr>
          <w:rFonts w:ascii="Times New Roman" w:hAnsi="Times New Roman" w:cs="Times New Roman"/>
          <w:b/>
          <w:bCs/>
          <w:spacing w:val="-1"/>
        </w:rPr>
      </w:pPr>
    </w:p>
    <w:p w:rsidR="00F404CC" w:rsidRPr="00757419" w:rsidRDefault="00F404CC" w:rsidP="00F404CC">
      <w:pPr>
        <w:pStyle w:val="ConsPlusNormal"/>
        <w:ind w:firstLine="0"/>
        <w:rPr>
          <w:rFonts w:ascii="Times New Roman" w:hAnsi="Times New Roman" w:cs="Times New Roman"/>
          <w:b/>
          <w:bCs/>
          <w:i/>
          <w:spacing w:val="-1"/>
          <w:sz w:val="22"/>
          <w:szCs w:val="22"/>
        </w:rPr>
      </w:pPr>
      <w:r w:rsidRPr="00757419">
        <w:rPr>
          <w:rFonts w:ascii="Times New Roman" w:hAnsi="Times New Roman" w:cs="Times New Roman"/>
          <w:b/>
          <w:bCs/>
          <w:spacing w:val="-1"/>
          <w:sz w:val="22"/>
          <w:szCs w:val="22"/>
        </w:rPr>
        <w:t>Использование педагогами современных педагогических образовательных технологий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62"/>
        <w:gridCol w:w="5263"/>
      </w:tblGrid>
      <w:tr w:rsidR="00F404CC" w:rsidRPr="00F404CC" w:rsidTr="00214BD6">
        <w:trPr>
          <w:jc w:val="center"/>
        </w:trPr>
        <w:tc>
          <w:tcPr>
            <w:tcW w:w="5262" w:type="dxa"/>
            <w:shd w:val="clear" w:color="auto" w:fill="auto"/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  <w:t>Педагогические образовательные технологии</w:t>
            </w:r>
          </w:p>
        </w:tc>
        <w:tc>
          <w:tcPr>
            <w:tcW w:w="5263" w:type="dxa"/>
            <w:shd w:val="clear" w:color="auto" w:fill="auto"/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  <w:t>Процент педагогов, использующих образовательную технологию</w:t>
            </w:r>
          </w:p>
        </w:tc>
      </w:tr>
      <w:tr w:rsidR="00F404CC" w:rsidRPr="00F404CC" w:rsidTr="00214BD6">
        <w:trPr>
          <w:jc w:val="center"/>
        </w:trPr>
        <w:tc>
          <w:tcPr>
            <w:tcW w:w="5262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  <w:t>Личностно-ориентированное обучение</w:t>
            </w:r>
          </w:p>
        </w:tc>
        <w:tc>
          <w:tcPr>
            <w:tcW w:w="5263" w:type="dxa"/>
            <w:shd w:val="clear" w:color="auto" w:fill="auto"/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i/>
                <w:spacing w:val="-1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bCs/>
                <w:i/>
                <w:spacing w:val="-1"/>
                <w:sz w:val="18"/>
                <w:szCs w:val="18"/>
              </w:rPr>
              <w:t>60</w:t>
            </w:r>
          </w:p>
        </w:tc>
      </w:tr>
      <w:tr w:rsidR="00F404CC" w:rsidRPr="00F404CC" w:rsidTr="00214BD6">
        <w:trPr>
          <w:jc w:val="center"/>
        </w:trPr>
        <w:tc>
          <w:tcPr>
            <w:tcW w:w="5262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  <w:t>Технология сотрудничества</w:t>
            </w:r>
          </w:p>
        </w:tc>
        <w:tc>
          <w:tcPr>
            <w:tcW w:w="5263" w:type="dxa"/>
            <w:shd w:val="clear" w:color="auto" w:fill="auto"/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i/>
                <w:spacing w:val="-1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bCs/>
                <w:i/>
                <w:spacing w:val="-1"/>
                <w:sz w:val="18"/>
                <w:szCs w:val="18"/>
              </w:rPr>
              <w:t>50</w:t>
            </w:r>
          </w:p>
        </w:tc>
      </w:tr>
      <w:tr w:rsidR="00F404CC" w:rsidRPr="00F404CC" w:rsidTr="00214BD6">
        <w:trPr>
          <w:jc w:val="center"/>
        </w:trPr>
        <w:tc>
          <w:tcPr>
            <w:tcW w:w="5262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  <w:t>Игровые технологии</w:t>
            </w:r>
          </w:p>
        </w:tc>
        <w:tc>
          <w:tcPr>
            <w:tcW w:w="5263" w:type="dxa"/>
            <w:shd w:val="clear" w:color="auto" w:fill="auto"/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i/>
                <w:spacing w:val="-1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bCs/>
                <w:i/>
                <w:spacing w:val="-1"/>
                <w:sz w:val="18"/>
                <w:szCs w:val="18"/>
              </w:rPr>
              <w:t>90</w:t>
            </w:r>
          </w:p>
        </w:tc>
      </w:tr>
      <w:tr w:rsidR="00F404CC" w:rsidRPr="00F404CC" w:rsidTr="00214BD6">
        <w:trPr>
          <w:jc w:val="center"/>
        </w:trPr>
        <w:tc>
          <w:tcPr>
            <w:tcW w:w="5262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  <w:t>Модульное обучение</w:t>
            </w:r>
          </w:p>
        </w:tc>
        <w:tc>
          <w:tcPr>
            <w:tcW w:w="5263" w:type="dxa"/>
            <w:shd w:val="clear" w:color="auto" w:fill="auto"/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i/>
                <w:spacing w:val="-1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bCs/>
                <w:i/>
                <w:spacing w:val="-1"/>
                <w:sz w:val="18"/>
                <w:szCs w:val="18"/>
              </w:rPr>
              <w:t>80</w:t>
            </w:r>
          </w:p>
        </w:tc>
      </w:tr>
      <w:tr w:rsidR="00F404CC" w:rsidRPr="00F404CC" w:rsidTr="00214BD6">
        <w:trPr>
          <w:jc w:val="center"/>
        </w:trPr>
        <w:tc>
          <w:tcPr>
            <w:tcW w:w="5262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  <w:t>Информационно-коммуникационные технологии</w:t>
            </w:r>
          </w:p>
        </w:tc>
        <w:tc>
          <w:tcPr>
            <w:tcW w:w="5263" w:type="dxa"/>
            <w:shd w:val="clear" w:color="auto" w:fill="auto"/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i/>
                <w:spacing w:val="-1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bCs/>
                <w:i/>
                <w:spacing w:val="-1"/>
                <w:sz w:val="18"/>
                <w:szCs w:val="18"/>
              </w:rPr>
              <w:t>80</w:t>
            </w:r>
          </w:p>
        </w:tc>
      </w:tr>
      <w:tr w:rsidR="00F404CC" w:rsidRPr="00F404CC" w:rsidTr="00214BD6">
        <w:trPr>
          <w:jc w:val="center"/>
        </w:trPr>
        <w:tc>
          <w:tcPr>
            <w:tcW w:w="5262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  <w:t>Технология индивидуализации обучение</w:t>
            </w:r>
          </w:p>
        </w:tc>
        <w:tc>
          <w:tcPr>
            <w:tcW w:w="5263" w:type="dxa"/>
            <w:shd w:val="clear" w:color="auto" w:fill="auto"/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i/>
                <w:spacing w:val="-1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bCs/>
                <w:i/>
                <w:spacing w:val="-1"/>
                <w:sz w:val="18"/>
                <w:szCs w:val="18"/>
              </w:rPr>
              <w:t>100</w:t>
            </w:r>
          </w:p>
        </w:tc>
      </w:tr>
      <w:tr w:rsidR="00F404CC" w:rsidRPr="00F404CC" w:rsidTr="00214BD6">
        <w:trPr>
          <w:jc w:val="center"/>
        </w:trPr>
        <w:tc>
          <w:tcPr>
            <w:tcW w:w="5262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  <w:t>Технология развивающего обучения</w:t>
            </w:r>
          </w:p>
        </w:tc>
        <w:tc>
          <w:tcPr>
            <w:tcW w:w="5263" w:type="dxa"/>
            <w:shd w:val="clear" w:color="auto" w:fill="auto"/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i/>
                <w:spacing w:val="-1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bCs/>
                <w:i/>
                <w:spacing w:val="-1"/>
                <w:sz w:val="18"/>
                <w:szCs w:val="18"/>
              </w:rPr>
              <w:t>90</w:t>
            </w:r>
          </w:p>
        </w:tc>
      </w:tr>
      <w:tr w:rsidR="00F404CC" w:rsidRPr="00F404CC" w:rsidTr="00214BD6">
        <w:trPr>
          <w:jc w:val="center"/>
        </w:trPr>
        <w:tc>
          <w:tcPr>
            <w:tcW w:w="5262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  <w:t>Технология дифференцированного обучения</w:t>
            </w:r>
          </w:p>
        </w:tc>
        <w:tc>
          <w:tcPr>
            <w:tcW w:w="5263" w:type="dxa"/>
            <w:shd w:val="clear" w:color="auto" w:fill="auto"/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i/>
                <w:spacing w:val="-1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bCs/>
                <w:i/>
                <w:spacing w:val="-1"/>
                <w:sz w:val="18"/>
                <w:szCs w:val="18"/>
              </w:rPr>
              <w:t>90</w:t>
            </w:r>
          </w:p>
        </w:tc>
      </w:tr>
      <w:tr w:rsidR="00F404CC" w:rsidRPr="00F404CC" w:rsidTr="00214BD6">
        <w:trPr>
          <w:jc w:val="center"/>
        </w:trPr>
        <w:tc>
          <w:tcPr>
            <w:tcW w:w="5262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  <w:t>Технология кейс-метод</w:t>
            </w:r>
          </w:p>
        </w:tc>
        <w:tc>
          <w:tcPr>
            <w:tcW w:w="5263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i/>
                <w:spacing w:val="-1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bCs/>
                <w:i/>
                <w:spacing w:val="-1"/>
                <w:sz w:val="18"/>
                <w:szCs w:val="18"/>
              </w:rPr>
              <w:t xml:space="preserve">                                                      60</w:t>
            </w:r>
          </w:p>
        </w:tc>
      </w:tr>
      <w:tr w:rsidR="00F404CC" w:rsidRPr="00F404CC" w:rsidTr="00214BD6">
        <w:trPr>
          <w:jc w:val="center"/>
        </w:trPr>
        <w:tc>
          <w:tcPr>
            <w:tcW w:w="5262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  <w:t>Технология проектная</w:t>
            </w:r>
          </w:p>
        </w:tc>
        <w:tc>
          <w:tcPr>
            <w:tcW w:w="5263" w:type="dxa"/>
            <w:shd w:val="clear" w:color="auto" w:fill="auto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i/>
                <w:spacing w:val="-1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bCs/>
                <w:i/>
                <w:spacing w:val="-1"/>
                <w:sz w:val="18"/>
                <w:szCs w:val="18"/>
              </w:rPr>
              <w:t xml:space="preserve">                                                      50</w:t>
            </w:r>
          </w:p>
        </w:tc>
      </w:tr>
    </w:tbl>
    <w:p w:rsidR="00F404CC" w:rsidRPr="00F404CC" w:rsidRDefault="00F404CC" w:rsidP="00F404CC">
      <w:pPr>
        <w:pStyle w:val="ConsPlusNormal"/>
        <w:ind w:firstLine="0"/>
        <w:rPr>
          <w:rFonts w:ascii="Times New Roman" w:hAnsi="Times New Roman" w:cs="Times New Roman"/>
          <w:b/>
          <w:sz w:val="22"/>
          <w:szCs w:val="22"/>
        </w:rPr>
      </w:pPr>
    </w:p>
    <w:p w:rsidR="00F404CC" w:rsidRPr="00757419" w:rsidRDefault="00757419" w:rsidP="00F404CC">
      <w:pPr>
        <w:pStyle w:val="ConsPlusNormal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57419">
        <w:rPr>
          <w:rFonts w:ascii="Times New Roman" w:hAnsi="Times New Roman" w:cs="Times New Roman"/>
          <w:sz w:val="24"/>
          <w:szCs w:val="24"/>
        </w:rPr>
        <w:t>4.4</w:t>
      </w:r>
      <w:r w:rsidR="00F404CC" w:rsidRPr="00757419">
        <w:rPr>
          <w:rFonts w:ascii="Times New Roman" w:hAnsi="Times New Roman" w:cs="Times New Roman"/>
          <w:sz w:val="24"/>
          <w:szCs w:val="24"/>
        </w:rPr>
        <w:t>. Структура контингента обучающихся</w:t>
      </w:r>
    </w:p>
    <w:p w:rsidR="00F404CC" w:rsidRPr="00757419" w:rsidRDefault="00F404CC" w:rsidP="00F404CC">
      <w:pPr>
        <w:pStyle w:val="ConsPlusNormal"/>
        <w:ind w:firstLine="0"/>
        <w:rPr>
          <w:rFonts w:ascii="Times New Roman" w:hAnsi="Times New Roman" w:cs="Times New Roman"/>
          <w:b/>
          <w:iCs/>
          <w:sz w:val="22"/>
          <w:szCs w:val="22"/>
        </w:rPr>
      </w:pPr>
      <w:r w:rsidRPr="00757419">
        <w:rPr>
          <w:rFonts w:ascii="Times New Roman" w:hAnsi="Times New Roman" w:cs="Times New Roman"/>
          <w:b/>
          <w:iCs/>
          <w:sz w:val="22"/>
          <w:szCs w:val="22"/>
        </w:rPr>
        <w:t xml:space="preserve"> Численность обучающихся и количество групп в ОУ</w:t>
      </w:r>
    </w:p>
    <w:tbl>
      <w:tblPr>
        <w:tblW w:w="110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500"/>
        <w:gridCol w:w="1080"/>
        <w:gridCol w:w="1080"/>
        <w:gridCol w:w="6"/>
        <w:gridCol w:w="1084"/>
        <w:gridCol w:w="1070"/>
        <w:gridCol w:w="13"/>
        <w:gridCol w:w="1083"/>
        <w:gridCol w:w="1084"/>
      </w:tblGrid>
      <w:tr w:rsidR="00F404CC" w:rsidRPr="00F404CC" w:rsidTr="00214BD6">
        <w:trPr>
          <w:cantSplit/>
          <w:trHeight w:val="270"/>
        </w:trPr>
        <w:tc>
          <w:tcPr>
            <w:tcW w:w="4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Код и  наименование образовательной программы</w:t>
            </w:r>
          </w:p>
          <w:p w:rsidR="00F404CC" w:rsidRPr="00F404CC" w:rsidRDefault="00F404CC" w:rsidP="00214B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2020 -2021 уч. год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2021 - 2022 уч. год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2022 -2023 уч. год</w:t>
            </w:r>
          </w:p>
        </w:tc>
      </w:tr>
      <w:tr w:rsidR="00F404CC" w:rsidRPr="00F404CC" w:rsidTr="00214BD6">
        <w:trPr>
          <w:cantSplit/>
          <w:trHeight w:val="676"/>
        </w:trPr>
        <w:tc>
          <w:tcPr>
            <w:tcW w:w="45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количество групп</w:t>
            </w:r>
          </w:p>
        </w:tc>
        <w:tc>
          <w:tcPr>
            <w:tcW w:w="10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6"/>
                <w:szCs w:val="18"/>
              </w:rPr>
              <w:t>количество обучающихся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количество групп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6"/>
                <w:szCs w:val="18"/>
              </w:rPr>
              <w:t>количество обучающихся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количество групп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6"/>
                <w:szCs w:val="18"/>
              </w:rPr>
              <w:t>количество обучающихся</w:t>
            </w:r>
          </w:p>
        </w:tc>
      </w:tr>
      <w:tr w:rsidR="00F404CC" w:rsidRPr="00F404CC" w:rsidTr="00214BD6">
        <w:trPr>
          <w:trHeight w:val="434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ООП СПО на базе основного общего образования  с получением среднего (полного) общего образования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8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</w:p>
        </w:tc>
      </w:tr>
      <w:tr w:rsidR="00F404CC" w:rsidRPr="00F404CC" w:rsidTr="00214BD6">
        <w:trPr>
          <w:trHeight w:val="152"/>
        </w:trPr>
        <w:tc>
          <w:tcPr>
            <w:tcW w:w="45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35.01.13 Тракторист-машинист с/х производства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</w:tr>
      <w:tr w:rsidR="00F404CC" w:rsidRPr="00F404CC" w:rsidTr="00214BD6">
        <w:trPr>
          <w:trHeight w:val="176"/>
        </w:trPr>
        <w:tc>
          <w:tcPr>
            <w:tcW w:w="45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35.02.16 Эксплуатация и ремонт сельскохозяйственной техники и оборудования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F404CC" w:rsidRPr="00F404CC" w:rsidTr="00214BD6">
        <w:trPr>
          <w:trHeight w:val="176"/>
        </w:trPr>
        <w:tc>
          <w:tcPr>
            <w:tcW w:w="45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Техническое обслуживание и ремонт автомобильного транспорта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F404CC" w:rsidRPr="00F404CC" w:rsidTr="00214BD6">
        <w:trPr>
          <w:trHeight w:val="104"/>
        </w:trPr>
        <w:tc>
          <w:tcPr>
            <w:tcW w:w="45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38.01.02 Продавец, контролёр кассир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</w:tr>
      <w:tr w:rsidR="00F404CC" w:rsidRPr="00F404CC" w:rsidTr="00214BD6">
        <w:trPr>
          <w:trHeight w:val="104"/>
        </w:trPr>
        <w:tc>
          <w:tcPr>
            <w:tcW w:w="45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35.02.07 Механизация сельского хозяйства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F404CC" w:rsidRPr="00F404CC" w:rsidTr="00214BD6">
        <w:trPr>
          <w:trHeight w:val="424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ООП СПО на базе основного общего образования без получения среднего (полного) общего образования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0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F404CC" w:rsidRPr="00F404CC" w:rsidTr="00214BD6">
        <w:trPr>
          <w:trHeight w:val="416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ООП СПО на базе среднего (полного) общего образования</w:t>
            </w:r>
          </w:p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35.01.13 Тракторист-машинист с/х производства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0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F404CC" w:rsidRPr="00F404CC" w:rsidTr="00214BD6">
        <w:trPr>
          <w:trHeight w:val="395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ООП СПО на базе среднего (полного) общего образования, обеспечивающие приобретение</w:t>
            </w:r>
          </w:p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 xml:space="preserve"> 4 ступени квалификации</w:t>
            </w:r>
          </w:p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35.01.13 Тракторист-машинист с/х производства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0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F404CC" w:rsidRPr="00F404CC" w:rsidTr="00214BD6">
        <w:trPr>
          <w:trHeight w:val="167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Программы профессиональной подготовки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8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</w:tr>
      <w:tr w:rsidR="00F404CC" w:rsidRPr="00F404CC" w:rsidTr="00214BD6">
        <w:trPr>
          <w:trHeight w:val="129"/>
        </w:trPr>
        <w:tc>
          <w:tcPr>
            <w:tcW w:w="45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19205 Тракторист-машинист с/х производства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</w:tr>
      <w:tr w:rsidR="00F404CC" w:rsidRPr="00F404CC" w:rsidTr="00214BD6">
        <w:trPr>
          <w:trHeight w:val="205"/>
        </w:trPr>
        <w:tc>
          <w:tcPr>
            <w:tcW w:w="45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17353 Продавец продовольственных товаров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</w:tbl>
    <w:p w:rsidR="00F404CC" w:rsidRDefault="00F404CC" w:rsidP="00757419">
      <w:pPr>
        <w:spacing w:line="360" w:lineRule="auto"/>
        <w:rPr>
          <w:b/>
        </w:rPr>
      </w:pPr>
    </w:p>
    <w:p w:rsidR="00F404CC" w:rsidRPr="00F404CC" w:rsidRDefault="00757419" w:rsidP="00F404CC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F404CC" w:rsidRPr="00F404CC">
        <w:rPr>
          <w:rFonts w:ascii="Times New Roman" w:hAnsi="Times New Roman" w:cs="Times New Roman"/>
          <w:b/>
        </w:rPr>
        <w:t>. Управление образовательным учреждением</w:t>
      </w:r>
    </w:p>
    <w:p w:rsidR="00F404CC" w:rsidRPr="00624E0E" w:rsidRDefault="00757419" w:rsidP="00F404CC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624E0E">
        <w:rPr>
          <w:rFonts w:ascii="Times New Roman" w:hAnsi="Times New Roman" w:cs="Times New Roman"/>
          <w:sz w:val="22"/>
          <w:szCs w:val="22"/>
        </w:rPr>
        <w:t>5</w:t>
      </w:r>
      <w:r w:rsidR="00F404CC" w:rsidRPr="00624E0E">
        <w:rPr>
          <w:rFonts w:ascii="Times New Roman" w:hAnsi="Times New Roman" w:cs="Times New Roman"/>
          <w:sz w:val="22"/>
          <w:szCs w:val="22"/>
        </w:rPr>
        <w:t>.1. Сведения о руководителях образовательного учреждения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0"/>
        <w:gridCol w:w="3420"/>
      </w:tblGrid>
      <w:tr w:rsidR="00F404CC" w:rsidRPr="00F404CC" w:rsidTr="00214BD6">
        <w:trPr>
          <w:trHeight w:val="2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04CC">
              <w:rPr>
                <w:rFonts w:ascii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04CC">
              <w:rPr>
                <w:rFonts w:ascii="Times New Roman" w:hAnsi="Times New Roman" w:cs="Times New Roman"/>
                <w:color w:val="000000"/>
              </w:rPr>
              <w:t>ФИО (полностью)</w:t>
            </w:r>
          </w:p>
        </w:tc>
      </w:tr>
      <w:tr w:rsidR="00F404CC" w:rsidRPr="00F404CC" w:rsidTr="00214BD6">
        <w:trPr>
          <w:trHeight w:val="2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F404CC">
              <w:rPr>
                <w:rFonts w:ascii="Times New Roman" w:hAnsi="Times New Roman" w:cs="Times New Roman"/>
                <w:color w:val="000000"/>
              </w:rPr>
              <w:t>Директор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F404CC">
              <w:rPr>
                <w:rFonts w:ascii="Times New Roman" w:hAnsi="Times New Roman" w:cs="Times New Roman"/>
                <w:color w:val="000000"/>
              </w:rPr>
              <w:t>Ковалева Нина Григорьевна</w:t>
            </w:r>
          </w:p>
        </w:tc>
      </w:tr>
      <w:tr w:rsidR="00F404CC" w:rsidRPr="00F404CC" w:rsidTr="00214BD6">
        <w:trPr>
          <w:trHeight w:val="2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F404CC">
              <w:rPr>
                <w:rFonts w:ascii="Times New Roman" w:hAnsi="Times New Roman" w:cs="Times New Roman"/>
                <w:color w:val="000000"/>
              </w:rPr>
              <w:t>Заместитель директора по  учебно- производственной работе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F404CC">
              <w:rPr>
                <w:rFonts w:ascii="Times New Roman" w:hAnsi="Times New Roman" w:cs="Times New Roman"/>
                <w:color w:val="000000"/>
              </w:rPr>
              <w:t>Терещенко Александр Петрович</w:t>
            </w:r>
          </w:p>
        </w:tc>
      </w:tr>
      <w:tr w:rsidR="00F404CC" w:rsidRPr="00F404CC" w:rsidTr="00214BD6">
        <w:trPr>
          <w:trHeight w:val="2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F404CC">
              <w:rPr>
                <w:rFonts w:ascii="Times New Roman" w:hAnsi="Times New Roman" w:cs="Times New Roman"/>
                <w:color w:val="000000"/>
              </w:rPr>
              <w:t xml:space="preserve">Заместитель директора по  </w:t>
            </w:r>
            <w:r w:rsidRPr="008E7DAC">
              <w:rPr>
                <w:rFonts w:ascii="Times New Roman" w:hAnsi="Times New Roman" w:cs="Times New Roman"/>
                <w:color w:val="000000"/>
              </w:rPr>
              <w:t>учебной работе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F404CC">
              <w:rPr>
                <w:rFonts w:ascii="Times New Roman" w:hAnsi="Times New Roman" w:cs="Times New Roman"/>
                <w:color w:val="000000"/>
              </w:rPr>
              <w:t>Рыжова Екатерина Михайловна</w:t>
            </w:r>
          </w:p>
        </w:tc>
      </w:tr>
      <w:tr w:rsidR="00F404CC" w:rsidRPr="00F404CC" w:rsidTr="00214BD6">
        <w:trPr>
          <w:trHeight w:val="2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F404CC">
              <w:rPr>
                <w:rFonts w:ascii="Times New Roman" w:hAnsi="Times New Roman" w:cs="Times New Roman"/>
                <w:color w:val="000000"/>
              </w:rPr>
              <w:t>Заместитель директора по воспитательной работе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F404CC">
              <w:rPr>
                <w:rFonts w:ascii="Times New Roman" w:hAnsi="Times New Roman" w:cs="Times New Roman"/>
                <w:color w:val="000000"/>
              </w:rPr>
              <w:t>Ермаченко Анна Ивановна</w:t>
            </w:r>
          </w:p>
        </w:tc>
      </w:tr>
      <w:tr w:rsidR="00F404CC" w:rsidRPr="00F404CC" w:rsidTr="00214BD6">
        <w:trPr>
          <w:trHeight w:val="2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F404CC">
              <w:rPr>
                <w:rFonts w:ascii="Times New Roman" w:hAnsi="Times New Roman" w:cs="Times New Roman"/>
                <w:color w:val="000000"/>
              </w:rPr>
              <w:t>Бухгалтер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F404CC">
              <w:rPr>
                <w:rFonts w:ascii="Times New Roman" w:hAnsi="Times New Roman" w:cs="Times New Roman"/>
                <w:color w:val="000000"/>
              </w:rPr>
              <w:t>Ерошко Юлия Владимировна</w:t>
            </w:r>
          </w:p>
        </w:tc>
      </w:tr>
      <w:tr w:rsidR="00F404CC" w:rsidRPr="00F404CC" w:rsidTr="00214BD6">
        <w:trPr>
          <w:trHeight w:val="2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F404CC">
              <w:rPr>
                <w:rFonts w:ascii="Times New Roman" w:hAnsi="Times New Roman" w:cs="Times New Roman"/>
                <w:color w:val="000000"/>
              </w:rPr>
              <w:t>Старший  мастер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F404CC">
              <w:rPr>
                <w:rFonts w:ascii="Times New Roman" w:hAnsi="Times New Roman" w:cs="Times New Roman"/>
                <w:color w:val="000000"/>
              </w:rPr>
              <w:t>Забабон Надежда Михайловна</w:t>
            </w:r>
          </w:p>
        </w:tc>
      </w:tr>
    </w:tbl>
    <w:p w:rsidR="00757419" w:rsidRDefault="00757419" w:rsidP="00F404CC">
      <w:pPr>
        <w:pStyle w:val="ConsPlusNormal"/>
        <w:ind w:firstLine="0"/>
        <w:jc w:val="both"/>
        <w:rPr>
          <w:rFonts w:ascii="Times New Roman" w:hAnsi="Times New Roman" w:cs="Times New Roman"/>
          <w:b/>
          <w:color w:val="000000"/>
        </w:rPr>
      </w:pPr>
    </w:p>
    <w:p w:rsidR="00757419" w:rsidRDefault="00757419" w:rsidP="00F404CC">
      <w:pPr>
        <w:pStyle w:val="ConsPlusNormal"/>
        <w:ind w:firstLine="0"/>
        <w:jc w:val="both"/>
        <w:rPr>
          <w:rFonts w:ascii="Times New Roman" w:hAnsi="Times New Roman" w:cs="Times New Roman"/>
          <w:b/>
          <w:color w:val="000000"/>
        </w:rPr>
      </w:pPr>
    </w:p>
    <w:p w:rsidR="008E7DAC" w:rsidRDefault="008E7DAC" w:rsidP="00F404CC">
      <w:pPr>
        <w:pStyle w:val="ConsPlusNormal"/>
        <w:ind w:firstLine="0"/>
        <w:jc w:val="both"/>
        <w:rPr>
          <w:rFonts w:ascii="Times New Roman" w:hAnsi="Times New Roman" w:cs="Times New Roman"/>
          <w:b/>
          <w:color w:val="000000"/>
        </w:rPr>
      </w:pPr>
    </w:p>
    <w:p w:rsidR="008E7DAC" w:rsidRDefault="008E7DAC" w:rsidP="00F404CC">
      <w:pPr>
        <w:pStyle w:val="ConsPlusNormal"/>
        <w:ind w:firstLine="0"/>
        <w:jc w:val="both"/>
        <w:rPr>
          <w:rFonts w:ascii="Times New Roman" w:hAnsi="Times New Roman" w:cs="Times New Roman"/>
          <w:b/>
          <w:color w:val="000000"/>
        </w:rPr>
      </w:pPr>
    </w:p>
    <w:p w:rsidR="008E7DAC" w:rsidRDefault="008E7DAC" w:rsidP="00F404CC">
      <w:pPr>
        <w:pStyle w:val="ConsPlusNormal"/>
        <w:ind w:firstLine="0"/>
        <w:jc w:val="both"/>
        <w:rPr>
          <w:rFonts w:ascii="Times New Roman" w:hAnsi="Times New Roman" w:cs="Times New Roman"/>
          <w:b/>
          <w:color w:val="000000"/>
        </w:rPr>
      </w:pPr>
    </w:p>
    <w:p w:rsidR="008E7DAC" w:rsidRDefault="008E7DAC" w:rsidP="00F404CC">
      <w:pPr>
        <w:pStyle w:val="ConsPlusNormal"/>
        <w:ind w:firstLine="0"/>
        <w:jc w:val="both"/>
        <w:rPr>
          <w:rFonts w:ascii="Times New Roman" w:hAnsi="Times New Roman" w:cs="Times New Roman"/>
          <w:b/>
          <w:color w:val="000000"/>
        </w:rPr>
      </w:pPr>
    </w:p>
    <w:p w:rsidR="008E7DAC" w:rsidRDefault="008E7DAC" w:rsidP="00F404CC">
      <w:pPr>
        <w:pStyle w:val="ConsPlusNormal"/>
        <w:ind w:firstLine="0"/>
        <w:jc w:val="both"/>
        <w:rPr>
          <w:rFonts w:ascii="Times New Roman" w:hAnsi="Times New Roman" w:cs="Times New Roman"/>
          <w:b/>
          <w:color w:val="000000"/>
        </w:rPr>
      </w:pPr>
    </w:p>
    <w:p w:rsidR="008E7DAC" w:rsidRDefault="008E7DAC" w:rsidP="00F404CC">
      <w:pPr>
        <w:pStyle w:val="ConsPlusNormal"/>
        <w:ind w:firstLine="0"/>
        <w:jc w:val="both"/>
        <w:rPr>
          <w:rFonts w:ascii="Times New Roman" w:hAnsi="Times New Roman" w:cs="Times New Roman"/>
          <w:b/>
          <w:color w:val="000000"/>
        </w:rPr>
      </w:pPr>
    </w:p>
    <w:p w:rsidR="008E7DAC" w:rsidRDefault="008E7DAC" w:rsidP="00F404CC">
      <w:pPr>
        <w:pStyle w:val="ConsPlusNormal"/>
        <w:ind w:firstLine="0"/>
        <w:jc w:val="both"/>
        <w:rPr>
          <w:rFonts w:ascii="Times New Roman" w:hAnsi="Times New Roman" w:cs="Times New Roman"/>
          <w:b/>
          <w:color w:val="000000"/>
        </w:rPr>
      </w:pPr>
    </w:p>
    <w:p w:rsidR="008E7DAC" w:rsidRDefault="008E7DAC" w:rsidP="00F404CC">
      <w:pPr>
        <w:pStyle w:val="ConsPlusNormal"/>
        <w:ind w:firstLine="0"/>
        <w:jc w:val="both"/>
        <w:rPr>
          <w:rFonts w:ascii="Times New Roman" w:hAnsi="Times New Roman" w:cs="Times New Roman"/>
          <w:b/>
          <w:color w:val="000000"/>
        </w:rPr>
      </w:pPr>
    </w:p>
    <w:p w:rsidR="008E7DAC" w:rsidRDefault="008E7DAC" w:rsidP="00F404CC">
      <w:pPr>
        <w:pStyle w:val="ConsPlusNormal"/>
        <w:ind w:firstLine="0"/>
        <w:jc w:val="both"/>
        <w:rPr>
          <w:rFonts w:ascii="Times New Roman" w:hAnsi="Times New Roman" w:cs="Times New Roman"/>
          <w:b/>
          <w:color w:val="000000"/>
        </w:rPr>
      </w:pPr>
    </w:p>
    <w:p w:rsidR="008E7DAC" w:rsidRDefault="008E7DAC" w:rsidP="00F404CC">
      <w:pPr>
        <w:pStyle w:val="ConsPlusNormal"/>
        <w:ind w:firstLine="0"/>
        <w:jc w:val="both"/>
        <w:rPr>
          <w:rFonts w:ascii="Times New Roman" w:hAnsi="Times New Roman" w:cs="Times New Roman"/>
          <w:b/>
          <w:color w:val="000000"/>
        </w:rPr>
      </w:pPr>
    </w:p>
    <w:p w:rsidR="008E7DAC" w:rsidRDefault="008E7DAC" w:rsidP="00F404CC">
      <w:pPr>
        <w:pStyle w:val="ConsPlusNormal"/>
        <w:ind w:firstLine="0"/>
        <w:jc w:val="both"/>
        <w:rPr>
          <w:rFonts w:ascii="Times New Roman" w:hAnsi="Times New Roman" w:cs="Times New Roman"/>
          <w:b/>
          <w:color w:val="000000"/>
        </w:rPr>
      </w:pPr>
    </w:p>
    <w:p w:rsidR="008E7DAC" w:rsidRDefault="008E7DAC" w:rsidP="00F404CC">
      <w:pPr>
        <w:pStyle w:val="ConsPlusNormal"/>
        <w:ind w:firstLine="0"/>
        <w:jc w:val="both"/>
        <w:rPr>
          <w:rFonts w:ascii="Times New Roman" w:hAnsi="Times New Roman" w:cs="Times New Roman"/>
          <w:b/>
          <w:color w:val="000000"/>
        </w:rPr>
      </w:pPr>
    </w:p>
    <w:p w:rsidR="00757419" w:rsidRPr="00F404CC" w:rsidRDefault="00757419" w:rsidP="00F404CC">
      <w:pPr>
        <w:pStyle w:val="ConsPlusNormal"/>
        <w:ind w:firstLine="0"/>
        <w:jc w:val="both"/>
        <w:rPr>
          <w:rFonts w:ascii="Times New Roman" w:hAnsi="Times New Roman" w:cs="Times New Roman"/>
          <w:b/>
          <w:color w:val="000000"/>
        </w:rPr>
      </w:pPr>
    </w:p>
    <w:p w:rsidR="00F404CC" w:rsidRPr="00757419" w:rsidRDefault="00757419" w:rsidP="00F404CC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41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404CC" w:rsidRPr="00757419">
        <w:rPr>
          <w:rFonts w:ascii="Times New Roman" w:hAnsi="Times New Roman" w:cs="Times New Roman"/>
          <w:color w:val="000000"/>
          <w:sz w:val="24"/>
          <w:szCs w:val="24"/>
        </w:rPr>
        <w:t>.2. Сведения о формах государственного общественного управления</w:t>
      </w:r>
    </w:p>
    <w:tbl>
      <w:tblPr>
        <w:tblW w:w="10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8"/>
        <w:gridCol w:w="5593"/>
      </w:tblGrid>
      <w:tr w:rsidR="00F404CC" w:rsidRPr="00F404CC" w:rsidTr="00214BD6">
        <w:trPr>
          <w:jc w:val="center"/>
        </w:trPr>
        <w:tc>
          <w:tcPr>
            <w:tcW w:w="5148" w:type="dxa"/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Формы государственно-общественного управления ОУ</w:t>
            </w:r>
          </w:p>
        </w:tc>
        <w:tc>
          <w:tcPr>
            <w:tcW w:w="5593" w:type="dxa"/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Локальные акты, регламентирующие деятельность органов самоуправления (наименование документа, дата, номер)</w:t>
            </w:r>
          </w:p>
        </w:tc>
      </w:tr>
      <w:tr w:rsidR="00F404CC" w:rsidRPr="00F404CC" w:rsidTr="00214BD6">
        <w:trPr>
          <w:trHeight w:val="2316"/>
          <w:jc w:val="center"/>
        </w:trPr>
        <w:tc>
          <w:tcPr>
            <w:tcW w:w="5148" w:type="dxa"/>
            <w:shd w:val="clear" w:color="auto" w:fill="auto"/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 xml:space="preserve">Родительский комитет </w:t>
            </w: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 xml:space="preserve">Климовского филиала ГБПОУ «БАТ имени Героя России А.С.Зайцева».                   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 xml:space="preserve">Совет профилактики </w:t>
            </w: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 xml:space="preserve">Климовского филиала ГБПОУ «БАТ имени Героя России А.С.Зайцева».                   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93" w:type="dxa"/>
            <w:shd w:val="clear" w:color="auto" w:fill="auto"/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Положение о Родительском комитете от 17.01.2017г.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Положение о Совете профилактики от 17.01.2017г.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57419" w:rsidRDefault="00757419" w:rsidP="00F404CC">
      <w:pPr>
        <w:pStyle w:val="ConsPlusNormal"/>
        <w:ind w:firstLine="708"/>
        <w:jc w:val="both"/>
        <w:rPr>
          <w:rFonts w:ascii="Times New Roman" w:hAnsi="Times New Roman" w:cs="Times New Roman"/>
        </w:rPr>
      </w:pPr>
    </w:p>
    <w:p w:rsidR="00F404CC" w:rsidRPr="00757419" w:rsidRDefault="00757419" w:rsidP="00F404C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7419">
        <w:rPr>
          <w:rFonts w:ascii="Times New Roman" w:hAnsi="Times New Roman" w:cs="Times New Roman"/>
          <w:sz w:val="24"/>
          <w:szCs w:val="24"/>
        </w:rPr>
        <w:t>5</w:t>
      </w:r>
      <w:r w:rsidR="00F404CC" w:rsidRPr="00757419">
        <w:rPr>
          <w:rFonts w:ascii="Times New Roman" w:hAnsi="Times New Roman" w:cs="Times New Roman"/>
          <w:sz w:val="24"/>
          <w:szCs w:val="24"/>
        </w:rPr>
        <w:t>.3. Сведения о финансовых средствах образовательного учреждения</w: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60"/>
        <w:gridCol w:w="1614"/>
        <w:gridCol w:w="1615"/>
        <w:gridCol w:w="1451"/>
      </w:tblGrid>
      <w:tr w:rsidR="00F404CC" w:rsidRPr="00F404CC" w:rsidTr="00214BD6">
        <w:trPr>
          <w:cantSplit/>
          <w:trHeight w:val="220"/>
          <w:jc w:val="center"/>
        </w:trPr>
        <w:tc>
          <w:tcPr>
            <w:tcW w:w="5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Финансовые средства ОУ</w:t>
            </w:r>
          </w:p>
          <w:p w:rsidR="00F404CC" w:rsidRPr="00F404CC" w:rsidRDefault="00F404CC" w:rsidP="00214BD6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(ресурсная база ОУ)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Данные за последние три года</w:t>
            </w:r>
          </w:p>
        </w:tc>
      </w:tr>
      <w:tr w:rsidR="00F404CC" w:rsidRPr="00F404CC" w:rsidTr="00214BD6">
        <w:trPr>
          <w:cantSplit/>
          <w:trHeight w:val="76"/>
          <w:jc w:val="center"/>
        </w:trPr>
        <w:tc>
          <w:tcPr>
            <w:tcW w:w="5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081120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2020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081120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081120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</w:tr>
      <w:tr w:rsidR="00F404CC" w:rsidRPr="00F404CC" w:rsidTr="00214BD6">
        <w:trPr>
          <w:trHeight w:val="226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Объем бюджетных средств, выделенных по смете доходов и расходов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16876800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23276184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081120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31022537</w:t>
            </w:r>
          </w:p>
        </w:tc>
      </w:tr>
      <w:tr w:rsidR="00F404CC" w:rsidRPr="00F404CC" w:rsidTr="00214BD6">
        <w:trPr>
          <w:trHeight w:val="220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Фонд заработной платы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12469100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13769300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081120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14860665</w:t>
            </w:r>
          </w:p>
        </w:tc>
      </w:tr>
      <w:tr w:rsidR="00F404CC" w:rsidRPr="00F404CC" w:rsidTr="00214BD6">
        <w:trPr>
          <w:trHeight w:val="441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от предпринимательской и иной приносящей доход деятельности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571500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746000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081120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610000</w:t>
            </w:r>
          </w:p>
        </w:tc>
      </w:tr>
      <w:tr w:rsidR="00F404CC" w:rsidRPr="00F404CC" w:rsidTr="00214BD6">
        <w:trPr>
          <w:trHeight w:val="666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Расходы на приобретение учебной и методической литературы, учебно-лабораторного оборудования: </w:t>
            </w:r>
          </w:p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 счет областного бюджета </w:t>
            </w:r>
          </w:p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счет спонсоров и родительской платы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120" w:rsidRPr="00F404CC" w:rsidRDefault="00081120" w:rsidP="000811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27735</w:t>
            </w:r>
          </w:p>
        </w:tc>
      </w:tr>
      <w:tr w:rsidR="00F404CC" w:rsidRPr="00F404CC" w:rsidTr="00214BD6">
        <w:trPr>
          <w:trHeight w:val="220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питание 1 обучающегося в месяц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998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081120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998</w:t>
            </w:r>
          </w:p>
        </w:tc>
      </w:tr>
      <w:tr w:rsidR="00F404CC" w:rsidRPr="00F404CC" w:rsidTr="00214BD6">
        <w:trPr>
          <w:trHeight w:val="220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обновление материально-технической базы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143054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081120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1000000</w:t>
            </w:r>
          </w:p>
        </w:tc>
      </w:tr>
    </w:tbl>
    <w:p w:rsidR="00F404CC" w:rsidRPr="00757419" w:rsidRDefault="00F404CC" w:rsidP="00F404CC">
      <w:pPr>
        <w:pStyle w:val="ConsPlusNormal"/>
        <w:spacing w:line="360" w:lineRule="auto"/>
        <w:ind w:firstLine="0"/>
        <w:rPr>
          <w:rFonts w:ascii="Times New Roman" w:hAnsi="Times New Roman" w:cs="Times New Roman"/>
          <w:b/>
          <w:sz w:val="16"/>
          <w:szCs w:val="16"/>
        </w:rPr>
      </w:pPr>
    </w:p>
    <w:p w:rsidR="00F404CC" w:rsidRPr="00757419" w:rsidRDefault="00757419" w:rsidP="00F404CC">
      <w:pPr>
        <w:pStyle w:val="ConsPlusNormal"/>
        <w:spacing w:line="36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419">
        <w:rPr>
          <w:rFonts w:ascii="Times New Roman" w:hAnsi="Times New Roman" w:cs="Times New Roman"/>
          <w:b/>
          <w:sz w:val="24"/>
          <w:szCs w:val="24"/>
        </w:rPr>
        <w:t>6</w:t>
      </w:r>
      <w:r w:rsidR="00F404CC" w:rsidRPr="00757419">
        <w:rPr>
          <w:rFonts w:ascii="Times New Roman" w:hAnsi="Times New Roman" w:cs="Times New Roman"/>
          <w:b/>
          <w:sz w:val="24"/>
          <w:szCs w:val="24"/>
        </w:rPr>
        <w:t>. Сведения об организации образовательного процесса</w:t>
      </w:r>
    </w:p>
    <w:p w:rsidR="00F404CC" w:rsidRPr="00757419" w:rsidRDefault="00757419" w:rsidP="00F404CC">
      <w:pPr>
        <w:pStyle w:val="ConsPlusNormal"/>
        <w:spacing w:line="36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404CC" w:rsidRPr="00757419">
        <w:rPr>
          <w:rFonts w:ascii="Times New Roman" w:hAnsi="Times New Roman" w:cs="Times New Roman"/>
          <w:sz w:val="24"/>
          <w:szCs w:val="24"/>
        </w:rPr>
        <w:t>.1. Сведения об аккредитуемых  профессиональных образовательных программах</w:t>
      </w:r>
    </w:p>
    <w:tbl>
      <w:tblPr>
        <w:tblW w:w="10940" w:type="dxa"/>
        <w:tblInd w:w="108" w:type="dxa"/>
        <w:tblLook w:val="0000"/>
      </w:tblPr>
      <w:tblGrid>
        <w:gridCol w:w="575"/>
        <w:gridCol w:w="2330"/>
        <w:gridCol w:w="2495"/>
        <w:gridCol w:w="1316"/>
        <w:gridCol w:w="1426"/>
        <w:gridCol w:w="1399"/>
        <w:gridCol w:w="1399"/>
      </w:tblGrid>
      <w:tr w:rsidR="00F404CC" w:rsidRPr="00F404CC" w:rsidTr="00214BD6">
        <w:trPr>
          <w:trHeight w:val="64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Код и наименование аккредитуемой образовательной  программы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Нормативный срок реализации образовательных программ в соответствии с лицензией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Кол-во групп по данной ОП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% к общему числу групп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Кол-во обучающихся по данной ОП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% к общему числу обучающихся</w:t>
            </w:r>
          </w:p>
        </w:tc>
      </w:tr>
      <w:tr w:rsidR="00F404CC" w:rsidRPr="00F404CC" w:rsidTr="00214BD6">
        <w:trPr>
          <w:trHeight w:val="351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35.01.13</w:t>
            </w:r>
          </w:p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Тракторист-машинист с/х производства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2 года 10месяцев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39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24,7</w:t>
            </w:r>
          </w:p>
        </w:tc>
      </w:tr>
      <w:tr w:rsidR="00F404CC" w:rsidRPr="00F404CC" w:rsidTr="00214BD6">
        <w:trPr>
          <w:trHeight w:val="351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38.01.02</w:t>
            </w:r>
          </w:p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Продавец, контролер кассир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2 года 10месяцев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49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31,0</w:t>
            </w:r>
          </w:p>
        </w:tc>
      </w:tr>
      <w:tr w:rsidR="00F404CC" w:rsidRPr="00F404CC" w:rsidTr="00214BD6">
        <w:trPr>
          <w:trHeight w:val="33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 xml:space="preserve">35.02.16 </w:t>
            </w:r>
          </w:p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Эксплуатация и ремонт сельскохозяйственных машин и оборудования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3 года 10 месяцев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25,3</w:t>
            </w:r>
          </w:p>
        </w:tc>
      </w:tr>
      <w:tr w:rsidR="00F404CC" w:rsidRPr="00F404CC" w:rsidTr="00214BD6">
        <w:trPr>
          <w:trHeight w:val="33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 xml:space="preserve">35.02.07 </w:t>
            </w:r>
          </w:p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Механизация сельского хозяйства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3 года 10 месяцев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19,0</w:t>
            </w:r>
          </w:p>
        </w:tc>
      </w:tr>
    </w:tbl>
    <w:p w:rsidR="00757419" w:rsidRPr="00757419" w:rsidRDefault="00757419" w:rsidP="00624E0E">
      <w:pPr>
        <w:pStyle w:val="ConsPlusNormal"/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</w:p>
    <w:p w:rsidR="00F404CC" w:rsidRDefault="00757419" w:rsidP="00F404CC">
      <w:pPr>
        <w:pStyle w:val="ConsPlusNormal"/>
        <w:ind w:firstLine="708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="00F404CC" w:rsidRPr="00757419">
        <w:rPr>
          <w:rFonts w:ascii="Times New Roman" w:hAnsi="Times New Roman" w:cs="Times New Roman"/>
          <w:color w:val="000000"/>
          <w:sz w:val="22"/>
          <w:szCs w:val="22"/>
        </w:rPr>
        <w:t>.2. Временные характеристики образовательного процесса</w:t>
      </w:r>
    </w:p>
    <w:p w:rsidR="00757419" w:rsidRPr="00757419" w:rsidRDefault="00757419" w:rsidP="00F404CC">
      <w:pPr>
        <w:pStyle w:val="ConsPlusNormal"/>
        <w:ind w:firstLine="708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104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13"/>
        <w:gridCol w:w="3941"/>
      </w:tblGrid>
      <w:tr w:rsidR="00F404CC" w:rsidRPr="00F404CC" w:rsidTr="00214BD6">
        <w:trPr>
          <w:trHeight w:val="233"/>
        </w:trPr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404CC">
              <w:rPr>
                <w:rFonts w:ascii="Times New Roman" w:hAnsi="Times New Roman" w:cs="Times New Roman"/>
                <w:color w:val="000000"/>
              </w:rPr>
              <w:t>Продолжительность учебной недели: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04CC">
              <w:rPr>
                <w:rFonts w:ascii="Times New Roman" w:hAnsi="Times New Roman" w:cs="Times New Roman"/>
                <w:color w:val="000000"/>
              </w:rPr>
              <w:t>6 дней</w:t>
            </w:r>
          </w:p>
        </w:tc>
      </w:tr>
      <w:tr w:rsidR="00F404CC" w:rsidRPr="00F404CC" w:rsidTr="00214BD6">
        <w:trPr>
          <w:trHeight w:val="233"/>
        </w:trPr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404CC">
              <w:rPr>
                <w:rFonts w:ascii="Times New Roman" w:hAnsi="Times New Roman" w:cs="Times New Roman"/>
                <w:color w:val="000000"/>
              </w:rPr>
              <w:t>Продолжительность уроков (мин.)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04CC">
              <w:rPr>
                <w:rFonts w:ascii="Times New Roman" w:hAnsi="Times New Roman" w:cs="Times New Roman"/>
                <w:color w:val="000000"/>
              </w:rPr>
              <w:t>45 мин.</w:t>
            </w:r>
          </w:p>
        </w:tc>
      </w:tr>
      <w:tr w:rsidR="00F404CC" w:rsidRPr="00F404CC" w:rsidTr="00214BD6">
        <w:trPr>
          <w:trHeight w:val="233"/>
        </w:trPr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404CC">
              <w:rPr>
                <w:rFonts w:ascii="Times New Roman" w:hAnsi="Times New Roman" w:cs="Times New Roman"/>
                <w:color w:val="000000"/>
              </w:rPr>
              <w:t>Продолжительность перерывов: минимальная (мин.)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04CC">
              <w:rPr>
                <w:rFonts w:ascii="Times New Roman" w:hAnsi="Times New Roman" w:cs="Times New Roman"/>
                <w:color w:val="000000"/>
              </w:rPr>
              <w:t>10 мин.</w:t>
            </w:r>
          </w:p>
        </w:tc>
      </w:tr>
      <w:tr w:rsidR="00F404CC" w:rsidRPr="00F404CC" w:rsidTr="00214BD6">
        <w:trPr>
          <w:trHeight w:val="233"/>
        </w:trPr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404CC">
              <w:rPr>
                <w:rFonts w:ascii="Times New Roman" w:hAnsi="Times New Roman" w:cs="Times New Roman"/>
                <w:color w:val="000000"/>
              </w:rPr>
              <w:t>Продолжительность перерывов: максимальная (мин.)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04CC">
              <w:rPr>
                <w:rFonts w:ascii="Times New Roman" w:hAnsi="Times New Roman" w:cs="Times New Roman"/>
                <w:color w:val="000000"/>
              </w:rPr>
              <w:t>20 мин.</w:t>
            </w:r>
          </w:p>
        </w:tc>
      </w:tr>
      <w:tr w:rsidR="00F404CC" w:rsidRPr="00F404CC" w:rsidTr="00214BD6">
        <w:trPr>
          <w:trHeight w:val="488"/>
        </w:trPr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404CC">
              <w:rPr>
                <w:rFonts w:ascii="Times New Roman" w:hAnsi="Times New Roman" w:cs="Times New Roman"/>
                <w:color w:val="000000"/>
              </w:rPr>
              <w:t>Периодичность проведения промежуточной аттестации</w:t>
            </w:r>
          </w:p>
          <w:p w:rsidR="00F404CC" w:rsidRPr="00F404CC" w:rsidRDefault="00F404CC" w:rsidP="00214B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404CC">
              <w:rPr>
                <w:rFonts w:ascii="Times New Roman" w:hAnsi="Times New Roman" w:cs="Times New Roman"/>
                <w:color w:val="000000"/>
              </w:rPr>
              <w:t>(триместр, семестр, полугодие)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04CC">
              <w:rPr>
                <w:rFonts w:ascii="Times New Roman" w:hAnsi="Times New Roman" w:cs="Times New Roman"/>
                <w:color w:val="000000"/>
              </w:rPr>
              <w:t>полугодие</w:t>
            </w:r>
          </w:p>
        </w:tc>
      </w:tr>
    </w:tbl>
    <w:p w:rsidR="00F404CC" w:rsidRDefault="00F404CC" w:rsidP="00F404CC">
      <w:pPr>
        <w:pStyle w:val="ConsPlusNormal"/>
        <w:ind w:firstLine="0"/>
        <w:jc w:val="both"/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</w:pPr>
    </w:p>
    <w:p w:rsidR="00757419" w:rsidRDefault="00757419" w:rsidP="00F404CC">
      <w:pPr>
        <w:pStyle w:val="ConsPlusNormal"/>
        <w:ind w:firstLine="0"/>
        <w:jc w:val="both"/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</w:pPr>
    </w:p>
    <w:p w:rsidR="008E7DAC" w:rsidRDefault="008E7DAC" w:rsidP="00F404CC">
      <w:pPr>
        <w:pStyle w:val="ConsPlusNormal"/>
        <w:ind w:firstLine="0"/>
        <w:jc w:val="both"/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</w:pPr>
    </w:p>
    <w:p w:rsidR="008E7DAC" w:rsidRDefault="008E7DAC" w:rsidP="00F404CC">
      <w:pPr>
        <w:pStyle w:val="ConsPlusNormal"/>
        <w:ind w:firstLine="0"/>
        <w:jc w:val="both"/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</w:pPr>
    </w:p>
    <w:p w:rsidR="008E7DAC" w:rsidRDefault="008E7DAC" w:rsidP="00F404CC">
      <w:pPr>
        <w:pStyle w:val="ConsPlusNormal"/>
        <w:ind w:firstLine="0"/>
        <w:jc w:val="both"/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</w:pPr>
    </w:p>
    <w:p w:rsidR="008E7DAC" w:rsidRDefault="008E7DAC" w:rsidP="00F404CC">
      <w:pPr>
        <w:pStyle w:val="ConsPlusNormal"/>
        <w:ind w:firstLine="0"/>
        <w:jc w:val="both"/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</w:pPr>
    </w:p>
    <w:p w:rsidR="008E7DAC" w:rsidRDefault="008E7DAC" w:rsidP="00F404CC">
      <w:pPr>
        <w:pStyle w:val="ConsPlusNormal"/>
        <w:ind w:firstLine="0"/>
        <w:jc w:val="both"/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</w:pPr>
    </w:p>
    <w:p w:rsidR="008E7DAC" w:rsidRDefault="008E7DAC" w:rsidP="00F404CC">
      <w:pPr>
        <w:pStyle w:val="ConsPlusNormal"/>
        <w:ind w:firstLine="0"/>
        <w:jc w:val="both"/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</w:pPr>
    </w:p>
    <w:p w:rsidR="008E7DAC" w:rsidRDefault="008E7DAC" w:rsidP="00F404CC">
      <w:pPr>
        <w:pStyle w:val="ConsPlusNormal"/>
        <w:ind w:firstLine="0"/>
        <w:jc w:val="both"/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</w:pPr>
    </w:p>
    <w:p w:rsidR="008E7DAC" w:rsidRPr="00F404CC" w:rsidRDefault="008E7DAC" w:rsidP="00F404CC">
      <w:pPr>
        <w:pStyle w:val="ConsPlusNormal"/>
        <w:ind w:firstLine="0"/>
        <w:jc w:val="both"/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</w:pPr>
    </w:p>
    <w:p w:rsidR="00F404CC" w:rsidRPr="00757419" w:rsidRDefault="00757419" w:rsidP="00F404CC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="00F404CC" w:rsidRPr="00757419">
        <w:rPr>
          <w:rFonts w:ascii="Times New Roman" w:hAnsi="Times New Roman" w:cs="Times New Roman"/>
          <w:color w:val="000000"/>
          <w:sz w:val="22"/>
          <w:szCs w:val="22"/>
        </w:rPr>
        <w:t>.3. Формы освоения образовательных программ</w:t>
      </w:r>
    </w:p>
    <w:p w:rsidR="00F404CC" w:rsidRPr="00F404CC" w:rsidRDefault="00F404CC" w:rsidP="00F404CC">
      <w:pPr>
        <w:pStyle w:val="ConsPlusNormal"/>
        <w:ind w:firstLine="0"/>
        <w:jc w:val="both"/>
        <w:rPr>
          <w:rFonts w:ascii="Times New Roman" w:hAnsi="Times New Roman" w:cs="Times New Roman"/>
          <w:i/>
          <w:color w:val="000000"/>
          <w:sz w:val="16"/>
          <w:szCs w:val="16"/>
        </w:rPr>
      </w:pPr>
    </w:p>
    <w:tbl>
      <w:tblPr>
        <w:tblW w:w="11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8"/>
        <w:gridCol w:w="1121"/>
        <w:gridCol w:w="1648"/>
        <w:gridCol w:w="1191"/>
        <w:gridCol w:w="1094"/>
      </w:tblGrid>
      <w:tr w:rsidR="00F404CC" w:rsidRPr="00F404CC" w:rsidTr="00214BD6">
        <w:tc>
          <w:tcPr>
            <w:tcW w:w="6048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Код и наименование ОП</w:t>
            </w:r>
          </w:p>
        </w:tc>
        <w:tc>
          <w:tcPr>
            <w:tcW w:w="2769" w:type="dxa"/>
            <w:gridSpan w:val="2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Очная форма</w:t>
            </w:r>
          </w:p>
        </w:tc>
        <w:tc>
          <w:tcPr>
            <w:tcW w:w="1191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Очно-заочная,</w:t>
            </w:r>
          </w:p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вечерняя</w:t>
            </w:r>
          </w:p>
        </w:tc>
        <w:tc>
          <w:tcPr>
            <w:tcW w:w="1094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Экстернат</w:t>
            </w:r>
          </w:p>
        </w:tc>
      </w:tr>
      <w:tr w:rsidR="00F404CC" w:rsidRPr="00F404CC" w:rsidTr="00214BD6">
        <w:trPr>
          <w:cantSplit/>
        </w:trPr>
        <w:tc>
          <w:tcPr>
            <w:tcW w:w="6048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Групповая</w:t>
            </w:r>
          </w:p>
        </w:tc>
        <w:tc>
          <w:tcPr>
            <w:tcW w:w="1648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91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04CC" w:rsidRPr="00F404CC" w:rsidTr="00214BD6">
        <w:trPr>
          <w:cantSplit/>
        </w:trPr>
        <w:tc>
          <w:tcPr>
            <w:tcW w:w="6048" w:type="dxa"/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ООП СПО на базе основного общего образования  с получением среднего (полного) общего образования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35.01.13 Тракторист-машинист с/х производства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38.01.02 Продавец ,контролёр кассир                                                       35.02.16 Эксплуатация и ремонт сельскохозяйственной техники и оборудования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35.02.07 Механизация сельского хозяйства</w:t>
            </w:r>
          </w:p>
        </w:tc>
        <w:tc>
          <w:tcPr>
            <w:tcW w:w="1121" w:type="dxa"/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648" w:type="dxa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04CC" w:rsidRPr="00F404CC" w:rsidTr="00214BD6">
        <w:trPr>
          <w:cantSplit/>
          <w:trHeight w:val="311"/>
        </w:trPr>
        <w:tc>
          <w:tcPr>
            <w:tcW w:w="6048" w:type="dxa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ООП СПО на базе основного общего образования  без получения среднего (полного) общего образования</w:t>
            </w:r>
          </w:p>
        </w:tc>
        <w:tc>
          <w:tcPr>
            <w:tcW w:w="1121" w:type="dxa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8" w:type="dxa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04CC" w:rsidRPr="00F404CC" w:rsidTr="00214BD6">
        <w:trPr>
          <w:cantSplit/>
        </w:trPr>
        <w:tc>
          <w:tcPr>
            <w:tcW w:w="6048" w:type="dxa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ООП СПО на базе среднего (полного) общего образования</w:t>
            </w:r>
          </w:p>
        </w:tc>
        <w:tc>
          <w:tcPr>
            <w:tcW w:w="1121" w:type="dxa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8" w:type="dxa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04CC" w:rsidRPr="00F404CC" w:rsidTr="00214BD6">
        <w:trPr>
          <w:cantSplit/>
          <w:trHeight w:val="409"/>
        </w:trPr>
        <w:tc>
          <w:tcPr>
            <w:tcW w:w="6048" w:type="dxa"/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ООП НПО на базе  среднего (полного) общего образования, обеспечивающие приобретение 4 ступени квалификации</w:t>
            </w:r>
          </w:p>
        </w:tc>
        <w:tc>
          <w:tcPr>
            <w:tcW w:w="1121" w:type="dxa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8" w:type="dxa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04CC" w:rsidRPr="00F404CC" w:rsidTr="00214BD6">
        <w:trPr>
          <w:cantSplit/>
        </w:trPr>
        <w:tc>
          <w:tcPr>
            <w:tcW w:w="6048" w:type="dxa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Программы профессиональной подготовки</w:t>
            </w:r>
          </w:p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19205 Тракторист-машинист с/х производства</w:t>
            </w:r>
          </w:p>
        </w:tc>
        <w:tc>
          <w:tcPr>
            <w:tcW w:w="1121" w:type="dxa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8" w:type="dxa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094" w:type="dxa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04CC" w:rsidRPr="00F404CC" w:rsidTr="00214BD6">
        <w:trPr>
          <w:cantSplit/>
        </w:trPr>
        <w:tc>
          <w:tcPr>
            <w:tcW w:w="6048" w:type="dxa"/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8" w:type="dxa"/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404CC" w:rsidRPr="00F404CC" w:rsidRDefault="00F404CC" w:rsidP="00F404CC">
      <w:pPr>
        <w:rPr>
          <w:rFonts w:ascii="Times New Roman" w:hAnsi="Times New Roman" w:cs="Times New Roman"/>
          <w:b/>
          <w:sz w:val="16"/>
          <w:szCs w:val="16"/>
        </w:rPr>
      </w:pPr>
    </w:p>
    <w:p w:rsidR="00F404CC" w:rsidRPr="00F404CC" w:rsidRDefault="00F404CC" w:rsidP="00F404CC">
      <w:pPr>
        <w:rPr>
          <w:rFonts w:ascii="Times New Roman" w:hAnsi="Times New Roman" w:cs="Times New Roman"/>
          <w:b/>
          <w:sz w:val="16"/>
          <w:szCs w:val="16"/>
        </w:rPr>
      </w:pPr>
    </w:p>
    <w:p w:rsidR="00F404CC" w:rsidRPr="00757419" w:rsidRDefault="00757419" w:rsidP="00F404CC">
      <w:pPr>
        <w:ind w:firstLine="708"/>
        <w:rPr>
          <w:rFonts w:ascii="Times New Roman" w:hAnsi="Times New Roman" w:cs="Times New Roman"/>
          <w:i/>
          <w:sz w:val="22"/>
          <w:szCs w:val="22"/>
        </w:rPr>
      </w:pPr>
      <w:r w:rsidRPr="00757419">
        <w:rPr>
          <w:rFonts w:ascii="Times New Roman" w:hAnsi="Times New Roman" w:cs="Times New Roman"/>
          <w:sz w:val="22"/>
          <w:szCs w:val="22"/>
        </w:rPr>
        <w:t>6</w:t>
      </w:r>
      <w:r w:rsidR="00F404CC" w:rsidRPr="00757419">
        <w:rPr>
          <w:rFonts w:ascii="Times New Roman" w:hAnsi="Times New Roman" w:cs="Times New Roman"/>
          <w:sz w:val="22"/>
          <w:szCs w:val="22"/>
        </w:rPr>
        <w:t xml:space="preserve">.4. Сведения об учебно-методическом обеспечении рабочих программах учебных курсов, предметов, дисциплин (модулей) </w:t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980"/>
        <w:gridCol w:w="4680"/>
        <w:gridCol w:w="2520"/>
      </w:tblGrid>
      <w:tr w:rsidR="00F404CC" w:rsidRPr="00F404CC" w:rsidTr="00214BD6">
        <w:trPr>
          <w:cantSplit/>
          <w:trHeight w:val="336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Наименование образовательной программы и срок её освоения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Наименование рабочих программ учебных курсов, предметов, дисциплин (модулей)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Учебно-методическое обеспечение программы</w:t>
            </w:r>
          </w:p>
        </w:tc>
      </w:tr>
      <w:tr w:rsidR="00F404CC" w:rsidRPr="00F404CC" w:rsidTr="00214BD6">
        <w:trPr>
          <w:cantSplit/>
          <w:trHeight w:val="474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Учебники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Учебно-методические пособия</w:t>
            </w:r>
          </w:p>
        </w:tc>
      </w:tr>
      <w:tr w:rsidR="00F404CC" w:rsidRPr="00F404CC" w:rsidTr="00214BD6">
        <w:trPr>
          <w:cantSplit/>
          <w:trHeight w:val="228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404CC">
              <w:rPr>
                <w:rFonts w:ascii="Times New Roman" w:hAnsi="Times New Roman" w:cs="Times New Roman"/>
                <w:b/>
                <w:sz w:val="20"/>
              </w:rPr>
              <w:t xml:space="preserve"> Тракторист-машинист с/х производства – 2года 10 месяцев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Русский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Антонова Е.С., Воителева Т.М., «Русский язык» изд. «Академия»,2019г.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Власенков А.И., Рыбченкова Л.М., «Русский язык» 10-11 кл. изд. «Просвещение» М., 2019г.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А.Н. Гольцова «Русский язык» 10-11 кл. М. «Просвещение», 2020г.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Греков В.Ф., Крючков С.Е., «Пособие для занятий по русскому языку», Изд. М «Просвещение» 2014г.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Комплект тем сочинений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Д.Е. Розенталь «Русский язык» 10-11 кл., Изд. «Дрофа» 2014г.</w:t>
            </w:r>
          </w:p>
        </w:tc>
      </w:tr>
      <w:tr w:rsidR="00F404CC" w:rsidRPr="00F404CC" w:rsidTr="00214BD6">
        <w:trPr>
          <w:cantSplit/>
          <w:trHeight w:val="228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Литература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Оберехина Г.А. «Литература», Изд. «Академия», 2018г.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Журавлёв В.П. «Литература» ч. І-ІІ-11кл., Изд. «Просвещение», 2018г.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Лебедев В.Ю. «Русская литература ХІХ в.» ч. І-ІІ-10 кл. Изд. М. «Просвещение», 2018г., 2019г.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Агеносов В.В. «Русская литература ХХ век», ч. І,ІІ – 11 кл., Изд. М. «Дрофа»., 2015-2018г.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В.Г. Маранцман и др. «Литература» ч. І-ІІ-10-11кл. «Академия», 2019г.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04CC" w:rsidRPr="00F404CC" w:rsidTr="00214BD6">
        <w:trPr>
          <w:cantSplit/>
          <w:trHeight w:val="228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Обществознание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Важенин А.Г. «Обществознание»,  Изд. «Академия», 2018г.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Боголюбов Л.Н. «Человек и общество» 10-11 кл., Изд. М. «Просвещение», 2019г.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Кравченко А.П. «Обществознание» 10 кл., Изд. М. «Русское слово» 2018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Кравченко А.П., Певцов Е.А. «Обществознание» 11 кл., Изд. М. «Русское слово» 2019 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04CC" w:rsidRPr="00F404CC" w:rsidTr="00214BD6">
        <w:trPr>
          <w:cantSplit/>
          <w:trHeight w:val="228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История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Артёмов В.В., Лубченко Ю.Н. «История» ч.1,2. Изд. «Академия», 2018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Сахаров А.Н., Буганов В.Н. «История России» ч. 1,2. Изд. М. «Просвещение» 2019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А.А. Данилов, Л.Г. Косулина  «История» М. «Просвещение», 2018г.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О.С. Сороко-Цюпа «Мир вХХ веке» 11 кл., Изд. М. «Дрофа», 2015г.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В.П. Островский, А.И. Уткин «История России» 11 кл. Изд. М. «Дрофа», 2018г.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Н.В. Загладин «Всемирная история» 10-11 кл. Изд. «Русское слово», 2018г.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В.М. Хачатурян «История мировых цивилизаций» 10-11 кл., М. «Дрофа», 2019г.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В.И. Буганов, Н.П. Зырянов «История России конец ХVІІ- ХІХ в», М. «Просвещение», 2018 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04CC" w:rsidRPr="00F404CC" w:rsidTr="00214BD6">
        <w:trPr>
          <w:cantSplit/>
          <w:trHeight w:val="228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Право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А.Н. Яковлев «Основы правоведения», М. «Профобриздат», 2020г.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В.И. Шкатулла «Основы правовых знаний», М. «Академия», 2019г.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А.Ф. Никитин «Право», 10-11 кл., «Просвещение», 2018г.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04CC" w:rsidRPr="00F404CC" w:rsidTr="00214BD6">
        <w:trPr>
          <w:cantSplit/>
          <w:trHeight w:val="228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Иностранный язык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Г.Т.Бескоровайная «Учебник английского языка», Изд. «Академия», 2018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Н.В. Басова «Немецкий язык», Изд. ООО «КноРус», 2018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Г.И. Воронина и др. «Немецкий язык» 10-11 кл., М. «Просвещение», 2019г.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В.П. Кузовлёв  и др. «Английский язык» 10-11 кл., М. «Просвещение» 2019г.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04CC" w:rsidRPr="00F404CC" w:rsidTr="00214BD6">
        <w:trPr>
          <w:cantSplit/>
          <w:trHeight w:val="228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Физическая культура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А.А. Бишаева «Физическая культура» Изд. «Академия», 2019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В.И. Лях, А.А. Зданевич «Физическая культура» 10-11 кл., М. «Просвещение», 2018г.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В.И. Лях, Л.Е. Лобомирский «Физкультура» 10-11 кл., М. «Просвещение», 2019г.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Н.В. Решетников «Физическая культура», М. «Академия», 2014г.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Ю.Д. Железняк «Спортивные игры» М. «Академия», 2015г.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М.Л. Журавина «Гимнастика», М. «Академия», 2013г.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Б.И. Мишин «Настольная книга учителя физической культуры», «Астрель», 2015г.</w:t>
            </w:r>
          </w:p>
        </w:tc>
      </w:tr>
      <w:tr w:rsidR="00F404CC" w:rsidRPr="00F404CC" w:rsidTr="00214BD6">
        <w:trPr>
          <w:cantSplit/>
          <w:trHeight w:val="228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ОБЖ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Н.В. Косолапова, Н.А. Прокопенко «ОБЖ», Изд. «Академия», 2019 г. 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А.Т. Смирнов «Основы безопасности жизнедеятельности» 11кл., М. Просвещение, 2020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А.Т. Смирнов «Основы безопасности жизнедеятельности» 10кл., М. Просвещение, 2018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А.Т. Смирнов «Основы военной службы», М. «Академия», 2018, 2019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Фролов М. П., Литвинов Е. М., Смирнов А. Т. и др./под ред. Воробьёва Ю Л. «Основы безопасности жизнедеятельности» 10кл., 11 кл., АСТ, Астрель, 2014, 2014г.</w:t>
            </w:r>
          </w:p>
        </w:tc>
      </w:tr>
      <w:tr w:rsidR="00F404CC" w:rsidRPr="00F404CC" w:rsidTr="00214BD6">
        <w:trPr>
          <w:cantSplit/>
          <w:trHeight w:val="228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М.И. Башмаков «Математика», Изд. «Академия», 2018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А. Н. Колмагоров и др. «Алгебра и начала анализа»10-11 кл., М «Просвещение»,2018, 2019г.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А. Г. Мордкович «Алгебра и начала мат. анализа» 10-11 кл., «Мнемозина», 2018, 2019г.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Л. С. Атанасян и др. «Геометрия»10-11кл.,М. «Просвещение», 2018г.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А. Г. Мордкович «Алгебра» ч. 1, 2, 10-11 кл., М., «Просвещение», 2018 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Г. В. Дорофеева «Сборник заданий для подготовки и проведения письменного экзамена по математике (курс А) и алгебра и начала анализа (курс Б) за курс средней школы», 11 кл., «Дрофа»,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F404CC">
                <w:rPr>
                  <w:rFonts w:ascii="Times New Roman" w:hAnsi="Times New Roman" w:cs="Times New Roman"/>
                  <w:sz w:val="16"/>
                  <w:szCs w:val="16"/>
                </w:rPr>
                <w:t>2015 г</w:t>
              </w:r>
            </w:smartTag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F404CC" w:rsidRPr="00F404CC" w:rsidTr="00214BD6">
        <w:trPr>
          <w:cantSplit/>
          <w:trHeight w:val="228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Физика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В.Ф. Дмитриева «Физика» (для профессий и специальн. 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технического профиля), «Академия», 2019г. 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Г. Я. Мякишев и др. « Физика» 10кл., М. «Просвещение», 2019г.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Г. Я. Мякишев,Б. Б. Буховцев «Физика» 11кл.,М. «Просвещение», 2018 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А. П. Рымкевич «Физика, Задачник», М. «Дрофа»,2014г.</w:t>
            </w:r>
          </w:p>
        </w:tc>
      </w:tr>
      <w:tr w:rsidR="00F404CC" w:rsidRPr="00F404CC" w:rsidTr="00214BD6">
        <w:trPr>
          <w:cantSplit/>
          <w:trHeight w:val="228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Химия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О.С. Габриелян, И.Г. Остроумов «Химия», Академия»,2017г.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О. С. Габриэлян и др. «Химия» 11кл., «Дрофа», 2018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О. С. Габриэлян и др. «Химия» 10 кл., «Дрофа», 2019г.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Рудзитис Г. Е., Фельдман Ф. Г. «Химия» 10-11 кл., 2018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Н. Е. Кузнецова, И. М. Титова, Н. Н.Гара / под. ред. Кузнецовой Н. Е. «Химия», 2018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Н. Е. Кузнецова, Т. Н. Литвинова, А. Н.Левкина /под. ред. Кузнецовой Н. Е. «Химия»,2020 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О.С. Габриэлян «Органическая химия. Тесты, задания», «Дрофа», 2014г.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4CC" w:rsidRPr="00F404CC" w:rsidTr="00214BD6">
        <w:trPr>
          <w:cantSplit/>
          <w:trHeight w:val="228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Биология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Д. К. Беляев, П. М. Бородин, Н. Н. Воронцов и др./под ред. Беляева Д. К., Дымшица Г. М. «Биология», 10-11 кл., «Просвещение», 2018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Захаров В. Б., Мамонтов С. Г., Солнин Н. И., Захарова Е. Т. «Биология», 10, 11 кл., Дрофа, 2019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Е. И. Тупикин «Общая биология  с основами экологии», М. ИРПО, 2018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Е. А. Криксунов «Экология», «Дрофа», 2017 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Н. М. Чернова, В. М. Галушин, В. М. Константинов «Экология», 10 кл., Дрофа,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404CC">
                <w:rPr>
                  <w:rFonts w:ascii="Times New Roman" w:hAnsi="Times New Roman" w:cs="Times New Roman"/>
                  <w:sz w:val="16"/>
                  <w:szCs w:val="16"/>
                </w:rPr>
                <w:t>2014 г</w:t>
              </w:r>
            </w:smartTag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F404CC" w:rsidRPr="00F404CC" w:rsidTr="00214BD6">
        <w:trPr>
          <w:cantSplit/>
          <w:trHeight w:val="228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Информатика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Г.Е. Астафьева «Информатика и ИКТ», «Академия», 2018г.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Н. Д. Угринович «Практикум по информатике и информационным технологиям», 10-11 кл.,  ЛБЗ, 2018г.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Н. Д. Угринович «Информатика и информационные технологии», 10-11 кл., М., ЛБЗ, 2017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А. М. Фоменко «Основы информатики», М., 2018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Угринович Н. Д. Информатика и ИКТ, 10, 11 кл. , БИНОМ, 2018 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4CC" w:rsidRPr="00F404CC" w:rsidTr="00214BD6">
        <w:trPr>
          <w:cantSplit/>
          <w:trHeight w:val="228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 xml:space="preserve">  Основы технического черчения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В. Н. Виноградов «Черчение», М., «Просвещение», 2017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А. М. Бродский «Черчение (металлообработка) », «Академия», 2018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Л. М. Муравьев «Техническое черчение для сельских механизаторов», «Высшая школа»,2018г.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Л. В. Васильева «Черчение (металлообработка).Практикум », «Академия», 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404CC">
                <w:rPr>
                  <w:rFonts w:ascii="Times New Roman" w:hAnsi="Times New Roman" w:cs="Times New Roman"/>
                  <w:sz w:val="16"/>
                  <w:szCs w:val="16"/>
                </w:rPr>
                <w:t>2014 г</w:t>
              </w:r>
            </w:smartTag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F404CC" w:rsidRPr="00F404CC" w:rsidTr="00214BD6">
        <w:trPr>
          <w:cantSplit/>
          <w:trHeight w:val="228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Основы материаловедения и технология общеслесарных работ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А.М. Адаскин «Материаловедение». «Академия», 2018г.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Б. Покровский «Слесарное  дело», «Академия», 2017г.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Л.И. Вереина «Основы технической механики», «Академия», 2019г.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Л. И. Вереина «Техническая  механика», «Академия»2018г.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Т.Б. Багдасарова «Допуски, посадки и технические измерения» (рабочая тетрадь), «Академия», 2018г.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Комплект инструкционных карт по курсу «Общеслесарные работы», «Академия»  2019 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4CC" w:rsidRPr="00F404CC" w:rsidTr="00214BD6">
        <w:trPr>
          <w:cantSplit/>
          <w:trHeight w:val="228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Техническая механика с основами технических измерений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Л.И. Вереина «Основы технической механики», «Академия», 2017г.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Л. И. Вереина «Техническая  механика», «Академия»2018г.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Т.Б. Багдасарова «Допуски, посадки и технические измерения» (рабочая тетрадь), «Академия», 2019г.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4CC" w:rsidRPr="00F404CC" w:rsidTr="00214BD6">
        <w:trPr>
          <w:cantSplit/>
          <w:trHeight w:val="228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Основы электротехники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П.А. Бутырин  «Электротехника», «Академия», 2018г.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Резник А. М. «Электрооборудование автомобилей», М. «Транспорт»,2017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Ю. Т. Вишневский «Электрооборудование автомобилей», «Академия»  2018г.                               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4CC" w:rsidRPr="00F404CC" w:rsidTr="00214BD6">
        <w:trPr>
          <w:cantSplit/>
          <w:trHeight w:val="1103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ПМ.01 Эксплуатация и техническое обслуживание сельскохозяйственных машин и оборудования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Г.Гладов «Тракторы. Устройство и техническое обслуживание», «Академия», 2018г.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Е.А. Пучин «Техническое обслуживание и ремонт тракторов, «Академия», 2018г.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В. А. Родичев «Тракторы», Академия, 2018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В.И. Нересян «Двигатели тракторов», «Академия», 2017г.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В.И. Нересян «Шасси и оборудование тракторов», «Академия», 2013г.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В.А. Родичев «Учебник тракториста категории «С»», «Академия», 2017г.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В. А. Родичев «Грузовые автомобили», «Академия»  2019г.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В. А. Родичев «Легковой автомобиль», «Академия»  2019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А. Н. Устинов «Сельхозмашины», «Академия»  2018г.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А. Н. Устинов «Зерноуборочные машины», «Академия»  2018г.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 Н. И. Верещагин «Организация и технология механизированных работ в растениеводстве», «Академия» 2017г.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Ю. М. Андреев «Овощеводство» , «ПрофОбрИздат» 2017 г.  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В. Н. Степанов и др. «Основы агрономии» , «Академия», 2017г.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4CC" w:rsidRPr="00F404CC" w:rsidTr="00214BD6">
        <w:trPr>
          <w:cantSplit/>
          <w:trHeight w:val="228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ПМ.02 Выполнение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В. В. Курчаткин «Техническое обслуживание и ремонт с/х машин»,  «Академия»  2018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В. А. Родичев «Тракторы», Академия, 2019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Е. В. Пучин «Техническое обслуживание и ремонт тракторов», Академия, 2018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А. Н. Устинов «Сельхозмашины», «Академия»  2019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А. Н. Устинов «Зерноуборочные машины», «Академия»  2018г.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С. И. Ананьев, В.Г. Безносов, В.В. Беднарский  «Эксплуатационные материалы для автомобилей и тракторов»  (учебное пособие), «Феникс» 2014г.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4CC" w:rsidRPr="00F404CC" w:rsidTr="00214BD6">
        <w:trPr>
          <w:cantSplit/>
          <w:trHeight w:val="228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ПМ.03 Транспортировка грузов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Эазаменационные билеты по ПДД категории «АВ», «СД», 2022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ПДД (коментарий к экзаменационным билетам), 2022г.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Н. Я. Жульнев «Правила дорожного движения» Учебник категории «В», «С», М. , 2020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А. В. Смагин «Правовые основы деятельности водителя» Учебник водителя категории «В», «С», 2020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В.М. Семёнов «Организация перевозок грузов», «Академия», 2019г.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Ю.И. Шухман «Основы управления автомобилем и безопасность движения», 2019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В.В. Селифонов «Устройство и техническое обслуживание грузовых автомобилей», «Академия», 2019г.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Ф.И. Ламака  «Лабораторно-практические работы по устройству грузовых автомобилей», «Академия», 2018г.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В. И. Карагодин , Н.Н. Митрохин «Ремонт автомобилей и двигателей»,  «Академия»   2018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В. П. Передерий «Устройство автомобиля»,  «Академия», 2019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В. И. Нерсесян «Устройство легковых автомобилей. Практикум», «Академия»   2019 г.                                          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Ю. Т. Чумаченко «Эксплуатация автомобилей и охрана труда на транспорте», «Академия» 2019 г.               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Ю.И. Шухман «Основы управления автомобилем и безопасность движения», 2018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С. К. Шестопалов «Безопасное и экономное управление автомобилем», М. ИРПО,  2018г.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4CC" w:rsidRPr="00F404CC" w:rsidTr="00214BD6">
        <w:trPr>
          <w:cantSplit/>
          <w:trHeight w:val="228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404CC">
              <w:rPr>
                <w:rFonts w:ascii="Times New Roman" w:hAnsi="Times New Roman" w:cs="Times New Roman"/>
                <w:b/>
                <w:sz w:val="20"/>
              </w:rPr>
              <w:t>Продавец, контролёр кассир – 2года 10 месяцев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Антонова Е.С., Воителева Т.М., «Русский язык» изд. «Академия»,2019г.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Власенков А.И., Рыбченкова Л.М., «Русский язык» 10-11 кл. изд. «Просвещение» М., 2019г.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А.Н. Гольцова «Русский язык» 10-11 кл. М. «Просвещение», 2020г.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Греков В.Ф., Крючков С.Е., «Пособие для занятий по русскому языку», Изд. М «Просвещение» 2013г.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Комплект тем сочинений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Д.Е. Розенталь «Русский язык» 10-11 кл., Изд. «Дрофа» 2014г.</w:t>
            </w:r>
          </w:p>
        </w:tc>
      </w:tr>
      <w:tr w:rsidR="00F404CC" w:rsidRPr="00F404CC" w:rsidTr="00214BD6">
        <w:trPr>
          <w:cantSplit/>
          <w:trHeight w:val="228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Литература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Оберехина Г.А. «Литература», Изд. «Академия», 2018г.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Журавлёв В.П. «Литература» ч. І-ІІ-11кл., Изд. «Просвещение», 2018г.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Лебедев В.Ю. «Русская литература ХІХ в.» ч. І-ІІ-10 кл. Изд. М. «Просвещение», 2018г., 2019г.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Агеносов В.В. «Русская литература ХХ век», ч. І,ІІ – 11 кл., Изд. М. «Дрофа»., 2015-2018г.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В.Г. Маранцман и др. «Литература» ч. І-ІІ-10-11кл. «Академия», 2019г.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4CC" w:rsidRPr="00F404CC" w:rsidTr="00214BD6">
        <w:trPr>
          <w:cantSplit/>
          <w:trHeight w:val="228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Обществознание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Важенин А.Г. «Обществознание»,  Изд. «Академия», 2018г.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Боголюбов Л.Н. «Человек и общество» 10-11 кл., Изд. М. «Просвещение», 2019г.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Кравченко А.П. «Обществознание» 10 кл., Изд. М. «Русское слово» 2018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Кравченко А.П., Певцов Е.А. «Обществознание» 11 кл., Изд. М. «Русское слово» 2019 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4CC" w:rsidRPr="00F404CC" w:rsidTr="00214BD6">
        <w:trPr>
          <w:cantSplit/>
          <w:trHeight w:val="228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История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Артёмов В.В., Лубченко Ю.Н. «История» ч.1,2. Изд. «Академия», 2018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Сахаров А.Н., Буганов В.Н. «История России» ч. 1,2. Изд. М. «Просвещение» 2019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А.А. Данилов, Л.Г. Косулина  «История» М. «Просвещение», 2018г.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О.С. Сороко-Цюпа «Мир вХХ веке» 11 кл., Изд. М. «Дрофа», 2015г.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В.П. Островский, А.И. Уткин «История России» 11 кл. Изд. М. «Дрофа», 2018г.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Н.В. Загладин «Всемирная история» 10-11 кл. Изд. «Русское слово», 2018г.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В.М. Хачатурян «История мировых цивилизаций» 10-11 кл., М. «Дрофа», 2019г.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В.И. Буганов, Н.П. Зырянов «История России конец ХVІІ- ХІХ в», М. «Просвещение», 2018 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4CC" w:rsidRPr="00F404CC" w:rsidTr="00214BD6">
        <w:trPr>
          <w:cantSplit/>
          <w:trHeight w:val="228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Право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А.Н. Яковлев «Основы правоведения», М. «Профобриздат», 2020г.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В.И. Шкатулла «Основы правовых знаний», М. «Академия», 2019г.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А.Ф. Никитин «Право», 10-11 кл., «Просвещение», 2018г.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4CC" w:rsidRPr="00F404CC" w:rsidTr="00214BD6">
        <w:trPr>
          <w:cantSplit/>
          <w:trHeight w:val="228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Иностранный язык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Г.Т.Бескоровайная «Учебник английского языка», Изд. «Академия», 2018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Н.В. Басова «Немецкий язык», Изд. ООО «КноРус», 2018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Г.И. Воронина и др. «Немецкий язык» 10-11 кл., М. «Просвещение», 2019г.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В.П. Кузовлёв  и др. «Английский язык» 10-11 кл., М. «Просвещение» 2019г.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4CC" w:rsidRPr="00F404CC" w:rsidTr="00214BD6">
        <w:trPr>
          <w:cantSplit/>
          <w:trHeight w:val="228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Физическая культура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А.А. Бишаева «Физическая культура» Изд. «Академия», 2019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В.И. Лях, А.А. Зданевич «Физическая культура» 10-11 кл., М. «Просвещение», 2018г.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В.И. Лях, Л.Е. Лобомирский «Физкультура» 10-11 кл., М. «Просвещение», 2019г.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Н.В. Решетников «Физическая культура», М. «Академия», 2014г.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Ю.Д. Железняк «Спортивные игры» М. «Академия», 2015г.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М.Л. Журавина «Гимнастика», М. «Академия», 2013г.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Б.И. Мишин «Настольная книга учителя физической культуры», «Астрель», 2014г.</w:t>
            </w:r>
          </w:p>
        </w:tc>
      </w:tr>
      <w:tr w:rsidR="00F404CC" w:rsidRPr="00F404CC" w:rsidTr="00214BD6">
        <w:trPr>
          <w:cantSplit/>
          <w:trHeight w:val="228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ОБЖ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Н.В. Косолапова, Н.А. Прокопенко «ОБЖ», Изд. «Академия», 2019 г. 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А.Т. Смирнов «Основы безопасности жизнедеятельности» 11кл., М. Просвещение, 2020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А.Т. Смирнов «Основы безопасности жизнедеятельности» 10кл., М. Просвещение, 2018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А.Т. Смирнов «Основы военной службы», М. «Академия», 2018, 2019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Фролов М. П., Литвинов Е. М., Смирнов А. Т. и др./под ред. Воробьёва Ю Л. «Основы безопасности жизнедеятельности» 10кл., 11 кл., АСТ, Астрель, 2013, 2014г.</w:t>
            </w:r>
          </w:p>
        </w:tc>
      </w:tr>
      <w:tr w:rsidR="00F404CC" w:rsidRPr="00F404CC" w:rsidTr="00214BD6">
        <w:trPr>
          <w:cantSplit/>
          <w:trHeight w:val="228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М.И. Башмаков «Математика», Изд. «Академия», 2018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А. Н. Колмагоров и др. «Алгебра и начала анализа»10-11 кл., М «Просвещение»,2018, 2019г.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А. Г. Мордкович «Алгебра и начала мат. анализа» 10-11 кл., «Мнемозина», 2018, 2019г.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Л. С. Атанасян и др. «Геометрия»10-11кл.,М. «Просвещение», 2018г.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А. Г. Мордкович «Алгебра» ч. 1, 2, 10-11 кл., М., «Просвещение», 2018 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Г. В. Дорофеева «Сборник заданий для подготовки и проведения письменного экзамена по математике (курс А) и алгебра и начала анализа (курс Б) за курс средней школы», 11 кл., «Дрофа», 2014г.</w:t>
            </w:r>
          </w:p>
        </w:tc>
      </w:tr>
      <w:tr w:rsidR="00F404CC" w:rsidRPr="00F404CC" w:rsidTr="00214BD6">
        <w:trPr>
          <w:cantSplit/>
          <w:trHeight w:val="228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Физика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В.Ф. Дмитриева «Физика» (для профессий и специальн. 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технического профиля), «Академия», 2019г. 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Г. Я. Мякишев и др. « Физика» 10кл., М. «Просвещение», 2019г.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Г. Я. Мякишев,Б. Б. Буховцев «Физика» 11кл.,М. «Просвещение», 2018 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А. П. Рымкевич «Физика, Задачник», М. «Дрофа»,2014г.</w:t>
            </w:r>
          </w:p>
        </w:tc>
      </w:tr>
      <w:tr w:rsidR="00F404CC" w:rsidRPr="00F404CC" w:rsidTr="00214BD6">
        <w:trPr>
          <w:cantSplit/>
          <w:trHeight w:val="228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Химия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О.С. Габриелян, И.Г. Остроумов «Химия», Академия»,2017г.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О. С. Габриэлян и др. «Химия» 11кл., «Дрофа», 2018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О. С. Габриэлян и др. «Химия» 10 кл., «Дрофа», 2019г.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Рудзитис Г. Е., Фельдман Ф. Г. «Химия» 10-11 кл., 2018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Н. Е. Кузнецова, И. М. Титова, Н. Н.Гара / под. ред. Кузнецовой Н. Е. «Химия», 2018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Н. Е. Кузнецова, Т. Н. Литвинова, А. Н.Левкина /под. ред. Кузнецовой Н. Е. «Химия»,2020 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О.С. Габриэлян «Органическая химия. Тесты, задания», «Дрофа», 2014г.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4CC" w:rsidRPr="00F404CC" w:rsidTr="00214BD6">
        <w:trPr>
          <w:cantSplit/>
          <w:trHeight w:val="228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Биология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Д. К. Беляев, П. М. Бородин, Н. Н. Воронцов и др./под ред. Беляева Д. К., Дымшица Г. М. «Биология», 10-11 кл., «Просвещение», 2018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Захаров В. Б., Мамонтов С. Г., Солнин Н. И., Захарова Е. Т. «Биология», 10, 11 кл., Дрофа, 2019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Е. И. Тупикин «Общая биология  с основами экологии», М. ИРПО, 2018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Е. А. Криксунов «Экология», «Дрофа», 2017 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Н. М. Чернова, В. М. Галушин, В. М. Константинов «Экология», 10 кл., Дрофа,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404CC">
                <w:rPr>
                  <w:rFonts w:ascii="Times New Roman" w:hAnsi="Times New Roman" w:cs="Times New Roman"/>
                  <w:sz w:val="16"/>
                  <w:szCs w:val="16"/>
                </w:rPr>
                <w:t>2014 г</w:t>
              </w:r>
            </w:smartTag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F404CC" w:rsidRPr="00F404CC" w:rsidTr="00214BD6">
        <w:trPr>
          <w:cantSplit/>
          <w:trHeight w:val="228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Информатика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Г.Е. Астафьева «Информатика и ИКТ», «Академия», 2018г.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Н. Д. Угринович «Практикум по информатике и информационным технологиям», 10-11 кл.,  ЛБЗ, 2018г.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Н. Д. Угринович «Информатика и информационные технологии», 10-11 кл., М., ЛБЗ, 2017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А. М. Фоменко «Основы информатики», М., 2018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Угринович Н. Д. Информатика и ИКТ, 10, 11 кл. , БИНОМ, 2018 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4CC" w:rsidRPr="00F404CC" w:rsidTr="00214BD6">
        <w:trPr>
          <w:cantSplit/>
          <w:trHeight w:val="228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Основы деловой культуры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Шеламова Г.М. Деловая культура ОИЦ «Акадеия», 2014г. Шеламова Г.М. Этикет делового обшения ОИЦ «Акадеия», 2014г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4CC" w:rsidRPr="00F404CC" w:rsidTr="00214BD6">
        <w:trPr>
          <w:cantSplit/>
          <w:trHeight w:val="228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Основы бухгалтерского учёта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В.М.Власова «Бухгалтерский учёт в торговле», ФиС 2015г.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Брыкова Н.В. «Основы бухгалтерского учёта» ОИЦ «Академия», 2014г. 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Брыкова Н.В. «Основы бухгалтерского учёта». Рабочая тетрадь  ОИЦ «Академия», 2014г. 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Брыкова Н.В. «Основы бухгалтерского учёта в промышленности», ОИЦ «Академия», 2014г.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4CC" w:rsidRPr="00F404CC" w:rsidTr="00214BD6">
        <w:trPr>
          <w:cantSplit/>
          <w:trHeight w:val="228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Организация и технология розничной торговли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Брагина Л.А. «Технология розничной торговли», ОИЦ «Академия» 2013г. 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Новикова А.М. «Товароведение и организация торговли продовольственными товарами», ОИЦ «Академия» 2013г. . Новикова А.М. «Практикум товароведение и организация торговли продовольственными товарами «ОИЦ «Академия» 2015г. 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Новикова А.М. «Товароведение и организация торговли непродовольственными товарами», ОИЦ «Академия» 2014г.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И. Муравина «Основы товароведения», «Академия», 2014г.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4CC" w:rsidRPr="00F404CC" w:rsidTr="00214BD6">
        <w:trPr>
          <w:cantSplit/>
          <w:trHeight w:val="228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Гигиена и охрана труда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Д.В.Колесов, Р.Д.Маш «Основы санитарии и гигиены», «Просвещение», 2015г. 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Трушина Т.П. «Гигиена и санитария в торговле», ОИЦ «Академия» 2014г.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4CC" w:rsidRPr="00F404CC" w:rsidTr="00214BD6">
        <w:trPr>
          <w:cantSplit/>
          <w:trHeight w:val="228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ПМ.01 Продажа продовольственных товаров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Новикова А.М. «Товароведение и организация торговли продовольственными товарами», ОИЦ «Академия» 2013г. Отосина В.Н. «Практические работы по товароведению продовольственных товаров», ОИЦ «Академия» 2013г. Новикова А.М. «Товароведение и организация торговли продовольственными товарами». Практикум. ОИЦ «Академия» 2015г. 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Новикова А.М. «Товароведение и организация торговли продовольственными товарами» р/т. «Академия», 2016г. Улейский Н.Т. «Оборудование торговых предприятий» «Феникс» 2014г.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Н. Никифорова «Справочник по товароведению продовольственных товаров», 1 том, «Академия», 2014г.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Н.Косолапова « Оборудование предприятий торговли для продажи товаров», «Академия», 2014г.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4CC" w:rsidRPr="00F404CC" w:rsidTr="00214BD6">
        <w:trPr>
          <w:cantSplit/>
          <w:trHeight w:val="228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 xml:space="preserve"> ПМ.02 Продажа непродовольственных товаров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Новикова А.М.  «Товароведение и организация торговли непродовольственными товарами» ОИЦ «Академия» 2015г. 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Отосина В.Н. «Практические работы по товароведению непродовольственных товаров» ОИЦ «Академия», 2014г. Новикова А.М. «Товароведение и организация торговли непродовольственными товарами». Практикум. ОИЦ «Академия» 2016г. 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Новикова А.М. «Товароведение и организация торговли непродовольственными товарами» р/т. ОИЦ «Академия», 2014г. 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Улейский Н.Т. «Оборудование торговых предприятий» «Феникс» 2015г.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Н.Косолапова « Оборудование предприятий торговли для продажи товаров», «Академия», 2014г.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4CC" w:rsidRPr="00F404CC" w:rsidTr="00214BD6">
        <w:trPr>
          <w:cantSplit/>
          <w:trHeight w:val="22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ПМ.03 Работа на контрольно-кассовой технике и расчёты с покупателями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 Улейский Н.Т. «Оборудование торговых предприятий», «Феникс» 2014г. 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Н.Косолапова « Оборудование предприятий торговли для продажи товаров», «Академия», 2015г.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 Косолапова Н.В. «Оборудование торговых предприятий», «Феникс» 2015г. 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Никитченко Л.И.» Оборудование торговых предприятий» р/т ОИЦ «Академия»2016г. 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Фатыхов Д.В. «Охрана труда в торговле ОИЦ»,«Академия» 2015г.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4CC" w:rsidRPr="00F404CC" w:rsidTr="00214BD6">
        <w:trPr>
          <w:cantSplit/>
          <w:trHeight w:val="22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404CC">
              <w:rPr>
                <w:rFonts w:ascii="Times New Roman" w:hAnsi="Times New Roman" w:cs="Times New Roman"/>
                <w:b/>
                <w:sz w:val="20"/>
              </w:rPr>
              <w:t>35.02.16 Эксплуатация и ремонт сельскохозяйственных машин и оборудования – 3 года 10 месяцев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Русский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Антонова Е.С., Воителева Т.М., «Русский язык» изд. «Академия»,2019г.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Власенков А.И., Рыбченкова Л.М., «Русский язык» 10-11 кл. изд. «Просвещение» М., 2019г.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А.Н. Гольцова «Русский язык» 10-11 кл. М. «Просвещение», 2020г.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Греков В.Ф., Крючков С.Е., «Пособие для занятий по русскому языку», Изд. М «Просвещение»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404CC">
                <w:rPr>
                  <w:rFonts w:ascii="Times New Roman" w:hAnsi="Times New Roman" w:cs="Times New Roman"/>
                  <w:sz w:val="16"/>
                  <w:szCs w:val="16"/>
                </w:rPr>
                <w:t>2014 г</w:t>
              </w:r>
            </w:smartTag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Комплект тем сочинений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Д.Е. Розенталь «Русский язык» 10-11 кл., Изд. «Дрофа» 2015г.</w:t>
            </w:r>
          </w:p>
        </w:tc>
      </w:tr>
      <w:tr w:rsidR="00F404CC" w:rsidRPr="00F404CC" w:rsidTr="00214BD6">
        <w:trPr>
          <w:cantSplit/>
          <w:trHeight w:val="22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Литература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Оберехина Г.А. «Литература», Изд. «Академия», 2018г.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Журавлёв В.П. «Литература» ч. І-ІІ-11кл., Изд. «Просвещение», 2018г.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Лебедев В.Ю. «Русская литература ХІХ в.» ч. І-ІІ-10 кл. Изд. М. «Просвещение», 2018г., 2019г.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Агеносов В.В. «Русская литература ХХ век», ч. І,ІІ – 11 кл., Изд. М. «Дрофа»., 2015-2018г.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В.Г. Маранцман и др. «Литература» ч. І-ІІ-10-11кл. «Академия», 2019г.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04CC" w:rsidRPr="00F404CC" w:rsidTr="00214BD6">
        <w:trPr>
          <w:cantSplit/>
          <w:trHeight w:val="22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Обществознание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Важенин А.Г. «Обществознание»,  Изд. «Академия», 2018г.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Боголюбов Л.Н. «Человек и общество» 10-11 кл., Изд. М. «Просвещение», 2019г.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Кравченко А.П. «Обществознание» 10 кл., Изд. М. «Русское слово» 2018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Кравченко А.П., Певцов Е.А. «Обществознание» 11 кл., Изд. М. «Русское слово» 2019 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04CC" w:rsidRPr="00F404CC" w:rsidTr="00214BD6">
        <w:trPr>
          <w:cantSplit/>
          <w:trHeight w:val="22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История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Артёмов В.В., Лубченко Ю.Н. «История» ч.1,2. Изд. «Академия», 2018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Сахаров А.Н., Буганов В.Н. «История России» ч. 1,2. Изд. М. «Просвещение» 2019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А.А. Данилов, Л.Г. Косулина  «История» М. «Просвещение», 2018г.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О.С. Сороко-Цюпа «Мир вХХ веке» 11 кл., Изд. М. «Дрофа», 2015г.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В.П. Островский, А.И. Уткин «История России» 11 кл. Изд. М. «Дрофа», 2018г.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Н.В. Загладин «Всемирная история» 10-11 кл. Изд. «Русское слово», 2018г.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В.М. Хачатурян «История мировых цивилизаций» 10-11 кл., М. «Дрофа», 2019г.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В.И. Буганов, Н.П. Зырянов «История России конец ХVІІ- ХІХ в», М. «Просвещение», 2018 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04CC" w:rsidRPr="00F404CC" w:rsidTr="00214BD6">
        <w:trPr>
          <w:cantSplit/>
          <w:trHeight w:val="22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Право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А.Н. Яковлев «Основы правоведения», М. «Профобриздат», 2020г.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В.И. Шкатулла «Основы правовых знаний», М. «Академия», 2019г.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А.Ф. Никитин «Право», 10-11 кл., «Просвещение», 2018г.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04CC" w:rsidRPr="00F404CC" w:rsidTr="00214BD6">
        <w:trPr>
          <w:cantSplit/>
          <w:trHeight w:val="22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Иностранный язык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Г.Т.Бескоровайная «Учебник английского языка», Изд. «Академия», 2018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Н.В. Басова «Немецкий язык», Изд. ООО «КноРус», 2018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Г.И. Воронина и др. «Немецкий язык» 10-11 кл., М. «Просвещение», 2019г.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В.П. Кузовлёв  и др. «Английский язык» 10-11 кл., М. «Просвещение» 2019г.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04CC" w:rsidRPr="00F404CC" w:rsidTr="00214BD6">
        <w:trPr>
          <w:cantSplit/>
          <w:trHeight w:val="22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Физическая культура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А.А. Бишаева «Физическая культура» Изд. «Академия», 2019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В.И. Лях, А.А. Зданевич «Физическая культура» 10-11 кл., М. «Просвещение», 2018г.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В.И. Лях, Л.Е. Лобомирский «Физкультура» 10-11 кл., М. «Просвещение», 2019г.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Н.В. Решетников «Физическая культура», М. «Академия», 2014г.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Ю.Д. Железняк «Спортивные игры» М. «Академия», 2015г.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М.Л. Журавина «Гимнастика», М. «Академия», 2013г.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Б.И. Мишин «Настольная книга учителя физической культуры», «Астрель», 2014г.</w:t>
            </w:r>
          </w:p>
        </w:tc>
      </w:tr>
      <w:tr w:rsidR="00F404CC" w:rsidRPr="00F404CC" w:rsidTr="00214BD6">
        <w:trPr>
          <w:cantSplit/>
          <w:trHeight w:val="22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ОБЖ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Н.В. Косолапова, Н.А. Прокопенко «ОБЖ», Изд. «Академия», 2019 г. 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А.Т. Смирнов «Основы безопасности жизнедеятельности» 11кл., М. Просвещение, 2020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А.Т. Смирнов «Основы безопасности жизнедеятельности» 10кл., М. Просвещение, 2018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А.Т. Смирнов «Основы военной службы», М. «Академия», 2018, 2019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Фролов М. П., Литвинов Е. М., Смирнов А. Т. и др./под ред. Воробьёва Ю Л. «Основы безопасности жизнедеятельности» 10кл., 11 кл., АСТ, Астрель, 2013, 2014г.</w:t>
            </w:r>
          </w:p>
        </w:tc>
      </w:tr>
      <w:tr w:rsidR="00F404CC" w:rsidRPr="00F404CC" w:rsidTr="00214BD6">
        <w:trPr>
          <w:cantSplit/>
          <w:trHeight w:val="22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М.И. Башмаков «Математика», Изд. «Академия», 2018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А. Н. Колмагоров и др. «Алгебра и начала анализа»10-11 кл., М «Просвещение»,2018, 2019г.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А. Г. Мордкович «Алгебра и начала мат. анализа» 10-11 кл., «Мнемозина», 2018, 2019г.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Л. С. Атанасян и др. «Геометрия»10-11кл.,М. «Просвещение», 2018г.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А. Г. Мордкович «Алгебра» ч. 1, 2, 10-11 кл., М., «Просвещение», 2018 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Г. В. Дорофеева «Сборник заданий для подготовки и проведения письменного экзамена по математике (курс А) и алгебра и начала анализа (курс Б) за курс средней школы»,11 кл., «Дрофа», 2015г.</w:t>
            </w:r>
          </w:p>
        </w:tc>
      </w:tr>
      <w:tr w:rsidR="00F404CC" w:rsidRPr="00F404CC" w:rsidTr="00214BD6">
        <w:trPr>
          <w:cantSplit/>
          <w:trHeight w:val="22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Физика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В.Ф. Дмитриева «Физика» (для профессий и специальн. 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технического профиля), «Академия», 2019г. 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Г. Я. Мякишев и др. « Физика» 10кл., М. «Просвещение», 2019г.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Г. Я. Мякишев,Б. Б. Буховцев «Физика» 11кл.,М. «Просвещение», 2018 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А. П. Рымкевич «Физика, Задачник», М. «Дрофа»,2014г.</w:t>
            </w:r>
          </w:p>
        </w:tc>
      </w:tr>
      <w:tr w:rsidR="00F404CC" w:rsidRPr="00F404CC" w:rsidTr="00214BD6">
        <w:trPr>
          <w:cantSplit/>
          <w:trHeight w:val="22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Химия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О.С. Габриелян, И.Г. Остроумов «Химия», Академия»,2017г.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О. С. Габриэлян и др. «Химия» 11кл., «Дрофа», 2018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О. С. Габриэлян и др. «Химия» 10 кл., «Дрофа», 2019г.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Рудзитис Г. Е., Фельдман Ф. Г. «Химия» 10-11 кл., 2018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Н. Е. Кузнецова, И. М. Титова, Н. Н.Гара / под. ред. Кузнецовой Н. Е. «Химия», 2018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Н. Е. Кузнецова, Т. Н. Литвинова, А. Н.Левкина /под. ред. Кузнецовой Н. Е. «Химия»,2020 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О.С. Габриэлян «Органическая химия. Тесты, задания», «Дрофа», 2014г.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4CC" w:rsidRPr="00F404CC" w:rsidTr="00214BD6">
        <w:trPr>
          <w:cantSplit/>
          <w:trHeight w:val="22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Биология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Д. К. Беляев, П. М. Бородин, Н. Н. Воронцов и др./под ред. Беляева Д. К., Дымшица Г. М. «Биология», 10-11 кл., «Просвещение», 2018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Захаров В. Б., Мамонтов С. Г., Солнин Н. И., Захарова Е. Т. «Биология», 10, 11 кл., Дрофа, 2019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Е. И. Тупикин «Общая биология  с основами экологии», М. ИРПО, 2018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Е. А. Криксунов «Экология», «Дрофа», 2017 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Н. М. Чернова, В. М. Галушин, В. М. Константинов «Экология», 10 кл., Дрофа,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404CC">
                <w:rPr>
                  <w:rFonts w:ascii="Times New Roman" w:hAnsi="Times New Roman" w:cs="Times New Roman"/>
                  <w:sz w:val="16"/>
                  <w:szCs w:val="16"/>
                </w:rPr>
                <w:t>2014 г</w:t>
              </w:r>
            </w:smartTag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F404CC" w:rsidRPr="00F404CC" w:rsidTr="00214BD6">
        <w:trPr>
          <w:cantSplit/>
          <w:trHeight w:val="22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Информатика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Г.Е. Астафьева «Информатика и ИКТ», «Академия», 2018г.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Н. Д. Угринович «Практикум по информатике и информационным технологиям», 10-11 кл.,  ЛБЗ, 2018г.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Н. Д. Угринович «Информатика и информационные технологии», 10-11 кл., М., ЛБЗ, 2017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А. М. Фоменко «Основы информатики», М., 2018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Угринович Н. Д. Информатика и ИКТ, 10, 11 кл. , БИНОМ, 2018 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04CC" w:rsidRPr="00F404CC" w:rsidRDefault="00F404CC" w:rsidP="00214BD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4CC" w:rsidRPr="00F404CC" w:rsidTr="00214BD6">
        <w:trPr>
          <w:cantSplit/>
          <w:trHeight w:val="22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Основы социологии и политологии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Н.М. Демидов «Основы социологии и политологии» ООО «КноРус», 2013г.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Л.М. Куликов «Основы социологии и политологии» «ФиС», 2014г.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4CC" w:rsidRPr="00F404CC" w:rsidTr="00214BD6">
        <w:trPr>
          <w:cantSplit/>
          <w:trHeight w:val="22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 xml:space="preserve">  Инженерная графика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А.М. Бродский «Инженерная графика», «Академия», «2014г. 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Куликов В.П. «Инженерная графика», «Форум», 2013г.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И.А. Исаев «Инженерная графика» рабочая тетрадь 1,2 ч, «Форум»,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404CC">
                <w:rPr>
                  <w:rFonts w:ascii="Times New Roman" w:hAnsi="Times New Roman" w:cs="Times New Roman"/>
                  <w:sz w:val="16"/>
                  <w:szCs w:val="16"/>
                </w:rPr>
                <w:t>2014 г</w:t>
              </w:r>
            </w:smartTag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4CC" w:rsidRPr="00F404CC" w:rsidTr="00214BD6">
        <w:trPr>
          <w:cantSplit/>
          <w:trHeight w:val="22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Материаловедение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О.С. Моряков «Материаловедение», «Академия», 2013г.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Ю.П. Солнцев «Материаловедение», «Академия», 2013г.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Л. И. Вереина «Основы технической  механики», «Академия»2014г.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Т.Б. Багдасарова «Допуски, посадки и технические измерения» (рабочая тетрадь), «Академия», 2014г.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4CC" w:rsidRPr="00F404CC" w:rsidTr="00214BD6">
        <w:trPr>
          <w:cantSplit/>
          <w:trHeight w:val="22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 xml:space="preserve">Техническая механика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Л.И. Вереина « Основы технической механики», «Академия», 2014г.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Л. И. Вереина «Техническая  механика», «Академия»2013г.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Т.Б. Багдасарова «Допуски, посадки и технические измерения» (рабочая тетрадь), «Академия», 2014г.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4CC" w:rsidRPr="00F404CC" w:rsidTr="00214BD6">
        <w:trPr>
          <w:cantSplit/>
          <w:trHeight w:val="22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 xml:space="preserve"> Электротехника и электроника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 М.В. Немцов «Электротехника и электроника», «Академия», 2015г.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Ю.Г. Лапынин «Контрольные материалы по электротехнике и  электронике», «Академия», 2014г. 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П.А. Бутырин «Электротехника», «Академия», 2015г.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В. Доронкин «Ремонт автомобильного электрооборудования», Академия», 2015г.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Резник А. М. «Электрооборудование автомобилей», «Транспорт»,2014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Ю. Т. Вишневский «Электрооборудование автомобилей», «Академия» 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F404CC">
                <w:rPr>
                  <w:rFonts w:ascii="Times New Roman" w:hAnsi="Times New Roman" w:cs="Times New Roman"/>
                  <w:sz w:val="16"/>
                  <w:szCs w:val="16"/>
                </w:rPr>
                <w:t>2013 г</w:t>
              </w:r>
            </w:smartTag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.                           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04CC" w:rsidRPr="00F404CC" w:rsidRDefault="00F404CC" w:rsidP="00214BD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4CC" w:rsidRPr="00F404CC" w:rsidTr="00214BD6">
        <w:trPr>
          <w:cantSplit/>
          <w:trHeight w:val="22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Метрология, стандартизация и подтверждение качества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И.А. Иванов «Метрология, стандартизация и сертификация на транспорте», «Академия», 2016г.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04CC" w:rsidRPr="00F404CC" w:rsidRDefault="00F404CC" w:rsidP="00214BD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4CC" w:rsidRPr="00F404CC" w:rsidTr="00214BD6">
        <w:trPr>
          <w:cantSplit/>
          <w:trHeight w:val="22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Охрана труда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М.В. Графкина «Охрана труда и основы экологической безопасности», «Академия», 2013г.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Аир Бабаян.  «Безопасность труда слесаря по ремонту автомобиля» СА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404CC">
                <w:rPr>
                  <w:rFonts w:ascii="Times New Roman" w:hAnsi="Times New Roman" w:cs="Times New Roman"/>
                  <w:sz w:val="16"/>
                  <w:szCs w:val="16"/>
                </w:rPr>
                <w:t>2014 г</w:t>
              </w:r>
            </w:smartTag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. М. «Машиностроение»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Ю. Т. Чумаченко «Эксплуатация автомобилей и охрана труда на транспорте», «Академия»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404CC">
                <w:rPr>
                  <w:rFonts w:ascii="Times New Roman" w:hAnsi="Times New Roman" w:cs="Times New Roman"/>
                  <w:sz w:val="16"/>
                  <w:szCs w:val="16"/>
                </w:rPr>
                <w:t>2014 г</w:t>
              </w:r>
            </w:smartTag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04CC" w:rsidRPr="00F404CC" w:rsidRDefault="00F404CC" w:rsidP="00214BD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4CC" w:rsidRPr="00F404CC" w:rsidTr="00214BD6">
        <w:trPr>
          <w:cantSplit/>
          <w:trHeight w:val="22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Безопасность жизнедеятельности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Н.В. Косолапова, Н.А. Прокопенко «ОБЖ», Изд. «Академия», 2016г. 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А.Т. Смирнов «Основы безопасности жизнедеятельности» 11кл., М. Просвещение, 2016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А.Т. Смирнов «Основы безопасности жизнедеятельности» 10кл., М. Просвещение, 2017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А.Т. Смирнов «Основы военной службы», М. «Академия», 2017, 2018г.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eastAsia="Calibri" w:hAnsi="Times New Roman" w:cs="Times New Roman"/>
                <w:sz w:val="16"/>
                <w:szCs w:val="16"/>
              </w:rPr>
              <w:t>В.Ю. Микрюков Безопасность жизнедеятельности, - М.: «Форум», 2016. – Учебник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Фролов М. П., Литвинов Е. М., Смирнов А. Т. и др./под ред. Воробьёва Ю Л. «Основы безопасности жизнедеятельности» 10кл., 11 кл., АСТ, Астрель, 2013, 2012г.</w:t>
            </w:r>
          </w:p>
        </w:tc>
      </w:tr>
      <w:tr w:rsidR="00F404CC" w:rsidRPr="00F404CC" w:rsidTr="00214BD6">
        <w:trPr>
          <w:cantSplit/>
          <w:trHeight w:val="22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eastAsia="Calibri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 xml:space="preserve">ПМ.01 </w:t>
            </w:r>
            <w:r w:rsidRPr="00F404CC">
              <w:rPr>
                <w:rFonts w:ascii="Times New Roman" w:eastAsia="Calibri" w:hAnsi="Times New Roman" w:cs="Times New Roman"/>
                <w:sz w:val="20"/>
              </w:rPr>
              <w:t>Подготовка машин, механизмов, установок, приспособлений к работе, комплектование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eastAsia="Calibri" w:hAnsi="Times New Roman" w:cs="Times New Roman"/>
                <w:sz w:val="20"/>
              </w:rPr>
              <w:t xml:space="preserve"> сборочных единиц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eastAsia="Calibri" w:hAnsi="Times New Roman" w:cs="Times New Roman"/>
                <w:sz w:val="16"/>
                <w:szCs w:val="16"/>
              </w:rPr>
              <w:t>Скотников В.А. Тракторы и автомобили.  – М.: «Агропромиздат»,   1985</w:t>
            </w:r>
          </w:p>
          <w:p w:rsidR="00F404CC" w:rsidRPr="00F404CC" w:rsidRDefault="00F404CC" w:rsidP="00214BD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eastAsia="Calibri" w:hAnsi="Times New Roman" w:cs="Times New Roman"/>
                <w:sz w:val="16"/>
                <w:szCs w:val="16"/>
              </w:rPr>
              <w:t>Гуревич А.М. Тракторы и автомобили. – М.: «Колос»,  1979</w:t>
            </w:r>
          </w:p>
          <w:p w:rsidR="00F404CC" w:rsidRPr="00F404CC" w:rsidRDefault="00F404CC" w:rsidP="00214BD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eastAsia="Calibri" w:hAnsi="Times New Roman" w:cs="Times New Roman"/>
                <w:sz w:val="16"/>
                <w:szCs w:val="16"/>
              </w:rPr>
              <w:t>В.А. Родичев. Тракторы. М.: Академия, 2019</w:t>
            </w:r>
          </w:p>
          <w:p w:rsidR="00F404CC" w:rsidRPr="00F404CC" w:rsidRDefault="00F404CC" w:rsidP="00214BD6">
            <w:pPr>
              <w:tabs>
                <w:tab w:val="left" w:pos="1995"/>
              </w:tabs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eastAsia="Calibri" w:hAnsi="Times New Roman" w:cs="Times New Roman"/>
                <w:sz w:val="16"/>
                <w:szCs w:val="16"/>
              </w:rPr>
              <w:t>Г.А. Гладов. Устройство и техническое обслуживание. - М.: Академия, 2017</w:t>
            </w:r>
          </w:p>
          <w:p w:rsidR="00F404CC" w:rsidRPr="00F404CC" w:rsidRDefault="00F404CC" w:rsidP="00214BD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eastAsia="Calibri" w:hAnsi="Times New Roman" w:cs="Times New Roman"/>
                <w:sz w:val="16"/>
                <w:szCs w:val="16"/>
              </w:rPr>
              <w:t>Никифоров А.Н. С\х машины. – М.: «Колос», 1990</w:t>
            </w:r>
          </w:p>
          <w:p w:rsidR="00F404CC" w:rsidRPr="00F404CC" w:rsidRDefault="00F404CC" w:rsidP="00214BD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Воронов Ю. И. С\х машины. – М.: «Агропромиздат», 1989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Кленин Н.И. </w:t>
            </w: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Сельскохозяйственные и мелиоративные машины. – М.: КолосС, 2004. – Учебник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4CC" w:rsidRPr="00F404CC" w:rsidTr="00214BD6">
        <w:trPr>
          <w:cantSplit/>
          <w:trHeight w:val="22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 xml:space="preserve">ПМ.02 </w:t>
            </w:r>
            <w:r w:rsidRPr="00F404CC">
              <w:rPr>
                <w:rFonts w:ascii="Times New Roman" w:eastAsia="Calibri" w:hAnsi="Times New Roman" w:cs="Times New Roman"/>
                <w:sz w:val="20"/>
              </w:rPr>
              <w:t>Эксплуатация сельскохозяйственной техники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eastAsia="Calibri" w:hAnsi="Times New Roman" w:cs="Times New Roman"/>
                <w:sz w:val="16"/>
                <w:szCs w:val="16"/>
              </w:rPr>
              <w:t>Верещагин Н.И. Организация и технология механизированных работ в растениеводстве. – М.: «ПрофОбрИздат», 2002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eastAsia="Calibri" w:hAnsi="Times New Roman" w:cs="Times New Roman"/>
                <w:sz w:val="16"/>
                <w:szCs w:val="16"/>
              </w:rPr>
              <w:t>Фортуна В.И. Технология механизированных с\х работ. – М.: «Агропромиздат», 1986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4CC" w:rsidRPr="00F404CC" w:rsidTr="00214BD6">
        <w:trPr>
          <w:cantSplit/>
          <w:trHeight w:val="22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ПМ.03 Техническое обслуживание и ремонт сельскохозяйственной техники и оборудования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tabs>
                <w:tab w:val="left" w:pos="19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Техническое обслуживание и ремонт тракторов. Под ред. </w:t>
            </w:r>
          </w:p>
          <w:p w:rsidR="00F404CC" w:rsidRPr="00F404CC" w:rsidRDefault="00F404CC" w:rsidP="00214BD6">
            <w:pPr>
              <w:tabs>
                <w:tab w:val="left" w:pos="19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Пучина. – М.: Академия, 2012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А.Д. Ананьин, В.М. Михлин, И.И. Габитов и др. Диагностика и техническое обслуживание машин. – М.: Академия, 2008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4CC" w:rsidRPr="00F404CC" w:rsidTr="00214BD6">
        <w:trPr>
          <w:cantSplit/>
          <w:trHeight w:val="256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ПМ.04 Выполнение работ по одной или нескольким профессиям рабочих, должностям служащих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Эазаменационные билеты по ПДД категории «АВ», «СД», 2022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ПДД (коментарий к экзаменационным билетам), 2022г.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Н. Я. Жульнев «Правила дорожного движения» Учебник категории «В», «С», М. , 2020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А. В. Смагин «Правовые основы деятельности водителя» Учебник водителя категории «В», «С», 2020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В.М. Семёнов «Организация перевозок грузов», «Академия», 2019г.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Ю.И. Шухман «Основы управления автомобилем и безопасность движения», 2019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В.В. Селифонов «Устройство и техническое обслуживание грузовых автомобилей», «Академия», 2019г.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Ф.И. Ламака  «Лабораторно-практические работы по устройству грузовых автомобилей», «Академия», 2018г.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В. И. Карагодин , Н.Н. Митрохин «Ремонт автомобилей и двигателей»,  «Академия»   2018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В. П. Передерий «Устройство автомобиля»,  «Академия», 2019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В. И. Нерсесян «Устройство легковых автомобилей. Практикум», «Академия»   2019 г.                                          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Ю. Т. Чумаченко «Эксплуатация автомобилей и охрана труда на транспорте», «Академия» 2019 г.               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Ю.И. Шухман «Основы управления автомобилем и безопасность движения», 2018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С. К. Шестопалов «Безопасное и экономное управление автомобилем», М. ИРПО,  2018г.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4CC" w:rsidRPr="00F404CC" w:rsidTr="00214BD6">
        <w:trPr>
          <w:cantSplit/>
          <w:trHeight w:val="124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404CC">
              <w:rPr>
                <w:rFonts w:ascii="Times New Roman" w:hAnsi="Times New Roman" w:cs="Times New Roman"/>
                <w:b/>
                <w:sz w:val="20"/>
                <w:szCs w:val="18"/>
              </w:rPr>
              <w:t>35.02.07 Механизация сельского хозяйства – 3 года 10 месяцев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Русский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Антонова Е.С., Воителева Т.М., «Русский язык» изд. «Академия»,2019г.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Власенков А.И., Рыбченкова Л.М., «Русский язык» 10-11 кл. изд. «Просвещение» М., 2019г.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А.Н. Гольцова «Русский язык» 10-11 кл. М. «Просвещение», 2020г.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Греков В.Ф., Крючков С.Е., «Пособие для занятий по русскому языку», Изд. М «Просвещение»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404CC">
                <w:rPr>
                  <w:rFonts w:ascii="Times New Roman" w:hAnsi="Times New Roman" w:cs="Times New Roman"/>
                  <w:sz w:val="16"/>
                  <w:szCs w:val="16"/>
                </w:rPr>
                <w:t>2014 г</w:t>
              </w:r>
            </w:smartTag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Комплект тем сочинений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Д.Е. Розенталь «Русский язык» 10-11 кл., Изд. «Дрофа» 2015г.</w:t>
            </w:r>
          </w:p>
        </w:tc>
      </w:tr>
      <w:tr w:rsidR="00F404CC" w:rsidRPr="00F404CC" w:rsidTr="00214BD6">
        <w:trPr>
          <w:cantSplit/>
          <w:trHeight w:val="165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Литература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Оберехина Г.А. «Литература», Изд. «Академия», 2018г.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Журавлёв В.П. «Литература» ч. І-ІІ-11кл., Изд. «Просвещение», 2018г.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Лебедев В.Ю. «Русская литература ХІХ в.» ч. І-ІІ-10 кл. Изд. М. «Просвещение», 2018г., 2019г.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Агеносов В.В. «Русская литература ХХ век», ч. І,ІІ – 11 кл., Изд. М. «Дрофа»., 2015-2018г.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В.Г. Маранцман и др. «Литература» ч. І-ІІ-10-11кл. «Академия», 2019г.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04CC" w:rsidRPr="00F404CC" w:rsidTr="00214BD6">
        <w:trPr>
          <w:cantSplit/>
          <w:trHeight w:val="124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Обществознание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Важенин А.Г. «Обществознание»,  Изд. «Академия», 2018г.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Боголюбов Л.Н. «Человек и общество» 10-11 кл., Изд. М. «Просвещение», 2019г.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Кравченко А.П. «Обществознание» 10 кл., Изд. М. «Русское слово» 2018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Кравченко А.П., Певцов Е.А. «Обществознание» 11 кл., Изд. М. «Русское слово» 2019 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04CC" w:rsidRPr="00F404CC" w:rsidTr="00214BD6">
        <w:trPr>
          <w:cantSplit/>
          <w:trHeight w:val="256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История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Артёмов В.В., Лубченко Ю.Н. «История» ч.1,2. Изд. «Академия», 2018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Сахаров А.Н., Буганов В.Н. «История России» ч. 1,2. Изд. М. «Просвещение» 2019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А.А. Данилов, Л.Г. Косулина  «История» М. «Просвещение», 2018г.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О.С. Сороко-Цюпа «Мир вХХ веке» 11 кл., Изд. М. «Дрофа», 2015г.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В.П. Островский, А.И. Уткин «История России» 11 кл. Изд. М. «Дрофа», 2018г.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Н.В. Загладин «Всемирная история» 10-11 кл. Изд. «Русское слово», 2018г.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В.М. Хачатурян «История мировых цивилизаций» 10-11 кл., М. «Дрофа», 2019г.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В.И. Буганов, Н.П. Зырянов «История России конец ХVІІ- ХІХ в», М. «Просвещение», 2018 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04CC" w:rsidRPr="00F404CC" w:rsidTr="00214BD6">
        <w:trPr>
          <w:cantSplit/>
          <w:trHeight w:val="83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Право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А.Н. Яковлев «Основы правоведения», М. «Профобриздат», 2020г.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В.И. Шкатулла «Основы правовых знаний», М. «Академия», 2019г.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А.Ф. Никитин «Право», 10-11 кл., «Просвещение», 2018г.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04CC" w:rsidRPr="00F404CC" w:rsidTr="00214BD6">
        <w:trPr>
          <w:cantSplit/>
          <w:trHeight w:val="125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Иностранный язык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Г.Т.Бескоровайная «Учебник английского языка», Изд. «Академия», 2018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Н.В. Басова «Немецкий язык», Изд. ООО «КноРус», 2018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Г.И. Воронина и др. «Немецкий язык» 10-11 кл., М. «Просвещение», 2019г.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В.П. Кузовлёв  и др. «Английский язык» 10-11 кл., М. «Просвещение» 2019г.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04CC" w:rsidRPr="00F404CC" w:rsidTr="00214BD6">
        <w:trPr>
          <w:cantSplit/>
          <w:trHeight w:val="124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Физическая культура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А.А. Бишаева «Физическая культура» Изд. «Академия», 2019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В.И. Лях, А.А. Зданевич «Физическая культура» 10-11 кл., М. «Просвещение», 2018г.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В.И. Лях, Л.Е. Лобомирский «Физкультура» 10-11 кл., М. «Просвещение», 2019г.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Н.В. Решетников «Физическая культура», М. «Академия», 2014г.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Ю.Д. Железняк «Спортивные игры» М. «Академия», 2015г.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М.Л. Журавина «Гимнастика», М. «Академия», 2013г.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Б.И. Мишин «Настольная книга учителя физической культуры», «Астрель», 2014г.</w:t>
            </w:r>
          </w:p>
        </w:tc>
      </w:tr>
      <w:tr w:rsidR="00F404CC" w:rsidRPr="00F404CC" w:rsidTr="00214BD6">
        <w:trPr>
          <w:cantSplit/>
          <w:trHeight w:val="137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ОБЖ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Н.В. Косолапова, Н.А. Прокопенко «ОБЖ», Изд. «Академия», 2019 г. 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А.Т. Смирнов «Основы безопасности жизнедеятельности» 11кл., М. Просвещение, 2020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А.Т. Смирнов «Основы безопасности жизнедеятельности» 10кл., М. Просвещение, 2018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А.Т. Смирнов «Основы военной службы», М. «Академия», 2018, 2019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Фролов М. П., Литвинов Е. М., Смирнов А. Т. и др./под ред. Воробьёва Ю Л. «Основы безопасности жизнедеятельности» 10кл., 11 кл., АСТ, Астрель, 2013, 2014г.</w:t>
            </w:r>
          </w:p>
        </w:tc>
      </w:tr>
      <w:tr w:rsidR="00F404CC" w:rsidRPr="00F404CC" w:rsidTr="00214BD6">
        <w:trPr>
          <w:cantSplit/>
          <w:trHeight w:val="160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М.И. Башмаков «Математика», Изд. «Академия», 2018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А. Н. Колмагоров и др. «Алгебра и начала анализа»10-11 кл., М «Просвещение»,2018, 2019г.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А. Г. Мордкович «Алгебра и начала мат. анализа» 10-11 кл., «Мнемозина», 2018, 2019г.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Л. С. Атанасян и др. «Геометрия»10-11кл.,М. «Просвещение», 2018г.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А. Г. Мордкович «Алгебра» ч. 1, 2, 10-11 кл., М., «Просвещение», 2018 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Г. В. Дорофеева «Сборник заданий для подготовки и проведения письменного экзамена по математике (курс А) и алгебра и начала анализа (курс Б) за курс средней школы»,11 кл., «Дрофа», 2015г.</w:t>
            </w:r>
          </w:p>
        </w:tc>
      </w:tr>
      <w:tr w:rsidR="00F404CC" w:rsidRPr="00F404CC" w:rsidTr="00214BD6">
        <w:trPr>
          <w:cantSplit/>
          <w:trHeight w:val="93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Физика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В.Ф. Дмитриева «Физика» (для профессий и специальн. 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технического профиля), «Академия», 2019г. 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Г. Я. Мякишев и др. « Физика» 10кл., М. «Просвещение», 2019г.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Г. Я. Мякишев,Б. Б. Буховцев «Физика» 11кл.,М. «Просвещение», 2018 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А. П. Рымкевич «Физика, Задачник», М. «Дрофа»,2014г.</w:t>
            </w:r>
          </w:p>
        </w:tc>
      </w:tr>
      <w:tr w:rsidR="00F404CC" w:rsidRPr="00F404CC" w:rsidTr="00214BD6">
        <w:trPr>
          <w:cantSplit/>
          <w:trHeight w:val="153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Химия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О.С. Габриелян, И.Г. Остроумов «Химия», Академия»,2017г.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О. С. Габриэлян и др. «Химия» 11кл., «Дрофа», 2018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О. С. Габриэлян и др. «Химия» 10 кл., «Дрофа», 2019г.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Рудзитис Г. Е., Фельдман Ф. Г. «Химия» 10-11 кл., 2018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Н. Е. Кузнецова, И. М. Титова, Н. Н.Гара / под. ред. Кузнецовой Н. Е. «Химия», 2018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Н. Е. Кузнецова, Т. Н. Литвинова, А. Н.Левкина /под. ред. Кузнецовой Н. Е. «Химия»,2020 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О.С. Габриэлян «Органическая химия. Тесты, задания», «Дрофа», 2014г.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4CC" w:rsidRPr="00F404CC" w:rsidTr="00214BD6">
        <w:trPr>
          <w:cantSplit/>
          <w:trHeight w:val="141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Биология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Д. К. Беляев, П. М. Бородин, Н. Н. Воронцов и др./под ред. Беляева Д. К., Дымшица Г. М. «Биология», 10-11 кл., «Просвещение», 2018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Захаров В. Б., Мамонтов С. Г., Солнин Н. И., Захарова Е. Т. «Биология», 10, 11 кл., Дрофа, 2019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Е. И. Тупикин «Общая биология  с основами экологии», М. ИРПО, 2018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Е. А. Криксунов «Экология», «Дрофа», 2017 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Н. М. Чернова, В. М. Галушин, В. М. Константинов «Экология», 10 кл., Дрофа,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404CC">
                <w:rPr>
                  <w:rFonts w:ascii="Times New Roman" w:hAnsi="Times New Roman" w:cs="Times New Roman"/>
                  <w:sz w:val="16"/>
                  <w:szCs w:val="16"/>
                </w:rPr>
                <w:t>2014 г</w:t>
              </w:r>
            </w:smartTag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F404CC" w:rsidRPr="00F404CC" w:rsidTr="00214BD6">
        <w:trPr>
          <w:cantSplit/>
          <w:trHeight w:val="134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Информатика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Г.Е. Астафьева «Информатика и ИКТ», «Академия», 2018г.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Н. Д. Угринович «Практикум по информатике и информационным технологиям», 10-11 кл.,  ЛБЗ, 2018г.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Н. Д. Угринович «Информатика и информационные технологии», 10-11 кл., М., ЛБЗ, 2017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А. М. Фоменко «Основы информатики», М., 2018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Угринович Н. Д. Информатика и ИКТ, 10, 11 кл. , БИНОМ, 2018 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04CC" w:rsidRPr="00F404CC" w:rsidRDefault="00F404CC" w:rsidP="00214BD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4CC" w:rsidRPr="00F404CC" w:rsidTr="00214BD6">
        <w:trPr>
          <w:cantSplit/>
          <w:trHeight w:val="71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Основы социологии и политологии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Н.М. Демидов «Основы социологии и политологии» ООО «КноРус», 2017г.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Л.М. Куликов «Основы социологии и политологии» «ФиС», 2018г.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4CC" w:rsidRPr="00F404CC" w:rsidTr="00214BD6">
        <w:trPr>
          <w:cantSplit/>
          <w:trHeight w:val="67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Инженерная графика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А.М. Бродский «Инженерная графика», «Академия», «2018г. 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Куликов В.П. «Инженерная графика», «Форум», 2017г.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И.А. Исаев «Инженерная графика» рабочая тетрадь 1,2 ч, «Форум», 2017 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4CC" w:rsidRPr="00F404CC" w:rsidTr="00214BD6">
        <w:trPr>
          <w:cantSplit/>
          <w:trHeight w:val="83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Материаловедение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О.С. Моряков «Материаловедение», «Академия», 2017г.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Ю.П. Солнцев «Материаловедение», «Академия», 2017г.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Л. И. Вереина «Основы технической  механики», «Академия»2016г.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Т.Б. Багдасарова «Допуски, посадки и технические измерения» (рабочая тетрадь), «Академия», 2018г.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4CC" w:rsidRPr="00F404CC" w:rsidTr="00214BD6">
        <w:trPr>
          <w:cantSplit/>
          <w:trHeight w:val="97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 xml:space="preserve">Техническая механика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Л.И. Вереина « Основы технической механики», «Академия», 2018г.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Л. И. Вереина «Техническая  механика», «Академия»2017г.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Т.Б. Багдасарова «Допуски, посадки и технические измерения» (рабочая тетрадь), «Академия», 2018г.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4CC" w:rsidRPr="00F404CC" w:rsidTr="00214BD6">
        <w:trPr>
          <w:cantSplit/>
          <w:trHeight w:val="198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 xml:space="preserve"> Электротехника и электроника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 М.В. Немцов «Электротехника и электроника», «Академия», 2015г.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Ю.Г. Лапынин «Контрольные материалы по электротехнике и  электронике», «Академия», 2017г. 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П.А. Бутырин «Электротехника», «Академия», 2019г.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В. Доронкин «Ремонт автомобильного электрооборудования», Академия», 2019г.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Резник А. М. «Электрооборудование автомобилей», «Транспорт»,2019г.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Ю. Т. Вишневский «Электрооборудование автомобилей», «Академия»  2017 г.                           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04CC" w:rsidRPr="00F404CC" w:rsidRDefault="00F404CC" w:rsidP="00214BD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4CC" w:rsidRPr="00F404CC" w:rsidTr="00214BD6">
        <w:trPr>
          <w:cantSplit/>
          <w:trHeight w:val="94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Метрология, стандартизация и подтверждение качества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И.А. Иванов «Метрология, стандартизация и сертификация на транспорте», «Академия», 2019г.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04CC" w:rsidRPr="00F404CC" w:rsidRDefault="00F404CC" w:rsidP="00214BD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4CC" w:rsidRPr="00F404CC" w:rsidTr="00214BD6">
        <w:trPr>
          <w:cantSplit/>
          <w:trHeight w:val="111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Охрана труда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М.В. Графкина «Охрана труда и основы экологической безопасности», «Академия», 2018г.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Аир Бабаян.  «Безопасность труда слесаря по ремонту автомобиля» СА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404CC">
                <w:rPr>
                  <w:rFonts w:ascii="Times New Roman" w:hAnsi="Times New Roman" w:cs="Times New Roman"/>
                  <w:sz w:val="16"/>
                  <w:szCs w:val="16"/>
                </w:rPr>
                <w:t>2014 г</w:t>
              </w:r>
            </w:smartTag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. М. «Машиностроение»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Ю. Т. Чумаченко «Эксплуатация автомобилей и охрана труда на транспорте», «Академия» 2018 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04CC" w:rsidRPr="00F404CC" w:rsidRDefault="00F404CC" w:rsidP="00214BD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4CC" w:rsidRPr="00F404CC" w:rsidTr="00214BD6">
        <w:trPr>
          <w:cantSplit/>
          <w:trHeight w:val="1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Безопасность жизнедеятельности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Н.В. Косолапова, Н.А. Прокопенко «ОБЖ», Изд. «Академия», 2016г. 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А.Т. Смирнов «Основы безопасности жизнедеятельности» 11кл., М. Просвещение, 2016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А.Т. Смирнов «Основы безопасности жизнедеятельности» 10кл., М. Просвещение, 2017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А.Т. Смирнов «Основы военной службы», М. «Академия», 2017, 2018г.</w:t>
            </w:r>
          </w:p>
          <w:p w:rsidR="00F404CC" w:rsidRPr="00F404CC" w:rsidRDefault="00F404CC" w:rsidP="00214BD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eastAsia="Calibri" w:hAnsi="Times New Roman" w:cs="Times New Roman"/>
                <w:sz w:val="16"/>
                <w:szCs w:val="16"/>
              </w:rPr>
              <w:t>В.Ю. Микрюков Безопасность жизнедеятельности, - М.: «Форум», 2016. – Учебник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Фролов М. П., Литвинов Е. М., Смирнов А. Т. и др./под ред. Воробьёва Ю Л. «Основы безопасности жизнедеятельности» 10кл., 11 кл., АСТ, Астрель, 2013, 2012г.</w:t>
            </w:r>
          </w:p>
          <w:p w:rsidR="00F404CC" w:rsidRPr="00F404CC" w:rsidRDefault="00F404CC" w:rsidP="00214BD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eastAsia="Calibri" w:hAnsi="Times New Roman" w:cs="Times New Roman"/>
                <w:sz w:val="16"/>
                <w:szCs w:val="16"/>
              </w:rPr>
              <w:t>И.С. Письмененко Безопасность жизнедеятельности, - Брянск, 2008. – Учебное пособие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4CC" w:rsidRPr="00F404CC" w:rsidTr="00214BD6">
        <w:trPr>
          <w:cantSplit/>
          <w:trHeight w:val="77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16"/>
              </w:rPr>
            </w:pPr>
            <w:r w:rsidRPr="00F404CC">
              <w:rPr>
                <w:rFonts w:ascii="Times New Roman" w:hAnsi="Times New Roman" w:cs="Times New Roman"/>
                <w:sz w:val="20"/>
                <w:szCs w:val="16"/>
              </w:rPr>
              <w:t>Экологические основы природопользования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В.Ф. Протасов. Экологические основы природопользования. - М.: АЛЬФА-М, ИНФРА-М, 2017 – Учебное пособие </w:t>
            </w:r>
          </w:p>
          <w:p w:rsidR="00F404CC" w:rsidRPr="00F404CC" w:rsidRDefault="00F404CC" w:rsidP="00214BD6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Е.К. Хандогина, Н.А. Герасимова, А.В. Хандогина. Экологические основы природопользования. - М.: ФОРУМ - ИНФРА-М, 2016 – Учебное пособие</w:t>
            </w:r>
          </w:p>
          <w:p w:rsidR="00F404CC" w:rsidRPr="00F404CC" w:rsidRDefault="00F404CC" w:rsidP="00214BD6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4CC" w:rsidRPr="00F404CC" w:rsidTr="00214BD6">
        <w:trPr>
          <w:cantSplit/>
          <w:trHeight w:val="165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Основы гидравлики и теплотехники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jc w:val="both"/>
              <w:rPr>
                <w:rFonts w:ascii="Times New Roman" w:eastAsia="Calibri" w:hAnsi="Times New Roman" w:cs="Times New Roman"/>
                <w:sz w:val="16"/>
              </w:rPr>
            </w:pPr>
            <w:r w:rsidRPr="00F404CC">
              <w:rPr>
                <w:rFonts w:ascii="Times New Roman" w:eastAsia="Calibri" w:hAnsi="Times New Roman" w:cs="Times New Roman"/>
                <w:sz w:val="16"/>
              </w:rPr>
              <w:t>Егорушкин В.Е.  Основы теплотехники и теплоснабжения в с\х предприятиях. – М.: «Колос»</w:t>
            </w:r>
          </w:p>
          <w:p w:rsidR="00F404CC" w:rsidRPr="00F404CC" w:rsidRDefault="00F404CC" w:rsidP="00214BD6">
            <w:pPr>
              <w:jc w:val="both"/>
              <w:rPr>
                <w:rFonts w:ascii="Times New Roman" w:eastAsia="Calibri" w:hAnsi="Times New Roman" w:cs="Times New Roman"/>
                <w:sz w:val="16"/>
              </w:rPr>
            </w:pPr>
            <w:r w:rsidRPr="00F404CC">
              <w:rPr>
                <w:rFonts w:ascii="Times New Roman" w:eastAsia="Calibri" w:hAnsi="Times New Roman" w:cs="Times New Roman"/>
                <w:sz w:val="16"/>
              </w:rPr>
              <w:t>Черняк О.В.  Основы теплотехники и гидравлики. – М.: «Энергия», 1974</w:t>
            </w:r>
          </w:p>
          <w:p w:rsidR="00F404CC" w:rsidRPr="00F404CC" w:rsidRDefault="00F404CC" w:rsidP="00214BD6">
            <w:pPr>
              <w:jc w:val="both"/>
              <w:rPr>
                <w:rFonts w:ascii="Times New Roman" w:eastAsia="Calibri" w:hAnsi="Times New Roman" w:cs="Times New Roman"/>
                <w:sz w:val="16"/>
              </w:rPr>
            </w:pPr>
            <w:r w:rsidRPr="00F404CC">
              <w:rPr>
                <w:rFonts w:ascii="Times New Roman" w:eastAsia="Calibri" w:hAnsi="Times New Roman" w:cs="Times New Roman"/>
                <w:sz w:val="16"/>
              </w:rPr>
              <w:t xml:space="preserve">Лепешкин А.В. Гидравлитические и пневматические системы. – М.: Академия, 2017. – Учебник. </w:t>
            </w:r>
          </w:p>
          <w:p w:rsidR="00F404CC" w:rsidRPr="00F404CC" w:rsidRDefault="00F404CC" w:rsidP="00214BD6">
            <w:pPr>
              <w:jc w:val="both"/>
              <w:rPr>
                <w:rFonts w:ascii="Times New Roman" w:eastAsia="Calibri" w:hAnsi="Times New Roman" w:cs="Times New Roman"/>
                <w:sz w:val="16"/>
              </w:rPr>
            </w:pPr>
            <w:r w:rsidRPr="00F404CC">
              <w:rPr>
                <w:rFonts w:ascii="Times New Roman" w:eastAsia="Calibri" w:hAnsi="Times New Roman" w:cs="Times New Roman"/>
                <w:sz w:val="16"/>
              </w:rPr>
              <w:t>Рудобашта С.П. Теплотехника. – М.: КолосС, 2015. – Учебник</w:t>
            </w:r>
          </w:p>
          <w:p w:rsidR="00F404CC" w:rsidRPr="00F404CC" w:rsidRDefault="00F404CC" w:rsidP="00214BD6">
            <w:pPr>
              <w:jc w:val="both"/>
              <w:rPr>
                <w:rFonts w:ascii="Times New Roman" w:eastAsia="Calibri" w:hAnsi="Times New Roman" w:cs="Times New Roman"/>
                <w:sz w:val="16"/>
                <w:u w:val="single"/>
              </w:rPr>
            </w:pPr>
            <w:r w:rsidRPr="00F404CC">
              <w:rPr>
                <w:rFonts w:ascii="Times New Roman" w:eastAsia="Calibri" w:hAnsi="Times New Roman" w:cs="Times New Roman"/>
                <w:sz w:val="16"/>
                <w:u w:val="single"/>
              </w:rPr>
              <w:t>Электронные учебники</w:t>
            </w:r>
          </w:p>
          <w:p w:rsidR="00F404CC" w:rsidRPr="00F404CC" w:rsidRDefault="00F404CC" w:rsidP="00214BD6">
            <w:pPr>
              <w:jc w:val="both"/>
              <w:rPr>
                <w:rFonts w:ascii="Times New Roman" w:eastAsia="Calibri" w:hAnsi="Times New Roman" w:cs="Times New Roman"/>
                <w:sz w:val="16"/>
              </w:rPr>
            </w:pPr>
            <w:r w:rsidRPr="00F404CC">
              <w:rPr>
                <w:rFonts w:ascii="Times New Roman" w:eastAsia="Calibri" w:hAnsi="Times New Roman" w:cs="Times New Roman"/>
                <w:sz w:val="16"/>
              </w:rPr>
              <w:t>1. Круглов Г.А. Теплотехника. – СПб.: Лань, 2017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jc w:val="both"/>
              <w:rPr>
                <w:rFonts w:ascii="Times New Roman" w:eastAsia="Calibri" w:hAnsi="Times New Roman" w:cs="Times New Roman"/>
                <w:sz w:val="16"/>
              </w:rPr>
            </w:pPr>
            <w:r w:rsidRPr="00F404CC">
              <w:rPr>
                <w:rFonts w:ascii="Times New Roman" w:eastAsia="Calibri" w:hAnsi="Times New Roman" w:cs="Times New Roman"/>
                <w:sz w:val="16"/>
              </w:rPr>
              <w:t>Куприеенко А.И. Теплотехника в вопросах о ответах. – Брянск: Брянская ГСХА, 2010. – учебное пособие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4CC" w:rsidRPr="00F404CC" w:rsidTr="00214BD6">
        <w:trPr>
          <w:cantSplit/>
          <w:trHeight w:val="256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Основы агрономии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jc w:val="both"/>
              <w:rPr>
                <w:rFonts w:ascii="Times New Roman" w:eastAsia="Calibri" w:hAnsi="Times New Roman" w:cs="Times New Roman"/>
                <w:sz w:val="16"/>
              </w:rPr>
            </w:pPr>
            <w:r w:rsidRPr="00F404CC">
              <w:rPr>
                <w:rFonts w:ascii="Times New Roman" w:eastAsia="Calibri" w:hAnsi="Times New Roman" w:cs="Times New Roman"/>
                <w:sz w:val="16"/>
              </w:rPr>
              <w:t>Шевченко В.А. Технология производства продукции растениеводства.  – М.: «Колос», 2014</w:t>
            </w:r>
          </w:p>
          <w:p w:rsidR="00F404CC" w:rsidRPr="00F404CC" w:rsidRDefault="00F404CC" w:rsidP="00214BD6">
            <w:pPr>
              <w:jc w:val="both"/>
              <w:rPr>
                <w:rFonts w:ascii="Times New Roman" w:eastAsia="Calibri" w:hAnsi="Times New Roman" w:cs="Times New Roman"/>
                <w:sz w:val="16"/>
              </w:rPr>
            </w:pPr>
            <w:r w:rsidRPr="00F404CC">
              <w:rPr>
                <w:rFonts w:ascii="Times New Roman" w:eastAsia="Calibri" w:hAnsi="Times New Roman" w:cs="Times New Roman"/>
                <w:sz w:val="16"/>
              </w:rPr>
              <w:t>Лыков А.М. Земледелие с почвоведением.  – М.: «Колос», 1990</w:t>
            </w:r>
          </w:p>
          <w:p w:rsidR="00F404CC" w:rsidRPr="00F404CC" w:rsidRDefault="00F404CC" w:rsidP="00214BD6">
            <w:pPr>
              <w:jc w:val="both"/>
              <w:rPr>
                <w:rFonts w:ascii="Times New Roman" w:eastAsia="Calibri" w:hAnsi="Times New Roman" w:cs="Times New Roman"/>
                <w:sz w:val="16"/>
              </w:rPr>
            </w:pPr>
            <w:r w:rsidRPr="00F404CC">
              <w:rPr>
                <w:rFonts w:ascii="Times New Roman" w:eastAsia="Calibri" w:hAnsi="Times New Roman" w:cs="Times New Roman"/>
                <w:sz w:val="16"/>
              </w:rPr>
              <w:t>Гуренев М.Н. Основы земледелия. – М.: «КолосС», 1988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</w:rPr>
            </w:pPr>
            <w:r w:rsidRPr="00F404CC">
              <w:rPr>
                <w:rFonts w:ascii="Times New Roman" w:hAnsi="Times New Roman" w:cs="Times New Roman"/>
                <w:sz w:val="16"/>
              </w:rPr>
              <w:t>Растениеводство: лабораторно – практические занятия. Т. 1. Технические и кормовые культуры. Под ред. А.К. Фурсовой.  – СПб.: Лань, 2013. Учебное пособие. (3)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</w:rPr>
            </w:pPr>
            <w:r w:rsidRPr="00F404CC">
              <w:rPr>
                <w:rFonts w:ascii="Times New Roman" w:hAnsi="Times New Roman" w:cs="Times New Roman"/>
                <w:sz w:val="16"/>
              </w:rPr>
              <w:t xml:space="preserve">Растениеводство: лабораторно – практические занятия. Т. 2. Технические и кормовые культуры. Под ред. А.К. Фурсовой.  – СПб.: Лань, 2013. Учебное пособие. (3) 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</w:rPr>
            </w:pPr>
            <w:r w:rsidRPr="00F404CC">
              <w:rPr>
                <w:rFonts w:ascii="Times New Roman" w:hAnsi="Times New Roman" w:cs="Times New Roman"/>
                <w:sz w:val="16"/>
              </w:rPr>
              <w:t>Муха В.Д. Практикум по агрономическому почвоведению. – СПб.: Лань, 2013. Учебное пособие. (5)</w:t>
            </w:r>
          </w:p>
        </w:tc>
      </w:tr>
      <w:tr w:rsidR="00F404CC" w:rsidRPr="00F404CC" w:rsidTr="00214BD6">
        <w:trPr>
          <w:cantSplit/>
          <w:trHeight w:val="21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Основы зоотехнии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</w:rPr>
            </w:pPr>
            <w:r w:rsidRPr="00F404CC">
              <w:rPr>
                <w:rFonts w:ascii="Times New Roman" w:hAnsi="Times New Roman" w:cs="Times New Roman"/>
                <w:sz w:val="16"/>
              </w:rPr>
              <w:t>Фаритов Т.А. Корма и кормовые добавки для животных. – СПб.: Лань, 2017. Учебное пособие.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</w:rPr>
            </w:pPr>
            <w:r w:rsidRPr="00F404CC">
              <w:rPr>
                <w:rFonts w:ascii="Times New Roman" w:hAnsi="Times New Roman" w:cs="Times New Roman"/>
                <w:sz w:val="16"/>
              </w:rPr>
              <w:t>Кузнецов А.Ф. Современные производственные технологии содержания сельскохозяйственных животных. – СПб.: Лань, 2017. Учебное пособие.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</w:rPr>
            </w:pPr>
            <w:r w:rsidRPr="00F404CC">
              <w:rPr>
                <w:rFonts w:ascii="Times New Roman" w:hAnsi="Times New Roman" w:cs="Times New Roman"/>
                <w:sz w:val="16"/>
              </w:rPr>
              <w:t>Зоогигиена. Под ред. И. Кочина. – СПб.: Лань, 2017. Учебник.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</w:rPr>
            </w:pPr>
            <w:r w:rsidRPr="00F404CC">
              <w:rPr>
                <w:rFonts w:ascii="Times New Roman" w:hAnsi="Times New Roman" w:cs="Times New Roman"/>
                <w:sz w:val="16"/>
              </w:rPr>
              <w:t>Основы технологии производства и первичной обработки продукции животноводства. Под ред. Л.Ю. Киселева. – СПб.: Лань, 2017. Учебное пособие.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</w:rPr>
            </w:pPr>
            <w:r w:rsidRPr="00F404CC">
              <w:rPr>
                <w:rFonts w:ascii="Times New Roman" w:hAnsi="Times New Roman" w:cs="Times New Roman"/>
                <w:sz w:val="16"/>
              </w:rPr>
              <w:t>Степанов Д.В. Практические занятия по животноводству. – СПб.: Лань, 2016. Учебное пособие.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</w:rPr>
            </w:pPr>
            <w:r w:rsidRPr="00F404CC">
              <w:rPr>
                <w:rFonts w:ascii="Times New Roman" w:hAnsi="Times New Roman" w:cs="Times New Roman"/>
                <w:sz w:val="16"/>
              </w:rPr>
              <w:t>Москаленко Л.П. Козоводство. – СПб.: Лань, 2012. Учебное пособие.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</w:rPr>
            </w:pPr>
            <w:r w:rsidRPr="00F404CC">
              <w:rPr>
                <w:rFonts w:ascii="Times New Roman" w:hAnsi="Times New Roman" w:cs="Times New Roman"/>
                <w:sz w:val="16"/>
              </w:rPr>
              <w:t>Самусенко Л.Д. Практические занятия по скотоводству. – СПб.: Лань, 2010. Учебное пособие.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F404CC" w:rsidRPr="00F404CC" w:rsidTr="00214BD6">
        <w:trPr>
          <w:cantSplit/>
          <w:trHeight w:val="83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Правовые основы  профессиональной деятельности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eastAsia="Calibri" w:hAnsi="Times New Roman" w:cs="Times New Roman"/>
                <w:sz w:val="16"/>
                <w:szCs w:val="16"/>
              </w:rPr>
              <w:t>Под ред. Капустина А.Я. Правовое обеспечение профессиональной деятельности. – М.: «Гардарики»,  2015</w:t>
            </w:r>
          </w:p>
          <w:p w:rsidR="00F404CC" w:rsidRPr="00F404CC" w:rsidRDefault="00F404CC" w:rsidP="00214BD6">
            <w:pPr>
              <w:tabs>
                <w:tab w:val="left" w:pos="19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В.В. Румынина. Правовое обеспечение профессиональной деятельности. - М.: Академия, 2017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F404CC" w:rsidRPr="00F404CC" w:rsidTr="00214BD6">
        <w:trPr>
          <w:cantSplit/>
          <w:trHeight w:val="5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Охрана труда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eastAsia="Calibri" w:hAnsi="Times New Roman" w:cs="Times New Roman"/>
                <w:sz w:val="16"/>
                <w:szCs w:val="16"/>
              </w:rPr>
              <w:t>Луковников А.В., Шкрабак В.С. Охрана труда. – М.: «Агропромиздат»,  2018</w:t>
            </w:r>
          </w:p>
          <w:p w:rsidR="00F404CC" w:rsidRPr="00F404CC" w:rsidRDefault="00F404CC" w:rsidP="00214BD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eastAsia="Calibri" w:hAnsi="Times New Roman" w:cs="Times New Roman"/>
                <w:sz w:val="16"/>
                <w:szCs w:val="16"/>
              </w:rPr>
              <w:t>Луковников А.В.,  Милько П.И. Охрана труда. – М.: «Агропромиздат»,   2017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</w:rPr>
            </w:pPr>
            <w:r w:rsidRPr="00F404CC">
              <w:rPr>
                <w:rFonts w:ascii="Times New Roman" w:eastAsia="Calibri" w:hAnsi="Times New Roman" w:cs="Times New Roman"/>
                <w:sz w:val="16"/>
                <w:szCs w:val="16"/>
              </w:rPr>
              <w:t>Тургиев А.К. Охрана труда в сельском хозяйстве. – М.: Академия, 2010. – Учебное пособие</w:t>
            </w:r>
          </w:p>
        </w:tc>
      </w:tr>
      <w:tr w:rsidR="00F404CC" w:rsidRPr="00F404CC" w:rsidTr="00214BD6">
        <w:trPr>
          <w:cantSplit/>
          <w:trHeight w:val="65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Основы экономики, менеджмента и маркетинга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eastAsia="Calibri" w:hAnsi="Times New Roman" w:cs="Times New Roman"/>
                <w:sz w:val="16"/>
                <w:szCs w:val="16"/>
              </w:rPr>
              <w:t>Королев Ю.Б. Менеджмент в АПК. – М.: «Колос», 2003. - Учебник</w:t>
            </w:r>
          </w:p>
          <w:p w:rsidR="00F404CC" w:rsidRPr="00F404CC" w:rsidRDefault="00F404CC" w:rsidP="00214BD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eastAsia="Calibri" w:hAnsi="Times New Roman" w:cs="Times New Roman"/>
                <w:sz w:val="16"/>
                <w:szCs w:val="16"/>
              </w:rPr>
              <w:t>Барышев А.Ф. Маркетинг. – М.: Академия, 2017. – Учебник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eastAsia="Calibri" w:hAnsi="Times New Roman" w:cs="Times New Roman"/>
                <w:sz w:val="16"/>
                <w:szCs w:val="16"/>
              </w:rPr>
              <w:t>Автономов В.С. Введение в экономику. – М.: Вита-Пресс, 2014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Сухов В.Д. Основы менеджмента: практикум. - М.: Академия, 2007. – Учебное пособие  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F404CC" w:rsidRPr="00F404CC" w:rsidTr="00214BD6">
        <w:trPr>
          <w:cantSplit/>
          <w:trHeight w:val="57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tabs>
                <w:tab w:val="left" w:pos="1995"/>
              </w:tabs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 xml:space="preserve">Основы бизнеса и предпринимательства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tabs>
                <w:tab w:val="left" w:pos="19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И.П. Липсиц Введение в экономику и бизнес. – М.: Вита – Пресс, 1997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F404CC" w:rsidRPr="00F404CC" w:rsidTr="00214BD6">
        <w:trPr>
          <w:cantSplit/>
          <w:trHeight w:val="174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tabs>
                <w:tab w:val="left" w:pos="1995"/>
              </w:tabs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ПМ.01 Подготовка машин, механизмов, установок, приспособлений к работе, комплектование сборочных единиц</w:t>
            </w:r>
          </w:p>
          <w:p w:rsidR="00F404CC" w:rsidRPr="00F404CC" w:rsidRDefault="00F404CC" w:rsidP="00214BD6">
            <w:pPr>
              <w:tabs>
                <w:tab w:val="left" w:pos="1995"/>
              </w:tabs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eastAsia="Calibri" w:hAnsi="Times New Roman" w:cs="Times New Roman"/>
                <w:sz w:val="16"/>
                <w:szCs w:val="16"/>
              </w:rPr>
              <w:t>Скотников В.А. Тракторы и автомобили.  – М.: «Агропромиздат»,   2000</w:t>
            </w:r>
          </w:p>
          <w:p w:rsidR="00F404CC" w:rsidRPr="00F404CC" w:rsidRDefault="00F404CC" w:rsidP="00214BD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eastAsia="Calibri" w:hAnsi="Times New Roman" w:cs="Times New Roman"/>
                <w:sz w:val="16"/>
                <w:szCs w:val="16"/>
              </w:rPr>
              <w:t>Гуревич А.М. Тракторы и автомобили. – М.: «Колос»,  1979</w:t>
            </w:r>
          </w:p>
          <w:p w:rsidR="00F404CC" w:rsidRPr="00F404CC" w:rsidRDefault="00F404CC" w:rsidP="00214BD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eastAsia="Calibri" w:hAnsi="Times New Roman" w:cs="Times New Roman"/>
                <w:sz w:val="16"/>
                <w:szCs w:val="16"/>
              </w:rPr>
              <w:t>В.А. Родичев. Тракторы. М.: Академия, 2017</w:t>
            </w:r>
          </w:p>
          <w:p w:rsidR="00F404CC" w:rsidRPr="00F404CC" w:rsidRDefault="00F404CC" w:rsidP="00214BD6">
            <w:pPr>
              <w:tabs>
                <w:tab w:val="left" w:pos="1995"/>
              </w:tabs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eastAsia="Calibri" w:hAnsi="Times New Roman" w:cs="Times New Roman"/>
                <w:sz w:val="16"/>
                <w:szCs w:val="16"/>
              </w:rPr>
              <w:t>Г.А. Гладов. Устройство и техническое обслуживание. - М.: Академия, 2017</w:t>
            </w:r>
          </w:p>
          <w:p w:rsidR="00F404CC" w:rsidRPr="00F404CC" w:rsidRDefault="00F404CC" w:rsidP="00214BD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eastAsia="Calibri" w:hAnsi="Times New Roman" w:cs="Times New Roman"/>
                <w:sz w:val="16"/>
                <w:szCs w:val="16"/>
              </w:rPr>
              <w:t>Никифоров А.Н. С\х машины. – М.: «Колос», 1990</w:t>
            </w:r>
          </w:p>
          <w:p w:rsidR="00F404CC" w:rsidRPr="00F404CC" w:rsidRDefault="00F404CC" w:rsidP="00214BD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Воронов Ю. И. С\х машины. – М.: «Агропромиздат», 1989</w:t>
            </w:r>
          </w:p>
          <w:p w:rsidR="00F404CC" w:rsidRPr="00F404CC" w:rsidRDefault="00F404CC" w:rsidP="00214BD6">
            <w:pPr>
              <w:tabs>
                <w:tab w:val="left" w:pos="19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Кленин Н.И. </w:t>
            </w: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Сельскохозяйственные и мелиоративные машины. – М.: КолосС, 2004. – Учебник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Березина Е.В. Автомобили: конструкция, теория и расчет. – М.: Альфа-М; Инфра-М, 2012. – Учебное пособие.</w:t>
            </w:r>
          </w:p>
        </w:tc>
      </w:tr>
      <w:tr w:rsidR="00F404CC" w:rsidRPr="00F404CC" w:rsidTr="00214BD6">
        <w:trPr>
          <w:cantSplit/>
          <w:trHeight w:val="64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tabs>
                <w:tab w:val="left" w:pos="1995"/>
              </w:tabs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ПМ.02 Эксплуатация сельскохозяйственной техники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eastAsia="Calibri" w:hAnsi="Times New Roman" w:cs="Times New Roman"/>
                <w:sz w:val="16"/>
                <w:szCs w:val="16"/>
              </w:rPr>
              <w:t>Верещагин Н.И. Организация и технология механизированных работ в растениеводстве. – М.: «ПрофОбрИздат», 2017</w:t>
            </w:r>
          </w:p>
          <w:p w:rsidR="00F404CC" w:rsidRPr="00F404CC" w:rsidRDefault="00F404CC" w:rsidP="00214BD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eastAsia="Calibri" w:hAnsi="Times New Roman" w:cs="Times New Roman"/>
                <w:sz w:val="16"/>
                <w:szCs w:val="16"/>
              </w:rPr>
              <w:t>Фортуна В.И. Технология механизированных с\х работ. – М.: «Агропромиздат», 1986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F404CC" w:rsidRPr="00F404CC" w:rsidTr="00214BD6">
        <w:trPr>
          <w:cantSplit/>
          <w:trHeight w:val="64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tabs>
                <w:tab w:val="left" w:pos="1995"/>
              </w:tabs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ПМ.03 Техническое обслуживание и диагностика неисправностей сельскохозяйственных машин и механизмов; ремонт отдельных деталей и узлов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tabs>
                <w:tab w:val="left" w:pos="19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Техническое обслуживание и ремонт тракторов. Под ред. </w:t>
            </w:r>
          </w:p>
          <w:p w:rsidR="00F404CC" w:rsidRPr="00F404CC" w:rsidRDefault="00F404CC" w:rsidP="00214BD6">
            <w:pPr>
              <w:tabs>
                <w:tab w:val="left" w:pos="19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Пучина. – М.: Академия, 2017</w:t>
            </w:r>
          </w:p>
          <w:p w:rsidR="00F404CC" w:rsidRPr="00F404CC" w:rsidRDefault="00F404CC" w:rsidP="00214BD6">
            <w:pPr>
              <w:tabs>
                <w:tab w:val="left" w:pos="19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А.Д. Ананьин, В.М. Михлин, И.И. Габитов и др. Диагностика и техническое обслуживание машин. – М.: Академия, 2017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F404CC" w:rsidRPr="00F404CC" w:rsidTr="00214BD6">
        <w:trPr>
          <w:cantSplit/>
          <w:trHeight w:val="64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tabs>
                <w:tab w:val="left" w:pos="1995"/>
              </w:tabs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ПМ.04 Управление работами машинно– тракторного парка сельскохозяйственного предприятия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eastAsia="Calibri" w:hAnsi="Times New Roman" w:cs="Times New Roman"/>
                <w:sz w:val="16"/>
                <w:szCs w:val="16"/>
              </w:rPr>
              <w:t>Зангиев А.А. Эксплуатаия машинно - тракторного парка. – М.: «КолосС», 2014</w:t>
            </w:r>
          </w:p>
          <w:p w:rsidR="00F404CC" w:rsidRPr="00F404CC" w:rsidRDefault="00F404CC" w:rsidP="00214BD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eastAsia="Calibri" w:hAnsi="Times New Roman" w:cs="Times New Roman"/>
                <w:sz w:val="16"/>
                <w:szCs w:val="16"/>
              </w:rPr>
              <w:t>Зангиев А.А. Эксплуатаия машинно - тракторного парка. – М.: «КолосС», 2016. - Учебник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F404CC" w:rsidRPr="00F404CC" w:rsidTr="00214BD6">
        <w:trPr>
          <w:cantSplit/>
          <w:trHeight w:val="64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tabs>
                <w:tab w:val="left" w:pos="1995"/>
              </w:tabs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ПМ.05 Выполнение работ по одной или нескольким профессиям рабочих, должностям служащих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Эазаменационные билеты по ПДД категории «АВ», «СД», 2022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ПДД (коментарий к экзаменационным билетам), 2022г.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Н. Я. Жульнев «Правила дорожного движения» Учебник категории «В», «С», М. , 2020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А. В. Смагин «Правовые основы деятельности водителя» Учебник водителя категории «В», «С», 2020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В.М. Семёнов «Организация перевозок грузов», «Академия», 2019г.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Ю.И. Шухман «Основы управления автомобилем и безопасность движения», 2019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В.В. Селифонов «Устройство и техническое обслуживание грузовых автомобилей», «Академия», 2019г.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Ф.И. Ламака  «Лабораторно-практические работы по устройству грузовых автомобилей», «Академия», 2018г.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В. И. Карагодин , Н.Н. Митрохин «Ремонт автомобилей и двигателей»,  «Академия»   2018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В. П. Передерий «Устройство автомобиля»,  «Академия», 2019 г.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В. И. Нерсесян «Устройство легковых автомобилей. Практикум», «Академия»   2019 г.                                          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Ю. Т. Чумаченко «Эксплуатация автомобилей и охрана труда на транспорте», «Академия» 2019 г.               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Ю.И. Шухман «Основы управления автомобилем и безопасность движения», 2018 г.</w:t>
            </w:r>
          </w:p>
          <w:p w:rsidR="00F404CC" w:rsidRPr="00F404CC" w:rsidRDefault="00F404CC" w:rsidP="00214BD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С. К. Шестопалов «Безопасное и экономное управление автомобилем», М. ИРПО,  2018г.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757419" w:rsidRDefault="00757419" w:rsidP="00F404CC">
      <w:pPr>
        <w:pStyle w:val="2"/>
        <w:ind w:firstLine="708"/>
        <w:rPr>
          <w:sz w:val="22"/>
          <w:szCs w:val="22"/>
        </w:rPr>
      </w:pPr>
    </w:p>
    <w:p w:rsidR="00F404CC" w:rsidRPr="00757419" w:rsidRDefault="00757419" w:rsidP="00F404CC">
      <w:pPr>
        <w:pStyle w:val="2"/>
        <w:ind w:firstLine="708"/>
        <w:rPr>
          <w:sz w:val="22"/>
          <w:szCs w:val="22"/>
        </w:rPr>
      </w:pPr>
      <w:r w:rsidRPr="00757419">
        <w:rPr>
          <w:sz w:val="22"/>
          <w:szCs w:val="22"/>
        </w:rPr>
        <w:t>6</w:t>
      </w:r>
      <w:r w:rsidR="00F404CC" w:rsidRPr="00757419">
        <w:rPr>
          <w:sz w:val="22"/>
          <w:szCs w:val="22"/>
        </w:rPr>
        <w:t>.5.  Характеристика производственной деятельности обучающихся</w:t>
      </w:r>
    </w:p>
    <w:p w:rsidR="00F404CC" w:rsidRPr="00F404CC" w:rsidRDefault="00F404CC" w:rsidP="00F404CC">
      <w:pPr>
        <w:rPr>
          <w:rFonts w:ascii="Times New Roman" w:hAnsi="Times New Roman" w:cs="Times New Roman"/>
          <w:sz w:val="20"/>
        </w:rPr>
      </w:pPr>
      <w:r w:rsidRPr="00F404CC">
        <w:rPr>
          <w:rFonts w:ascii="Times New Roman" w:hAnsi="Times New Roman" w:cs="Times New Roman"/>
          <w:b/>
          <w:sz w:val="20"/>
        </w:rPr>
        <w:t xml:space="preserve"> Базы  производственной практики </w:t>
      </w:r>
      <w:r w:rsidRPr="00F404CC">
        <w:rPr>
          <w:rFonts w:ascii="Times New Roman" w:hAnsi="Times New Roman" w:cs="Times New Roman"/>
          <w:i/>
          <w:iCs/>
          <w:sz w:val="20"/>
        </w:rPr>
        <w:t>(заполняется по каждой образовательной программе, заявленной на экспертизу):</w:t>
      </w:r>
    </w:p>
    <w:tbl>
      <w:tblPr>
        <w:tblW w:w="109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2"/>
        <w:gridCol w:w="5028"/>
        <w:gridCol w:w="5400"/>
      </w:tblGrid>
      <w:tr w:rsidR="00F404CC" w:rsidRPr="00F404CC" w:rsidTr="00214BD6">
        <w:trPr>
          <w:trHeight w:val="458"/>
        </w:trPr>
        <w:tc>
          <w:tcPr>
            <w:tcW w:w="552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5028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Наименование ОП</w:t>
            </w:r>
          </w:p>
        </w:tc>
        <w:tc>
          <w:tcPr>
            <w:tcW w:w="5400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Наименование организации (предприятия), реквизиты договора, обеспечивающего организацию производственной практики</w:t>
            </w:r>
          </w:p>
        </w:tc>
      </w:tr>
      <w:tr w:rsidR="00F404CC" w:rsidRPr="00F404CC" w:rsidTr="00214BD6">
        <w:trPr>
          <w:trHeight w:val="271"/>
        </w:trPr>
        <w:tc>
          <w:tcPr>
            <w:tcW w:w="552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5028" w:type="dxa"/>
            <w:vAlign w:val="center"/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 xml:space="preserve">«Тракторист-машинист с/х производства» </w:t>
            </w:r>
            <w:r w:rsidRPr="00F404CC">
              <w:rPr>
                <w:rFonts w:ascii="Times New Roman" w:hAnsi="Times New Roman" w:cs="Times New Roman"/>
                <w:sz w:val="18"/>
                <w:szCs w:val="16"/>
              </w:rPr>
              <w:t>(срок обучения 2 года 10 месяцев)</w:t>
            </w:r>
          </w:p>
        </w:tc>
        <w:tc>
          <w:tcPr>
            <w:tcW w:w="5400" w:type="dxa"/>
            <w:vAlign w:val="center"/>
          </w:tcPr>
          <w:p w:rsidR="00F404CC" w:rsidRPr="00F404CC" w:rsidRDefault="00A64741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КФХ и с/х предприятия</w:t>
            </w:r>
            <w:r w:rsidR="00F404CC" w:rsidRPr="00F404CC">
              <w:rPr>
                <w:rFonts w:ascii="Times New Roman" w:hAnsi="Times New Roman" w:cs="Times New Roman"/>
                <w:sz w:val="18"/>
                <w:szCs w:val="18"/>
              </w:rPr>
              <w:t>р.п. Климово и Климовского района</w:t>
            </w:r>
          </w:p>
        </w:tc>
      </w:tr>
      <w:tr w:rsidR="00F404CC" w:rsidRPr="00F404CC" w:rsidTr="00214BD6">
        <w:trPr>
          <w:trHeight w:val="271"/>
        </w:trPr>
        <w:tc>
          <w:tcPr>
            <w:tcW w:w="552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5028" w:type="dxa"/>
            <w:vAlign w:val="center"/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«Продавец, контролёр кассир» (2 года 10 месяцев)</w:t>
            </w:r>
          </w:p>
        </w:tc>
        <w:tc>
          <w:tcPr>
            <w:tcW w:w="5400" w:type="dxa"/>
            <w:vAlign w:val="center"/>
          </w:tcPr>
          <w:p w:rsidR="00F404CC" w:rsidRPr="00F404CC" w:rsidRDefault="00A64741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Торговые</w:t>
            </w:r>
            <w:r w:rsidR="00F404CC" w:rsidRPr="00F404CC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организации р.п. Климово и Климовского района</w:t>
            </w:r>
          </w:p>
        </w:tc>
      </w:tr>
      <w:tr w:rsidR="00F404CC" w:rsidRPr="00F404CC" w:rsidTr="00214BD6">
        <w:trPr>
          <w:trHeight w:val="271"/>
        </w:trPr>
        <w:tc>
          <w:tcPr>
            <w:tcW w:w="552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5028" w:type="dxa"/>
            <w:vAlign w:val="center"/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«Механизация сельского хозяйства» (3 года 10 месяцев)</w:t>
            </w:r>
          </w:p>
        </w:tc>
        <w:tc>
          <w:tcPr>
            <w:tcW w:w="5400" w:type="dxa"/>
            <w:vAlign w:val="center"/>
          </w:tcPr>
          <w:p w:rsidR="00F404CC" w:rsidRPr="00F404CC" w:rsidRDefault="00A64741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КФХ и с/х предприятия</w:t>
            </w:r>
            <w:r w:rsidR="00F404CC" w:rsidRPr="00F404CC">
              <w:rPr>
                <w:rFonts w:ascii="Times New Roman" w:hAnsi="Times New Roman" w:cs="Times New Roman"/>
                <w:sz w:val="18"/>
                <w:szCs w:val="18"/>
              </w:rPr>
              <w:t>р.п. Климово и Климовского района</w:t>
            </w:r>
          </w:p>
        </w:tc>
      </w:tr>
      <w:tr w:rsidR="00A64741" w:rsidRPr="00F404CC" w:rsidTr="00214BD6">
        <w:trPr>
          <w:trHeight w:val="271"/>
        </w:trPr>
        <w:tc>
          <w:tcPr>
            <w:tcW w:w="552" w:type="dxa"/>
            <w:vAlign w:val="center"/>
          </w:tcPr>
          <w:p w:rsidR="00A64741" w:rsidRPr="00F404CC" w:rsidRDefault="00A64741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5028" w:type="dxa"/>
            <w:vAlign w:val="center"/>
          </w:tcPr>
          <w:p w:rsidR="00A64741" w:rsidRPr="00F404CC" w:rsidRDefault="00A64741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«Эксплуатация и ремонт сельскохозяйственной техники и оборудования» (3 года 10 месяцев)</w:t>
            </w:r>
          </w:p>
        </w:tc>
        <w:tc>
          <w:tcPr>
            <w:tcW w:w="5400" w:type="dxa"/>
            <w:vAlign w:val="center"/>
          </w:tcPr>
          <w:p w:rsidR="00A64741" w:rsidRPr="00F404CC" w:rsidRDefault="00A64741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КФХ и с/х предприятия</w:t>
            </w: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 xml:space="preserve"> р.п. Климово и Климовского района</w:t>
            </w:r>
          </w:p>
        </w:tc>
      </w:tr>
    </w:tbl>
    <w:p w:rsidR="00F404CC" w:rsidRPr="00F404CC" w:rsidRDefault="00F404CC" w:rsidP="00F404CC">
      <w:pPr>
        <w:rPr>
          <w:rFonts w:ascii="Times New Roman" w:hAnsi="Times New Roman" w:cs="Times New Roman"/>
          <w:sz w:val="16"/>
          <w:szCs w:val="16"/>
        </w:rPr>
      </w:pPr>
    </w:p>
    <w:p w:rsidR="00F404CC" w:rsidRPr="00F404CC" w:rsidRDefault="00F404CC" w:rsidP="00F404CC">
      <w:pPr>
        <w:rPr>
          <w:rFonts w:ascii="Times New Roman" w:hAnsi="Times New Roman" w:cs="Times New Roman"/>
          <w:b/>
          <w:bCs/>
          <w:sz w:val="20"/>
        </w:rPr>
      </w:pPr>
      <w:r w:rsidRPr="00F404CC">
        <w:rPr>
          <w:rFonts w:ascii="Times New Roman" w:hAnsi="Times New Roman" w:cs="Times New Roman"/>
          <w:b/>
          <w:bCs/>
          <w:sz w:val="20"/>
        </w:rPr>
        <w:t>Условия производственной практики:</w:t>
      </w:r>
    </w:p>
    <w:p w:rsidR="00F404CC" w:rsidRPr="00F404CC" w:rsidRDefault="00F404CC" w:rsidP="00F404CC">
      <w:pPr>
        <w:rPr>
          <w:rFonts w:ascii="Times New Roman" w:hAnsi="Times New Roman" w:cs="Times New Roman"/>
          <w:b/>
          <w:bCs/>
          <w:sz w:val="20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600"/>
        <w:gridCol w:w="540"/>
        <w:gridCol w:w="465"/>
        <w:gridCol w:w="645"/>
        <w:gridCol w:w="690"/>
        <w:gridCol w:w="900"/>
        <w:gridCol w:w="1440"/>
        <w:gridCol w:w="1080"/>
        <w:gridCol w:w="900"/>
      </w:tblGrid>
      <w:tr w:rsidR="00F404CC" w:rsidRPr="00F404CC" w:rsidTr="00214BD6">
        <w:trPr>
          <w:cantSplit/>
          <w:trHeight w:val="30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ind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Наименование ОП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04CC" w:rsidRPr="00F404CC" w:rsidRDefault="00F404CC" w:rsidP="00214BD6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404CC">
              <w:rPr>
                <w:rFonts w:ascii="Times New Roman" w:hAnsi="Times New Roman" w:cs="Times New Roman"/>
                <w:sz w:val="14"/>
                <w:szCs w:val="14"/>
              </w:rPr>
              <w:t>Количество групп</w:t>
            </w: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04CC" w:rsidRPr="00F404CC" w:rsidRDefault="00F404CC" w:rsidP="00214BD6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404CC">
              <w:rPr>
                <w:rFonts w:ascii="Times New Roman" w:hAnsi="Times New Roman" w:cs="Times New Roman"/>
                <w:sz w:val="14"/>
                <w:szCs w:val="14"/>
              </w:rPr>
              <w:t>Курс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04CC" w:rsidRPr="00F404CC" w:rsidRDefault="00F404CC" w:rsidP="00214BD6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404CC">
              <w:rPr>
                <w:rFonts w:ascii="Times New Roman" w:hAnsi="Times New Roman" w:cs="Times New Roman"/>
                <w:sz w:val="14"/>
                <w:szCs w:val="14"/>
              </w:rPr>
              <w:t>Количество обучающихся</w:t>
            </w:r>
          </w:p>
        </w:tc>
        <w:tc>
          <w:tcPr>
            <w:tcW w:w="5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404CC">
              <w:rPr>
                <w:rFonts w:ascii="Times New Roman" w:hAnsi="Times New Roman" w:cs="Times New Roman"/>
                <w:sz w:val="14"/>
                <w:szCs w:val="14"/>
              </w:rPr>
              <w:t>В том числе работало на рабочих местах</w:t>
            </w:r>
          </w:p>
        </w:tc>
      </w:tr>
      <w:tr w:rsidR="00F404CC" w:rsidRPr="00F404CC" w:rsidTr="00214BD6">
        <w:trPr>
          <w:cantSplit/>
          <w:trHeight w:val="69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ind w:left="-108" w:right="-6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404CC">
              <w:rPr>
                <w:rFonts w:ascii="Times New Roman" w:hAnsi="Times New Roman" w:cs="Times New Roman"/>
                <w:sz w:val="14"/>
                <w:szCs w:val="14"/>
              </w:rPr>
              <w:t>платных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404CC">
              <w:rPr>
                <w:rFonts w:ascii="Times New Roman" w:hAnsi="Times New Roman" w:cs="Times New Roman"/>
                <w:sz w:val="14"/>
                <w:szCs w:val="14"/>
              </w:rPr>
              <w:t>не оплачиваемых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404CC">
              <w:rPr>
                <w:rFonts w:ascii="Times New Roman" w:hAnsi="Times New Roman" w:cs="Times New Roman"/>
                <w:sz w:val="14"/>
                <w:szCs w:val="14"/>
              </w:rPr>
              <w:t>не соответствующих получаемой</w:t>
            </w:r>
          </w:p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404CC">
              <w:rPr>
                <w:rFonts w:ascii="Times New Roman" w:hAnsi="Times New Roman" w:cs="Times New Roman"/>
                <w:sz w:val="14"/>
                <w:szCs w:val="14"/>
              </w:rPr>
              <w:t>профессии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404CC">
              <w:rPr>
                <w:rFonts w:ascii="Times New Roman" w:hAnsi="Times New Roman" w:cs="Times New Roman"/>
                <w:sz w:val="14"/>
                <w:szCs w:val="14"/>
              </w:rPr>
              <w:t>в государственных предприятиях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ind w:left="-108" w:right="-10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404CC">
              <w:rPr>
                <w:rFonts w:ascii="Times New Roman" w:hAnsi="Times New Roman" w:cs="Times New Roman"/>
                <w:sz w:val="14"/>
                <w:szCs w:val="14"/>
              </w:rPr>
              <w:t>в частном секторе</w:t>
            </w:r>
          </w:p>
        </w:tc>
      </w:tr>
      <w:tr w:rsidR="00F404CC" w:rsidRPr="00F404CC" w:rsidTr="00214BD6">
        <w:trPr>
          <w:trHeight w:val="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«Тракторист-машинист с/х производства» (срок обучения 2года 10 месяцев)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404CC" w:rsidRPr="00F404CC" w:rsidTr="00214BD6">
        <w:trPr>
          <w:trHeight w:val="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«Продавец, контролёр кассир» (2 года 10 месяцев)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F404CC" w:rsidRPr="00F404CC" w:rsidTr="00214BD6">
        <w:trPr>
          <w:trHeight w:val="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«Механизация сельского хозяйства» (3 года 10 месяцев)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A64741" w:rsidRPr="00F404CC" w:rsidTr="00214BD6">
        <w:trPr>
          <w:trHeight w:val="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41" w:rsidRPr="00F404CC" w:rsidRDefault="00A64741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4.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41" w:rsidRPr="00F404CC" w:rsidRDefault="00A64741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«Эксплуатация и ремонт сельскохозяйственной техники и оборудования» (3 года 10 месяцев)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41" w:rsidRPr="00F404CC" w:rsidRDefault="00A64741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41" w:rsidRPr="00F404CC" w:rsidRDefault="00A64741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41" w:rsidRPr="00F404CC" w:rsidRDefault="00A64741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41" w:rsidRPr="00F404CC" w:rsidRDefault="00A64741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41" w:rsidRPr="00F404CC" w:rsidRDefault="00A64741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41" w:rsidRPr="00F404CC" w:rsidRDefault="00A64741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41" w:rsidRPr="00F404CC" w:rsidRDefault="00A64741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41" w:rsidRPr="00F404CC" w:rsidRDefault="00A64741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</w:tbl>
    <w:p w:rsidR="00F404CC" w:rsidRPr="00A64741" w:rsidRDefault="00A64741" w:rsidP="00F404CC">
      <w:pPr>
        <w:pStyle w:val="ConsPlusNormal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A64741">
        <w:rPr>
          <w:rFonts w:ascii="Times New Roman" w:hAnsi="Times New Roman" w:cs="Times New Roman"/>
          <w:bCs/>
          <w:sz w:val="24"/>
          <w:szCs w:val="24"/>
        </w:rPr>
        <w:t>6</w:t>
      </w:r>
      <w:r w:rsidR="00F404CC" w:rsidRPr="00A64741">
        <w:rPr>
          <w:rFonts w:ascii="Times New Roman" w:hAnsi="Times New Roman" w:cs="Times New Roman"/>
          <w:bCs/>
          <w:sz w:val="24"/>
          <w:szCs w:val="24"/>
        </w:rPr>
        <w:t xml:space="preserve">.6.  Сведения о состоянии здоровья обучающихся </w:t>
      </w:r>
    </w:p>
    <w:p w:rsidR="00F404CC" w:rsidRPr="00F404CC" w:rsidRDefault="00F404CC" w:rsidP="00F404CC">
      <w:pPr>
        <w:rPr>
          <w:rFonts w:ascii="Times New Roman" w:hAnsi="Times New Roman" w:cs="Times New Roman"/>
          <w:b/>
          <w:sz w:val="20"/>
        </w:rPr>
      </w:pPr>
      <w:r w:rsidRPr="00F404CC">
        <w:rPr>
          <w:rFonts w:ascii="Times New Roman" w:hAnsi="Times New Roman" w:cs="Times New Roman"/>
          <w:b/>
          <w:sz w:val="20"/>
        </w:rPr>
        <w:t>По группам здоровья:</w:t>
      </w:r>
    </w:p>
    <w:tbl>
      <w:tblPr>
        <w:tblW w:w="11057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5586"/>
        <w:gridCol w:w="838"/>
        <w:gridCol w:w="1050"/>
        <w:gridCol w:w="8"/>
        <w:gridCol w:w="807"/>
        <w:gridCol w:w="983"/>
        <w:gridCol w:w="885"/>
        <w:gridCol w:w="900"/>
      </w:tblGrid>
      <w:tr w:rsidR="00F404CC" w:rsidRPr="00F404CC" w:rsidTr="00214BD6">
        <w:trPr>
          <w:cantSplit/>
          <w:trHeight w:val="325"/>
          <w:jc w:val="center"/>
        </w:trPr>
        <w:tc>
          <w:tcPr>
            <w:tcW w:w="55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Группа здоровья</w:t>
            </w:r>
          </w:p>
        </w:tc>
        <w:tc>
          <w:tcPr>
            <w:tcW w:w="1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A6474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20</w:t>
            </w: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/20</w:t>
            </w:r>
            <w:r w:rsidR="0066270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21</w:t>
            </w:r>
          </w:p>
        </w:tc>
        <w:tc>
          <w:tcPr>
            <w:tcW w:w="1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A6474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21</w:t>
            </w: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/20</w:t>
            </w:r>
            <w:r w:rsidRPr="00F404C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</w:t>
            </w:r>
            <w:r w:rsidR="00A6474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</w:t>
            </w:r>
          </w:p>
        </w:tc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A6474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22</w:t>
            </w: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/20</w:t>
            </w:r>
            <w:r w:rsidR="00A6474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23</w:t>
            </w:r>
          </w:p>
        </w:tc>
      </w:tr>
      <w:tr w:rsidR="00F404CC" w:rsidRPr="00F404CC" w:rsidTr="00214BD6">
        <w:trPr>
          <w:cantSplit/>
          <w:trHeight w:val="195"/>
          <w:jc w:val="center"/>
        </w:trPr>
        <w:tc>
          <w:tcPr>
            <w:tcW w:w="55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число</w:t>
            </w:r>
          </w:p>
        </w:tc>
        <w:tc>
          <w:tcPr>
            <w:tcW w:w="1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число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число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F404CC" w:rsidRPr="00F404CC" w:rsidTr="00214BD6">
        <w:trPr>
          <w:trHeight w:val="215"/>
          <w:jc w:val="center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F404CC" w:rsidP="00214B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 xml:space="preserve"> группа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A64741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A64741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F404CC" w:rsidRPr="00F404CC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A64741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A64741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A64741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502816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25,3</w:t>
            </w:r>
          </w:p>
        </w:tc>
      </w:tr>
      <w:tr w:rsidR="00F404CC" w:rsidRPr="00F404CC" w:rsidTr="00214BD6">
        <w:trPr>
          <w:trHeight w:val="215"/>
          <w:jc w:val="center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F404CC" w:rsidP="00214B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 xml:space="preserve"> группа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A64741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A64741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35,8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A64741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A64741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A64741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502816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</w:tr>
      <w:tr w:rsidR="00F404CC" w:rsidRPr="00F404CC" w:rsidTr="00214BD6">
        <w:trPr>
          <w:trHeight w:val="215"/>
          <w:jc w:val="center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F404CC" w:rsidP="00214B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 xml:space="preserve"> группа  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A64741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A64741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A64741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A64741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A64741" w:rsidP="00A647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502816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20,2</w:t>
            </w:r>
          </w:p>
        </w:tc>
      </w:tr>
      <w:tr w:rsidR="00F404CC" w:rsidRPr="00F404CC" w:rsidTr="00214BD6">
        <w:trPr>
          <w:trHeight w:val="205"/>
          <w:jc w:val="center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 xml:space="preserve"> — </w:t>
            </w:r>
            <w:r w:rsidRPr="00F404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 xml:space="preserve"> группа, обучающиеся с ограниченными  возможностями  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404CC" w:rsidRPr="00F404CC" w:rsidTr="00214BD6">
        <w:trPr>
          <w:trHeight w:val="225"/>
          <w:jc w:val="center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F404CC" w:rsidP="00214B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Основная физкультурная: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64741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A64741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6474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A64741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502816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502816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</w:tr>
      <w:tr w:rsidR="00F404CC" w:rsidRPr="00F404CC" w:rsidTr="00214BD6">
        <w:trPr>
          <w:trHeight w:val="205"/>
          <w:jc w:val="center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F404CC" w:rsidP="00214B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 xml:space="preserve">— подготовительная 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A64741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F404CC" w:rsidRPr="00F404C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A64741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F404CC" w:rsidRPr="00F404C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A64741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A64741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32,8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502816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502816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</w:tr>
      <w:tr w:rsidR="00F404CC" w:rsidRPr="00F404CC" w:rsidTr="00214BD6">
        <w:trPr>
          <w:trHeight w:val="225"/>
          <w:jc w:val="center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F404CC" w:rsidP="00214B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 xml:space="preserve">— спецгруппа 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404CC" w:rsidRPr="00F404CC" w:rsidTr="00214BD6">
        <w:trPr>
          <w:trHeight w:val="234"/>
          <w:jc w:val="center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F404CC" w:rsidP="00214B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 xml:space="preserve">Освобождены от физкультуры 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A64741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A64741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404CC" w:rsidRDefault="00F404CC" w:rsidP="00F404CC">
      <w:pPr>
        <w:pStyle w:val="ConsPlusNormal"/>
        <w:ind w:firstLine="0"/>
        <w:rPr>
          <w:rFonts w:ascii="Times New Roman" w:hAnsi="Times New Roman" w:cs="Times New Roman"/>
          <w:b/>
          <w:bCs/>
        </w:rPr>
      </w:pPr>
    </w:p>
    <w:p w:rsidR="00502816" w:rsidRDefault="00502816" w:rsidP="00F404CC">
      <w:pPr>
        <w:pStyle w:val="ConsPlusNormal"/>
        <w:ind w:firstLine="0"/>
        <w:rPr>
          <w:rFonts w:ascii="Times New Roman" w:hAnsi="Times New Roman" w:cs="Times New Roman"/>
          <w:b/>
          <w:bCs/>
        </w:rPr>
      </w:pPr>
    </w:p>
    <w:p w:rsidR="00502816" w:rsidRDefault="00502816" w:rsidP="00F404CC">
      <w:pPr>
        <w:pStyle w:val="ConsPlusNormal"/>
        <w:ind w:firstLine="0"/>
        <w:rPr>
          <w:rFonts w:ascii="Times New Roman" w:hAnsi="Times New Roman" w:cs="Times New Roman"/>
          <w:b/>
          <w:bCs/>
        </w:rPr>
      </w:pPr>
    </w:p>
    <w:p w:rsidR="00502816" w:rsidRDefault="00502816" w:rsidP="00F404CC">
      <w:pPr>
        <w:pStyle w:val="ConsPlusNormal"/>
        <w:ind w:firstLine="0"/>
        <w:rPr>
          <w:rFonts w:ascii="Times New Roman" w:hAnsi="Times New Roman" w:cs="Times New Roman"/>
          <w:b/>
          <w:bCs/>
        </w:rPr>
      </w:pPr>
    </w:p>
    <w:p w:rsidR="00502816" w:rsidRPr="00F404CC" w:rsidRDefault="00502816" w:rsidP="00F404CC">
      <w:pPr>
        <w:pStyle w:val="ConsPlusNormal"/>
        <w:ind w:firstLine="0"/>
        <w:rPr>
          <w:rFonts w:ascii="Times New Roman" w:hAnsi="Times New Roman" w:cs="Times New Roman"/>
          <w:b/>
          <w:bCs/>
        </w:rPr>
      </w:pPr>
    </w:p>
    <w:p w:rsidR="00F404CC" w:rsidRPr="00F404CC" w:rsidRDefault="00F404CC" w:rsidP="00F404CC">
      <w:pPr>
        <w:pStyle w:val="ConsPlusNormal"/>
        <w:ind w:firstLine="0"/>
        <w:rPr>
          <w:rFonts w:ascii="Times New Roman" w:hAnsi="Times New Roman" w:cs="Times New Roman"/>
          <w:b/>
          <w:bCs/>
        </w:rPr>
      </w:pPr>
      <w:r w:rsidRPr="00F404CC">
        <w:rPr>
          <w:rFonts w:ascii="Times New Roman" w:hAnsi="Times New Roman" w:cs="Times New Roman"/>
          <w:b/>
          <w:bCs/>
        </w:rPr>
        <w:lastRenderedPageBreak/>
        <w:t>Травматизм:</w:t>
      </w:r>
    </w:p>
    <w:tbl>
      <w:tblPr>
        <w:tblW w:w="11153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6494"/>
        <w:gridCol w:w="1574"/>
        <w:gridCol w:w="1510"/>
        <w:gridCol w:w="1575"/>
      </w:tblGrid>
      <w:tr w:rsidR="00F404CC" w:rsidRPr="00F404CC" w:rsidTr="00214BD6">
        <w:trPr>
          <w:cantSplit/>
          <w:trHeight w:val="377"/>
          <w:jc w:val="center"/>
        </w:trPr>
        <w:tc>
          <w:tcPr>
            <w:tcW w:w="64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Виды травматизма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50281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20</w:t>
            </w: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/20</w:t>
            </w:r>
            <w:r w:rsidR="0050281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21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50281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21</w:t>
            </w: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/20</w:t>
            </w:r>
            <w:r w:rsidR="0050281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22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50281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22</w:t>
            </w: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/20</w:t>
            </w:r>
            <w:r w:rsidR="0050281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23</w:t>
            </w:r>
          </w:p>
        </w:tc>
      </w:tr>
      <w:tr w:rsidR="00F404CC" w:rsidRPr="00F404CC" w:rsidTr="00214BD6">
        <w:trPr>
          <w:cantSplit/>
          <w:trHeight w:val="235"/>
          <w:jc w:val="center"/>
        </w:trPr>
        <w:tc>
          <w:tcPr>
            <w:tcW w:w="64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число случаев</w:t>
            </w:r>
          </w:p>
        </w:tc>
      </w:tr>
      <w:tr w:rsidR="00F404CC" w:rsidRPr="00F404CC" w:rsidTr="00214BD6">
        <w:trPr>
          <w:trHeight w:val="209"/>
          <w:jc w:val="center"/>
        </w:trPr>
        <w:tc>
          <w:tcPr>
            <w:tcW w:w="6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F404CC" w:rsidP="00214B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 xml:space="preserve">Общее количество случаев травматизма, из них: 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F404CC" w:rsidP="00214B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F404CC" w:rsidP="00214B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404CC" w:rsidRPr="00F404CC" w:rsidTr="00214BD6">
        <w:trPr>
          <w:trHeight w:val="209"/>
          <w:jc w:val="center"/>
        </w:trPr>
        <w:tc>
          <w:tcPr>
            <w:tcW w:w="6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F404CC" w:rsidP="00214B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зафиксировано во время образовательного процесса (в том числе производственной практики)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F404CC" w:rsidP="00214B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F404CC" w:rsidP="00214B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F404CC" w:rsidP="00214B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404CC" w:rsidRPr="00F404CC" w:rsidTr="00214BD6">
        <w:trPr>
          <w:trHeight w:val="219"/>
          <w:jc w:val="center"/>
        </w:trPr>
        <w:tc>
          <w:tcPr>
            <w:tcW w:w="6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в том числе оформлено актами Н-2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F404CC" w:rsidP="00214B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F404CC" w:rsidP="00214B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F404CC" w:rsidP="00214B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404CC" w:rsidRPr="00F404CC" w:rsidTr="00214BD6">
        <w:trPr>
          <w:trHeight w:val="219"/>
          <w:jc w:val="center"/>
        </w:trPr>
        <w:tc>
          <w:tcPr>
            <w:tcW w:w="6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случаев травматизма в дорожно-транспортных происшествиях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F404CC" w:rsidP="00214B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F404CC" w:rsidP="00214B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4CC" w:rsidRPr="00F404CC" w:rsidRDefault="00F404CC" w:rsidP="00214B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404CC" w:rsidRPr="00F404CC" w:rsidRDefault="00F404CC" w:rsidP="00F404CC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502816" w:rsidRDefault="00502816" w:rsidP="00F404CC">
      <w:pPr>
        <w:pStyle w:val="ConsPlusNormal"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02816">
        <w:rPr>
          <w:rFonts w:ascii="Times New Roman" w:hAnsi="Times New Roman" w:cs="Times New Roman"/>
          <w:sz w:val="24"/>
          <w:szCs w:val="24"/>
        </w:rPr>
        <w:t>6</w:t>
      </w:r>
      <w:r w:rsidR="00F404CC" w:rsidRPr="00502816">
        <w:rPr>
          <w:rFonts w:ascii="Times New Roman" w:hAnsi="Times New Roman" w:cs="Times New Roman"/>
          <w:sz w:val="24"/>
          <w:szCs w:val="24"/>
        </w:rPr>
        <w:t>.7. Организация психолого-педагогической службы</w:t>
      </w:r>
    </w:p>
    <w:p w:rsidR="00F404CC" w:rsidRPr="00F404CC" w:rsidRDefault="00F404CC" w:rsidP="00F404CC">
      <w:pPr>
        <w:pStyle w:val="ConsPlusNormal"/>
        <w:ind w:firstLine="708"/>
        <w:jc w:val="both"/>
        <w:rPr>
          <w:rFonts w:ascii="Times New Roman" w:hAnsi="Times New Roman" w:cs="Times New Roman"/>
          <w:i/>
        </w:rPr>
      </w:pPr>
      <w:r w:rsidRPr="00F404CC">
        <w:rPr>
          <w:rFonts w:ascii="Times New Roman" w:hAnsi="Times New Roman" w:cs="Times New Roman"/>
          <w:b/>
          <w:sz w:val="22"/>
          <w:szCs w:val="22"/>
        </w:rPr>
        <w:t>(</w:t>
      </w:r>
      <w:r w:rsidRPr="00F404CC">
        <w:rPr>
          <w:rFonts w:ascii="Times New Roman" w:hAnsi="Times New Roman" w:cs="Times New Roman"/>
          <w:i/>
          <w:sz w:val="22"/>
          <w:szCs w:val="22"/>
        </w:rPr>
        <w:t>поставьте галочку в квадратике,соответствующем Вашему выбору</w:t>
      </w:r>
      <w:r w:rsidRPr="00F404CC">
        <w:rPr>
          <w:rFonts w:ascii="Times New Roman" w:hAnsi="Times New Roman" w:cs="Times New Roman"/>
          <w:i/>
        </w:rPr>
        <w:t>):</w:t>
      </w:r>
    </w:p>
    <w:p w:rsidR="00F404CC" w:rsidRPr="00F404CC" w:rsidRDefault="00F404CC" w:rsidP="00F404CC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404CC">
        <w:rPr>
          <w:rFonts w:ascii="Times New Roman" w:hAnsi="Times New Roman" w:cs="Times New Roman"/>
        </w:rPr>
        <w:t xml:space="preserve">• на уровне отдельных мероприятий  </w:t>
      </w:r>
    </w:p>
    <w:p w:rsidR="00F404CC" w:rsidRPr="00F404CC" w:rsidRDefault="00F404CC" w:rsidP="00F404CC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404CC">
        <w:rPr>
          <w:rFonts w:ascii="Times New Roman" w:hAnsi="Times New Roman" w:cs="Times New Roman"/>
        </w:rPr>
        <w:t xml:space="preserve">• на уровне становления психолого-педагогической службы с диагностикой и коррекцией </w:t>
      </w:r>
    </w:p>
    <w:p w:rsidR="00F404CC" w:rsidRPr="00F404CC" w:rsidRDefault="00083740" w:rsidP="00F404CC">
      <w:pPr>
        <w:pStyle w:val="ConsPlusNormal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32" style="position:absolute;left:0;text-align:left;margin-left:464pt;margin-top:4.1pt;width:3.55pt;height:3.55pt;z-index:-251658240"/>
        </w:pict>
      </w:r>
      <w:r w:rsidR="00F404CC" w:rsidRPr="00F404CC">
        <w:rPr>
          <w:rFonts w:ascii="Times New Roman" w:hAnsi="Times New Roman" w:cs="Times New Roman"/>
        </w:rPr>
        <w:t>• на уровне психолого-педагогического сопровождения обучающихся в учебно-</w:t>
      </w:r>
      <w:r w:rsidR="0066270A">
        <w:rPr>
          <w:rFonts w:ascii="Times New Roman" w:hAnsi="Times New Roman" w:cs="Times New Roman"/>
        </w:rPr>
        <w:t xml:space="preserve">воспитательном процессе        </w:t>
      </w:r>
    </w:p>
    <w:p w:rsidR="00F404CC" w:rsidRPr="00F404CC" w:rsidRDefault="00F404CC" w:rsidP="00F404CC">
      <w:pPr>
        <w:rPr>
          <w:rFonts w:ascii="Times New Roman" w:hAnsi="Times New Roman" w:cs="Times New Roman"/>
          <w:b/>
          <w:sz w:val="16"/>
          <w:szCs w:val="16"/>
        </w:rPr>
      </w:pPr>
    </w:p>
    <w:p w:rsidR="00F404CC" w:rsidRPr="00502816" w:rsidRDefault="00502816" w:rsidP="00F404CC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404CC" w:rsidRPr="00502816">
        <w:rPr>
          <w:rFonts w:ascii="Times New Roman" w:hAnsi="Times New Roman" w:cs="Times New Roman"/>
          <w:sz w:val="24"/>
          <w:szCs w:val="24"/>
        </w:rPr>
        <w:t xml:space="preserve">.8. Система воспитательной работы </w:t>
      </w:r>
    </w:p>
    <w:p w:rsidR="00F404CC" w:rsidRPr="00502816" w:rsidRDefault="00083740" w:rsidP="00F404CC">
      <w:pPr>
        <w:pStyle w:val="ConsPlusNormal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83740">
        <w:rPr>
          <w:rFonts w:ascii="Times New Roman" w:hAnsi="Times New Roman" w:cs="Times New Roman"/>
          <w:noProof/>
        </w:rPr>
        <w:pict>
          <v:rect id="Прямоугольник 1" o:spid="_x0000_s1033" style="position:absolute;margin-left:453pt;margin-top:6.7pt;width:4.65pt;height:3.55pt;flip:y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" strokeweight="0">
            <v:textbox style="mso-next-textbox:#Прямоугольник 1">
              <w:txbxContent>
                <w:p w:rsidR="00CB23D3" w:rsidRPr="00DA0BAE" w:rsidRDefault="00CB23D3" w:rsidP="00F404CC">
                  <w:pPr>
                    <w:rPr>
                      <w:sz w:val="16"/>
                      <w:szCs w:val="16"/>
                    </w:rPr>
                  </w:pPr>
                  <w:r w:rsidRPr="00DA0BAE">
                    <w:rPr>
                      <w:sz w:val="16"/>
                      <w:szCs w:val="16"/>
                    </w:rPr>
                    <w:t>+</w:t>
                  </w:r>
                </w:p>
              </w:txbxContent>
            </v:textbox>
          </v:rect>
        </w:pict>
      </w:r>
      <w:r w:rsidR="00F404CC" w:rsidRPr="00502816">
        <w:rPr>
          <w:rFonts w:ascii="Times New Roman" w:hAnsi="Times New Roman" w:cs="Times New Roman"/>
          <w:sz w:val="24"/>
          <w:szCs w:val="24"/>
        </w:rPr>
        <w:t xml:space="preserve">в </w:t>
      </w:r>
      <w:r w:rsidR="00F404CC" w:rsidRPr="00502816">
        <w:rPr>
          <w:rFonts w:ascii="Times New Roman" w:hAnsi="Times New Roman" w:cs="Times New Roman"/>
          <w:color w:val="000000"/>
          <w:sz w:val="24"/>
          <w:szCs w:val="24"/>
        </w:rPr>
        <w:t xml:space="preserve">Климовском филиале ГБПОУ «БАТ имени Героя России А.С. Зайцева». </w:t>
      </w:r>
    </w:p>
    <w:p w:rsidR="00F404CC" w:rsidRPr="00F404CC" w:rsidRDefault="00F404CC" w:rsidP="00F404CC">
      <w:pPr>
        <w:rPr>
          <w:rFonts w:ascii="Times New Roman" w:hAnsi="Times New Roman" w:cs="Times New Roman"/>
          <w:b/>
          <w:sz w:val="18"/>
          <w:szCs w:val="18"/>
        </w:rPr>
      </w:pPr>
    </w:p>
    <w:p w:rsidR="00F404CC" w:rsidRPr="008E7DAC" w:rsidRDefault="00F404CC" w:rsidP="002F08B5">
      <w:pPr>
        <w:pStyle w:val="aa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8E7DAC">
        <w:rPr>
          <w:rFonts w:ascii="Times New Roman" w:hAnsi="Times New Roman"/>
          <w:sz w:val="20"/>
          <w:szCs w:val="20"/>
        </w:rPr>
        <w:t>Моделируется и реализуется как воспитательная система.</w:t>
      </w:r>
    </w:p>
    <w:p w:rsidR="00F404CC" w:rsidRPr="00F404CC" w:rsidRDefault="00F404CC" w:rsidP="00F404CC">
      <w:pPr>
        <w:rPr>
          <w:rFonts w:ascii="Times New Roman" w:hAnsi="Times New Roman" w:cs="Times New Roman"/>
          <w:sz w:val="16"/>
          <w:szCs w:val="16"/>
        </w:rPr>
      </w:pPr>
    </w:p>
    <w:p w:rsidR="00F404CC" w:rsidRPr="00F404CC" w:rsidRDefault="00F404CC" w:rsidP="00F404CC">
      <w:pPr>
        <w:rPr>
          <w:rFonts w:ascii="Times New Roman" w:hAnsi="Times New Roman" w:cs="Times New Roman"/>
          <w:sz w:val="20"/>
        </w:rPr>
      </w:pPr>
      <w:r w:rsidRPr="00F404CC">
        <w:rPr>
          <w:rFonts w:ascii="Times New Roman" w:hAnsi="Times New Roman" w:cs="Times New Roman"/>
          <w:sz w:val="20"/>
        </w:rPr>
        <w:t>Цели и задачи:</w:t>
      </w:r>
    </w:p>
    <w:p w:rsidR="00F404CC" w:rsidRPr="00F404CC" w:rsidRDefault="00F404CC" w:rsidP="00F404CC">
      <w:pPr>
        <w:jc w:val="both"/>
        <w:rPr>
          <w:rFonts w:ascii="Times New Roman" w:hAnsi="Times New Roman" w:cs="Times New Roman"/>
          <w:sz w:val="20"/>
        </w:rPr>
      </w:pPr>
      <w:r w:rsidRPr="00F404CC">
        <w:rPr>
          <w:rFonts w:ascii="Times New Roman" w:hAnsi="Times New Roman" w:cs="Times New Roman"/>
          <w:sz w:val="20"/>
        </w:rPr>
        <w:t>Развитие всесторонне развитой, способной к творчеству, гармоничной личности, конкурентоспособной, способной найти свое место на рынке труда, самореализоваться в жизни.</w:t>
      </w:r>
    </w:p>
    <w:p w:rsidR="00F404CC" w:rsidRPr="00F404CC" w:rsidRDefault="00F404CC" w:rsidP="00F404CC">
      <w:pPr>
        <w:jc w:val="both"/>
        <w:rPr>
          <w:rFonts w:ascii="Times New Roman" w:hAnsi="Times New Roman" w:cs="Times New Roman"/>
          <w:sz w:val="20"/>
        </w:rPr>
      </w:pPr>
    </w:p>
    <w:p w:rsidR="00F404CC" w:rsidRPr="00502816" w:rsidRDefault="00F404CC" w:rsidP="00F404CC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502816">
        <w:rPr>
          <w:rFonts w:ascii="Times New Roman" w:hAnsi="Times New Roman" w:cs="Times New Roman"/>
          <w:sz w:val="24"/>
          <w:szCs w:val="24"/>
        </w:rPr>
        <w:t xml:space="preserve">Приоритетные направления воспитательной деятельности </w:t>
      </w:r>
    </w:p>
    <w:p w:rsidR="00F404CC" w:rsidRPr="00502816" w:rsidRDefault="00F404CC" w:rsidP="00F404CC">
      <w:pPr>
        <w:pStyle w:val="ConsPlusNormal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502816">
        <w:rPr>
          <w:rFonts w:ascii="Times New Roman" w:hAnsi="Times New Roman" w:cs="Times New Roman"/>
          <w:color w:val="000000"/>
          <w:sz w:val="24"/>
          <w:szCs w:val="24"/>
        </w:rPr>
        <w:t xml:space="preserve">Климовского филиала ГБПОУ «БАТ имени Героя России А.С. Зайцева». </w:t>
      </w:r>
    </w:p>
    <w:p w:rsidR="00F404CC" w:rsidRPr="008E7DAC" w:rsidRDefault="00F404CC" w:rsidP="002F08B5">
      <w:pPr>
        <w:widowControl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E7DAC">
        <w:rPr>
          <w:rFonts w:ascii="Times New Roman" w:hAnsi="Times New Roman" w:cs="Times New Roman"/>
          <w:sz w:val="20"/>
          <w:szCs w:val="20"/>
        </w:rPr>
        <w:t>Гражданско-правовое воспитание  – воспитание любви к родному техникуму, к родному краю, Родине, преодоление правонарушений, преступлений, наркомании, бродяжничества обучающихся и студентов за счет целенаправленной воспитательной работы.</w:t>
      </w:r>
    </w:p>
    <w:p w:rsidR="00F404CC" w:rsidRPr="008E7DAC" w:rsidRDefault="00F404CC" w:rsidP="002F08B5">
      <w:pPr>
        <w:widowControl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E7DAC">
        <w:rPr>
          <w:rFonts w:ascii="Times New Roman" w:hAnsi="Times New Roman" w:cs="Times New Roman"/>
          <w:sz w:val="20"/>
          <w:szCs w:val="20"/>
        </w:rPr>
        <w:t>Нравственно-эстетическое воспитание  – формирование гуманистических отношений к окружающему миру,  стремление формировать свою среду, воспитывать видение прекрасного.</w:t>
      </w:r>
    </w:p>
    <w:p w:rsidR="00F404CC" w:rsidRPr="008E7DAC" w:rsidRDefault="00F404CC" w:rsidP="002F08B5">
      <w:pPr>
        <w:widowControl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E7DAC">
        <w:rPr>
          <w:rFonts w:ascii="Times New Roman" w:hAnsi="Times New Roman" w:cs="Times New Roman"/>
          <w:sz w:val="20"/>
          <w:szCs w:val="20"/>
        </w:rPr>
        <w:t>Интеллектуальное развитие – формирование целостной, научно обоснованной картины мира, развитие нравственных способностей.</w:t>
      </w:r>
    </w:p>
    <w:p w:rsidR="00F404CC" w:rsidRPr="008E7DAC" w:rsidRDefault="00F404CC" w:rsidP="002F08B5">
      <w:pPr>
        <w:widowControl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E7DAC">
        <w:rPr>
          <w:rFonts w:ascii="Times New Roman" w:hAnsi="Times New Roman" w:cs="Times New Roman"/>
          <w:sz w:val="20"/>
          <w:szCs w:val="20"/>
        </w:rPr>
        <w:t>Здоровье – формирование стремления к здоровому образу жизни, осознание здоровья как одной из главных жизненных ценностей.</w:t>
      </w:r>
    </w:p>
    <w:p w:rsidR="00F404CC" w:rsidRPr="008E7DAC" w:rsidRDefault="00F404CC" w:rsidP="002F08B5">
      <w:pPr>
        <w:widowControl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E7DAC">
        <w:rPr>
          <w:rFonts w:ascii="Times New Roman" w:hAnsi="Times New Roman" w:cs="Times New Roman"/>
          <w:sz w:val="20"/>
          <w:szCs w:val="20"/>
        </w:rPr>
        <w:t>Профессиональное развитие – формирование профессионально значимых качеств, умений, навыков, интересов.</w:t>
      </w:r>
    </w:p>
    <w:p w:rsidR="00F404CC" w:rsidRPr="00F404CC" w:rsidRDefault="00F404CC" w:rsidP="00F404CC">
      <w:pPr>
        <w:jc w:val="both"/>
        <w:rPr>
          <w:rFonts w:ascii="Times New Roman" w:hAnsi="Times New Roman" w:cs="Times New Roman"/>
          <w:sz w:val="6"/>
          <w:szCs w:val="6"/>
        </w:rPr>
      </w:pPr>
    </w:p>
    <w:p w:rsidR="00F404CC" w:rsidRPr="00502816" w:rsidRDefault="00F404CC" w:rsidP="002F08B5">
      <w:pPr>
        <w:widowControl/>
        <w:numPr>
          <w:ilvl w:val="1"/>
          <w:numId w:val="9"/>
        </w:numPr>
        <w:jc w:val="center"/>
        <w:rPr>
          <w:rFonts w:ascii="Times New Roman" w:hAnsi="Times New Roman" w:cs="Times New Roman"/>
        </w:rPr>
      </w:pPr>
      <w:r w:rsidRPr="00502816">
        <w:rPr>
          <w:rFonts w:ascii="Times New Roman" w:hAnsi="Times New Roman" w:cs="Times New Roman"/>
        </w:rPr>
        <w:t>Общие сведения о наличии работников, отвечающих за организацию воспитательной деятельности</w:t>
      </w:r>
    </w:p>
    <w:p w:rsidR="00F404CC" w:rsidRPr="00F404CC" w:rsidRDefault="00F404CC" w:rsidP="00F404C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709"/>
        <w:gridCol w:w="708"/>
        <w:gridCol w:w="884"/>
        <w:gridCol w:w="1099"/>
        <w:gridCol w:w="1099"/>
        <w:gridCol w:w="1099"/>
        <w:gridCol w:w="1099"/>
        <w:gridCol w:w="1099"/>
        <w:gridCol w:w="1099"/>
      </w:tblGrid>
      <w:tr w:rsidR="00F404CC" w:rsidRPr="00F404CC" w:rsidTr="00214BD6">
        <w:trPr>
          <w:trHeight w:val="330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Занимаемая должность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7087" w:type="dxa"/>
            <w:gridSpan w:val="7"/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Образование                                                  Квалификация</w:t>
            </w:r>
          </w:p>
        </w:tc>
        <w:tc>
          <w:tcPr>
            <w:tcW w:w="1099" w:type="dxa"/>
            <w:vMerge w:val="restart"/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Имеет ученое звание</w:t>
            </w:r>
          </w:p>
        </w:tc>
      </w:tr>
      <w:tr w:rsidR="00F404CC" w:rsidRPr="00F404CC" w:rsidTr="00214BD6">
        <w:trPr>
          <w:cantSplit/>
          <w:trHeight w:val="1120"/>
        </w:trPr>
        <w:tc>
          <w:tcPr>
            <w:tcW w:w="2093" w:type="dxa"/>
            <w:vMerge/>
            <w:shd w:val="clear" w:color="auto" w:fill="auto"/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F404CC" w:rsidRPr="00F404CC" w:rsidRDefault="00F404CC" w:rsidP="00214BD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884" w:type="dxa"/>
            <w:shd w:val="clear" w:color="auto" w:fill="auto"/>
            <w:textDirection w:val="btLr"/>
            <w:vAlign w:val="center"/>
          </w:tcPr>
          <w:p w:rsidR="00F404CC" w:rsidRPr="00F404CC" w:rsidRDefault="00F404CC" w:rsidP="00214BD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Средне-проф.</w:t>
            </w:r>
          </w:p>
        </w:tc>
        <w:tc>
          <w:tcPr>
            <w:tcW w:w="1099" w:type="dxa"/>
            <w:shd w:val="clear" w:color="auto" w:fill="auto"/>
            <w:textDirection w:val="btLr"/>
            <w:vAlign w:val="center"/>
          </w:tcPr>
          <w:p w:rsidR="00F404CC" w:rsidRPr="00F404CC" w:rsidRDefault="00F404CC" w:rsidP="00214BD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Среднее</w:t>
            </w:r>
          </w:p>
          <w:p w:rsidR="00F404CC" w:rsidRPr="00F404CC" w:rsidRDefault="00F404CC" w:rsidP="00214BD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общее</w:t>
            </w:r>
          </w:p>
        </w:tc>
        <w:tc>
          <w:tcPr>
            <w:tcW w:w="1099" w:type="dxa"/>
            <w:shd w:val="clear" w:color="auto" w:fill="auto"/>
            <w:textDirection w:val="btLr"/>
            <w:vAlign w:val="center"/>
          </w:tcPr>
          <w:p w:rsidR="00F404CC" w:rsidRPr="00F404CC" w:rsidRDefault="00F404CC" w:rsidP="00214BD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Высшая </w:t>
            </w:r>
          </w:p>
          <w:p w:rsidR="00F404CC" w:rsidRPr="00F404CC" w:rsidRDefault="00F404CC" w:rsidP="00214BD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категория</w:t>
            </w:r>
          </w:p>
        </w:tc>
        <w:tc>
          <w:tcPr>
            <w:tcW w:w="1099" w:type="dxa"/>
            <w:shd w:val="clear" w:color="auto" w:fill="auto"/>
            <w:textDirection w:val="btLr"/>
            <w:vAlign w:val="center"/>
          </w:tcPr>
          <w:p w:rsidR="00F404CC" w:rsidRPr="00F404CC" w:rsidRDefault="00F404CC" w:rsidP="00214BD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 категория</w:t>
            </w:r>
          </w:p>
        </w:tc>
        <w:tc>
          <w:tcPr>
            <w:tcW w:w="1099" w:type="dxa"/>
            <w:shd w:val="clear" w:color="auto" w:fill="auto"/>
            <w:textDirection w:val="btLr"/>
            <w:vAlign w:val="center"/>
          </w:tcPr>
          <w:p w:rsidR="00F404CC" w:rsidRPr="00F404CC" w:rsidRDefault="00F404CC" w:rsidP="00214BD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 категория</w:t>
            </w:r>
          </w:p>
        </w:tc>
        <w:tc>
          <w:tcPr>
            <w:tcW w:w="1099" w:type="dxa"/>
            <w:shd w:val="clear" w:color="auto" w:fill="auto"/>
            <w:textDirection w:val="btLr"/>
            <w:vAlign w:val="center"/>
          </w:tcPr>
          <w:p w:rsidR="00F404CC" w:rsidRPr="00F404CC" w:rsidRDefault="00F404CC" w:rsidP="00214BD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Без категории</w:t>
            </w:r>
          </w:p>
        </w:tc>
        <w:tc>
          <w:tcPr>
            <w:tcW w:w="1099" w:type="dxa"/>
            <w:vMerge/>
            <w:shd w:val="clear" w:color="auto" w:fill="auto"/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4CC" w:rsidRPr="00F404CC" w:rsidTr="00214BD6">
        <w:tc>
          <w:tcPr>
            <w:tcW w:w="2093" w:type="dxa"/>
            <w:shd w:val="clear" w:color="auto" w:fill="auto"/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Зам. директора по воспитательной работе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404CC" w:rsidRPr="00F404CC" w:rsidTr="00214BD6">
        <w:tc>
          <w:tcPr>
            <w:tcW w:w="2093" w:type="dxa"/>
            <w:shd w:val="clear" w:color="auto" w:fill="auto"/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Педагог-организатор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404CC" w:rsidRPr="00F404CC" w:rsidTr="00214BD6">
        <w:tc>
          <w:tcPr>
            <w:tcW w:w="2093" w:type="dxa"/>
            <w:shd w:val="clear" w:color="auto" w:fill="auto"/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Педагог дополнительного образования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404CC" w:rsidRPr="00F404CC" w:rsidTr="00214BD6">
        <w:tc>
          <w:tcPr>
            <w:tcW w:w="2093" w:type="dxa"/>
            <w:shd w:val="clear" w:color="auto" w:fill="auto"/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Куратор группы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404CC" w:rsidRPr="00F404CC" w:rsidRDefault="00502816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404CC" w:rsidRPr="00F404CC" w:rsidTr="00214BD6">
        <w:tc>
          <w:tcPr>
            <w:tcW w:w="2093" w:type="dxa"/>
            <w:shd w:val="clear" w:color="auto" w:fill="auto"/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Социальный педагог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404CC" w:rsidRPr="00F404CC" w:rsidTr="00214BD6">
        <w:tc>
          <w:tcPr>
            <w:tcW w:w="2093" w:type="dxa"/>
            <w:shd w:val="clear" w:color="auto" w:fill="auto"/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Заведующая библиотекой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F404CC" w:rsidRPr="00F404CC" w:rsidRDefault="00F404CC" w:rsidP="00F404CC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F404CC" w:rsidRPr="00502816" w:rsidRDefault="00502816" w:rsidP="00F404CC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502816">
        <w:rPr>
          <w:rFonts w:ascii="Times New Roman" w:hAnsi="Times New Roman" w:cs="Times New Roman"/>
          <w:sz w:val="24"/>
          <w:szCs w:val="24"/>
        </w:rPr>
        <w:t>6</w:t>
      </w:r>
      <w:r w:rsidR="00F404CC" w:rsidRPr="00502816">
        <w:rPr>
          <w:rFonts w:ascii="Times New Roman" w:hAnsi="Times New Roman" w:cs="Times New Roman"/>
          <w:sz w:val="24"/>
          <w:szCs w:val="24"/>
        </w:rPr>
        <w:t xml:space="preserve">.10. Формы внеурочной работы </w:t>
      </w:r>
    </w:p>
    <w:p w:rsidR="00F404CC" w:rsidRPr="00502816" w:rsidRDefault="00F404CC" w:rsidP="00F404CC">
      <w:pPr>
        <w:pStyle w:val="ConsPlusNormal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502816">
        <w:rPr>
          <w:rFonts w:ascii="Times New Roman" w:hAnsi="Times New Roman" w:cs="Times New Roman"/>
          <w:sz w:val="24"/>
          <w:szCs w:val="24"/>
        </w:rPr>
        <w:t xml:space="preserve">в </w:t>
      </w:r>
      <w:r w:rsidRPr="00502816">
        <w:rPr>
          <w:rFonts w:ascii="Times New Roman" w:hAnsi="Times New Roman" w:cs="Times New Roman"/>
          <w:color w:val="000000"/>
          <w:sz w:val="24"/>
          <w:szCs w:val="24"/>
        </w:rPr>
        <w:t>Климовском филиале ГБПОУ «БАТ имени Героя России А.С. Зайцева»</w:t>
      </w:r>
      <w:r w:rsidRPr="00502816">
        <w:rPr>
          <w:rFonts w:ascii="Times New Roman" w:hAnsi="Times New Roman" w:cs="Times New Roman"/>
          <w:sz w:val="24"/>
          <w:szCs w:val="24"/>
        </w:rPr>
        <w:t>: объединения, клубы, кружки, секции, студии.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8"/>
        <w:gridCol w:w="2340"/>
        <w:gridCol w:w="2700"/>
      </w:tblGrid>
      <w:tr w:rsidR="00F404CC" w:rsidRPr="00F404CC" w:rsidTr="00214BD6">
        <w:tc>
          <w:tcPr>
            <w:tcW w:w="5688" w:type="dxa"/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 xml:space="preserve">Формы внеурочной работы </w:t>
            </w:r>
          </w:p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(объединения, клубы, кружки, секции, студии)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Количество обучающихся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 xml:space="preserve">% от количества обучающихся в </w:t>
            </w:r>
            <w:r w:rsidRPr="00F404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Климовском филиале ГБПОУ «БАТ имени Героя России А.С.Зайцева». </w:t>
            </w:r>
          </w:p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04CC" w:rsidRPr="00F404CC" w:rsidTr="00214BD6">
        <w:tc>
          <w:tcPr>
            <w:tcW w:w="5688" w:type="dxa"/>
            <w:shd w:val="clear" w:color="auto" w:fill="auto"/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b/>
                <w:sz w:val="18"/>
                <w:szCs w:val="18"/>
              </w:rPr>
              <w:t>Кружки:</w:t>
            </w: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 xml:space="preserve"> Автодело, Меркурий,  Математический,  Компьютерный.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59 человек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404CC" w:rsidRPr="00F404CC" w:rsidRDefault="00502816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  <w:r w:rsidR="00F404CC" w:rsidRPr="00F404C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F404CC" w:rsidRPr="00F404CC" w:rsidTr="00214BD6">
        <w:tc>
          <w:tcPr>
            <w:tcW w:w="5688" w:type="dxa"/>
            <w:shd w:val="clear" w:color="auto" w:fill="auto"/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b/>
                <w:sz w:val="18"/>
                <w:szCs w:val="18"/>
              </w:rPr>
              <w:t>Секции:</w:t>
            </w: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 xml:space="preserve"> по футболу, по волейболу, гиревой спорт.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35 человек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404CC" w:rsidRPr="00F404CC" w:rsidRDefault="00502816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F404CC" w:rsidRPr="00F404C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</w:tbl>
    <w:p w:rsidR="00F404CC" w:rsidRPr="00F404CC" w:rsidRDefault="00F404CC" w:rsidP="00F404CC">
      <w:pPr>
        <w:rPr>
          <w:rFonts w:ascii="Times New Roman" w:hAnsi="Times New Roman" w:cs="Times New Roman"/>
          <w:b/>
          <w:sz w:val="16"/>
          <w:szCs w:val="16"/>
        </w:rPr>
      </w:pPr>
    </w:p>
    <w:p w:rsidR="00F404CC" w:rsidRPr="00502816" w:rsidRDefault="00502816" w:rsidP="00F404CC">
      <w:pPr>
        <w:spacing w:line="360" w:lineRule="auto"/>
        <w:rPr>
          <w:rFonts w:ascii="Times New Roman" w:hAnsi="Times New Roman" w:cs="Times New Roman"/>
        </w:rPr>
      </w:pPr>
      <w:r w:rsidRPr="00502816">
        <w:rPr>
          <w:rFonts w:ascii="Times New Roman" w:hAnsi="Times New Roman" w:cs="Times New Roman"/>
        </w:rPr>
        <w:t>6</w:t>
      </w:r>
      <w:r w:rsidR="00F404CC" w:rsidRPr="00502816">
        <w:rPr>
          <w:rFonts w:ascii="Times New Roman" w:hAnsi="Times New Roman" w:cs="Times New Roman"/>
        </w:rPr>
        <w:t>.11. Организация самоуправления обучающихся и студентов:</w:t>
      </w:r>
    </w:p>
    <w:p w:rsidR="00F404CC" w:rsidRPr="008E7DAC" w:rsidRDefault="00F404CC" w:rsidP="002F08B5">
      <w:pPr>
        <w:pStyle w:val="aa"/>
        <w:numPr>
          <w:ilvl w:val="0"/>
          <w:numId w:val="10"/>
        </w:numPr>
        <w:spacing w:after="200" w:line="240" w:lineRule="auto"/>
        <w:rPr>
          <w:rFonts w:ascii="Times New Roman" w:hAnsi="Times New Roman"/>
          <w:sz w:val="20"/>
          <w:szCs w:val="20"/>
        </w:rPr>
      </w:pPr>
      <w:r w:rsidRPr="008E7DAC">
        <w:rPr>
          <w:rFonts w:ascii="Times New Roman" w:hAnsi="Times New Roman"/>
          <w:sz w:val="20"/>
          <w:szCs w:val="20"/>
        </w:rPr>
        <w:t>Количество молодёжных организаций – 1</w:t>
      </w:r>
    </w:p>
    <w:p w:rsidR="00F404CC" w:rsidRPr="008E7DAC" w:rsidRDefault="00F404CC" w:rsidP="002F08B5">
      <w:pPr>
        <w:pStyle w:val="aa"/>
        <w:numPr>
          <w:ilvl w:val="0"/>
          <w:numId w:val="10"/>
        </w:numPr>
        <w:spacing w:after="200" w:line="240" w:lineRule="auto"/>
        <w:rPr>
          <w:rFonts w:ascii="Times New Roman" w:hAnsi="Times New Roman"/>
          <w:sz w:val="20"/>
          <w:szCs w:val="20"/>
        </w:rPr>
      </w:pPr>
      <w:r w:rsidRPr="008E7DAC">
        <w:rPr>
          <w:rFonts w:ascii="Times New Roman" w:hAnsi="Times New Roman"/>
          <w:sz w:val="20"/>
          <w:szCs w:val="20"/>
        </w:rPr>
        <w:t>Охват в % соотношении от общего количества обучающихся – 7 %</w:t>
      </w:r>
    </w:p>
    <w:p w:rsidR="00F404CC" w:rsidRPr="008E7DAC" w:rsidRDefault="00F404CC" w:rsidP="002F08B5">
      <w:pPr>
        <w:pStyle w:val="aa"/>
        <w:numPr>
          <w:ilvl w:val="0"/>
          <w:numId w:val="10"/>
        </w:numPr>
        <w:spacing w:after="200" w:line="240" w:lineRule="auto"/>
        <w:rPr>
          <w:rFonts w:ascii="Times New Roman" w:hAnsi="Times New Roman"/>
          <w:sz w:val="20"/>
          <w:szCs w:val="20"/>
        </w:rPr>
      </w:pPr>
      <w:r w:rsidRPr="008E7DAC">
        <w:rPr>
          <w:rFonts w:ascii="Times New Roman" w:hAnsi="Times New Roman"/>
          <w:sz w:val="20"/>
          <w:szCs w:val="20"/>
        </w:rPr>
        <w:t>Количество органов самоуправления обучающихся  – 1</w:t>
      </w:r>
    </w:p>
    <w:p w:rsidR="00F404CC" w:rsidRPr="008E7DAC" w:rsidRDefault="00F404CC" w:rsidP="002F08B5">
      <w:pPr>
        <w:pStyle w:val="aa"/>
        <w:numPr>
          <w:ilvl w:val="0"/>
          <w:numId w:val="10"/>
        </w:numPr>
        <w:spacing w:after="200" w:line="240" w:lineRule="auto"/>
        <w:rPr>
          <w:rFonts w:ascii="Times New Roman" w:hAnsi="Times New Roman"/>
          <w:sz w:val="20"/>
          <w:szCs w:val="20"/>
        </w:rPr>
      </w:pPr>
      <w:r w:rsidRPr="008E7DAC">
        <w:rPr>
          <w:rFonts w:ascii="Times New Roman" w:hAnsi="Times New Roman"/>
          <w:sz w:val="20"/>
          <w:szCs w:val="20"/>
        </w:rPr>
        <w:t>Охват обучающихся в соотношении от общего количества обучающихся и студентов – 10%</w:t>
      </w:r>
    </w:p>
    <w:p w:rsidR="00F404CC" w:rsidRPr="00502816" w:rsidRDefault="00502816" w:rsidP="00F404CC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502816">
        <w:rPr>
          <w:rFonts w:ascii="Times New Roman" w:hAnsi="Times New Roman" w:cs="Times New Roman"/>
          <w:sz w:val="22"/>
          <w:szCs w:val="22"/>
        </w:rPr>
        <w:t>6</w:t>
      </w:r>
      <w:r w:rsidR="00F404CC" w:rsidRPr="00502816">
        <w:rPr>
          <w:rFonts w:ascii="Times New Roman" w:hAnsi="Times New Roman" w:cs="Times New Roman"/>
          <w:sz w:val="22"/>
          <w:szCs w:val="22"/>
        </w:rPr>
        <w:t>.12. Исследовательская (проектная)  и опытно-экспериментальная работа обучающихся за последние три года:</w:t>
      </w:r>
    </w:p>
    <w:p w:rsidR="00F404CC" w:rsidRPr="008E7DAC" w:rsidRDefault="00F404CC" w:rsidP="002F08B5">
      <w:pPr>
        <w:widowControl/>
        <w:numPr>
          <w:ilvl w:val="0"/>
          <w:numId w:val="6"/>
        </w:numPr>
        <w:tabs>
          <w:tab w:val="left" w:pos="900"/>
          <w:tab w:val="left" w:pos="5220"/>
        </w:tabs>
        <w:rPr>
          <w:rFonts w:ascii="Times New Roman" w:hAnsi="Times New Roman" w:cs="Times New Roman"/>
          <w:sz w:val="20"/>
          <w:szCs w:val="20"/>
          <w:u w:val="single"/>
        </w:rPr>
      </w:pPr>
      <w:r w:rsidRPr="008E7DAC">
        <w:rPr>
          <w:rFonts w:ascii="Times New Roman" w:hAnsi="Times New Roman" w:cs="Times New Roman"/>
          <w:sz w:val="20"/>
          <w:szCs w:val="20"/>
        </w:rPr>
        <w:t xml:space="preserve">наличие научного общества обучающихся  </w:t>
      </w:r>
      <w:r w:rsidRPr="008E7DAC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имеется                             </w:t>
      </w:r>
      <w:r w:rsidRPr="008E7DAC">
        <w:rPr>
          <w:rFonts w:ascii="Times New Roman" w:hAnsi="Times New Roman" w:cs="Times New Roman"/>
          <w:color w:val="FFFFFF"/>
          <w:sz w:val="20"/>
          <w:szCs w:val="20"/>
          <w:u w:val="single"/>
        </w:rPr>
        <w:t>.</w:t>
      </w:r>
    </w:p>
    <w:p w:rsidR="00F404CC" w:rsidRPr="008E7DAC" w:rsidRDefault="00F404CC" w:rsidP="002F08B5">
      <w:pPr>
        <w:widowControl/>
        <w:numPr>
          <w:ilvl w:val="0"/>
          <w:numId w:val="6"/>
        </w:numPr>
        <w:tabs>
          <w:tab w:val="left" w:pos="900"/>
          <w:tab w:val="left" w:pos="5220"/>
        </w:tabs>
        <w:rPr>
          <w:rFonts w:ascii="Times New Roman" w:hAnsi="Times New Roman" w:cs="Times New Roman"/>
          <w:sz w:val="20"/>
          <w:szCs w:val="20"/>
        </w:rPr>
      </w:pPr>
      <w:r w:rsidRPr="008E7DAC">
        <w:rPr>
          <w:rFonts w:ascii="Times New Roman" w:hAnsi="Times New Roman" w:cs="Times New Roman"/>
          <w:sz w:val="20"/>
          <w:szCs w:val="20"/>
        </w:rPr>
        <w:t>кол-во научно-практических конференций: ______________</w:t>
      </w:r>
      <w:r w:rsidR="00502816" w:rsidRPr="008E7DAC">
        <w:rPr>
          <w:rFonts w:ascii="Times New Roman" w:hAnsi="Times New Roman" w:cs="Times New Roman"/>
          <w:sz w:val="20"/>
          <w:szCs w:val="20"/>
          <w:u w:val="single"/>
        </w:rPr>
        <w:t>4</w:t>
      </w:r>
      <w:r w:rsidRPr="008E7DAC">
        <w:rPr>
          <w:rFonts w:ascii="Times New Roman" w:hAnsi="Times New Roman" w:cs="Times New Roman"/>
          <w:sz w:val="20"/>
          <w:szCs w:val="20"/>
        </w:rPr>
        <w:t>____________________</w:t>
      </w:r>
    </w:p>
    <w:p w:rsidR="00F404CC" w:rsidRPr="008E7DAC" w:rsidRDefault="00F404CC" w:rsidP="002F08B5">
      <w:pPr>
        <w:widowControl/>
        <w:numPr>
          <w:ilvl w:val="0"/>
          <w:numId w:val="6"/>
        </w:numPr>
        <w:tabs>
          <w:tab w:val="left" w:pos="900"/>
          <w:tab w:val="left" w:pos="5220"/>
        </w:tabs>
        <w:rPr>
          <w:rFonts w:ascii="Times New Roman" w:hAnsi="Times New Roman" w:cs="Times New Roman"/>
          <w:sz w:val="20"/>
          <w:szCs w:val="20"/>
        </w:rPr>
      </w:pPr>
      <w:r w:rsidRPr="008E7DAC">
        <w:rPr>
          <w:rFonts w:ascii="Times New Roman" w:hAnsi="Times New Roman" w:cs="Times New Roman"/>
          <w:sz w:val="20"/>
          <w:szCs w:val="20"/>
        </w:rPr>
        <w:t>количество участников конференций НОУ:______________</w:t>
      </w:r>
      <w:r w:rsidRPr="008E7DAC">
        <w:rPr>
          <w:rFonts w:ascii="Times New Roman" w:hAnsi="Times New Roman" w:cs="Times New Roman"/>
          <w:sz w:val="20"/>
          <w:szCs w:val="20"/>
          <w:u w:val="single"/>
        </w:rPr>
        <w:t>15</w:t>
      </w:r>
      <w:r w:rsidRPr="008E7DAC">
        <w:rPr>
          <w:rFonts w:ascii="Times New Roman" w:hAnsi="Times New Roman" w:cs="Times New Roman"/>
          <w:sz w:val="20"/>
          <w:szCs w:val="20"/>
        </w:rPr>
        <w:t>__________________</w:t>
      </w:r>
    </w:p>
    <w:p w:rsidR="00F404CC" w:rsidRPr="008E7DAC" w:rsidRDefault="00F404CC" w:rsidP="002F08B5">
      <w:pPr>
        <w:widowControl/>
        <w:numPr>
          <w:ilvl w:val="0"/>
          <w:numId w:val="7"/>
        </w:numPr>
        <w:tabs>
          <w:tab w:val="left" w:pos="900"/>
          <w:tab w:val="num" w:pos="1080"/>
          <w:tab w:val="left" w:pos="5220"/>
        </w:tabs>
        <w:ind w:left="1080"/>
        <w:rPr>
          <w:rFonts w:ascii="Times New Roman" w:hAnsi="Times New Roman" w:cs="Times New Roman"/>
          <w:sz w:val="20"/>
          <w:szCs w:val="20"/>
        </w:rPr>
      </w:pPr>
      <w:r w:rsidRPr="008E7DAC">
        <w:rPr>
          <w:rFonts w:ascii="Times New Roman" w:hAnsi="Times New Roman" w:cs="Times New Roman"/>
          <w:sz w:val="20"/>
          <w:szCs w:val="20"/>
        </w:rPr>
        <w:t>муниципального уровня                            __________________________________</w:t>
      </w:r>
    </w:p>
    <w:p w:rsidR="00F404CC" w:rsidRPr="008E7DAC" w:rsidRDefault="00F404CC" w:rsidP="002F08B5">
      <w:pPr>
        <w:widowControl/>
        <w:numPr>
          <w:ilvl w:val="0"/>
          <w:numId w:val="7"/>
        </w:numPr>
        <w:tabs>
          <w:tab w:val="left" w:pos="900"/>
          <w:tab w:val="num" w:pos="1080"/>
          <w:tab w:val="left" w:pos="5220"/>
        </w:tabs>
        <w:ind w:left="1080"/>
        <w:rPr>
          <w:rFonts w:ascii="Times New Roman" w:hAnsi="Times New Roman" w:cs="Times New Roman"/>
          <w:sz w:val="20"/>
          <w:szCs w:val="20"/>
        </w:rPr>
      </w:pPr>
      <w:r w:rsidRPr="008E7DAC">
        <w:rPr>
          <w:rFonts w:ascii="Times New Roman" w:hAnsi="Times New Roman" w:cs="Times New Roman"/>
          <w:sz w:val="20"/>
          <w:szCs w:val="20"/>
        </w:rPr>
        <w:t>регионального уровня                               ______________</w:t>
      </w:r>
      <w:r w:rsidRPr="008E7DAC">
        <w:rPr>
          <w:rFonts w:ascii="Times New Roman" w:hAnsi="Times New Roman" w:cs="Times New Roman"/>
          <w:sz w:val="20"/>
          <w:szCs w:val="20"/>
          <w:u w:val="single"/>
        </w:rPr>
        <w:t>-</w:t>
      </w:r>
      <w:r w:rsidRPr="008E7DAC">
        <w:rPr>
          <w:rFonts w:ascii="Times New Roman" w:hAnsi="Times New Roman" w:cs="Times New Roman"/>
          <w:sz w:val="20"/>
          <w:szCs w:val="20"/>
        </w:rPr>
        <w:t>____________________</w:t>
      </w:r>
    </w:p>
    <w:p w:rsidR="00F404CC" w:rsidRPr="008E7DAC" w:rsidRDefault="00F404CC" w:rsidP="002F08B5">
      <w:pPr>
        <w:widowControl/>
        <w:numPr>
          <w:ilvl w:val="0"/>
          <w:numId w:val="7"/>
        </w:numPr>
        <w:tabs>
          <w:tab w:val="left" w:pos="720"/>
          <w:tab w:val="num" w:pos="900"/>
          <w:tab w:val="left" w:pos="5220"/>
        </w:tabs>
        <w:ind w:left="1080"/>
        <w:rPr>
          <w:rFonts w:ascii="Times New Roman" w:hAnsi="Times New Roman" w:cs="Times New Roman"/>
          <w:sz w:val="20"/>
          <w:szCs w:val="20"/>
        </w:rPr>
      </w:pPr>
      <w:r w:rsidRPr="008E7DAC">
        <w:rPr>
          <w:rFonts w:ascii="Times New Roman" w:hAnsi="Times New Roman" w:cs="Times New Roman"/>
          <w:sz w:val="20"/>
          <w:szCs w:val="20"/>
        </w:rPr>
        <w:t>федерального уровня                                 __________________________________</w:t>
      </w:r>
    </w:p>
    <w:p w:rsidR="00F404CC" w:rsidRPr="008E7DAC" w:rsidRDefault="00F404CC" w:rsidP="00F404CC">
      <w:pPr>
        <w:pStyle w:val="ConsPlusNormal"/>
        <w:jc w:val="both"/>
        <w:rPr>
          <w:rFonts w:ascii="Times New Roman" w:hAnsi="Times New Roman" w:cs="Times New Roman"/>
        </w:rPr>
      </w:pPr>
      <w:r w:rsidRPr="008E7DAC">
        <w:rPr>
          <w:rFonts w:ascii="Times New Roman" w:hAnsi="Times New Roman" w:cs="Times New Roman"/>
        </w:rPr>
        <w:t>-  международного уровня</w:t>
      </w:r>
      <w:r w:rsidRPr="008E7DAC">
        <w:rPr>
          <w:rFonts w:ascii="Times New Roman" w:hAnsi="Times New Roman" w:cs="Times New Roman"/>
        </w:rPr>
        <w:tab/>
        <w:t xml:space="preserve">                        _______________________________</w:t>
      </w:r>
    </w:p>
    <w:p w:rsidR="00F404CC" w:rsidRPr="008E7DAC" w:rsidRDefault="00F404CC" w:rsidP="00F404CC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F404CC" w:rsidRPr="00502816" w:rsidRDefault="00502816" w:rsidP="00F404C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F404CC" w:rsidRPr="00502816">
        <w:rPr>
          <w:rFonts w:ascii="Times New Roman" w:hAnsi="Times New Roman" w:cs="Times New Roman"/>
          <w:sz w:val="22"/>
          <w:szCs w:val="22"/>
        </w:rPr>
        <w:t>.13. Организация досуга обучающихся и студентов:</w:t>
      </w:r>
    </w:p>
    <w:p w:rsidR="00F404CC" w:rsidRPr="008E7DAC" w:rsidRDefault="00F404CC" w:rsidP="002F08B5">
      <w:pPr>
        <w:pStyle w:val="aa"/>
        <w:numPr>
          <w:ilvl w:val="0"/>
          <w:numId w:val="11"/>
        </w:numPr>
        <w:spacing w:after="200" w:line="240" w:lineRule="auto"/>
        <w:rPr>
          <w:rFonts w:ascii="Times New Roman" w:hAnsi="Times New Roman"/>
          <w:sz w:val="20"/>
          <w:szCs w:val="20"/>
        </w:rPr>
      </w:pPr>
      <w:r w:rsidRPr="008E7DAC">
        <w:rPr>
          <w:rFonts w:ascii="Times New Roman" w:hAnsi="Times New Roman"/>
          <w:sz w:val="20"/>
          <w:szCs w:val="20"/>
        </w:rPr>
        <w:t>Количество обучающихся и студентов, охваченных организационными формами досуга в % соотношении от общего количества обучающихся  и студентов – 33%</w:t>
      </w:r>
    </w:p>
    <w:p w:rsidR="00F404CC" w:rsidRPr="008E7DAC" w:rsidRDefault="00F404CC" w:rsidP="002F08B5">
      <w:pPr>
        <w:pStyle w:val="aa"/>
        <w:numPr>
          <w:ilvl w:val="0"/>
          <w:numId w:val="11"/>
        </w:numPr>
        <w:spacing w:after="200" w:line="240" w:lineRule="auto"/>
        <w:rPr>
          <w:rFonts w:ascii="Times New Roman" w:hAnsi="Times New Roman"/>
          <w:sz w:val="20"/>
          <w:szCs w:val="20"/>
        </w:rPr>
      </w:pPr>
      <w:r w:rsidRPr="008E7DAC">
        <w:rPr>
          <w:rFonts w:ascii="Times New Roman" w:hAnsi="Times New Roman"/>
          <w:sz w:val="20"/>
          <w:szCs w:val="20"/>
        </w:rPr>
        <w:t>В том числе в самом учреждении – 23 %</w:t>
      </w:r>
    </w:p>
    <w:p w:rsidR="00F404CC" w:rsidRPr="008E7DAC" w:rsidRDefault="00F404CC" w:rsidP="002F08B5">
      <w:pPr>
        <w:pStyle w:val="aa"/>
        <w:numPr>
          <w:ilvl w:val="0"/>
          <w:numId w:val="11"/>
        </w:numPr>
        <w:spacing w:after="200" w:line="240" w:lineRule="auto"/>
        <w:rPr>
          <w:rFonts w:ascii="Times New Roman" w:hAnsi="Times New Roman"/>
          <w:sz w:val="20"/>
          <w:szCs w:val="20"/>
        </w:rPr>
      </w:pPr>
      <w:r w:rsidRPr="008E7DAC">
        <w:rPr>
          <w:rFonts w:ascii="Times New Roman" w:hAnsi="Times New Roman"/>
          <w:sz w:val="20"/>
          <w:szCs w:val="20"/>
        </w:rPr>
        <w:t>В учреждениях дополнительного образования – 10%</w:t>
      </w:r>
    </w:p>
    <w:p w:rsidR="00F404CC" w:rsidRPr="00502816" w:rsidRDefault="00502816" w:rsidP="00F404CC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404CC" w:rsidRPr="00502816">
        <w:rPr>
          <w:rFonts w:ascii="Times New Roman" w:hAnsi="Times New Roman" w:cs="Times New Roman"/>
          <w:sz w:val="24"/>
          <w:szCs w:val="24"/>
        </w:rPr>
        <w:t xml:space="preserve">.14. Организация дополнительного образования обучающихся  </w:t>
      </w:r>
    </w:p>
    <w:p w:rsidR="00F404CC" w:rsidRPr="00502816" w:rsidRDefault="00F404CC" w:rsidP="00F404CC">
      <w:pPr>
        <w:pStyle w:val="ConsPlusNormal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502816">
        <w:rPr>
          <w:rFonts w:ascii="Times New Roman" w:hAnsi="Times New Roman" w:cs="Times New Roman"/>
          <w:sz w:val="24"/>
          <w:szCs w:val="24"/>
        </w:rPr>
        <w:t xml:space="preserve">в </w:t>
      </w:r>
      <w:r w:rsidRPr="00502816">
        <w:rPr>
          <w:rFonts w:ascii="Times New Roman" w:hAnsi="Times New Roman" w:cs="Times New Roman"/>
          <w:color w:val="000000"/>
          <w:sz w:val="24"/>
          <w:szCs w:val="24"/>
        </w:rPr>
        <w:t xml:space="preserve">Климовском филиале ГБПОУ «БАТ имени Героя России А.С. Зайцева».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31"/>
        <w:gridCol w:w="957"/>
      </w:tblGrid>
      <w:tr w:rsidR="00F404CC" w:rsidRPr="00F404CC" w:rsidTr="008E7DAC">
        <w:tc>
          <w:tcPr>
            <w:tcW w:w="10031" w:type="dxa"/>
          </w:tcPr>
          <w:p w:rsidR="00F404CC" w:rsidRPr="008E7DAC" w:rsidRDefault="00F404CC" w:rsidP="008E7DA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7DAC">
              <w:rPr>
                <w:rFonts w:ascii="Times New Roman" w:hAnsi="Times New Roman" w:cs="Times New Roman"/>
              </w:rPr>
              <w:t xml:space="preserve">Количество кружков, организационных в </w:t>
            </w:r>
            <w:r w:rsidRPr="008E7DAC">
              <w:rPr>
                <w:rFonts w:ascii="Times New Roman" w:hAnsi="Times New Roman" w:cs="Times New Roman"/>
                <w:color w:val="000000"/>
              </w:rPr>
              <w:t>Климовском филиале ГБПОУ «БАТ им</w:t>
            </w:r>
            <w:r w:rsidR="008E7DAC">
              <w:rPr>
                <w:rFonts w:ascii="Times New Roman" w:hAnsi="Times New Roman" w:cs="Times New Roman"/>
                <w:color w:val="000000"/>
              </w:rPr>
              <w:t xml:space="preserve">ени Героя России А.С. Зайцева». </w:t>
            </w:r>
          </w:p>
        </w:tc>
        <w:tc>
          <w:tcPr>
            <w:tcW w:w="957" w:type="dxa"/>
            <w:vAlign w:val="center"/>
          </w:tcPr>
          <w:p w:rsidR="00F404CC" w:rsidRPr="008E7DAC" w:rsidRDefault="00F404CC" w:rsidP="00214BD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DA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F404CC" w:rsidRPr="00F404CC" w:rsidTr="008E7DAC">
        <w:tc>
          <w:tcPr>
            <w:tcW w:w="10031" w:type="dxa"/>
          </w:tcPr>
          <w:p w:rsidR="00F404CC" w:rsidRPr="00F404CC" w:rsidRDefault="00F404CC" w:rsidP="00214BD6">
            <w:pPr>
              <w:pStyle w:val="aa"/>
              <w:tabs>
                <w:tab w:val="left" w:pos="5910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F404CC">
              <w:rPr>
                <w:rFonts w:ascii="Times New Roman" w:hAnsi="Times New Roman"/>
                <w:sz w:val="18"/>
                <w:szCs w:val="18"/>
              </w:rPr>
              <w:tab/>
              <w:t>в том числе платных</w:t>
            </w:r>
          </w:p>
        </w:tc>
        <w:tc>
          <w:tcPr>
            <w:tcW w:w="957" w:type="dxa"/>
            <w:vAlign w:val="center"/>
          </w:tcPr>
          <w:p w:rsidR="00F404CC" w:rsidRPr="008E7DAC" w:rsidRDefault="00F404CC" w:rsidP="00214BD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DAC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  <w:tr w:rsidR="00F404CC" w:rsidRPr="00F404CC" w:rsidTr="008E7DAC">
        <w:tc>
          <w:tcPr>
            <w:tcW w:w="10031" w:type="dxa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04CC">
              <w:rPr>
                <w:rFonts w:ascii="Times New Roman" w:hAnsi="Times New Roman" w:cs="Times New Roman"/>
              </w:rPr>
              <w:t xml:space="preserve">Количество спортивных секций, организованных </w:t>
            </w:r>
          </w:p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</w:rPr>
              <w:t xml:space="preserve">в Климовском филиале ГБПОУ «БАТ имени Героя России А.С. Зайцева». </w:t>
            </w:r>
          </w:p>
        </w:tc>
        <w:tc>
          <w:tcPr>
            <w:tcW w:w="957" w:type="dxa"/>
            <w:vAlign w:val="center"/>
          </w:tcPr>
          <w:p w:rsidR="00F404CC" w:rsidRPr="008E7DAC" w:rsidRDefault="00F404CC" w:rsidP="00214BD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DA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F404CC" w:rsidRPr="00F404CC" w:rsidTr="008E7DAC">
        <w:tc>
          <w:tcPr>
            <w:tcW w:w="10031" w:type="dxa"/>
          </w:tcPr>
          <w:p w:rsidR="00F404CC" w:rsidRPr="008E7DAC" w:rsidRDefault="00F404CC" w:rsidP="00214BD6">
            <w:pPr>
              <w:pStyle w:val="aa"/>
              <w:tabs>
                <w:tab w:val="left" w:pos="5910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E7DAC">
              <w:rPr>
                <w:rFonts w:ascii="Times New Roman" w:hAnsi="Times New Roman"/>
                <w:sz w:val="20"/>
                <w:szCs w:val="20"/>
              </w:rPr>
              <w:tab/>
              <w:t>в том числе платных</w:t>
            </w:r>
          </w:p>
        </w:tc>
        <w:tc>
          <w:tcPr>
            <w:tcW w:w="957" w:type="dxa"/>
            <w:vAlign w:val="center"/>
          </w:tcPr>
          <w:p w:rsidR="00F404CC" w:rsidRPr="008E7DAC" w:rsidRDefault="00F404CC" w:rsidP="00214BD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DAC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  <w:tr w:rsidR="00F404CC" w:rsidRPr="00F404CC" w:rsidTr="008E7DAC">
        <w:tc>
          <w:tcPr>
            <w:tcW w:w="10031" w:type="dxa"/>
          </w:tcPr>
          <w:p w:rsidR="00F404CC" w:rsidRPr="008E7DAC" w:rsidRDefault="00F404CC" w:rsidP="00214BD6">
            <w:pPr>
              <w:pStyle w:val="aa"/>
              <w:tabs>
                <w:tab w:val="left" w:pos="5910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E7DAC">
              <w:rPr>
                <w:rFonts w:ascii="Times New Roman" w:hAnsi="Times New Roman"/>
                <w:sz w:val="20"/>
                <w:szCs w:val="20"/>
              </w:rPr>
              <w:t>% охвата обучающихся  и студентов дополнительным образованием</w:t>
            </w:r>
          </w:p>
        </w:tc>
        <w:tc>
          <w:tcPr>
            <w:tcW w:w="957" w:type="dxa"/>
            <w:vAlign w:val="center"/>
          </w:tcPr>
          <w:p w:rsidR="00F404CC" w:rsidRPr="008E7DAC" w:rsidRDefault="00F404CC" w:rsidP="00214BD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DAC">
              <w:rPr>
                <w:rFonts w:ascii="Times New Roman" w:hAnsi="Times New Roman"/>
                <w:sz w:val="20"/>
                <w:szCs w:val="20"/>
              </w:rPr>
              <w:t>27%</w:t>
            </w:r>
          </w:p>
        </w:tc>
      </w:tr>
      <w:tr w:rsidR="00F404CC" w:rsidRPr="00F404CC" w:rsidTr="008E7DAC">
        <w:tc>
          <w:tcPr>
            <w:tcW w:w="10031" w:type="dxa"/>
          </w:tcPr>
          <w:p w:rsidR="00F404CC" w:rsidRPr="008E7DAC" w:rsidRDefault="00F404CC" w:rsidP="00214BD6">
            <w:pPr>
              <w:pStyle w:val="aa"/>
              <w:tabs>
                <w:tab w:val="left" w:pos="5910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E7DAC">
              <w:rPr>
                <w:rFonts w:ascii="Times New Roman" w:hAnsi="Times New Roman"/>
                <w:sz w:val="20"/>
                <w:szCs w:val="20"/>
              </w:rPr>
              <w:t>Количество дополнительных профессиональных программ</w:t>
            </w:r>
          </w:p>
        </w:tc>
        <w:tc>
          <w:tcPr>
            <w:tcW w:w="957" w:type="dxa"/>
            <w:vAlign w:val="center"/>
          </w:tcPr>
          <w:p w:rsidR="00F404CC" w:rsidRPr="008E7DAC" w:rsidRDefault="00F404CC" w:rsidP="00214BD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04CC" w:rsidRPr="00F404CC" w:rsidTr="008E7DAC">
        <w:tc>
          <w:tcPr>
            <w:tcW w:w="10031" w:type="dxa"/>
          </w:tcPr>
          <w:p w:rsidR="00F404CC" w:rsidRPr="008E7DAC" w:rsidRDefault="00F404CC" w:rsidP="00214BD6">
            <w:pPr>
              <w:pStyle w:val="aa"/>
              <w:tabs>
                <w:tab w:val="left" w:pos="5910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E7DAC">
              <w:rPr>
                <w:rFonts w:ascii="Times New Roman" w:hAnsi="Times New Roman"/>
                <w:sz w:val="20"/>
                <w:szCs w:val="20"/>
              </w:rPr>
              <w:tab/>
              <w:t>в том числе платных</w:t>
            </w:r>
          </w:p>
        </w:tc>
        <w:tc>
          <w:tcPr>
            <w:tcW w:w="957" w:type="dxa"/>
            <w:vAlign w:val="center"/>
          </w:tcPr>
          <w:p w:rsidR="00F404CC" w:rsidRPr="008E7DAC" w:rsidRDefault="00F404CC" w:rsidP="00214BD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04CC" w:rsidRPr="00F404CC" w:rsidTr="008E7DAC">
        <w:tc>
          <w:tcPr>
            <w:tcW w:w="10031" w:type="dxa"/>
          </w:tcPr>
          <w:p w:rsidR="00F404CC" w:rsidRPr="008E7DAC" w:rsidRDefault="00F404CC" w:rsidP="00214BD6">
            <w:pPr>
              <w:pStyle w:val="aa"/>
              <w:tabs>
                <w:tab w:val="left" w:pos="4170"/>
                <w:tab w:val="left" w:pos="5498"/>
                <w:tab w:val="left" w:pos="5910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E7DAC">
              <w:rPr>
                <w:rFonts w:ascii="Times New Roman" w:hAnsi="Times New Roman"/>
                <w:sz w:val="20"/>
                <w:szCs w:val="20"/>
              </w:rPr>
              <w:t xml:space="preserve">                           в том числе % обучающихся и студентов  пользующихся бесплатными</w:t>
            </w:r>
          </w:p>
          <w:p w:rsidR="00F404CC" w:rsidRPr="008E7DAC" w:rsidRDefault="00F404CC" w:rsidP="00214BD6">
            <w:pPr>
              <w:pStyle w:val="aa"/>
              <w:tabs>
                <w:tab w:val="left" w:pos="1945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E7DAC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дополнительными образовательными услугами</w:t>
            </w:r>
          </w:p>
        </w:tc>
        <w:tc>
          <w:tcPr>
            <w:tcW w:w="957" w:type="dxa"/>
            <w:vAlign w:val="center"/>
          </w:tcPr>
          <w:p w:rsidR="00F404CC" w:rsidRPr="008E7DAC" w:rsidRDefault="00F404CC" w:rsidP="00214BD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DAC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</w:tbl>
    <w:p w:rsidR="00F404CC" w:rsidRPr="00F404CC" w:rsidRDefault="00F404CC" w:rsidP="00F404CC">
      <w:pPr>
        <w:rPr>
          <w:rFonts w:ascii="Times New Roman" w:hAnsi="Times New Roman" w:cs="Times New Roman"/>
          <w:b/>
          <w:sz w:val="16"/>
          <w:szCs w:val="16"/>
        </w:rPr>
      </w:pPr>
    </w:p>
    <w:p w:rsidR="00F404CC" w:rsidRPr="00502816" w:rsidRDefault="00502816" w:rsidP="00F404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F404CC" w:rsidRPr="00502816">
        <w:rPr>
          <w:rFonts w:ascii="Times New Roman" w:hAnsi="Times New Roman" w:cs="Times New Roman"/>
        </w:rPr>
        <w:t>.15. Состояние профилактической работы по предупреждению асоциального поведения обучающихся и студентов.</w:t>
      </w:r>
    </w:p>
    <w:p w:rsidR="00F404CC" w:rsidRPr="00F404CC" w:rsidRDefault="00F404CC" w:rsidP="00F404CC">
      <w:pPr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1843"/>
        <w:gridCol w:w="1984"/>
        <w:gridCol w:w="1701"/>
      </w:tblGrid>
      <w:tr w:rsidR="00F404CC" w:rsidRPr="00F404CC" w:rsidTr="008E7DAC">
        <w:tc>
          <w:tcPr>
            <w:tcW w:w="3652" w:type="dxa"/>
            <w:shd w:val="clear" w:color="auto" w:fill="auto"/>
          </w:tcPr>
          <w:p w:rsidR="00F404CC" w:rsidRPr="008E7DAC" w:rsidRDefault="00F404CC" w:rsidP="0021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404CC" w:rsidRPr="008E7DAC" w:rsidRDefault="00502816" w:rsidP="0021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DAC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F404CC" w:rsidRPr="008E7DAC">
              <w:rPr>
                <w:rFonts w:ascii="Times New Roman" w:hAnsi="Times New Roman" w:cs="Times New Roman"/>
                <w:sz w:val="20"/>
                <w:szCs w:val="20"/>
              </w:rPr>
              <w:t xml:space="preserve"> - 20</w:t>
            </w:r>
            <w:r w:rsidRPr="008E7DA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F404CC" w:rsidRPr="008E7DAC">
              <w:rPr>
                <w:rFonts w:ascii="Times New Roman" w:hAnsi="Times New Roman" w:cs="Times New Roman"/>
                <w:sz w:val="20"/>
                <w:szCs w:val="20"/>
              </w:rPr>
              <w:t xml:space="preserve"> уч. год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404CC" w:rsidRPr="008E7DAC" w:rsidRDefault="00F404CC" w:rsidP="0021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DA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02816" w:rsidRPr="008E7DA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8E7DAC">
              <w:rPr>
                <w:rFonts w:ascii="Times New Roman" w:hAnsi="Times New Roman" w:cs="Times New Roman"/>
                <w:sz w:val="20"/>
                <w:szCs w:val="20"/>
              </w:rPr>
              <w:t xml:space="preserve"> – 20</w:t>
            </w:r>
            <w:r w:rsidR="00502816" w:rsidRPr="008E7DA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8E7DAC">
              <w:rPr>
                <w:rFonts w:ascii="Times New Roman" w:hAnsi="Times New Roman" w:cs="Times New Roman"/>
                <w:sz w:val="20"/>
                <w:szCs w:val="20"/>
              </w:rPr>
              <w:t xml:space="preserve"> уч. год</w:t>
            </w:r>
          </w:p>
        </w:tc>
        <w:tc>
          <w:tcPr>
            <w:tcW w:w="1701" w:type="dxa"/>
          </w:tcPr>
          <w:p w:rsidR="00F404CC" w:rsidRPr="008E7DAC" w:rsidRDefault="00F404CC" w:rsidP="0021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DA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02816" w:rsidRPr="008E7DA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8E7DAC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 w:rsidR="00502816" w:rsidRPr="008E7DA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8E7DAC">
              <w:rPr>
                <w:rFonts w:ascii="Times New Roman" w:hAnsi="Times New Roman" w:cs="Times New Roman"/>
                <w:sz w:val="20"/>
                <w:szCs w:val="20"/>
              </w:rPr>
              <w:t xml:space="preserve"> уч.год</w:t>
            </w:r>
          </w:p>
        </w:tc>
      </w:tr>
      <w:tr w:rsidR="00F404CC" w:rsidRPr="00F404CC" w:rsidTr="008E7DAC">
        <w:tc>
          <w:tcPr>
            <w:tcW w:w="3652" w:type="dxa"/>
            <w:shd w:val="clear" w:color="auto" w:fill="auto"/>
          </w:tcPr>
          <w:p w:rsidR="00F404CC" w:rsidRPr="008E7DAC" w:rsidRDefault="00F404CC" w:rsidP="00214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DAC">
              <w:rPr>
                <w:rFonts w:ascii="Times New Roman" w:hAnsi="Times New Roman" w:cs="Times New Roman"/>
                <w:sz w:val="20"/>
                <w:szCs w:val="20"/>
              </w:rPr>
              <w:t>Совершили преступления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404CC" w:rsidRPr="008E7DAC" w:rsidRDefault="00F404CC" w:rsidP="0021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DA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404CC" w:rsidRPr="008E7DAC" w:rsidRDefault="00F404CC" w:rsidP="0021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DA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01" w:type="dxa"/>
          </w:tcPr>
          <w:p w:rsidR="00F404CC" w:rsidRPr="008E7DAC" w:rsidRDefault="00F404CC" w:rsidP="0021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D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04CC" w:rsidRPr="00F404CC" w:rsidTr="008E7DAC">
        <w:tc>
          <w:tcPr>
            <w:tcW w:w="3652" w:type="dxa"/>
            <w:shd w:val="clear" w:color="auto" w:fill="auto"/>
          </w:tcPr>
          <w:p w:rsidR="00F404CC" w:rsidRPr="008E7DAC" w:rsidRDefault="00F404CC" w:rsidP="00214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DAC">
              <w:rPr>
                <w:rFonts w:ascii="Times New Roman" w:hAnsi="Times New Roman" w:cs="Times New Roman"/>
                <w:sz w:val="20"/>
                <w:szCs w:val="20"/>
              </w:rPr>
              <w:t xml:space="preserve">Совершили правонарушения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404CC" w:rsidRPr="008E7DAC" w:rsidRDefault="00F404CC" w:rsidP="0021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D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404CC" w:rsidRPr="008E7DAC" w:rsidRDefault="00F404CC" w:rsidP="0021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DA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01" w:type="dxa"/>
          </w:tcPr>
          <w:p w:rsidR="00F404CC" w:rsidRPr="008E7DAC" w:rsidRDefault="00F404CC" w:rsidP="0021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D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04CC" w:rsidRPr="00F404CC" w:rsidTr="008E7DAC">
        <w:tc>
          <w:tcPr>
            <w:tcW w:w="3652" w:type="dxa"/>
            <w:shd w:val="clear" w:color="auto" w:fill="auto"/>
          </w:tcPr>
          <w:p w:rsidR="00F404CC" w:rsidRPr="008E7DAC" w:rsidRDefault="00F404CC" w:rsidP="00214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DAC">
              <w:rPr>
                <w:rFonts w:ascii="Times New Roman" w:hAnsi="Times New Roman" w:cs="Times New Roman"/>
                <w:sz w:val="20"/>
                <w:szCs w:val="20"/>
              </w:rPr>
              <w:t>Состоят на учете ПДН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404CC" w:rsidRPr="008E7DAC" w:rsidRDefault="00502816" w:rsidP="0021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D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404CC" w:rsidRPr="008E7DAC" w:rsidRDefault="00F404CC" w:rsidP="0021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D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F404CC" w:rsidRPr="008E7DAC" w:rsidRDefault="00502816" w:rsidP="0021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D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404CC" w:rsidRPr="00F404CC" w:rsidTr="008E7DAC">
        <w:tc>
          <w:tcPr>
            <w:tcW w:w="3652" w:type="dxa"/>
            <w:shd w:val="clear" w:color="auto" w:fill="auto"/>
          </w:tcPr>
          <w:p w:rsidR="00F404CC" w:rsidRPr="008E7DAC" w:rsidRDefault="00F404CC" w:rsidP="00214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DAC">
              <w:rPr>
                <w:rFonts w:ascii="Times New Roman" w:hAnsi="Times New Roman" w:cs="Times New Roman"/>
                <w:sz w:val="20"/>
                <w:szCs w:val="20"/>
              </w:rPr>
              <w:t>Имеют наказания, определенные судом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404CC" w:rsidRPr="008E7DAC" w:rsidRDefault="00F404CC" w:rsidP="0021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DA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404CC" w:rsidRPr="008E7DAC" w:rsidRDefault="00F404CC" w:rsidP="0021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DA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01" w:type="dxa"/>
          </w:tcPr>
          <w:p w:rsidR="00F404CC" w:rsidRPr="008E7DAC" w:rsidRDefault="00F404CC" w:rsidP="0021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D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404CC" w:rsidRPr="00F404CC" w:rsidRDefault="00F404CC" w:rsidP="00F404CC">
      <w:pPr>
        <w:rPr>
          <w:rFonts w:ascii="Times New Roman" w:hAnsi="Times New Roman" w:cs="Times New Roman"/>
          <w:sz w:val="10"/>
          <w:szCs w:val="10"/>
        </w:rPr>
      </w:pPr>
    </w:p>
    <w:p w:rsidR="00F404CC" w:rsidRPr="00502816" w:rsidRDefault="00F404CC" w:rsidP="002F08B5">
      <w:pPr>
        <w:widowControl/>
        <w:numPr>
          <w:ilvl w:val="1"/>
          <w:numId w:val="12"/>
        </w:numPr>
        <w:rPr>
          <w:rFonts w:ascii="Times New Roman" w:hAnsi="Times New Roman" w:cs="Times New Roman"/>
          <w:spacing w:val="-7"/>
          <w:sz w:val="22"/>
          <w:szCs w:val="22"/>
        </w:rPr>
      </w:pPr>
      <w:r w:rsidRPr="00502816">
        <w:rPr>
          <w:rFonts w:ascii="Times New Roman" w:hAnsi="Times New Roman" w:cs="Times New Roman"/>
          <w:spacing w:val="-7"/>
          <w:sz w:val="22"/>
          <w:szCs w:val="22"/>
        </w:rPr>
        <w:t xml:space="preserve">Мониторинг качества образования </w:t>
      </w:r>
    </w:p>
    <w:p w:rsidR="00F404CC" w:rsidRPr="00F404CC" w:rsidRDefault="00F404CC" w:rsidP="00F404CC">
      <w:pPr>
        <w:rPr>
          <w:rFonts w:ascii="Times New Roman" w:hAnsi="Times New Roman" w:cs="Times New Roman"/>
          <w:b/>
          <w:spacing w:val="-7"/>
          <w:sz w:val="6"/>
          <w:szCs w:val="6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060"/>
        <w:gridCol w:w="1650"/>
        <w:gridCol w:w="2730"/>
        <w:gridCol w:w="1230"/>
        <w:gridCol w:w="1950"/>
      </w:tblGrid>
      <w:tr w:rsidR="00F404CC" w:rsidRPr="00F404CC" w:rsidTr="00214BD6">
        <w:trPr>
          <w:trHeight w:val="676"/>
        </w:trPr>
        <w:tc>
          <w:tcPr>
            <w:tcW w:w="360" w:type="dxa"/>
            <w:vAlign w:val="center"/>
          </w:tcPr>
          <w:p w:rsidR="00F404CC" w:rsidRPr="00F404CC" w:rsidRDefault="00F404CC" w:rsidP="00214BD6">
            <w:pPr>
              <w:tabs>
                <w:tab w:val="left" w:pos="900"/>
                <w:tab w:val="left" w:pos="5220"/>
              </w:tabs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3060" w:type="dxa"/>
            <w:vAlign w:val="center"/>
          </w:tcPr>
          <w:p w:rsidR="00F404CC" w:rsidRPr="00F404CC" w:rsidRDefault="00F404CC" w:rsidP="00214BD6">
            <w:pPr>
              <w:tabs>
                <w:tab w:val="left" w:pos="900"/>
                <w:tab w:val="left" w:pos="52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Направления мониторинговых исследований</w:t>
            </w:r>
          </w:p>
        </w:tc>
        <w:tc>
          <w:tcPr>
            <w:tcW w:w="1650" w:type="dxa"/>
            <w:vAlign w:val="center"/>
          </w:tcPr>
          <w:p w:rsidR="00F404CC" w:rsidRPr="00F404CC" w:rsidRDefault="00F404CC" w:rsidP="00214BD6">
            <w:pPr>
              <w:tabs>
                <w:tab w:val="left" w:pos="900"/>
                <w:tab w:val="left" w:pos="5220"/>
              </w:tabs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Тематика мониторинговых исследований</w:t>
            </w:r>
          </w:p>
        </w:tc>
        <w:tc>
          <w:tcPr>
            <w:tcW w:w="2730" w:type="dxa"/>
            <w:vAlign w:val="center"/>
          </w:tcPr>
          <w:p w:rsidR="00F404CC" w:rsidRPr="00F404CC" w:rsidRDefault="00F404CC" w:rsidP="00214BD6">
            <w:pPr>
              <w:tabs>
                <w:tab w:val="left" w:pos="900"/>
                <w:tab w:val="left" w:pos="5220"/>
              </w:tabs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Цель проведения мониторингового исследования</w:t>
            </w:r>
          </w:p>
        </w:tc>
        <w:tc>
          <w:tcPr>
            <w:tcW w:w="1230" w:type="dxa"/>
            <w:vAlign w:val="center"/>
          </w:tcPr>
          <w:p w:rsidR="00F404CC" w:rsidRPr="00F404CC" w:rsidRDefault="00F404CC" w:rsidP="00214BD6">
            <w:pPr>
              <w:tabs>
                <w:tab w:val="left" w:pos="900"/>
                <w:tab w:val="left" w:pos="52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Год проведения исследования</w:t>
            </w:r>
          </w:p>
        </w:tc>
        <w:tc>
          <w:tcPr>
            <w:tcW w:w="1950" w:type="dxa"/>
            <w:vAlign w:val="center"/>
          </w:tcPr>
          <w:p w:rsidR="00F404CC" w:rsidRPr="00F404CC" w:rsidRDefault="00F404CC" w:rsidP="00214BD6">
            <w:pPr>
              <w:tabs>
                <w:tab w:val="left" w:pos="900"/>
                <w:tab w:val="left" w:pos="5220"/>
              </w:tabs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Результат мониторингового исследования</w:t>
            </w:r>
          </w:p>
        </w:tc>
      </w:tr>
      <w:tr w:rsidR="00F404CC" w:rsidRPr="00F404CC" w:rsidTr="00214BD6">
        <w:trPr>
          <w:trHeight w:val="676"/>
        </w:trPr>
        <w:tc>
          <w:tcPr>
            <w:tcW w:w="360" w:type="dxa"/>
            <w:vAlign w:val="center"/>
          </w:tcPr>
          <w:p w:rsidR="00F404CC" w:rsidRPr="00F404CC" w:rsidRDefault="00F404CC" w:rsidP="00214BD6">
            <w:pPr>
              <w:tabs>
                <w:tab w:val="left" w:pos="900"/>
                <w:tab w:val="left" w:pos="5220"/>
              </w:tabs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3060" w:type="dxa"/>
            <w:vAlign w:val="center"/>
          </w:tcPr>
          <w:p w:rsidR="00F404CC" w:rsidRPr="00F404CC" w:rsidRDefault="00F404CC" w:rsidP="00214BD6">
            <w:pPr>
              <w:tabs>
                <w:tab w:val="left" w:pos="900"/>
                <w:tab w:val="left" w:pos="522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Наличие мониторинговых исследований качества образования, проводимых в ОУ</w:t>
            </w:r>
          </w:p>
        </w:tc>
        <w:tc>
          <w:tcPr>
            <w:tcW w:w="1650" w:type="dxa"/>
            <w:vAlign w:val="center"/>
          </w:tcPr>
          <w:p w:rsidR="00F404CC" w:rsidRPr="00F404CC" w:rsidRDefault="00F404CC" w:rsidP="00214BD6">
            <w:pPr>
              <w:tabs>
                <w:tab w:val="left" w:pos="900"/>
                <w:tab w:val="left" w:pos="522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«Одаренные дети»</w:t>
            </w:r>
          </w:p>
        </w:tc>
        <w:tc>
          <w:tcPr>
            <w:tcW w:w="2730" w:type="dxa"/>
            <w:vAlign w:val="center"/>
          </w:tcPr>
          <w:p w:rsidR="00F404CC" w:rsidRPr="00F404CC" w:rsidRDefault="00F404CC" w:rsidP="00214BD6">
            <w:pPr>
              <w:tabs>
                <w:tab w:val="left" w:pos="900"/>
                <w:tab w:val="left" w:pos="522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Выявление, обучение, воспитание и поддержка обучающихся с повышенной мотивацией, повышение социального статуса творческой личности</w:t>
            </w:r>
          </w:p>
        </w:tc>
        <w:tc>
          <w:tcPr>
            <w:tcW w:w="1230" w:type="dxa"/>
            <w:vAlign w:val="center"/>
          </w:tcPr>
          <w:p w:rsidR="00F778E1" w:rsidRPr="00F404CC" w:rsidRDefault="00F778E1" w:rsidP="00F778E1">
            <w:pPr>
              <w:tabs>
                <w:tab w:val="left" w:pos="900"/>
                <w:tab w:val="left" w:pos="52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F404CC" w:rsidRPr="00F404CC" w:rsidRDefault="00F778E1" w:rsidP="00F778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2022, 2023</w:t>
            </w:r>
          </w:p>
        </w:tc>
        <w:tc>
          <w:tcPr>
            <w:tcW w:w="1950" w:type="dxa"/>
            <w:vAlign w:val="center"/>
          </w:tcPr>
          <w:p w:rsidR="00F404CC" w:rsidRPr="00F404CC" w:rsidRDefault="00F404CC" w:rsidP="00214BD6">
            <w:pPr>
              <w:tabs>
                <w:tab w:val="left" w:pos="900"/>
                <w:tab w:val="left" w:pos="522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Создание условий   для развития  и реализации способностей обучающихся</w:t>
            </w:r>
          </w:p>
        </w:tc>
      </w:tr>
      <w:tr w:rsidR="00F404CC" w:rsidRPr="00F404CC" w:rsidTr="00214BD6">
        <w:trPr>
          <w:trHeight w:val="239"/>
        </w:trPr>
        <w:tc>
          <w:tcPr>
            <w:tcW w:w="360" w:type="dxa"/>
            <w:vAlign w:val="center"/>
          </w:tcPr>
          <w:p w:rsidR="00F404CC" w:rsidRPr="00F404CC" w:rsidRDefault="00F404CC" w:rsidP="00214BD6">
            <w:pPr>
              <w:tabs>
                <w:tab w:val="left" w:pos="900"/>
                <w:tab w:val="left" w:pos="5220"/>
              </w:tabs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3060" w:type="dxa"/>
            <w:vAlign w:val="center"/>
          </w:tcPr>
          <w:p w:rsidR="00F404CC" w:rsidRPr="00F404CC" w:rsidRDefault="00F404CC" w:rsidP="00214BD6">
            <w:pPr>
              <w:tabs>
                <w:tab w:val="left" w:pos="900"/>
                <w:tab w:val="left" w:pos="522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Проведение  исследований по изучению удовлетворенности обучающихся состоянием образовательного  процесса</w:t>
            </w:r>
          </w:p>
        </w:tc>
        <w:tc>
          <w:tcPr>
            <w:tcW w:w="1650" w:type="dxa"/>
            <w:vAlign w:val="center"/>
          </w:tcPr>
          <w:p w:rsidR="00F404CC" w:rsidRPr="00F404CC" w:rsidRDefault="00F404CC" w:rsidP="00214BD6">
            <w:pPr>
              <w:tabs>
                <w:tab w:val="left" w:pos="900"/>
                <w:tab w:val="left" w:pos="522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Анкетирование:</w:t>
            </w:r>
          </w:p>
          <w:p w:rsidR="00F404CC" w:rsidRPr="00F404CC" w:rsidRDefault="00F404CC" w:rsidP="00214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«Преподаватель глазами обучающихся»</w:t>
            </w:r>
          </w:p>
        </w:tc>
        <w:tc>
          <w:tcPr>
            <w:tcW w:w="2730" w:type="dxa"/>
            <w:vAlign w:val="center"/>
          </w:tcPr>
          <w:p w:rsidR="00F404CC" w:rsidRPr="00F404CC" w:rsidRDefault="00F404CC" w:rsidP="00214BD6">
            <w:pPr>
              <w:tabs>
                <w:tab w:val="left" w:pos="900"/>
                <w:tab w:val="left" w:pos="522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Повышение качества учебно0 воспитательного процесса</w:t>
            </w:r>
          </w:p>
        </w:tc>
        <w:tc>
          <w:tcPr>
            <w:tcW w:w="1230" w:type="dxa"/>
            <w:vAlign w:val="center"/>
          </w:tcPr>
          <w:p w:rsidR="00F778E1" w:rsidRPr="00F404CC" w:rsidRDefault="00F778E1" w:rsidP="00F778E1">
            <w:pPr>
              <w:tabs>
                <w:tab w:val="left" w:pos="900"/>
                <w:tab w:val="left" w:pos="52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F404CC" w:rsidRPr="00F404CC" w:rsidRDefault="00F778E1" w:rsidP="00F778E1">
            <w:pPr>
              <w:tabs>
                <w:tab w:val="left" w:pos="900"/>
                <w:tab w:val="left" w:pos="52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2022, 2023</w:t>
            </w:r>
          </w:p>
        </w:tc>
        <w:tc>
          <w:tcPr>
            <w:tcW w:w="1950" w:type="dxa"/>
            <w:vAlign w:val="center"/>
          </w:tcPr>
          <w:p w:rsidR="00F404CC" w:rsidRPr="00F404CC" w:rsidRDefault="00F404CC" w:rsidP="00214BD6">
            <w:pPr>
              <w:tabs>
                <w:tab w:val="left" w:pos="900"/>
                <w:tab w:val="left" w:pos="522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Доступность, открытость, индивидуализация системы образования</w:t>
            </w:r>
          </w:p>
        </w:tc>
      </w:tr>
      <w:tr w:rsidR="00F404CC" w:rsidRPr="00F404CC" w:rsidTr="00214BD6">
        <w:trPr>
          <w:trHeight w:val="718"/>
        </w:trPr>
        <w:tc>
          <w:tcPr>
            <w:tcW w:w="360" w:type="dxa"/>
            <w:vAlign w:val="center"/>
          </w:tcPr>
          <w:p w:rsidR="00F404CC" w:rsidRPr="00F404CC" w:rsidRDefault="00F404CC" w:rsidP="00214BD6">
            <w:pPr>
              <w:tabs>
                <w:tab w:val="left" w:pos="900"/>
                <w:tab w:val="left" w:pos="5220"/>
              </w:tabs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3060" w:type="dxa"/>
            <w:vAlign w:val="center"/>
          </w:tcPr>
          <w:p w:rsidR="00F404CC" w:rsidRPr="00F404CC" w:rsidRDefault="00F404CC" w:rsidP="00214BD6">
            <w:pPr>
              <w:tabs>
                <w:tab w:val="left" w:pos="900"/>
                <w:tab w:val="left" w:pos="522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Проведение исследований по изучению удовлетворенности родителей состоянием образовательного  процесса</w:t>
            </w:r>
          </w:p>
        </w:tc>
        <w:tc>
          <w:tcPr>
            <w:tcW w:w="1650" w:type="dxa"/>
            <w:vAlign w:val="center"/>
          </w:tcPr>
          <w:p w:rsidR="00F404CC" w:rsidRPr="00F404CC" w:rsidRDefault="00F404CC" w:rsidP="00214BD6">
            <w:pPr>
              <w:tabs>
                <w:tab w:val="left" w:pos="900"/>
                <w:tab w:val="left" w:pos="522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Анкетирование:</w:t>
            </w:r>
          </w:p>
          <w:p w:rsidR="00F404CC" w:rsidRPr="00F404CC" w:rsidRDefault="00F404CC" w:rsidP="00214BD6">
            <w:pPr>
              <w:tabs>
                <w:tab w:val="left" w:pos="900"/>
                <w:tab w:val="left" w:pos="522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 «Семья и ОУ»</w:t>
            </w:r>
          </w:p>
        </w:tc>
        <w:tc>
          <w:tcPr>
            <w:tcW w:w="2730" w:type="dxa"/>
            <w:vAlign w:val="center"/>
          </w:tcPr>
          <w:p w:rsidR="00F404CC" w:rsidRPr="00F404CC" w:rsidRDefault="00F404CC" w:rsidP="00214BD6">
            <w:pPr>
              <w:tabs>
                <w:tab w:val="left" w:pos="900"/>
                <w:tab w:val="left" w:pos="522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Привлечение родителей для реализации вопросов воспитания и личностного развития обучающихся</w:t>
            </w:r>
          </w:p>
        </w:tc>
        <w:tc>
          <w:tcPr>
            <w:tcW w:w="1230" w:type="dxa"/>
            <w:vAlign w:val="center"/>
          </w:tcPr>
          <w:p w:rsidR="00F778E1" w:rsidRPr="00F404CC" w:rsidRDefault="00F778E1" w:rsidP="00F778E1">
            <w:pPr>
              <w:tabs>
                <w:tab w:val="left" w:pos="900"/>
                <w:tab w:val="left" w:pos="52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F404CC" w:rsidRPr="00F404CC" w:rsidRDefault="00F778E1" w:rsidP="00F778E1">
            <w:pPr>
              <w:tabs>
                <w:tab w:val="left" w:pos="900"/>
                <w:tab w:val="left" w:pos="52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2022, 2023</w:t>
            </w:r>
          </w:p>
        </w:tc>
        <w:tc>
          <w:tcPr>
            <w:tcW w:w="1950" w:type="dxa"/>
            <w:vAlign w:val="center"/>
          </w:tcPr>
          <w:p w:rsidR="00F404CC" w:rsidRPr="00F404CC" w:rsidRDefault="00F404CC" w:rsidP="00214BD6">
            <w:pPr>
              <w:tabs>
                <w:tab w:val="left" w:pos="900"/>
                <w:tab w:val="left" w:pos="522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Активное сотрудничество с родительской общественностью</w:t>
            </w:r>
          </w:p>
        </w:tc>
      </w:tr>
      <w:tr w:rsidR="00F404CC" w:rsidRPr="00F404CC" w:rsidTr="00214BD6">
        <w:trPr>
          <w:trHeight w:val="697"/>
        </w:trPr>
        <w:tc>
          <w:tcPr>
            <w:tcW w:w="360" w:type="dxa"/>
            <w:vAlign w:val="center"/>
          </w:tcPr>
          <w:p w:rsidR="00F404CC" w:rsidRPr="00F404CC" w:rsidRDefault="00F404CC" w:rsidP="00214BD6">
            <w:pPr>
              <w:tabs>
                <w:tab w:val="left" w:pos="900"/>
                <w:tab w:val="left" w:pos="5220"/>
              </w:tabs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3060" w:type="dxa"/>
            <w:vAlign w:val="center"/>
          </w:tcPr>
          <w:p w:rsidR="00F404CC" w:rsidRPr="00F404CC" w:rsidRDefault="00F404CC" w:rsidP="00214BD6">
            <w:pPr>
              <w:tabs>
                <w:tab w:val="left" w:pos="900"/>
                <w:tab w:val="left" w:pos="522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Проведение исследований по изучению удовлетворенности педагогов состоянием образовательного  процесса</w:t>
            </w:r>
          </w:p>
        </w:tc>
        <w:tc>
          <w:tcPr>
            <w:tcW w:w="1650" w:type="dxa"/>
            <w:vAlign w:val="center"/>
          </w:tcPr>
          <w:p w:rsidR="00F404CC" w:rsidRPr="00F404CC" w:rsidRDefault="00F404CC" w:rsidP="00214BD6">
            <w:pPr>
              <w:tabs>
                <w:tab w:val="left" w:pos="900"/>
                <w:tab w:val="left" w:pos="522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Анкетирование:</w:t>
            </w:r>
          </w:p>
          <w:p w:rsidR="00F404CC" w:rsidRPr="00F404CC" w:rsidRDefault="00F404CC" w:rsidP="00214BD6">
            <w:pPr>
              <w:tabs>
                <w:tab w:val="left" w:pos="900"/>
                <w:tab w:val="left" w:pos="522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«Психологический климат в техникуме»</w:t>
            </w:r>
          </w:p>
        </w:tc>
        <w:tc>
          <w:tcPr>
            <w:tcW w:w="2730" w:type="dxa"/>
            <w:vAlign w:val="center"/>
          </w:tcPr>
          <w:p w:rsidR="00F404CC" w:rsidRPr="00F404CC" w:rsidRDefault="00F404CC" w:rsidP="00214BD6">
            <w:pPr>
              <w:tabs>
                <w:tab w:val="left" w:pos="900"/>
                <w:tab w:val="left" w:pos="522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F404CC" w:rsidRPr="00F404CC" w:rsidRDefault="00F778E1" w:rsidP="00214BD6">
            <w:pPr>
              <w:tabs>
                <w:tab w:val="left" w:pos="900"/>
                <w:tab w:val="left" w:pos="52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  <w:r w:rsidR="00F404CC" w:rsidRPr="00F404C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F404CC" w:rsidRPr="00F404CC" w:rsidRDefault="00F778E1" w:rsidP="00214BD6">
            <w:pPr>
              <w:tabs>
                <w:tab w:val="left" w:pos="900"/>
                <w:tab w:val="left" w:pos="52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2022, 2023</w:t>
            </w:r>
          </w:p>
        </w:tc>
        <w:tc>
          <w:tcPr>
            <w:tcW w:w="1950" w:type="dxa"/>
            <w:vAlign w:val="center"/>
          </w:tcPr>
          <w:p w:rsidR="00F404CC" w:rsidRPr="00F404CC" w:rsidRDefault="00F404CC" w:rsidP="00214BD6">
            <w:pPr>
              <w:tabs>
                <w:tab w:val="left" w:pos="900"/>
                <w:tab w:val="left" w:pos="522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404CC" w:rsidRPr="00F404CC" w:rsidRDefault="00F404CC" w:rsidP="00F404CC">
      <w:pPr>
        <w:pStyle w:val="ConsPlusNormal"/>
        <w:ind w:firstLine="0"/>
        <w:rPr>
          <w:rFonts w:ascii="Times New Roman" w:hAnsi="Times New Roman" w:cs="Times New Roman"/>
          <w:b/>
          <w:sz w:val="10"/>
          <w:szCs w:val="10"/>
          <w:lang w:val="en-US"/>
        </w:rPr>
      </w:pPr>
    </w:p>
    <w:p w:rsidR="00F404CC" w:rsidRPr="00F404CC" w:rsidRDefault="00F778E1" w:rsidP="00F404CC">
      <w:pPr>
        <w:pStyle w:val="ConsPlusNormal"/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 w:rsidR="00F404CC" w:rsidRPr="00F404CC">
        <w:rPr>
          <w:rFonts w:ascii="Times New Roman" w:hAnsi="Times New Roman" w:cs="Times New Roman"/>
          <w:b/>
          <w:sz w:val="24"/>
          <w:szCs w:val="24"/>
        </w:rPr>
        <w:t xml:space="preserve">. Результаты организации образовательного процесса </w:t>
      </w:r>
    </w:p>
    <w:p w:rsidR="00F404CC" w:rsidRPr="00F404CC" w:rsidRDefault="00F404CC" w:rsidP="00F404CC">
      <w:pPr>
        <w:pStyle w:val="33"/>
        <w:jc w:val="center"/>
        <w:rPr>
          <w:rFonts w:ascii="Times New Roman" w:hAnsi="Times New Roman" w:cs="Times New Roman"/>
          <w:i/>
          <w:sz w:val="14"/>
          <w:szCs w:val="14"/>
        </w:rPr>
      </w:pPr>
    </w:p>
    <w:p w:rsidR="00F404CC" w:rsidRPr="00F778E1" w:rsidRDefault="00F778E1" w:rsidP="00F404CC">
      <w:pPr>
        <w:pStyle w:val="33"/>
        <w:ind w:firstLine="708"/>
        <w:rPr>
          <w:rFonts w:ascii="Times New Roman" w:hAnsi="Times New Roman" w:cs="Times New Roman"/>
          <w:sz w:val="24"/>
          <w:szCs w:val="24"/>
        </w:rPr>
      </w:pPr>
      <w:r w:rsidRPr="00F778E1">
        <w:rPr>
          <w:rFonts w:ascii="Times New Roman" w:hAnsi="Times New Roman" w:cs="Times New Roman"/>
          <w:sz w:val="24"/>
          <w:szCs w:val="24"/>
        </w:rPr>
        <w:t>7</w:t>
      </w:r>
      <w:r w:rsidR="00F404CC" w:rsidRPr="00F778E1">
        <w:rPr>
          <w:rFonts w:ascii="Times New Roman" w:hAnsi="Times New Roman" w:cs="Times New Roman"/>
          <w:sz w:val="24"/>
          <w:szCs w:val="24"/>
        </w:rPr>
        <w:t>.1. Сохранность контингента реализуемых образовательных программ за 3 года</w:t>
      </w:r>
    </w:p>
    <w:p w:rsidR="00F404CC" w:rsidRPr="00F404CC" w:rsidRDefault="00F404CC" w:rsidP="00F404CC">
      <w:pPr>
        <w:pStyle w:val="33"/>
        <w:ind w:firstLine="708"/>
        <w:rPr>
          <w:rFonts w:ascii="Times New Roman" w:hAnsi="Times New Roman" w:cs="Times New Roman"/>
          <w:i/>
          <w:sz w:val="20"/>
        </w:rPr>
      </w:pPr>
    </w:p>
    <w:tbl>
      <w:tblPr>
        <w:tblW w:w="108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60"/>
        <w:gridCol w:w="1262"/>
        <w:gridCol w:w="1438"/>
        <w:gridCol w:w="1802"/>
        <w:gridCol w:w="1440"/>
      </w:tblGrid>
      <w:tr w:rsidR="00F404CC" w:rsidRPr="00F404CC" w:rsidTr="00214BD6">
        <w:trPr>
          <w:cantSplit/>
          <w:trHeight w:val="707"/>
        </w:trPr>
        <w:tc>
          <w:tcPr>
            <w:tcW w:w="6122" w:type="dxa"/>
            <w:gridSpan w:val="2"/>
            <w:vAlign w:val="center"/>
          </w:tcPr>
          <w:p w:rsidR="00F404CC" w:rsidRPr="008E7DAC" w:rsidRDefault="00F404CC" w:rsidP="00214BD6">
            <w:pPr>
              <w:pStyle w:val="af7"/>
              <w:rPr>
                <w:b w:val="0"/>
                <w:sz w:val="20"/>
              </w:rPr>
            </w:pPr>
            <w:r w:rsidRPr="008E7DAC">
              <w:rPr>
                <w:b w:val="0"/>
                <w:sz w:val="20"/>
              </w:rPr>
              <w:t>Код и наименование ОП</w:t>
            </w:r>
          </w:p>
        </w:tc>
        <w:tc>
          <w:tcPr>
            <w:tcW w:w="1438" w:type="dxa"/>
            <w:vAlign w:val="center"/>
          </w:tcPr>
          <w:p w:rsidR="00F404CC" w:rsidRPr="008E7DAC" w:rsidRDefault="00F404CC" w:rsidP="00214BD6">
            <w:pPr>
              <w:pStyle w:val="af7"/>
              <w:rPr>
                <w:b w:val="0"/>
                <w:sz w:val="20"/>
              </w:rPr>
            </w:pPr>
            <w:r w:rsidRPr="008E7DAC">
              <w:rPr>
                <w:b w:val="0"/>
                <w:sz w:val="20"/>
              </w:rPr>
              <w:t>поступили в 20</w:t>
            </w:r>
            <w:r w:rsidR="00F778E1" w:rsidRPr="008E7DAC">
              <w:rPr>
                <w:b w:val="0"/>
                <w:sz w:val="20"/>
              </w:rPr>
              <w:t>23</w:t>
            </w:r>
            <w:r w:rsidRPr="008E7DAC">
              <w:rPr>
                <w:b w:val="0"/>
                <w:sz w:val="20"/>
              </w:rPr>
              <w:t xml:space="preserve"> уч. году</w:t>
            </w:r>
          </w:p>
        </w:tc>
        <w:tc>
          <w:tcPr>
            <w:tcW w:w="1802" w:type="dxa"/>
            <w:vAlign w:val="center"/>
          </w:tcPr>
          <w:p w:rsidR="00F404CC" w:rsidRPr="008E7DAC" w:rsidRDefault="00F404CC" w:rsidP="00214BD6">
            <w:pPr>
              <w:pStyle w:val="af7"/>
              <w:rPr>
                <w:b w:val="0"/>
                <w:sz w:val="20"/>
              </w:rPr>
            </w:pPr>
            <w:r w:rsidRPr="008E7DAC">
              <w:rPr>
                <w:b w:val="0"/>
                <w:sz w:val="20"/>
              </w:rPr>
              <w:t>освоили</w:t>
            </w:r>
          </w:p>
          <w:p w:rsidR="00F404CC" w:rsidRPr="008E7DAC" w:rsidRDefault="00F404CC" w:rsidP="00214BD6">
            <w:pPr>
              <w:pStyle w:val="af7"/>
              <w:rPr>
                <w:b w:val="0"/>
                <w:sz w:val="20"/>
              </w:rPr>
            </w:pPr>
            <w:r w:rsidRPr="008E7DAC">
              <w:rPr>
                <w:b w:val="0"/>
                <w:sz w:val="20"/>
              </w:rPr>
              <w:t>образовательную программу</w:t>
            </w:r>
          </w:p>
        </w:tc>
        <w:tc>
          <w:tcPr>
            <w:tcW w:w="1440" w:type="dxa"/>
            <w:vAlign w:val="center"/>
          </w:tcPr>
          <w:p w:rsidR="00F404CC" w:rsidRPr="008E7DAC" w:rsidRDefault="00F404CC" w:rsidP="00214BD6">
            <w:pPr>
              <w:pStyle w:val="af7"/>
              <w:rPr>
                <w:b w:val="0"/>
                <w:sz w:val="20"/>
              </w:rPr>
            </w:pPr>
            <w:r w:rsidRPr="008E7DAC">
              <w:rPr>
                <w:b w:val="0"/>
                <w:sz w:val="20"/>
              </w:rPr>
              <w:t>% сохранности контингента</w:t>
            </w:r>
          </w:p>
        </w:tc>
      </w:tr>
      <w:tr w:rsidR="00F404CC" w:rsidRPr="00F404CC" w:rsidTr="00214BD6">
        <w:trPr>
          <w:trHeight w:val="225"/>
        </w:trPr>
        <w:tc>
          <w:tcPr>
            <w:tcW w:w="4860" w:type="dxa"/>
            <w:vAlign w:val="center"/>
          </w:tcPr>
          <w:p w:rsidR="00F404CC" w:rsidRPr="008E7DA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E7DAC">
              <w:rPr>
                <w:rFonts w:ascii="Times New Roman" w:hAnsi="Times New Roman" w:cs="Times New Roman"/>
              </w:rPr>
              <w:t xml:space="preserve">1. Тракторист-машинист с/х производства </w:t>
            </w:r>
          </w:p>
        </w:tc>
        <w:tc>
          <w:tcPr>
            <w:tcW w:w="1262" w:type="dxa"/>
            <w:vAlign w:val="center"/>
          </w:tcPr>
          <w:p w:rsidR="00F404CC" w:rsidRPr="008E7DA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E7DAC">
              <w:rPr>
                <w:rFonts w:ascii="Times New Roman" w:hAnsi="Times New Roman" w:cs="Times New Roman"/>
              </w:rPr>
              <w:t>35.01.13</w:t>
            </w:r>
          </w:p>
        </w:tc>
        <w:tc>
          <w:tcPr>
            <w:tcW w:w="1438" w:type="dxa"/>
            <w:vAlign w:val="center"/>
          </w:tcPr>
          <w:p w:rsidR="00F404CC" w:rsidRPr="008E7DA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DA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02" w:type="dxa"/>
            <w:vAlign w:val="center"/>
          </w:tcPr>
          <w:p w:rsidR="00F404CC" w:rsidRPr="008E7DAC" w:rsidRDefault="00F404CC" w:rsidP="00214BD6">
            <w:pPr>
              <w:pStyle w:val="af7"/>
              <w:rPr>
                <w:b w:val="0"/>
                <w:sz w:val="20"/>
              </w:rPr>
            </w:pPr>
            <w:r w:rsidRPr="008E7DAC">
              <w:rPr>
                <w:b w:val="0"/>
                <w:sz w:val="20"/>
              </w:rPr>
              <w:t>17</w:t>
            </w:r>
          </w:p>
        </w:tc>
        <w:tc>
          <w:tcPr>
            <w:tcW w:w="1440" w:type="dxa"/>
            <w:vAlign w:val="center"/>
          </w:tcPr>
          <w:p w:rsidR="00F404CC" w:rsidRPr="008E7DAC" w:rsidRDefault="00EF6B25" w:rsidP="00214BD6">
            <w:pPr>
              <w:pStyle w:val="af7"/>
              <w:rPr>
                <w:b w:val="0"/>
                <w:sz w:val="20"/>
              </w:rPr>
            </w:pPr>
            <w:r w:rsidRPr="008E7DAC">
              <w:rPr>
                <w:b w:val="0"/>
                <w:sz w:val="20"/>
              </w:rPr>
              <w:t>99</w:t>
            </w:r>
          </w:p>
        </w:tc>
      </w:tr>
      <w:tr w:rsidR="00F404CC" w:rsidRPr="00F404CC" w:rsidTr="00214BD6">
        <w:trPr>
          <w:trHeight w:val="225"/>
        </w:trPr>
        <w:tc>
          <w:tcPr>
            <w:tcW w:w="4860" w:type="dxa"/>
            <w:vAlign w:val="center"/>
          </w:tcPr>
          <w:p w:rsidR="00F404CC" w:rsidRPr="008E7DA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E7DAC">
              <w:rPr>
                <w:rFonts w:ascii="Times New Roman" w:hAnsi="Times New Roman" w:cs="Times New Roman"/>
              </w:rPr>
              <w:t xml:space="preserve">2. Механизация сельского хозяйства </w:t>
            </w:r>
          </w:p>
        </w:tc>
        <w:tc>
          <w:tcPr>
            <w:tcW w:w="1262" w:type="dxa"/>
            <w:vAlign w:val="center"/>
          </w:tcPr>
          <w:p w:rsidR="00F404CC" w:rsidRPr="008E7DA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E7DAC">
              <w:rPr>
                <w:rFonts w:ascii="Times New Roman" w:hAnsi="Times New Roman" w:cs="Times New Roman"/>
              </w:rPr>
              <w:t>35.02.07</w:t>
            </w:r>
          </w:p>
        </w:tc>
        <w:tc>
          <w:tcPr>
            <w:tcW w:w="1438" w:type="dxa"/>
            <w:vAlign w:val="center"/>
          </w:tcPr>
          <w:p w:rsidR="00F404CC" w:rsidRPr="008E7DA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D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2" w:type="dxa"/>
            <w:vAlign w:val="center"/>
          </w:tcPr>
          <w:p w:rsidR="00F404CC" w:rsidRPr="008E7DAC" w:rsidRDefault="00F404CC" w:rsidP="00214BD6">
            <w:pPr>
              <w:pStyle w:val="af7"/>
              <w:rPr>
                <w:b w:val="0"/>
                <w:sz w:val="20"/>
              </w:rPr>
            </w:pPr>
            <w:r w:rsidRPr="008E7DAC">
              <w:rPr>
                <w:b w:val="0"/>
                <w:sz w:val="20"/>
              </w:rPr>
              <w:t>14</w:t>
            </w:r>
          </w:p>
        </w:tc>
        <w:tc>
          <w:tcPr>
            <w:tcW w:w="1440" w:type="dxa"/>
            <w:vAlign w:val="center"/>
          </w:tcPr>
          <w:p w:rsidR="00F404CC" w:rsidRPr="008E7DAC" w:rsidRDefault="00F778E1" w:rsidP="00214BD6">
            <w:pPr>
              <w:pStyle w:val="af7"/>
              <w:rPr>
                <w:b w:val="0"/>
                <w:sz w:val="20"/>
              </w:rPr>
            </w:pPr>
            <w:r w:rsidRPr="008E7DAC">
              <w:rPr>
                <w:b w:val="0"/>
                <w:sz w:val="20"/>
              </w:rPr>
              <w:t>99</w:t>
            </w:r>
          </w:p>
        </w:tc>
      </w:tr>
      <w:tr w:rsidR="00F404CC" w:rsidRPr="00F404CC" w:rsidTr="00214BD6">
        <w:trPr>
          <w:trHeight w:val="225"/>
        </w:trPr>
        <w:tc>
          <w:tcPr>
            <w:tcW w:w="4860" w:type="dxa"/>
            <w:vAlign w:val="center"/>
          </w:tcPr>
          <w:p w:rsidR="00F404CC" w:rsidRPr="008E7DA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E7DAC">
              <w:rPr>
                <w:rFonts w:ascii="Times New Roman" w:hAnsi="Times New Roman" w:cs="Times New Roman"/>
              </w:rPr>
              <w:t xml:space="preserve">3. Продавец, контролёр- кассир </w:t>
            </w:r>
          </w:p>
        </w:tc>
        <w:tc>
          <w:tcPr>
            <w:tcW w:w="1262" w:type="dxa"/>
            <w:vAlign w:val="center"/>
          </w:tcPr>
          <w:p w:rsidR="00F404CC" w:rsidRPr="008E7DA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E7DAC">
              <w:rPr>
                <w:rFonts w:ascii="Times New Roman" w:hAnsi="Times New Roman" w:cs="Times New Roman"/>
              </w:rPr>
              <w:t>38.01.02</w:t>
            </w:r>
          </w:p>
        </w:tc>
        <w:tc>
          <w:tcPr>
            <w:tcW w:w="1438" w:type="dxa"/>
            <w:vAlign w:val="center"/>
          </w:tcPr>
          <w:p w:rsidR="00F404CC" w:rsidRPr="008E7DA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DA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02" w:type="dxa"/>
            <w:vAlign w:val="center"/>
          </w:tcPr>
          <w:p w:rsidR="00F404CC" w:rsidRPr="008E7DAC" w:rsidRDefault="00F404CC" w:rsidP="00214BD6">
            <w:pPr>
              <w:pStyle w:val="af7"/>
              <w:rPr>
                <w:b w:val="0"/>
                <w:sz w:val="20"/>
              </w:rPr>
            </w:pPr>
            <w:r w:rsidRPr="008E7DAC">
              <w:rPr>
                <w:b w:val="0"/>
                <w:sz w:val="20"/>
              </w:rPr>
              <w:t>22</w:t>
            </w:r>
          </w:p>
        </w:tc>
        <w:tc>
          <w:tcPr>
            <w:tcW w:w="1440" w:type="dxa"/>
            <w:vAlign w:val="center"/>
          </w:tcPr>
          <w:p w:rsidR="00F404CC" w:rsidRPr="008E7DAC" w:rsidRDefault="00EF6B25" w:rsidP="00214BD6">
            <w:pPr>
              <w:pStyle w:val="af7"/>
              <w:rPr>
                <w:b w:val="0"/>
                <w:sz w:val="20"/>
              </w:rPr>
            </w:pPr>
            <w:r w:rsidRPr="008E7DAC">
              <w:rPr>
                <w:b w:val="0"/>
                <w:sz w:val="20"/>
              </w:rPr>
              <w:t>99</w:t>
            </w:r>
          </w:p>
        </w:tc>
      </w:tr>
      <w:tr w:rsidR="00F404CC" w:rsidRPr="00F404CC" w:rsidTr="00214BD6">
        <w:trPr>
          <w:trHeight w:val="225"/>
        </w:trPr>
        <w:tc>
          <w:tcPr>
            <w:tcW w:w="4860" w:type="dxa"/>
            <w:vAlign w:val="center"/>
          </w:tcPr>
          <w:p w:rsidR="00F404CC" w:rsidRPr="008E7DA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E7DAC">
              <w:rPr>
                <w:rFonts w:ascii="Times New Roman" w:hAnsi="Times New Roman" w:cs="Times New Roman"/>
              </w:rPr>
              <w:t>4. Эксплуатация и ремонт сельскохозяйственной техники и оборудования</w:t>
            </w:r>
          </w:p>
        </w:tc>
        <w:tc>
          <w:tcPr>
            <w:tcW w:w="1262" w:type="dxa"/>
            <w:vAlign w:val="center"/>
          </w:tcPr>
          <w:p w:rsidR="00F404CC" w:rsidRPr="008E7DA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E7DAC">
              <w:rPr>
                <w:rFonts w:ascii="Times New Roman" w:hAnsi="Times New Roman" w:cs="Times New Roman"/>
              </w:rPr>
              <w:t>35.02.16</w:t>
            </w:r>
          </w:p>
        </w:tc>
        <w:tc>
          <w:tcPr>
            <w:tcW w:w="1438" w:type="dxa"/>
            <w:vAlign w:val="center"/>
          </w:tcPr>
          <w:p w:rsidR="00F404CC" w:rsidRPr="008E7DA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DA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02" w:type="dxa"/>
            <w:vAlign w:val="center"/>
          </w:tcPr>
          <w:p w:rsidR="00F404CC" w:rsidRPr="008E7DAC" w:rsidRDefault="00F404CC" w:rsidP="00214BD6">
            <w:pPr>
              <w:pStyle w:val="af7"/>
              <w:rPr>
                <w:b w:val="0"/>
                <w:sz w:val="20"/>
              </w:rPr>
            </w:pPr>
            <w:r w:rsidRPr="008E7DAC">
              <w:rPr>
                <w:b w:val="0"/>
                <w:sz w:val="20"/>
              </w:rPr>
              <w:t>-</w:t>
            </w:r>
          </w:p>
        </w:tc>
        <w:tc>
          <w:tcPr>
            <w:tcW w:w="1440" w:type="dxa"/>
            <w:vAlign w:val="center"/>
          </w:tcPr>
          <w:p w:rsidR="00F404CC" w:rsidRPr="008E7DAC" w:rsidRDefault="00EF6B25" w:rsidP="00214BD6">
            <w:pPr>
              <w:pStyle w:val="af7"/>
              <w:rPr>
                <w:b w:val="0"/>
                <w:sz w:val="20"/>
              </w:rPr>
            </w:pPr>
            <w:r w:rsidRPr="008E7DAC">
              <w:rPr>
                <w:b w:val="0"/>
                <w:sz w:val="20"/>
              </w:rPr>
              <w:t>99</w:t>
            </w:r>
          </w:p>
        </w:tc>
      </w:tr>
    </w:tbl>
    <w:p w:rsidR="00F404CC" w:rsidRPr="00F404CC" w:rsidRDefault="00F404CC" w:rsidP="00F778E1">
      <w:pPr>
        <w:rPr>
          <w:rFonts w:ascii="Times New Roman" w:hAnsi="Times New Roman" w:cs="Times New Roman"/>
          <w:b/>
          <w:sz w:val="22"/>
          <w:szCs w:val="22"/>
        </w:rPr>
      </w:pPr>
    </w:p>
    <w:p w:rsidR="00F404CC" w:rsidRPr="00F404CC" w:rsidRDefault="00F404CC" w:rsidP="00F404CC">
      <w:pPr>
        <w:ind w:firstLine="708"/>
        <w:rPr>
          <w:rFonts w:ascii="Times New Roman" w:hAnsi="Times New Roman" w:cs="Times New Roman"/>
          <w:b/>
          <w:sz w:val="22"/>
          <w:szCs w:val="22"/>
        </w:rPr>
      </w:pPr>
    </w:p>
    <w:p w:rsidR="00F404CC" w:rsidRPr="00F778E1" w:rsidRDefault="00F778E1" w:rsidP="00F404CC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F404CC" w:rsidRPr="00F778E1">
        <w:rPr>
          <w:rFonts w:ascii="Times New Roman" w:hAnsi="Times New Roman" w:cs="Times New Roman"/>
        </w:rPr>
        <w:t>.2. Данные о выбытии обучающихся</w:t>
      </w:r>
    </w:p>
    <w:p w:rsidR="00F404CC" w:rsidRPr="00F404CC" w:rsidRDefault="00F404CC" w:rsidP="00F404CC">
      <w:pPr>
        <w:ind w:firstLine="708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960" w:type="dxa"/>
        <w:jc w:val="center"/>
        <w:tblLayout w:type="fixed"/>
        <w:tblLook w:val="01E0"/>
      </w:tblPr>
      <w:tblGrid>
        <w:gridCol w:w="2537"/>
        <w:gridCol w:w="1561"/>
        <w:gridCol w:w="1351"/>
        <w:gridCol w:w="1506"/>
        <w:gridCol w:w="1387"/>
        <w:gridCol w:w="1260"/>
        <w:gridCol w:w="1358"/>
      </w:tblGrid>
      <w:tr w:rsidR="00F404CC" w:rsidRPr="00F404CC" w:rsidTr="00214BD6">
        <w:trPr>
          <w:trHeight w:val="247"/>
          <w:jc w:val="center"/>
        </w:trPr>
        <w:tc>
          <w:tcPr>
            <w:tcW w:w="10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Всего выбыли из учреждения в течение учебного года</w:t>
            </w:r>
          </w:p>
        </w:tc>
      </w:tr>
      <w:tr w:rsidR="00F404CC" w:rsidRPr="00F404CC" w:rsidTr="00214BD6">
        <w:trPr>
          <w:trHeight w:val="461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Из них:</w:t>
            </w:r>
          </w:p>
        </w:tc>
        <w:tc>
          <w:tcPr>
            <w:tcW w:w="4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Количество /</w:t>
            </w:r>
          </w:p>
          <w:p w:rsidR="00F404CC" w:rsidRPr="00F404CC" w:rsidRDefault="00F404CC" w:rsidP="00214BD6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процент от общего количества обучающихся по ОП</w:t>
            </w:r>
          </w:p>
        </w:tc>
        <w:tc>
          <w:tcPr>
            <w:tcW w:w="4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в том числе без уважительных причин /</w:t>
            </w:r>
          </w:p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процент от общего количества обучающихся по ОП</w:t>
            </w:r>
          </w:p>
        </w:tc>
      </w:tr>
      <w:tr w:rsidR="00F404CC" w:rsidRPr="00F404CC" w:rsidTr="00214BD6">
        <w:trPr>
          <w:trHeight w:val="468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Наименование ОП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EF6B25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2020-2021</w:t>
            </w:r>
            <w:r w:rsidR="00F404CC"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 уч. г.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EF6B25" w:rsidP="00214BD6">
            <w:pPr>
              <w:pStyle w:val="ConsPlusNormal"/>
              <w:ind w:right="-76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2021-2022</w:t>
            </w:r>
            <w:r w:rsidR="00F404CC"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 уч.г.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EF6B25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2022-2023</w:t>
            </w:r>
            <w:r w:rsidR="00F404CC"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 уч.г.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A42BB0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2020-2021</w:t>
            </w:r>
            <w:r w:rsidR="00F404CC"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 уч. 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A42BB0" w:rsidP="00214BD6">
            <w:pPr>
              <w:pStyle w:val="ConsPlusNormal"/>
              <w:ind w:right="-76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2021-2022</w:t>
            </w:r>
            <w:r w:rsidR="00F404CC"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 уч.г.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A42BB0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2022-2023</w:t>
            </w:r>
            <w:r w:rsidR="00F404CC"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 уч.г.</w:t>
            </w:r>
          </w:p>
        </w:tc>
      </w:tr>
      <w:tr w:rsidR="00F404CC" w:rsidRPr="00F404CC" w:rsidTr="00214BD6">
        <w:trPr>
          <w:trHeight w:val="230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1. Тракторист-машинист с/х производства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EF6B25" w:rsidP="00214BD6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42BB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42BB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EF6B25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A42BB0">
              <w:rPr>
                <w:rFonts w:ascii="Times New Roman" w:hAnsi="Times New Roman" w:cs="Times New Roman"/>
                <w:sz w:val="18"/>
                <w:szCs w:val="18"/>
              </w:rPr>
              <w:t>1,4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EF6B25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404CC" w:rsidRPr="00F404C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A42BB0">
              <w:rPr>
                <w:rFonts w:ascii="Times New Roman" w:hAnsi="Times New Roman" w:cs="Times New Roman"/>
                <w:sz w:val="18"/>
                <w:szCs w:val="18"/>
              </w:rPr>
              <w:t>1,6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F404CC" w:rsidRPr="00F404CC" w:rsidTr="00214BD6">
        <w:trPr>
          <w:trHeight w:val="230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2. Продавец, контролёр-кассир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EF6B25" w:rsidP="00214BD6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EF6B25" w:rsidP="00EF6B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A42BB0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EF6B25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 w:rsidR="00A42BB0"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F404CC" w:rsidRPr="00F404CC" w:rsidTr="00214BD6">
        <w:trPr>
          <w:trHeight w:val="230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3. Эксплуатация и ремонт сельскохозяйственной техники и оборудования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EF6B25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</w:t>
            </w:r>
            <w:r w:rsidR="00A42BB0">
              <w:rPr>
                <w:rFonts w:ascii="Times New Roman" w:hAnsi="Times New Roman" w:cs="Times New Roman"/>
                <w:sz w:val="18"/>
                <w:szCs w:val="18"/>
              </w:rPr>
              <w:t>1,6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F404CC" w:rsidRPr="00F404CC" w:rsidTr="00214BD6">
        <w:trPr>
          <w:trHeight w:val="230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4. Механизация сельского хозяйства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A42BB0" w:rsidP="00214BD6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1/0,</w:t>
            </w:r>
            <w:r w:rsidR="00F404CC" w:rsidRPr="00F404C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A42BB0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1/0,7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EF6B25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 w:rsidR="00A42BB0"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404CC" w:rsidRPr="00F404CC" w:rsidRDefault="00F404CC" w:rsidP="00F404CC">
      <w:pPr>
        <w:rPr>
          <w:rFonts w:ascii="Times New Roman" w:hAnsi="Times New Roman" w:cs="Times New Roman"/>
          <w:b/>
          <w:sz w:val="10"/>
          <w:szCs w:val="10"/>
        </w:rPr>
      </w:pPr>
    </w:p>
    <w:p w:rsidR="00F404CC" w:rsidRPr="00A42BB0" w:rsidRDefault="00A42BB0" w:rsidP="00F404CC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A42BB0">
        <w:rPr>
          <w:rFonts w:ascii="Times New Roman" w:hAnsi="Times New Roman" w:cs="Times New Roman"/>
          <w:sz w:val="22"/>
          <w:szCs w:val="22"/>
        </w:rPr>
        <w:t>7</w:t>
      </w:r>
      <w:r w:rsidR="00F404CC" w:rsidRPr="00A42BB0">
        <w:rPr>
          <w:rFonts w:ascii="Times New Roman" w:hAnsi="Times New Roman" w:cs="Times New Roman"/>
          <w:sz w:val="22"/>
          <w:szCs w:val="22"/>
        </w:rPr>
        <w:t>.3 Результативность участия обучающихся и студентов в конкурсах, соревнованиях, смотрах и т.п. различных уровней за последние 3 года:</w:t>
      </w:r>
    </w:p>
    <w:p w:rsidR="00F404CC" w:rsidRPr="00F404CC" w:rsidRDefault="00F404CC" w:rsidP="00F404CC">
      <w:pPr>
        <w:ind w:firstLine="708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1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56"/>
        <w:gridCol w:w="695"/>
        <w:gridCol w:w="1604"/>
        <w:gridCol w:w="1856"/>
        <w:gridCol w:w="1421"/>
        <w:gridCol w:w="1477"/>
      </w:tblGrid>
      <w:tr w:rsidR="00F404CC" w:rsidRPr="00F404CC" w:rsidTr="00214BD6">
        <w:tc>
          <w:tcPr>
            <w:tcW w:w="4056" w:type="dxa"/>
            <w:vMerge w:val="restart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Название смотра, конкурса, соревнования и т.д.</w:t>
            </w:r>
          </w:p>
        </w:tc>
        <w:tc>
          <w:tcPr>
            <w:tcW w:w="695" w:type="dxa"/>
            <w:vMerge w:val="restart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6358" w:type="dxa"/>
            <w:gridSpan w:val="4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Количество участвующих и результаты</w:t>
            </w:r>
          </w:p>
        </w:tc>
      </w:tr>
      <w:tr w:rsidR="00F404CC" w:rsidRPr="00F404CC" w:rsidTr="00214BD6">
        <w:tc>
          <w:tcPr>
            <w:tcW w:w="4056" w:type="dxa"/>
            <w:vMerge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Merge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4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муниципальный</w:t>
            </w:r>
          </w:p>
        </w:tc>
        <w:tc>
          <w:tcPr>
            <w:tcW w:w="1856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региональный</w:t>
            </w:r>
          </w:p>
        </w:tc>
        <w:tc>
          <w:tcPr>
            <w:tcW w:w="1421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</w:t>
            </w:r>
          </w:p>
        </w:tc>
        <w:tc>
          <w:tcPr>
            <w:tcW w:w="1477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международный</w:t>
            </w:r>
          </w:p>
        </w:tc>
      </w:tr>
      <w:tr w:rsidR="00F404CC" w:rsidRPr="00F404CC" w:rsidTr="00214BD6">
        <w:trPr>
          <w:trHeight w:val="464"/>
        </w:trPr>
        <w:tc>
          <w:tcPr>
            <w:tcW w:w="4056" w:type="dxa"/>
            <w:vAlign w:val="center"/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Областной конкурс «Бессмертный полк литературных героев»</w:t>
            </w:r>
          </w:p>
        </w:tc>
        <w:tc>
          <w:tcPr>
            <w:tcW w:w="695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604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6" w:type="dxa"/>
            <w:vAlign w:val="center"/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1-участник 3 место</w:t>
            </w:r>
          </w:p>
        </w:tc>
        <w:tc>
          <w:tcPr>
            <w:tcW w:w="1421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1477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404CC" w:rsidRPr="00F404CC" w:rsidTr="00214BD6">
        <w:tc>
          <w:tcPr>
            <w:tcW w:w="4056" w:type="dxa"/>
            <w:vAlign w:val="center"/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Областной конкурс: «Ратные страницы истории Отечества».</w:t>
            </w:r>
          </w:p>
        </w:tc>
        <w:tc>
          <w:tcPr>
            <w:tcW w:w="695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604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6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 xml:space="preserve">  3-участника 3-е место</w:t>
            </w:r>
          </w:p>
        </w:tc>
        <w:tc>
          <w:tcPr>
            <w:tcW w:w="1421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7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404CC" w:rsidRPr="00F404CC" w:rsidTr="00214BD6">
        <w:tc>
          <w:tcPr>
            <w:tcW w:w="4056" w:type="dxa"/>
            <w:vAlign w:val="center"/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Областной конкурс чтецов: «Моя Родина».</w:t>
            </w:r>
          </w:p>
        </w:tc>
        <w:tc>
          <w:tcPr>
            <w:tcW w:w="695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2021,</w:t>
            </w:r>
          </w:p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1604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6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1-лауреат области</w:t>
            </w:r>
          </w:p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1-лауреат области</w:t>
            </w:r>
          </w:p>
        </w:tc>
        <w:tc>
          <w:tcPr>
            <w:tcW w:w="1421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7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404CC" w:rsidRPr="00F404CC" w:rsidTr="00214BD6">
        <w:tc>
          <w:tcPr>
            <w:tcW w:w="4056" w:type="dxa"/>
            <w:vAlign w:val="center"/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Всероссийская олимпиада «Литература»</w:t>
            </w:r>
          </w:p>
        </w:tc>
        <w:tc>
          <w:tcPr>
            <w:tcW w:w="695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2020,</w:t>
            </w:r>
          </w:p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1604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6" w:type="dxa"/>
            <w:vAlign w:val="center"/>
          </w:tcPr>
          <w:p w:rsidR="00F404CC" w:rsidRPr="00F404CC" w:rsidRDefault="00F404CC" w:rsidP="00214BD6">
            <w:pPr>
              <w:ind w:left="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Align w:val="center"/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1-участник 3 степень</w:t>
            </w:r>
          </w:p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2-участника 1 степень</w:t>
            </w:r>
          </w:p>
        </w:tc>
        <w:tc>
          <w:tcPr>
            <w:tcW w:w="1477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404CC" w:rsidRPr="00F404CC" w:rsidTr="00214BD6">
        <w:tc>
          <w:tcPr>
            <w:tcW w:w="4056" w:type="dxa"/>
            <w:vAlign w:val="center"/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Межрегиональная олимпиада по литературе «Сын земли нашей»</w:t>
            </w:r>
          </w:p>
        </w:tc>
        <w:tc>
          <w:tcPr>
            <w:tcW w:w="695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1604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6" w:type="dxa"/>
            <w:vAlign w:val="center"/>
          </w:tcPr>
          <w:p w:rsidR="00F404CC" w:rsidRPr="00F404CC" w:rsidRDefault="00F404CC" w:rsidP="00214BD6">
            <w:pPr>
              <w:ind w:left="19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1-призёр 1 место</w:t>
            </w:r>
          </w:p>
        </w:tc>
        <w:tc>
          <w:tcPr>
            <w:tcW w:w="1421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7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404CC" w:rsidRPr="00F404CC" w:rsidTr="00214BD6">
        <w:tc>
          <w:tcPr>
            <w:tcW w:w="4056" w:type="dxa"/>
            <w:vAlign w:val="center"/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Всероссийская олимпиада по Обществознанию</w:t>
            </w:r>
          </w:p>
        </w:tc>
        <w:tc>
          <w:tcPr>
            <w:tcW w:w="695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1604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6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1-участник 2 степень</w:t>
            </w:r>
          </w:p>
        </w:tc>
        <w:tc>
          <w:tcPr>
            <w:tcW w:w="1477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404CC" w:rsidRPr="00F404CC" w:rsidTr="00214BD6">
        <w:tc>
          <w:tcPr>
            <w:tcW w:w="4056" w:type="dxa"/>
            <w:vAlign w:val="center"/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Всероссийская олимпиада по Информатике</w:t>
            </w:r>
          </w:p>
        </w:tc>
        <w:tc>
          <w:tcPr>
            <w:tcW w:w="695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1604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6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1-участник 2 степень</w:t>
            </w:r>
          </w:p>
        </w:tc>
        <w:tc>
          <w:tcPr>
            <w:tcW w:w="1477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404CC" w:rsidRPr="00F404CC" w:rsidTr="00214BD6">
        <w:tc>
          <w:tcPr>
            <w:tcW w:w="4056" w:type="dxa"/>
            <w:vAlign w:val="center"/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Районный конкурс «Живые герои Климовского района»</w:t>
            </w:r>
          </w:p>
        </w:tc>
        <w:tc>
          <w:tcPr>
            <w:tcW w:w="695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604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3-участника</w:t>
            </w:r>
          </w:p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3-е</w:t>
            </w: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 xml:space="preserve"> место</w:t>
            </w:r>
          </w:p>
        </w:tc>
        <w:tc>
          <w:tcPr>
            <w:tcW w:w="1856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7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404CC" w:rsidRPr="00F404CC" w:rsidRDefault="00F404CC" w:rsidP="00F404CC">
      <w:pPr>
        <w:pStyle w:val="ConsPlusNormal"/>
        <w:ind w:firstLine="0"/>
        <w:rPr>
          <w:rFonts w:ascii="Times New Roman" w:hAnsi="Times New Roman" w:cs="Times New Roman"/>
          <w:b/>
          <w:sz w:val="16"/>
          <w:szCs w:val="16"/>
        </w:rPr>
      </w:pPr>
    </w:p>
    <w:p w:rsidR="00F404CC" w:rsidRPr="00A42BB0" w:rsidRDefault="00A42BB0" w:rsidP="00F404CC">
      <w:pPr>
        <w:pStyle w:val="ConsPlusNormal"/>
        <w:ind w:firstLine="708"/>
        <w:rPr>
          <w:rFonts w:ascii="Times New Roman" w:hAnsi="Times New Roman" w:cs="Times New Roman"/>
          <w:sz w:val="22"/>
          <w:szCs w:val="22"/>
        </w:rPr>
      </w:pPr>
      <w:r w:rsidRPr="00A42BB0">
        <w:rPr>
          <w:rFonts w:ascii="Times New Roman" w:hAnsi="Times New Roman" w:cs="Times New Roman"/>
          <w:sz w:val="22"/>
          <w:szCs w:val="22"/>
        </w:rPr>
        <w:t>7</w:t>
      </w:r>
      <w:r w:rsidR="00F404CC" w:rsidRPr="00A42BB0">
        <w:rPr>
          <w:rFonts w:ascii="Times New Roman" w:hAnsi="Times New Roman" w:cs="Times New Roman"/>
          <w:sz w:val="22"/>
          <w:szCs w:val="22"/>
        </w:rPr>
        <w:t xml:space="preserve">.4. Результативность участия педагогов в конкурсах, соревнованиях, смотрах и т.п. муниципального, республиканского, федерального и международного уровней за последние 5 лет: </w:t>
      </w:r>
    </w:p>
    <w:p w:rsidR="00F404CC" w:rsidRPr="00F404CC" w:rsidRDefault="00F404CC" w:rsidP="00F404CC">
      <w:pPr>
        <w:pStyle w:val="ConsPlusNormal"/>
        <w:ind w:firstLine="708"/>
        <w:rPr>
          <w:rFonts w:ascii="Times New Roman" w:hAnsi="Times New Roman" w:cs="Times New Roman"/>
          <w:b/>
          <w:sz w:val="16"/>
          <w:szCs w:val="22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40"/>
        <w:gridCol w:w="724"/>
        <w:gridCol w:w="1436"/>
        <w:gridCol w:w="1800"/>
        <w:gridCol w:w="1260"/>
        <w:gridCol w:w="1440"/>
      </w:tblGrid>
      <w:tr w:rsidR="00F404CC" w:rsidRPr="00F404CC" w:rsidTr="00214BD6">
        <w:trPr>
          <w:cantSplit/>
          <w:trHeight w:val="327"/>
        </w:trPr>
        <w:tc>
          <w:tcPr>
            <w:tcW w:w="4140" w:type="dxa"/>
            <w:vMerge w:val="restart"/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04CC">
              <w:rPr>
                <w:rFonts w:ascii="Times New Roman" w:hAnsi="Times New Roman" w:cs="Times New Roman"/>
              </w:rPr>
              <w:t>Название смотра, конкурса, соревнования и т.д.</w:t>
            </w:r>
          </w:p>
        </w:tc>
        <w:tc>
          <w:tcPr>
            <w:tcW w:w="724" w:type="dxa"/>
            <w:vMerge w:val="restart"/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04CC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5936" w:type="dxa"/>
            <w:gridSpan w:val="4"/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Количество участвующих и результаты</w:t>
            </w:r>
          </w:p>
        </w:tc>
      </w:tr>
      <w:tr w:rsidR="00F404CC" w:rsidRPr="00F404CC" w:rsidTr="00214BD6">
        <w:trPr>
          <w:cantSplit/>
          <w:trHeight w:val="533"/>
        </w:trPr>
        <w:tc>
          <w:tcPr>
            <w:tcW w:w="4140" w:type="dxa"/>
            <w:vMerge/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муниципальный</w:t>
            </w:r>
          </w:p>
        </w:tc>
        <w:tc>
          <w:tcPr>
            <w:tcW w:w="1800" w:type="dxa"/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областной</w:t>
            </w:r>
          </w:p>
        </w:tc>
        <w:tc>
          <w:tcPr>
            <w:tcW w:w="1260" w:type="dxa"/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федеральный</w:t>
            </w:r>
          </w:p>
        </w:tc>
        <w:tc>
          <w:tcPr>
            <w:tcW w:w="1440" w:type="dxa"/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международный</w:t>
            </w:r>
          </w:p>
        </w:tc>
      </w:tr>
      <w:tr w:rsidR="00F404CC" w:rsidRPr="00F404CC" w:rsidTr="00214BD6">
        <w:tc>
          <w:tcPr>
            <w:tcW w:w="4140" w:type="dxa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«Профессионал-новатор 201</w:t>
            </w:r>
            <w:r w:rsidR="00A42BB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24" w:type="dxa"/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A42BB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36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</w:rPr>
            </w:pPr>
            <w:r w:rsidRPr="00F404CC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</w:p>
        </w:tc>
        <w:tc>
          <w:tcPr>
            <w:tcW w:w="1800" w:type="dxa"/>
          </w:tcPr>
          <w:p w:rsidR="00F404CC" w:rsidRPr="00F404CC" w:rsidRDefault="00F404CC" w:rsidP="00214B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1, лауреат</w:t>
            </w:r>
          </w:p>
        </w:tc>
        <w:tc>
          <w:tcPr>
            <w:tcW w:w="1260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</w:rPr>
            </w:pPr>
            <w:r w:rsidRPr="00F404CC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</w:p>
        </w:tc>
        <w:tc>
          <w:tcPr>
            <w:tcW w:w="1440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</w:rPr>
            </w:pPr>
            <w:r w:rsidRPr="00F404CC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</w:p>
        </w:tc>
      </w:tr>
      <w:tr w:rsidR="00F404CC" w:rsidRPr="00F404CC" w:rsidTr="00214BD6">
        <w:tc>
          <w:tcPr>
            <w:tcW w:w="4140" w:type="dxa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«Профессионал-новатор 201</w:t>
            </w:r>
            <w:r w:rsidR="00A42BB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24" w:type="dxa"/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A42BB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36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04C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</w:tcPr>
          <w:p w:rsidR="00F404CC" w:rsidRPr="00F404CC" w:rsidRDefault="00F404CC" w:rsidP="00214B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1, лауреат</w:t>
            </w:r>
          </w:p>
        </w:tc>
        <w:tc>
          <w:tcPr>
            <w:tcW w:w="1260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04C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04C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404CC" w:rsidRPr="00F404CC" w:rsidTr="00214BD6">
        <w:tc>
          <w:tcPr>
            <w:tcW w:w="4140" w:type="dxa"/>
          </w:tcPr>
          <w:p w:rsidR="00F404CC" w:rsidRPr="00F404CC" w:rsidRDefault="00A42BB0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«Профессионал-новатор 2020</w:t>
            </w:r>
            <w:r w:rsidR="00F404CC" w:rsidRPr="00F404C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24" w:type="dxa"/>
            <w:vAlign w:val="center"/>
          </w:tcPr>
          <w:p w:rsidR="00F404CC" w:rsidRPr="00F404CC" w:rsidRDefault="00A42BB0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436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04C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</w:tcPr>
          <w:p w:rsidR="00F404CC" w:rsidRPr="00F404CC" w:rsidRDefault="00F404CC" w:rsidP="00214B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1, лауреат</w:t>
            </w:r>
          </w:p>
        </w:tc>
        <w:tc>
          <w:tcPr>
            <w:tcW w:w="1260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04C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04C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404CC" w:rsidRPr="00F404CC" w:rsidTr="00214BD6">
        <w:tc>
          <w:tcPr>
            <w:tcW w:w="4140" w:type="dxa"/>
          </w:tcPr>
          <w:p w:rsidR="00F404CC" w:rsidRPr="00F404CC" w:rsidRDefault="00F404CC" w:rsidP="00214BD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«Профессионал-новатор 20</w:t>
            </w:r>
            <w:r w:rsidR="00A42BB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24" w:type="dxa"/>
            <w:vAlign w:val="center"/>
          </w:tcPr>
          <w:p w:rsidR="00F404CC" w:rsidRPr="00F404CC" w:rsidRDefault="00F404CC" w:rsidP="00214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A42BB0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436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04C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</w:tcPr>
          <w:p w:rsidR="00F404CC" w:rsidRPr="00F404CC" w:rsidRDefault="00F404CC" w:rsidP="00214B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1, лауреат</w:t>
            </w:r>
          </w:p>
        </w:tc>
        <w:tc>
          <w:tcPr>
            <w:tcW w:w="1260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04C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04C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214BD6" w:rsidRDefault="00214BD6" w:rsidP="00F404CC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214BD6" w:rsidRDefault="00214BD6" w:rsidP="00F404CC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F404CC" w:rsidRPr="00A42BB0" w:rsidRDefault="00A42BB0" w:rsidP="00F404CC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F404CC" w:rsidRPr="00A42BB0">
        <w:rPr>
          <w:rFonts w:ascii="Times New Roman" w:hAnsi="Times New Roman" w:cs="Times New Roman"/>
          <w:sz w:val="22"/>
          <w:szCs w:val="22"/>
        </w:rPr>
        <w:t>.5 Результативность участия Климовского филиала ГБПОУ «БАТ имени Героя России А.С. Зайцева» в конкурсах, соревнованиях, смотрах и т.п. муниципального, регионального, федерального и междунаро</w:t>
      </w:r>
      <w:r w:rsidR="00885298">
        <w:rPr>
          <w:rFonts w:ascii="Times New Roman" w:hAnsi="Times New Roman" w:cs="Times New Roman"/>
          <w:sz w:val="22"/>
          <w:szCs w:val="22"/>
        </w:rPr>
        <w:t>дного уровней</w:t>
      </w:r>
      <w:r w:rsidR="00F404CC" w:rsidRPr="00A42BB0">
        <w:rPr>
          <w:rFonts w:ascii="Times New Roman" w:hAnsi="Times New Roman" w:cs="Times New Roman"/>
          <w:sz w:val="22"/>
          <w:szCs w:val="22"/>
        </w:rPr>
        <w:t>:</w:t>
      </w:r>
    </w:p>
    <w:p w:rsidR="00F404CC" w:rsidRPr="00F404CC" w:rsidRDefault="00F404CC" w:rsidP="00F404CC">
      <w:pPr>
        <w:ind w:firstLine="708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1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68"/>
        <w:gridCol w:w="641"/>
        <w:gridCol w:w="1467"/>
        <w:gridCol w:w="1953"/>
        <w:gridCol w:w="1440"/>
        <w:gridCol w:w="1618"/>
      </w:tblGrid>
      <w:tr w:rsidR="00F404CC" w:rsidRPr="00F404CC" w:rsidTr="00214BD6">
        <w:tc>
          <w:tcPr>
            <w:tcW w:w="4068" w:type="dxa"/>
            <w:vMerge w:val="restart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Название смотра, конкурса, соревнования и т.д.</w:t>
            </w:r>
          </w:p>
        </w:tc>
        <w:tc>
          <w:tcPr>
            <w:tcW w:w="641" w:type="dxa"/>
            <w:vMerge w:val="restart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6478" w:type="dxa"/>
            <w:gridSpan w:val="4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Количество участвующих и результаты</w:t>
            </w:r>
          </w:p>
        </w:tc>
      </w:tr>
      <w:tr w:rsidR="00F404CC" w:rsidRPr="00F404CC" w:rsidTr="00214BD6">
        <w:tc>
          <w:tcPr>
            <w:tcW w:w="4068" w:type="dxa"/>
            <w:vMerge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  <w:vMerge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муниципальный</w:t>
            </w:r>
          </w:p>
        </w:tc>
        <w:tc>
          <w:tcPr>
            <w:tcW w:w="1953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региональный</w:t>
            </w:r>
          </w:p>
        </w:tc>
        <w:tc>
          <w:tcPr>
            <w:tcW w:w="1440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 xml:space="preserve">федеральный </w:t>
            </w:r>
          </w:p>
        </w:tc>
        <w:tc>
          <w:tcPr>
            <w:tcW w:w="1618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международный</w:t>
            </w:r>
          </w:p>
        </w:tc>
      </w:tr>
      <w:tr w:rsidR="00F404CC" w:rsidRPr="00F404CC" w:rsidTr="00214BD6">
        <w:tc>
          <w:tcPr>
            <w:tcW w:w="4068" w:type="dxa"/>
            <w:vAlign w:val="center"/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Конкурс учреждений начального и среднего профессионального образования, активно внедряющих инновационные образовательные программы в рамках приоритетного национального проекта «Образование» на соискание премии Губернатора Брянской области</w:t>
            </w:r>
          </w:p>
        </w:tc>
        <w:tc>
          <w:tcPr>
            <w:tcW w:w="641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2009 год</w:t>
            </w:r>
          </w:p>
        </w:tc>
        <w:tc>
          <w:tcPr>
            <w:tcW w:w="1467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–––––</w:t>
            </w:r>
          </w:p>
        </w:tc>
        <w:tc>
          <w:tcPr>
            <w:tcW w:w="1953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1- получили премию Грант Губернатора Брянской области</w:t>
            </w:r>
          </w:p>
        </w:tc>
        <w:tc>
          <w:tcPr>
            <w:tcW w:w="1440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––––––</w:t>
            </w:r>
          </w:p>
        </w:tc>
        <w:tc>
          <w:tcPr>
            <w:tcW w:w="1618" w:type="dxa"/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404CC">
              <w:rPr>
                <w:rFonts w:ascii="Times New Roman" w:hAnsi="Times New Roman" w:cs="Times New Roman"/>
                <w:sz w:val="20"/>
              </w:rPr>
              <w:t>––––––</w:t>
            </w:r>
          </w:p>
        </w:tc>
      </w:tr>
    </w:tbl>
    <w:p w:rsidR="00F404CC" w:rsidRPr="00F404CC" w:rsidRDefault="00F404CC" w:rsidP="0076546A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404CC" w:rsidRPr="00F404CC" w:rsidRDefault="00F404CC" w:rsidP="00F404CC">
      <w:pPr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404CC" w:rsidRPr="00A42BB0" w:rsidRDefault="00A42BB0" w:rsidP="00F404CC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A42BB0">
        <w:rPr>
          <w:rFonts w:ascii="Times New Roman" w:hAnsi="Times New Roman" w:cs="Times New Roman"/>
          <w:sz w:val="22"/>
          <w:szCs w:val="22"/>
        </w:rPr>
        <w:t>7</w:t>
      </w:r>
      <w:r w:rsidR="00F404CC" w:rsidRPr="00A42BB0">
        <w:rPr>
          <w:rFonts w:ascii="Times New Roman" w:hAnsi="Times New Roman" w:cs="Times New Roman"/>
          <w:sz w:val="22"/>
          <w:szCs w:val="22"/>
        </w:rPr>
        <w:t xml:space="preserve">.6. Сведения об итоговой аттестации выпускников за 3 предыдущих учебных года </w:t>
      </w:r>
    </w:p>
    <w:p w:rsidR="00F404CC" w:rsidRPr="00F404CC" w:rsidRDefault="00F404CC" w:rsidP="00F404CC">
      <w:pPr>
        <w:pStyle w:val="a8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F404CC" w:rsidRPr="00F404CC" w:rsidRDefault="00F404CC" w:rsidP="00F404CC">
      <w:pPr>
        <w:pStyle w:val="a8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F404CC">
        <w:rPr>
          <w:rFonts w:ascii="Times New Roman" w:hAnsi="Times New Roman" w:cs="Times New Roman"/>
          <w:b/>
          <w:sz w:val="22"/>
          <w:szCs w:val="22"/>
          <w:u w:val="single"/>
        </w:rPr>
        <w:t>Механизация сельского хозяйства</w:t>
      </w:r>
    </w:p>
    <w:p w:rsidR="00F404CC" w:rsidRPr="00F404CC" w:rsidRDefault="00F404CC" w:rsidP="00F404CC">
      <w:pPr>
        <w:jc w:val="center"/>
        <w:rPr>
          <w:rFonts w:ascii="Times New Roman" w:hAnsi="Times New Roman" w:cs="Times New Roman"/>
          <w:sz w:val="20"/>
        </w:rPr>
      </w:pPr>
      <w:r w:rsidRPr="00F404CC">
        <w:rPr>
          <w:rFonts w:ascii="Times New Roman" w:hAnsi="Times New Roman" w:cs="Times New Roman"/>
          <w:sz w:val="20"/>
        </w:rPr>
        <w:t>(наименование программы)</w:t>
      </w:r>
    </w:p>
    <w:tbl>
      <w:tblPr>
        <w:tblW w:w="11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63"/>
        <w:gridCol w:w="681"/>
        <w:gridCol w:w="736"/>
        <w:gridCol w:w="510"/>
        <w:gridCol w:w="720"/>
        <w:gridCol w:w="579"/>
        <w:gridCol w:w="736"/>
        <w:gridCol w:w="525"/>
        <w:gridCol w:w="629"/>
        <w:gridCol w:w="514"/>
        <w:gridCol w:w="736"/>
        <w:gridCol w:w="461"/>
        <w:gridCol w:w="739"/>
      </w:tblGrid>
      <w:tr w:rsidR="00F404CC" w:rsidRPr="00F404CC" w:rsidTr="00214BD6">
        <w:trPr>
          <w:cantSplit/>
          <w:trHeight w:val="247"/>
          <w:jc w:val="center"/>
        </w:trPr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Перечень циклов, курсов и предметов обязательных для изучения</w:t>
            </w:r>
          </w:p>
        </w:tc>
        <w:tc>
          <w:tcPr>
            <w:tcW w:w="2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A42BB0">
              <w:rPr>
                <w:rFonts w:ascii="Times New Roman" w:hAnsi="Times New Roman" w:cs="Times New Roman"/>
                <w:sz w:val="18"/>
                <w:szCs w:val="18"/>
              </w:rPr>
              <w:t>20/2021</w:t>
            </w: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 xml:space="preserve"> уч. год</w:t>
            </w:r>
          </w:p>
        </w:tc>
        <w:tc>
          <w:tcPr>
            <w:tcW w:w="2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A42BB0">
              <w:rPr>
                <w:rFonts w:ascii="Times New Roman" w:hAnsi="Times New Roman" w:cs="Times New Roman"/>
                <w:sz w:val="18"/>
                <w:szCs w:val="18"/>
              </w:rPr>
              <w:t>21/2022</w:t>
            </w: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 xml:space="preserve"> уч. год</w:t>
            </w:r>
          </w:p>
        </w:tc>
        <w:tc>
          <w:tcPr>
            <w:tcW w:w="2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A42BB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/20</w:t>
            </w:r>
            <w:r w:rsidR="00A42BB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уч. год</w:t>
            </w:r>
          </w:p>
        </w:tc>
      </w:tr>
      <w:tr w:rsidR="00F404CC" w:rsidRPr="00F404CC" w:rsidTr="00214BD6">
        <w:trPr>
          <w:cantSplit/>
          <w:trHeight w:val="1074"/>
          <w:jc w:val="center"/>
        </w:trPr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04CC" w:rsidRPr="00F404CC" w:rsidRDefault="00F404CC" w:rsidP="00214BD6">
            <w:pPr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количество выпускников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04CC" w:rsidRPr="00F404CC" w:rsidRDefault="00F404CC" w:rsidP="00214BD6">
            <w:pPr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количество сдавших экзамен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04CC" w:rsidRPr="00F404CC" w:rsidRDefault="00F404CC" w:rsidP="00214BD6">
            <w:pPr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не аттестовано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04CC" w:rsidRPr="00F404CC" w:rsidRDefault="00F404CC" w:rsidP="00214BD6">
            <w:pPr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средний балл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04CC" w:rsidRPr="00F404CC" w:rsidRDefault="00F404CC" w:rsidP="00214BD6">
            <w:pPr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количество выпускников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04CC" w:rsidRPr="00F404CC" w:rsidRDefault="00F404CC" w:rsidP="00214BD6">
            <w:pPr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сдавших </w:t>
            </w:r>
          </w:p>
          <w:p w:rsidR="00F404CC" w:rsidRPr="00F404CC" w:rsidRDefault="00F404CC" w:rsidP="00214BD6">
            <w:pPr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экзамен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04CC" w:rsidRPr="00F404CC" w:rsidRDefault="00F404CC" w:rsidP="00214BD6">
            <w:pPr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не аттестовано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04CC" w:rsidRPr="00F404CC" w:rsidRDefault="00F404CC" w:rsidP="00214BD6">
            <w:pPr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средний балл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04CC" w:rsidRPr="00F404CC" w:rsidRDefault="00F404CC" w:rsidP="00214BD6">
            <w:pPr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количество выпускников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04CC" w:rsidRPr="00F404CC" w:rsidRDefault="00F404CC" w:rsidP="00214BD6">
            <w:pPr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сдавших </w:t>
            </w:r>
          </w:p>
          <w:p w:rsidR="00F404CC" w:rsidRPr="00F404CC" w:rsidRDefault="00F404CC" w:rsidP="00214BD6">
            <w:pPr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экзамен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04CC" w:rsidRPr="00F404CC" w:rsidRDefault="00F404CC" w:rsidP="00214BD6">
            <w:pPr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не аттестовано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04CC" w:rsidRPr="00F404CC" w:rsidRDefault="00F404CC" w:rsidP="00214BD6">
            <w:pPr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средний балл</w:t>
            </w:r>
          </w:p>
        </w:tc>
      </w:tr>
      <w:tr w:rsidR="00F404CC" w:rsidRPr="00F404CC" w:rsidTr="00214BD6">
        <w:trPr>
          <w:jc w:val="center"/>
        </w:trPr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ind w:left="77" w:hanging="77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b/>
                <w:sz w:val="18"/>
                <w:szCs w:val="18"/>
              </w:rPr>
              <w:t>Общеобразовательная подготовка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BB0" w:rsidRPr="00F404CC" w:rsidTr="00214BD6">
        <w:trPr>
          <w:jc w:val="center"/>
        </w:trPr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B0" w:rsidRPr="00F404CC" w:rsidRDefault="00A42BB0" w:rsidP="00A42B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1. Русский язык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B0" w:rsidRPr="00F404CC" w:rsidRDefault="00A42BB0" w:rsidP="00A42B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B0" w:rsidRPr="00F404CC" w:rsidRDefault="00A42BB0" w:rsidP="00A42B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B0" w:rsidRPr="00F404CC" w:rsidRDefault="00A42BB0" w:rsidP="00A42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B0" w:rsidRPr="00F404CC" w:rsidRDefault="00C32377" w:rsidP="00A42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</w:t>
            </w:r>
            <w:r w:rsidR="00A42BB0" w:rsidRPr="00F404C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B0" w:rsidRPr="00F404CC" w:rsidRDefault="00A42BB0" w:rsidP="00A42BB0">
            <w:pPr>
              <w:rPr>
                <w:rFonts w:ascii="Times New Roman" w:hAnsi="Times New Roman" w:cs="Times New Roman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B0" w:rsidRPr="00F404CC" w:rsidRDefault="00A42BB0" w:rsidP="00A42BB0">
            <w:pPr>
              <w:jc w:val="center"/>
              <w:rPr>
                <w:rFonts w:ascii="Times New Roman" w:hAnsi="Times New Roman" w:cs="Times New Roman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B0" w:rsidRPr="00F404CC" w:rsidRDefault="00A42BB0" w:rsidP="00A42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B0" w:rsidRPr="00F404CC" w:rsidRDefault="00C32377" w:rsidP="00A42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B0" w:rsidRPr="00F404CC" w:rsidRDefault="00A42BB0" w:rsidP="00A42BB0">
            <w:pPr>
              <w:rPr>
                <w:rFonts w:ascii="Times New Roman" w:hAnsi="Times New Roman" w:cs="Times New Roman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654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B0" w:rsidRPr="00F404CC" w:rsidRDefault="0076546A" w:rsidP="00A42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B0" w:rsidRPr="00F404CC" w:rsidRDefault="00A42BB0" w:rsidP="00A42BB0">
            <w:pPr>
              <w:rPr>
                <w:rFonts w:ascii="Times New Roman" w:hAnsi="Times New Roman" w:cs="Times New Roman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B0" w:rsidRPr="00F404CC" w:rsidRDefault="00C32377" w:rsidP="00C32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3,2</w:t>
            </w:r>
          </w:p>
        </w:tc>
      </w:tr>
      <w:tr w:rsidR="0076546A" w:rsidRPr="00F404CC" w:rsidTr="00214BD6">
        <w:trPr>
          <w:jc w:val="center"/>
        </w:trPr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6A" w:rsidRPr="00F404CC" w:rsidRDefault="00C32377" w:rsidP="007654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6546A" w:rsidRPr="00F404CC">
              <w:rPr>
                <w:rFonts w:ascii="Times New Roman" w:hAnsi="Times New Roman" w:cs="Times New Roman"/>
                <w:sz w:val="18"/>
                <w:szCs w:val="18"/>
              </w:rPr>
              <w:t>.  Математика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6A" w:rsidRPr="00F404CC" w:rsidRDefault="0076546A" w:rsidP="00765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6A" w:rsidRPr="00F404CC" w:rsidRDefault="0076546A" w:rsidP="00765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6A" w:rsidRPr="00F404CC" w:rsidRDefault="0076546A" w:rsidP="00765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6A" w:rsidRPr="00F404CC" w:rsidRDefault="00C32377" w:rsidP="00765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6A" w:rsidRPr="00F404CC" w:rsidRDefault="0076546A" w:rsidP="0076546A">
            <w:pPr>
              <w:rPr>
                <w:rFonts w:ascii="Times New Roman" w:hAnsi="Times New Roman" w:cs="Times New Roman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6A" w:rsidRPr="00F404CC" w:rsidRDefault="0076546A" w:rsidP="0076546A">
            <w:pPr>
              <w:jc w:val="center"/>
              <w:rPr>
                <w:rFonts w:ascii="Times New Roman" w:hAnsi="Times New Roman" w:cs="Times New Roman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6A" w:rsidRPr="00F404CC" w:rsidRDefault="0076546A" w:rsidP="00765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6A" w:rsidRPr="00F404CC" w:rsidRDefault="00C32377" w:rsidP="00765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6A" w:rsidRPr="00F404CC" w:rsidRDefault="0076546A" w:rsidP="0076546A">
            <w:pPr>
              <w:rPr>
                <w:rFonts w:ascii="Times New Roman" w:hAnsi="Times New Roman" w:cs="Times New Roman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6A" w:rsidRPr="00F404CC" w:rsidRDefault="0076546A" w:rsidP="007654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6A" w:rsidRPr="00F404CC" w:rsidRDefault="0076546A" w:rsidP="0076546A">
            <w:pPr>
              <w:rPr>
                <w:rFonts w:ascii="Times New Roman" w:hAnsi="Times New Roman" w:cs="Times New Roman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6A" w:rsidRPr="00F404CC" w:rsidRDefault="00C32377" w:rsidP="00C32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3,4</w:t>
            </w:r>
          </w:p>
        </w:tc>
      </w:tr>
      <w:tr w:rsidR="00F404CC" w:rsidRPr="00F404CC" w:rsidTr="00214BD6">
        <w:trPr>
          <w:jc w:val="center"/>
        </w:trPr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Средний балл по предметам гуманитарного цикла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C32377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3,15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C32377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42BB0" w:rsidRPr="00F404CC">
              <w:rPr>
                <w:rFonts w:ascii="Times New Roman" w:hAnsi="Times New Roman" w:cs="Times New Roman"/>
                <w:sz w:val="18"/>
                <w:szCs w:val="18"/>
              </w:rPr>
              <w:t>,25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C32377" w:rsidP="00C32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</w:tr>
    </w:tbl>
    <w:p w:rsidR="00F404CC" w:rsidRPr="00F404CC" w:rsidRDefault="00F404CC" w:rsidP="00F404CC">
      <w:pPr>
        <w:pStyle w:val="a8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F404CC" w:rsidRPr="00F404CC" w:rsidRDefault="00F404CC" w:rsidP="00F404CC">
      <w:pPr>
        <w:pStyle w:val="a8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F404CC">
        <w:rPr>
          <w:rFonts w:ascii="Times New Roman" w:hAnsi="Times New Roman" w:cs="Times New Roman"/>
          <w:b/>
          <w:sz w:val="22"/>
          <w:szCs w:val="22"/>
          <w:u w:val="single"/>
        </w:rPr>
        <w:t>Тракторист-машинист с/х производства</w:t>
      </w:r>
    </w:p>
    <w:p w:rsidR="00F404CC" w:rsidRPr="00F404CC" w:rsidRDefault="00F404CC" w:rsidP="00F404CC">
      <w:pPr>
        <w:jc w:val="center"/>
        <w:rPr>
          <w:rFonts w:ascii="Times New Roman" w:hAnsi="Times New Roman" w:cs="Times New Roman"/>
          <w:sz w:val="20"/>
        </w:rPr>
      </w:pPr>
      <w:r w:rsidRPr="00F404CC">
        <w:rPr>
          <w:rFonts w:ascii="Times New Roman" w:hAnsi="Times New Roman" w:cs="Times New Roman"/>
          <w:sz w:val="20"/>
        </w:rPr>
        <w:t>(наименование программы)</w:t>
      </w:r>
    </w:p>
    <w:tbl>
      <w:tblPr>
        <w:tblW w:w="11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63"/>
        <w:gridCol w:w="681"/>
        <w:gridCol w:w="736"/>
        <w:gridCol w:w="510"/>
        <w:gridCol w:w="720"/>
        <w:gridCol w:w="579"/>
        <w:gridCol w:w="736"/>
        <w:gridCol w:w="525"/>
        <w:gridCol w:w="629"/>
        <w:gridCol w:w="514"/>
        <w:gridCol w:w="736"/>
        <w:gridCol w:w="461"/>
        <w:gridCol w:w="739"/>
      </w:tblGrid>
      <w:tr w:rsidR="00F404CC" w:rsidRPr="00F404CC" w:rsidTr="00214BD6">
        <w:trPr>
          <w:cantSplit/>
          <w:trHeight w:val="247"/>
          <w:jc w:val="center"/>
        </w:trPr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Перечень циклов, курсов и предметов обязательных для изучения</w:t>
            </w:r>
          </w:p>
        </w:tc>
        <w:tc>
          <w:tcPr>
            <w:tcW w:w="2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C3237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/20</w:t>
            </w:r>
            <w:r w:rsidR="00C32377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 xml:space="preserve"> уч. год</w:t>
            </w:r>
          </w:p>
        </w:tc>
        <w:tc>
          <w:tcPr>
            <w:tcW w:w="2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C32377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/20</w:t>
            </w:r>
            <w:r w:rsidR="00C32377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 xml:space="preserve"> уч. год</w:t>
            </w:r>
          </w:p>
        </w:tc>
        <w:tc>
          <w:tcPr>
            <w:tcW w:w="2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C32377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/20</w:t>
            </w:r>
            <w:r w:rsidR="00C32377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уч. год</w:t>
            </w:r>
          </w:p>
        </w:tc>
      </w:tr>
      <w:tr w:rsidR="00F404CC" w:rsidRPr="00F404CC" w:rsidTr="00214BD6">
        <w:trPr>
          <w:cantSplit/>
          <w:trHeight w:val="1074"/>
          <w:jc w:val="center"/>
        </w:trPr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04CC" w:rsidRPr="00F404CC" w:rsidRDefault="00F404CC" w:rsidP="00214BD6">
            <w:pPr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количество выпускников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04CC" w:rsidRPr="00F404CC" w:rsidRDefault="00F404CC" w:rsidP="00214BD6">
            <w:pPr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количество сдавших экзамен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04CC" w:rsidRPr="00F404CC" w:rsidRDefault="00F404CC" w:rsidP="00214BD6">
            <w:pPr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не аттестовано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04CC" w:rsidRPr="00F404CC" w:rsidRDefault="00F404CC" w:rsidP="00214BD6">
            <w:pPr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средний балл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04CC" w:rsidRPr="00F404CC" w:rsidRDefault="00F404CC" w:rsidP="00214BD6">
            <w:pPr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количество выпускников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04CC" w:rsidRPr="00F404CC" w:rsidRDefault="00F404CC" w:rsidP="00214BD6">
            <w:pPr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сдавших </w:t>
            </w:r>
          </w:p>
          <w:p w:rsidR="00F404CC" w:rsidRPr="00F404CC" w:rsidRDefault="00F404CC" w:rsidP="00214BD6">
            <w:pPr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экзамен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04CC" w:rsidRPr="00F404CC" w:rsidRDefault="00F404CC" w:rsidP="00214BD6">
            <w:pPr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не аттестовано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04CC" w:rsidRPr="00F404CC" w:rsidRDefault="00F404CC" w:rsidP="00214BD6">
            <w:pPr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средний балл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04CC" w:rsidRPr="00F404CC" w:rsidRDefault="00F404CC" w:rsidP="00214BD6">
            <w:pPr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количество выпускников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04CC" w:rsidRPr="00F404CC" w:rsidRDefault="00F404CC" w:rsidP="00214BD6">
            <w:pPr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сдавших </w:t>
            </w:r>
          </w:p>
          <w:p w:rsidR="00F404CC" w:rsidRPr="00F404CC" w:rsidRDefault="00F404CC" w:rsidP="00214BD6">
            <w:pPr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экзамен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04CC" w:rsidRPr="00F404CC" w:rsidRDefault="00F404CC" w:rsidP="00214BD6">
            <w:pPr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не аттестовано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04CC" w:rsidRPr="00F404CC" w:rsidRDefault="00F404CC" w:rsidP="00214BD6">
            <w:pPr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средний балл</w:t>
            </w:r>
          </w:p>
        </w:tc>
      </w:tr>
      <w:tr w:rsidR="00F404CC" w:rsidRPr="00F404CC" w:rsidTr="00214BD6">
        <w:trPr>
          <w:jc w:val="center"/>
        </w:trPr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ind w:left="77" w:hanging="77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b/>
                <w:sz w:val="18"/>
                <w:szCs w:val="18"/>
              </w:rPr>
              <w:t>Общеобразовательная подготовка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2377" w:rsidRPr="00F404CC" w:rsidTr="00214BD6">
        <w:trPr>
          <w:jc w:val="center"/>
        </w:trPr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77" w:rsidRPr="00F404CC" w:rsidRDefault="00C32377" w:rsidP="00C3237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1. Русский язык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77" w:rsidRDefault="00C32377" w:rsidP="00C32377">
            <w:r w:rsidRPr="004402D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77" w:rsidRDefault="00C32377" w:rsidP="00C32377">
            <w:r w:rsidRPr="004402D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77" w:rsidRPr="00F404CC" w:rsidRDefault="00C32377" w:rsidP="00C32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77" w:rsidRPr="00F404CC" w:rsidRDefault="00C32377" w:rsidP="00C32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77" w:rsidRDefault="00C32377" w:rsidP="00C32377">
            <w:r w:rsidRPr="00E2054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77" w:rsidRDefault="00C32377" w:rsidP="00C32377">
            <w:r w:rsidRPr="00E2054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77" w:rsidRPr="00F404CC" w:rsidRDefault="00C32377" w:rsidP="00C32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77" w:rsidRPr="00F404CC" w:rsidRDefault="00C32377" w:rsidP="00C32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</w:t>
            </w: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77" w:rsidRPr="00214BD6" w:rsidRDefault="00214BD6" w:rsidP="00C323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4BD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77" w:rsidRPr="00214BD6" w:rsidRDefault="00214BD6" w:rsidP="00C32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77" w:rsidRPr="00214BD6" w:rsidRDefault="00C32377" w:rsidP="00C323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4BD6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77" w:rsidRPr="00214BD6" w:rsidRDefault="00214BD6" w:rsidP="00C32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3,1</w:t>
            </w:r>
          </w:p>
        </w:tc>
      </w:tr>
      <w:tr w:rsidR="00C32377" w:rsidRPr="00F404CC" w:rsidTr="00214BD6">
        <w:trPr>
          <w:jc w:val="center"/>
        </w:trPr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77" w:rsidRPr="00F404CC" w:rsidRDefault="00C32377" w:rsidP="00C3237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 xml:space="preserve"> Математика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77" w:rsidRDefault="00C32377" w:rsidP="00C32377">
            <w:r w:rsidRPr="004402D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77" w:rsidRDefault="00C32377" w:rsidP="00C32377">
            <w:r w:rsidRPr="004402D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77" w:rsidRPr="00F404CC" w:rsidRDefault="00C32377" w:rsidP="00C32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77" w:rsidRPr="00F404CC" w:rsidRDefault="00C32377" w:rsidP="00C32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3,15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77" w:rsidRDefault="00C32377" w:rsidP="00C32377">
            <w:r w:rsidRPr="00E2054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77" w:rsidRDefault="00C32377" w:rsidP="00C32377">
            <w:r w:rsidRPr="00E2054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77" w:rsidRPr="00F404CC" w:rsidRDefault="00C32377" w:rsidP="00C32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77" w:rsidRPr="00F404CC" w:rsidRDefault="00C32377" w:rsidP="00C32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77" w:rsidRPr="00214BD6" w:rsidRDefault="00214BD6" w:rsidP="00C323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4BD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77" w:rsidRPr="00214BD6" w:rsidRDefault="00214BD6" w:rsidP="00C32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77" w:rsidRPr="00214BD6" w:rsidRDefault="00C32377" w:rsidP="00C323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4BD6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77" w:rsidRPr="00214BD6" w:rsidRDefault="00214BD6" w:rsidP="00C32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3,12</w:t>
            </w:r>
          </w:p>
        </w:tc>
      </w:tr>
      <w:tr w:rsidR="00F404CC" w:rsidRPr="00F404CC" w:rsidTr="00214BD6">
        <w:trPr>
          <w:jc w:val="center"/>
        </w:trPr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Средний балл по предметам гуманитарного цикла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C32377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3,12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C32377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214BD6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3,11</w:t>
            </w:r>
          </w:p>
        </w:tc>
      </w:tr>
    </w:tbl>
    <w:p w:rsidR="00F404CC" w:rsidRPr="00F404CC" w:rsidRDefault="00F404CC" w:rsidP="00F404CC">
      <w:pPr>
        <w:pStyle w:val="a8"/>
        <w:tabs>
          <w:tab w:val="left" w:pos="3626"/>
        </w:tabs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F404CC" w:rsidRPr="00F404CC" w:rsidRDefault="00F404CC" w:rsidP="00F404CC">
      <w:pPr>
        <w:pStyle w:val="a8"/>
        <w:tabs>
          <w:tab w:val="left" w:pos="3626"/>
        </w:tabs>
        <w:rPr>
          <w:rFonts w:ascii="Times New Roman" w:hAnsi="Times New Roman" w:cs="Times New Roman"/>
          <w:sz w:val="22"/>
          <w:szCs w:val="22"/>
        </w:rPr>
      </w:pPr>
    </w:p>
    <w:p w:rsidR="00F404CC" w:rsidRDefault="00F404CC" w:rsidP="00F404CC">
      <w:pPr>
        <w:pStyle w:val="a8"/>
        <w:tabs>
          <w:tab w:val="left" w:pos="3626"/>
        </w:tabs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F404CC">
        <w:rPr>
          <w:rFonts w:ascii="Times New Roman" w:hAnsi="Times New Roman" w:cs="Times New Roman"/>
          <w:b/>
          <w:sz w:val="22"/>
          <w:szCs w:val="22"/>
          <w:u w:val="single"/>
        </w:rPr>
        <w:t>Продавец, контролёр-кассир</w:t>
      </w:r>
    </w:p>
    <w:p w:rsidR="003D14E8" w:rsidRPr="00885298" w:rsidRDefault="003D14E8" w:rsidP="00885298">
      <w:pPr>
        <w:jc w:val="center"/>
        <w:rPr>
          <w:rFonts w:ascii="Times New Roman" w:hAnsi="Times New Roman" w:cs="Times New Roman"/>
          <w:sz w:val="20"/>
        </w:rPr>
      </w:pPr>
      <w:r w:rsidRPr="00F404CC">
        <w:rPr>
          <w:rFonts w:ascii="Times New Roman" w:hAnsi="Times New Roman" w:cs="Times New Roman"/>
          <w:sz w:val="20"/>
        </w:rPr>
        <w:t>(наименование программы)</w:t>
      </w:r>
    </w:p>
    <w:p w:rsidR="00F404CC" w:rsidRPr="00F404CC" w:rsidRDefault="00F404CC" w:rsidP="00F404CC">
      <w:pPr>
        <w:pStyle w:val="a8"/>
        <w:tabs>
          <w:tab w:val="left" w:pos="3626"/>
        </w:tabs>
        <w:rPr>
          <w:rFonts w:ascii="Times New Roman" w:hAnsi="Times New Roman" w:cs="Times New Roman"/>
          <w:b/>
          <w:sz w:val="10"/>
          <w:szCs w:val="10"/>
          <w:u w:val="single"/>
        </w:rPr>
      </w:pPr>
    </w:p>
    <w:tbl>
      <w:tblPr>
        <w:tblW w:w="11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92"/>
        <w:gridCol w:w="681"/>
        <w:gridCol w:w="736"/>
        <w:gridCol w:w="537"/>
        <w:gridCol w:w="778"/>
        <w:gridCol w:w="579"/>
        <w:gridCol w:w="736"/>
        <w:gridCol w:w="537"/>
        <w:gridCol w:w="786"/>
        <w:gridCol w:w="469"/>
        <w:gridCol w:w="736"/>
        <w:gridCol w:w="418"/>
        <w:gridCol w:w="831"/>
      </w:tblGrid>
      <w:tr w:rsidR="00F404CC" w:rsidRPr="00F404CC" w:rsidTr="00214BD6">
        <w:trPr>
          <w:cantSplit/>
          <w:trHeight w:val="500"/>
          <w:jc w:val="center"/>
        </w:trPr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Перечень циклов, курсов и предметов обязательных для изучения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214BD6">
              <w:rPr>
                <w:rFonts w:ascii="Times New Roman" w:hAnsi="Times New Roman" w:cs="Times New Roman"/>
                <w:sz w:val="18"/>
                <w:szCs w:val="18"/>
              </w:rPr>
              <w:t>20/2021</w:t>
            </w: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 xml:space="preserve"> уч. год</w:t>
            </w:r>
          </w:p>
        </w:tc>
        <w:tc>
          <w:tcPr>
            <w:tcW w:w="2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214BD6">
              <w:rPr>
                <w:rFonts w:ascii="Times New Roman" w:hAnsi="Times New Roman" w:cs="Times New Roman"/>
                <w:sz w:val="18"/>
                <w:szCs w:val="18"/>
              </w:rPr>
              <w:t>21/2022</w:t>
            </w: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 xml:space="preserve"> уч. год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214BD6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/20</w:t>
            </w:r>
            <w:r w:rsidR="00214BD6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уч. год</w:t>
            </w:r>
          </w:p>
        </w:tc>
      </w:tr>
      <w:tr w:rsidR="00F404CC" w:rsidRPr="00F404CC" w:rsidTr="00214BD6">
        <w:trPr>
          <w:cantSplit/>
          <w:trHeight w:val="1413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04CC" w:rsidRPr="00F404CC" w:rsidRDefault="00F404CC" w:rsidP="00214BD6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количество выпускников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04CC" w:rsidRPr="00F404CC" w:rsidRDefault="00F404CC" w:rsidP="00214BD6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количество сдавших экзамен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04CC" w:rsidRPr="00F404CC" w:rsidRDefault="00F404CC" w:rsidP="00214BD6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не аттестовано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04CC" w:rsidRPr="00F404CC" w:rsidRDefault="00F404CC" w:rsidP="00214BD6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средний балл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04CC" w:rsidRPr="00F404CC" w:rsidRDefault="00F404CC" w:rsidP="00214BD6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количество выпускников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04CC" w:rsidRPr="00F404CC" w:rsidRDefault="00F404CC" w:rsidP="00214BD6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сдавших </w:t>
            </w:r>
          </w:p>
          <w:p w:rsidR="00F404CC" w:rsidRPr="00F404CC" w:rsidRDefault="00F404CC" w:rsidP="00214BD6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экзамен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04CC" w:rsidRPr="00F404CC" w:rsidRDefault="00F404CC" w:rsidP="00214BD6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не аттестовано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04CC" w:rsidRPr="00F404CC" w:rsidRDefault="00F404CC" w:rsidP="00214BD6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средний балл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04CC" w:rsidRPr="00F404CC" w:rsidRDefault="00F404CC" w:rsidP="00214BD6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количество выпускников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04CC" w:rsidRPr="00F404CC" w:rsidRDefault="00F404CC" w:rsidP="00214BD6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сдавших </w:t>
            </w:r>
          </w:p>
          <w:p w:rsidR="00F404CC" w:rsidRPr="00F404CC" w:rsidRDefault="00F404CC" w:rsidP="00214BD6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экзамен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04CC" w:rsidRPr="00F404CC" w:rsidRDefault="00F404CC" w:rsidP="00214BD6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не аттестовано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04CC" w:rsidRPr="00F404CC" w:rsidRDefault="00F404CC" w:rsidP="00214BD6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C">
              <w:rPr>
                <w:rFonts w:ascii="Times New Roman" w:hAnsi="Times New Roman" w:cs="Times New Roman"/>
                <w:sz w:val="16"/>
                <w:szCs w:val="16"/>
              </w:rPr>
              <w:t>средний балл</w:t>
            </w:r>
          </w:p>
        </w:tc>
      </w:tr>
      <w:tr w:rsidR="00F404CC" w:rsidRPr="00F404CC" w:rsidTr="00214BD6">
        <w:trPr>
          <w:jc w:val="center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ind w:left="77" w:hanging="77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b/>
                <w:sz w:val="18"/>
                <w:szCs w:val="18"/>
              </w:rPr>
              <w:t>Общеобразовательная подготовка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4BD6" w:rsidRPr="00F404CC" w:rsidTr="00214BD6">
        <w:trPr>
          <w:jc w:val="center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D6" w:rsidRPr="00F404CC" w:rsidRDefault="00214BD6" w:rsidP="00214BD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1. Русский язык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D6" w:rsidRDefault="00214BD6" w:rsidP="00214BD6">
            <w:r w:rsidRPr="002208E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D6" w:rsidRDefault="00214BD6" w:rsidP="00214BD6">
            <w:r w:rsidRPr="002208E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D6" w:rsidRPr="00F404CC" w:rsidRDefault="00214BD6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D6" w:rsidRPr="00F404CC" w:rsidRDefault="00214BD6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,2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D6" w:rsidRDefault="00214BD6" w:rsidP="00214BD6">
            <w:r w:rsidRPr="00AA35A3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D6" w:rsidRDefault="00214BD6" w:rsidP="00214BD6">
            <w:r w:rsidRPr="00AA35A3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D6" w:rsidRPr="00F404CC" w:rsidRDefault="00214BD6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D6" w:rsidRPr="00F404CC" w:rsidRDefault="00214BD6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3,4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D6" w:rsidRDefault="00214BD6" w:rsidP="00214BD6">
            <w:r w:rsidRPr="005E3A99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D6" w:rsidRDefault="00214BD6" w:rsidP="00214BD6">
            <w:r w:rsidRPr="005E3A99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D6" w:rsidRPr="00F404CC" w:rsidRDefault="00214BD6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D6" w:rsidRPr="00F404CC" w:rsidRDefault="00214BD6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3,1</w:t>
            </w:r>
          </w:p>
        </w:tc>
      </w:tr>
      <w:tr w:rsidR="00214BD6" w:rsidRPr="00F404CC" w:rsidTr="00214BD6">
        <w:trPr>
          <w:jc w:val="center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D6" w:rsidRPr="00F404CC" w:rsidRDefault="00214BD6" w:rsidP="00214BD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2. Математика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D6" w:rsidRDefault="00214BD6" w:rsidP="00214BD6">
            <w:r w:rsidRPr="002208E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D6" w:rsidRDefault="00214BD6" w:rsidP="00214BD6">
            <w:r w:rsidRPr="002208E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D6" w:rsidRPr="00F404CC" w:rsidRDefault="00214BD6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D6" w:rsidRPr="00F404CC" w:rsidRDefault="00214BD6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D6" w:rsidRDefault="00214BD6" w:rsidP="00214BD6">
            <w:r w:rsidRPr="00AA35A3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D6" w:rsidRDefault="00214BD6" w:rsidP="00214BD6">
            <w:r w:rsidRPr="00AA35A3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D6" w:rsidRPr="00F404CC" w:rsidRDefault="00214BD6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D6" w:rsidRPr="00F404CC" w:rsidRDefault="00214BD6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D6" w:rsidRDefault="00214BD6" w:rsidP="00214BD6">
            <w:r w:rsidRPr="005E3A99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D6" w:rsidRDefault="00214BD6" w:rsidP="00214BD6">
            <w:r w:rsidRPr="005E3A99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D6" w:rsidRPr="00F404CC" w:rsidRDefault="00214BD6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D6" w:rsidRPr="00F404CC" w:rsidRDefault="00214BD6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</w:tr>
      <w:tr w:rsidR="00F404CC" w:rsidRPr="00F404CC" w:rsidTr="00214BD6">
        <w:trPr>
          <w:trHeight w:val="501"/>
          <w:jc w:val="center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Средний балл по предметам гуманитарного цикла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214BD6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404CC" w:rsidRPr="00F404CC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</w:tr>
    </w:tbl>
    <w:p w:rsidR="00F404CC" w:rsidRPr="00F404CC" w:rsidRDefault="00F404CC" w:rsidP="00F404CC">
      <w:pPr>
        <w:rPr>
          <w:rFonts w:ascii="Times New Roman" w:hAnsi="Times New Roman" w:cs="Times New Roman"/>
          <w:b/>
        </w:rPr>
      </w:pPr>
    </w:p>
    <w:p w:rsidR="00F404CC" w:rsidRPr="00F404CC" w:rsidRDefault="00F404CC" w:rsidP="00F404CC">
      <w:pPr>
        <w:rPr>
          <w:rFonts w:ascii="Times New Roman" w:hAnsi="Times New Roman" w:cs="Times New Roman"/>
          <w:b/>
        </w:rPr>
      </w:pPr>
    </w:p>
    <w:p w:rsidR="00F404CC" w:rsidRPr="00214BD6" w:rsidRDefault="00214BD6" w:rsidP="00214BD6">
      <w:pPr>
        <w:jc w:val="center"/>
        <w:rPr>
          <w:rFonts w:ascii="Times New Roman" w:hAnsi="Times New Roman" w:cs="Times New Roman"/>
        </w:rPr>
      </w:pPr>
      <w:r w:rsidRPr="00214BD6">
        <w:rPr>
          <w:rFonts w:ascii="Times New Roman" w:hAnsi="Times New Roman" w:cs="Times New Roman"/>
        </w:rPr>
        <w:t>7</w:t>
      </w:r>
      <w:r w:rsidR="00F404CC" w:rsidRPr="00214BD6">
        <w:rPr>
          <w:rFonts w:ascii="Times New Roman" w:hAnsi="Times New Roman" w:cs="Times New Roman"/>
        </w:rPr>
        <w:t>.7. Сведения о квалификации, полученной выпускниками за 3 предыдущих учебных года</w:t>
      </w:r>
    </w:p>
    <w:p w:rsidR="00F404CC" w:rsidRPr="00F404CC" w:rsidRDefault="00F404CC" w:rsidP="00F404CC">
      <w:pPr>
        <w:ind w:firstLine="708"/>
        <w:rPr>
          <w:rFonts w:ascii="Times New Roman" w:hAnsi="Times New Roman" w:cs="Times New Roman"/>
          <w:sz w:val="10"/>
          <w:szCs w:val="10"/>
        </w:rPr>
      </w:pPr>
    </w:p>
    <w:tbl>
      <w:tblPr>
        <w:tblW w:w="11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0"/>
        <w:gridCol w:w="3371"/>
        <w:gridCol w:w="708"/>
        <w:gridCol w:w="708"/>
        <w:gridCol w:w="708"/>
        <w:gridCol w:w="574"/>
        <w:gridCol w:w="574"/>
        <w:gridCol w:w="533"/>
        <w:gridCol w:w="630"/>
        <w:gridCol w:w="630"/>
        <w:gridCol w:w="631"/>
        <w:gridCol w:w="560"/>
        <w:gridCol w:w="560"/>
        <w:gridCol w:w="560"/>
      </w:tblGrid>
      <w:tr w:rsidR="00F404CC" w:rsidRPr="00F404CC" w:rsidTr="00214BD6">
        <w:trPr>
          <w:cantSplit/>
          <w:trHeight w:val="172"/>
          <w:jc w:val="center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pStyle w:val="af2"/>
              <w:ind w:left="-55"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№</w:t>
            </w:r>
          </w:p>
          <w:p w:rsidR="00F404CC" w:rsidRPr="00F404CC" w:rsidRDefault="00F404CC" w:rsidP="00214BD6">
            <w:pPr>
              <w:pStyle w:val="af2"/>
              <w:ind w:left="-55"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п/п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Показатели:</w:t>
            </w:r>
          </w:p>
        </w:tc>
        <w:tc>
          <w:tcPr>
            <w:tcW w:w="73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Наименование образовательных программ</w:t>
            </w:r>
          </w:p>
        </w:tc>
      </w:tr>
      <w:tr w:rsidR="00F404CC" w:rsidRPr="00F404CC" w:rsidTr="00214BD6">
        <w:trPr>
          <w:cantSplit/>
          <w:trHeight w:val="811"/>
          <w:jc w:val="center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Всего выпускников</w:t>
            </w:r>
          </w:p>
          <w:p w:rsidR="00F404CC" w:rsidRPr="00F404CC" w:rsidRDefault="00F404CC" w:rsidP="00214BD6">
            <w:pPr>
              <w:jc w:val="center"/>
              <w:rPr>
                <w:rFonts w:ascii="Times New Roman" w:hAnsi="Times New Roman" w:cs="Times New Roman"/>
              </w:rPr>
            </w:pPr>
            <w:r w:rsidRPr="00F404CC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af2"/>
              <w:ind w:right="0"/>
              <w:rPr>
                <w:rFonts w:ascii="Times New Roman" w:hAnsi="Times New Roman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sz w:val="18"/>
                <w:szCs w:val="18"/>
                <w:u w:val="none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af2"/>
              <w:ind w:right="0"/>
              <w:rPr>
                <w:rFonts w:ascii="Times New Roman" w:hAnsi="Times New Roman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sz w:val="18"/>
                <w:szCs w:val="18"/>
                <w:u w:val="none"/>
              </w:rPr>
              <w:t>Механизация сельского хозяйства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af2"/>
              <w:ind w:right="0"/>
              <w:jc w:val="left"/>
              <w:rPr>
                <w:rFonts w:ascii="Times New Roman" w:hAnsi="Times New Roman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sz w:val="18"/>
                <w:szCs w:val="18"/>
                <w:u w:val="none"/>
              </w:rPr>
              <w:t>Продавец, контролёр-кассир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af2"/>
              <w:ind w:right="0"/>
              <w:rPr>
                <w:rFonts w:ascii="Times New Roman" w:hAnsi="Times New Roman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sz w:val="18"/>
                <w:szCs w:val="18"/>
                <w:u w:val="none"/>
              </w:rPr>
              <w:t>Тракторист-машинист</w:t>
            </w:r>
          </w:p>
          <w:p w:rsidR="00F404CC" w:rsidRPr="00F404CC" w:rsidRDefault="00F404CC" w:rsidP="00214BD6">
            <w:pPr>
              <w:pStyle w:val="af2"/>
              <w:ind w:right="0"/>
              <w:rPr>
                <w:rFonts w:ascii="Times New Roman" w:hAnsi="Times New Roman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sz w:val="18"/>
                <w:szCs w:val="18"/>
                <w:u w:val="none"/>
              </w:rPr>
              <w:t>с/х производства</w:t>
            </w:r>
          </w:p>
        </w:tc>
      </w:tr>
      <w:tr w:rsidR="00F404CC" w:rsidRPr="00F404CC" w:rsidTr="00214BD6">
        <w:trPr>
          <w:cantSplit/>
          <w:trHeight w:val="721"/>
          <w:jc w:val="center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04CC" w:rsidRPr="00F404CC" w:rsidRDefault="00F404CC" w:rsidP="00214BD6">
            <w:pPr>
              <w:pStyle w:val="af2"/>
              <w:ind w:left="113" w:right="113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20</w:t>
            </w:r>
            <w:r w:rsidR="00214BD6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04CC" w:rsidRPr="00F404CC" w:rsidRDefault="00F404CC" w:rsidP="00214BD6">
            <w:pPr>
              <w:pStyle w:val="af2"/>
              <w:ind w:left="113" w:right="113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20</w:t>
            </w:r>
            <w:r w:rsidR="00214BD6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04CC" w:rsidRPr="00F404CC" w:rsidRDefault="00F404CC" w:rsidP="00214BD6">
            <w:pPr>
              <w:pStyle w:val="af2"/>
              <w:ind w:left="113" w:right="113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20</w:t>
            </w:r>
            <w:r w:rsidR="00214BD6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23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04CC" w:rsidRPr="00F404CC" w:rsidRDefault="00F404CC" w:rsidP="00214BD6">
            <w:pPr>
              <w:pStyle w:val="af2"/>
              <w:ind w:left="113" w:right="113"/>
              <w:jc w:val="left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20</w:t>
            </w:r>
            <w:r w:rsidR="00214BD6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21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04CC" w:rsidRPr="00F404CC" w:rsidRDefault="00F404CC" w:rsidP="00214BD6">
            <w:pPr>
              <w:pStyle w:val="af2"/>
              <w:ind w:left="113" w:right="113"/>
              <w:jc w:val="left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20</w:t>
            </w:r>
            <w:r w:rsidR="00214BD6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22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04CC" w:rsidRPr="00F404CC" w:rsidRDefault="00F404CC" w:rsidP="00214BD6">
            <w:pPr>
              <w:pStyle w:val="af2"/>
              <w:ind w:left="113" w:right="113"/>
              <w:jc w:val="left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20</w:t>
            </w:r>
            <w:r w:rsidR="00214BD6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04CC" w:rsidRPr="00F404CC" w:rsidRDefault="00F404CC" w:rsidP="00214BD6">
            <w:pPr>
              <w:pStyle w:val="af2"/>
              <w:ind w:left="113" w:right="113"/>
              <w:jc w:val="left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20</w:t>
            </w:r>
            <w:r w:rsidR="00214BD6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04CC" w:rsidRPr="00F404CC" w:rsidRDefault="00F404CC" w:rsidP="00214BD6">
            <w:pPr>
              <w:pStyle w:val="af2"/>
              <w:ind w:left="113" w:right="113"/>
              <w:jc w:val="left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20</w:t>
            </w:r>
            <w:r w:rsidR="00214BD6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22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04CC" w:rsidRPr="00F404CC" w:rsidRDefault="00F404CC" w:rsidP="00214BD6">
            <w:pPr>
              <w:pStyle w:val="af2"/>
              <w:ind w:left="113" w:right="113"/>
              <w:jc w:val="left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20</w:t>
            </w:r>
            <w:r w:rsidR="00214BD6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23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04CC" w:rsidRPr="00F404CC" w:rsidRDefault="00F404CC" w:rsidP="00214BD6">
            <w:pPr>
              <w:pStyle w:val="af2"/>
              <w:ind w:left="113" w:right="113"/>
              <w:jc w:val="left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20</w:t>
            </w:r>
            <w:r w:rsidR="00214BD6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21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04CC" w:rsidRPr="00F404CC" w:rsidRDefault="00F404CC" w:rsidP="00214BD6">
            <w:pPr>
              <w:pStyle w:val="af2"/>
              <w:ind w:left="113" w:right="113"/>
              <w:jc w:val="left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20</w:t>
            </w:r>
            <w:r w:rsidR="00214BD6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22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04CC" w:rsidRPr="00F404CC" w:rsidRDefault="00F404CC" w:rsidP="00214BD6">
            <w:pPr>
              <w:pStyle w:val="af2"/>
              <w:ind w:left="113" w:right="113"/>
              <w:jc w:val="left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20</w:t>
            </w:r>
            <w:r w:rsidR="00214BD6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23</w:t>
            </w:r>
          </w:p>
        </w:tc>
      </w:tr>
      <w:tr w:rsidR="00F404CC" w:rsidRPr="00F404CC" w:rsidTr="00214BD6">
        <w:trPr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pStyle w:val="af2"/>
              <w:jc w:val="left"/>
              <w:rPr>
                <w:rFonts w:ascii="Times New Roman" w:hAnsi="Times New Roman"/>
                <w:b w:val="0"/>
                <w:u w:val="none"/>
              </w:rPr>
            </w:pPr>
            <w:r w:rsidRPr="00F404CC">
              <w:rPr>
                <w:rFonts w:ascii="Times New Roman" w:hAnsi="Times New Roman"/>
                <w:b w:val="0"/>
                <w:u w:val="none"/>
              </w:rPr>
              <w:t>1.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pStyle w:val="af2"/>
              <w:jc w:val="left"/>
              <w:rPr>
                <w:rFonts w:ascii="Times New Roman" w:hAnsi="Times New Roman"/>
                <w:b w:val="0"/>
                <w:u w:val="none"/>
              </w:rPr>
            </w:pPr>
            <w:r w:rsidRPr="00F404CC">
              <w:rPr>
                <w:rFonts w:ascii="Times New Roman" w:hAnsi="Times New Roman"/>
                <w:b w:val="0"/>
                <w:u w:val="none"/>
              </w:rPr>
              <w:t xml:space="preserve">Кол-во выпускников, получивших </w:t>
            </w:r>
          </w:p>
          <w:p w:rsidR="00F404CC" w:rsidRPr="00F404CC" w:rsidRDefault="00F404CC" w:rsidP="00214BD6">
            <w:pPr>
              <w:pStyle w:val="af2"/>
              <w:jc w:val="left"/>
              <w:rPr>
                <w:rFonts w:ascii="Times New Roman" w:hAnsi="Times New Roman"/>
                <w:b w:val="0"/>
                <w:u w:val="none"/>
              </w:rPr>
            </w:pPr>
            <w:r w:rsidRPr="00F404CC">
              <w:rPr>
                <w:rFonts w:ascii="Times New Roman" w:hAnsi="Times New Roman"/>
                <w:b w:val="0"/>
                <w:u w:val="none"/>
              </w:rPr>
              <w:t>квалификацию по</w:t>
            </w:r>
          </w:p>
          <w:p w:rsidR="00F404CC" w:rsidRPr="00F404CC" w:rsidRDefault="00F404CC" w:rsidP="00214BD6">
            <w:pPr>
              <w:pStyle w:val="af2"/>
              <w:jc w:val="left"/>
              <w:rPr>
                <w:rFonts w:ascii="Times New Roman" w:hAnsi="Times New Roman"/>
                <w:b w:val="0"/>
                <w:u w:val="none"/>
              </w:rPr>
            </w:pPr>
            <w:r w:rsidRPr="00F404CC">
              <w:rPr>
                <w:rFonts w:ascii="Times New Roman" w:hAnsi="Times New Roman"/>
                <w:b w:val="0"/>
                <w:u w:val="none"/>
              </w:rPr>
              <w:t xml:space="preserve"> 2 и более профессиям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af2"/>
              <w:ind w:right="-12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af2"/>
              <w:ind w:right="-12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af2"/>
              <w:ind w:right="-12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914E1E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23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914E1E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14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914E1E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11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914E1E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914E1E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21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914E1E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17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914E1E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914E1E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14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914E1E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12</w:t>
            </w:r>
          </w:p>
        </w:tc>
      </w:tr>
      <w:tr w:rsidR="00F404CC" w:rsidRPr="00F404CC" w:rsidTr="00214BD6">
        <w:trPr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pStyle w:val="af2"/>
              <w:jc w:val="left"/>
              <w:rPr>
                <w:rFonts w:ascii="Times New Roman" w:hAnsi="Times New Roman"/>
                <w:b w:val="0"/>
                <w:u w:val="none"/>
              </w:rPr>
            </w:pPr>
            <w:r w:rsidRPr="00F404CC">
              <w:rPr>
                <w:rFonts w:ascii="Times New Roman" w:hAnsi="Times New Roman"/>
                <w:b w:val="0"/>
                <w:u w:val="none"/>
              </w:rPr>
              <w:t>2.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pStyle w:val="af2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 w:rsidRPr="00F404CC">
              <w:rPr>
                <w:rFonts w:ascii="Times New Roman" w:hAnsi="Times New Roman"/>
                <w:b w:val="0"/>
                <w:u w:val="none"/>
              </w:rPr>
              <w:t>Кол-во выпускников, получивших дипломы с отличием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af2"/>
              <w:ind w:right="-12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af2"/>
              <w:ind w:right="-12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af2"/>
              <w:ind w:right="-12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914E1E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914E1E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914E1E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914E1E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-</w:t>
            </w:r>
          </w:p>
        </w:tc>
      </w:tr>
      <w:tr w:rsidR="00F404CC" w:rsidRPr="00F404CC" w:rsidTr="00214BD6">
        <w:trPr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pStyle w:val="af2"/>
              <w:jc w:val="left"/>
              <w:rPr>
                <w:rFonts w:ascii="Times New Roman" w:hAnsi="Times New Roman"/>
                <w:b w:val="0"/>
                <w:u w:val="none"/>
              </w:rPr>
            </w:pPr>
            <w:r w:rsidRPr="00F404CC">
              <w:rPr>
                <w:rFonts w:ascii="Times New Roman" w:hAnsi="Times New Roman"/>
                <w:b w:val="0"/>
                <w:u w:val="none"/>
              </w:rPr>
              <w:t>3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pStyle w:val="af2"/>
              <w:jc w:val="left"/>
              <w:rPr>
                <w:rFonts w:ascii="Times New Roman" w:hAnsi="Times New Roman"/>
                <w:b w:val="0"/>
                <w:u w:val="none"/>
              </w:rPr>
            </w:pPr>
            <w:r w:rsidRPr="00F404CC">
              <w:rPr>
                <w:rFonts w:ascii="Times New Roman" w:hAnsi="Times New Roman"/>
                <w:b w:val="0"/>
                <w:u w:val="none"/>
              </w:rPr>
              <w:t xml:space="preserve">Кол-во выпускников, получивших </w:t>
            </w:r>
          </w:p>
          <w:p w:rsidR="00F404CC" w:rsidRPr="00F404CC" w:rsidRDefault="00F404CC" w:rsidP="00214BD6">
            <w:pPr>
              <w:pStyle w:val="af2"/>
              <w:ind w:right="-53"/>
              <w:jc w:val="left"/>
              <w:rPr>
                <w:rFonts w:ascii="Times New Roman" w:hAnsi="Times New Roman"/>
                <w:b w:val="0"/>
                <w:u w:val="none"/>
              </w:rPr>
            </w:pPr>
            <w:r w:rsidRPr="00F404CC">
              <w:rPr>
                <w:rFonts w:ascii="Times New Roman" w:hAnsi="Times New Roman"/>
                <w:b w:val="0"/>
                <w:u w:val="none"/>
              </w:rPr>
              <w:t>установленные разряды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af2"/>
              <w:ind w:right="-12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af2"/>
              <w:ind w:right="-12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af2"/>
              <w:ind w:right="-12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914E1E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914E1E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914E1E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914E1E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914E1E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5</w:t>
            </w:r>
          </w:p>
        </w:tc>
      </w:tr>
      <w:tr w:rsidR="00F404CC" w:rsidRPr="00F404CC" w:rsidTr="00214BD6">
        <w:trPr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pStyle w:val="af2"/>
              <w:jc w:val="left"/>
              <w:rPr>
                <w:rFonts w:ascii="Times New Roman" w:hAnsi="Times New Roman"/>
                <w:b w:val="0"/>
                <w:u w:val="none"/>
              </w:rPr>
            </w:pPr>
            <w:r w:rsidRPr="00F404CC">
              <w:rPr>
                <w:rFonts w:ascii="Times New Roman" w:hAnsi="Times New Roman"/>
                <w:b w:val="0"/>
                <w:u w:val="none"/>
              </w:rPr>
              <w:t>4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pStyle w:val="af2"/>
              <w:jc w:val="left"/>
              <w:rPr>
                <w:rFonts w:ascii="Times New Roman" w:hAnsi="Times New Roman"/>
                <w:b w:val="0"/>
                <w:u w:val="none"/>
              </w:rPr>
            </w:pPr>
            <w:r w:rsidRPr="00F404CC">
              <w:rPr>
                <w:rFonts w:ascii="Times New Roman" w:hAnsi="Times New Roman"/>
                <w:b w:val="0"/>
                <w:u w:val="none"/>
              </w:rPr>
              <w:t xml:space="preserve">Кол-во обучающихся, получивших </w:t>
            </w:r>
          </w:p>
          <w:p w:rsidR="00F404CC" w:rsidRPr="00F404CC" w:rsidRDefault="00F404CC" w:rsidP="00214BD6">
            <w:pPr>
              <w:pStyle w:val="af2"/>
              <w:jc w:val="left"/>
              <w:rPr>
                <w:rFonts w:ascii="Times New Roman" w:hAnsi="Times New Roman"/>
                <w:b w:val="0"/>
                <w:u w:val="none"/>
              </w:rPr>
            </w:pPr>
            <w:r w:rsidRPr="00F404CC">
              <w:rPr>
                <w:rFonts w:ascii="Times New Roman" w:hAnsi="Times New Roman"/>
                <w:b w:val="0"/>
                <w:u w:val="none"/>
              </w:rPr>
              <w:t>справки об окончании ОУ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af2"/>
              <w:ind w:right="-12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af2"/>
              <w:ind w:right="-12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af2"/>
              <w:ind w:right="-12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-</w:t>
            </w:r>
          </w:p>
        </w:tc>
      </w:tr>
      <w:tr w:rsidR="00F404CC" w:rsidRPr="00F404CC" w:rsidTr="00214BD6">
        <w:trPr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pStyle w:val="af2"/>
              <w:jc w:val="left"/>
              <w:rPr>
                <w:rFonts w:ascii="Times New Roman" w:hAnsi="Times New Roman"/>
                <w:b w:val="0"/>
                <w:u w:val="none"/>
              </w:rPr>
            </w:pPr>
            <w:r w:rsidRPr="00F404CC">
              <w:rPr>
                <w:rFonts w:ascii="Times New Roman" w:hAnsi="Times New Roman"/>
                <w:b w:val="0"/>
                <w:u w:val="none"/>
              </w:rPr>
              <w:t>5.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pStyle w:val="af2"/>
              <w:jc w:val="left"/>
              <w:rPr>
                <w:rFonts w:ascii="Times New Roman" w:hAnsi="Times New Roman"/>
                <w:b w:val="0"/>
                <w:u w:val="none"/>
              </w:rPr>
            </w:pPr>
            <w:r w:rsidRPr="00F404CC">
              <w:rPr>
                <w:rFonts w:ascii="Times New Roman" w:hAnsi="Times New Roman"/>
                <w:b w:val="0"/>
                <w:u w:val="none"/>
              </w:rPr>
              <w:t xml:space="preserve">Кол-во выпускников, получивших </w:t>
            </w:r>
          </w:p>
          <w:p w:rsidR="00F404CC" w:rsidRPr="00F404CC" w:rsidRDefault="00F404CC" w:rsidP="00214BD6">
            <w:pPr>
              <w:pStyle w:val="af2"/>
              <w:jc w:val="left"/>
              <w:rPr>
                <w:rFonts w:ascii="Times New Roman" w:hAnsi="Times New Roman"/>
                <w:b w:val="0"/>
                <w:u w:val="none"/>
              </w:rPr>
            </w:pPr>
            <w:r w:rsidRPr="00F404CC">
              <w:rPr>
                <w:rFonts w:ascii="Times New Roman" w:hAnsi="Times New Roman"/>
                <w:b w:val="0"/>
                <w:u w:val="none"/>
              </w:rPr>
              <w:t>повышенные разряды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af2"/>
              <w:ind w:right="-12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af2"/>
              <w:ind w:right="-12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af2"/>
              <w:ind w:right="-12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914E1E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914E1E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16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914E1E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914E1E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914E1E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914E1E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7</w:t>
            </w:r>
          </w:p>
        </w:tc>
      </w:tr>
      <w:tr w:rsidR="00F404CC" w:rsidRPr="00F404CC" w:rsidTr="00214BD6">
        <w:trPr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pStyle w:val="af2"/>
              <w:jc w:val="left"/>
              <w:rPr>
                <w:rFonts w:ascii="Times New Roman" w:hAnsi="Times New Roman"/>
                <w:b w:val="0"/>
                <w:u w:val="none"/>
              </w:rPr>
            </w:pPr>
            <w:r w:rsidRPr="00F404CC">
              <w:rPr>
                <w:rFonts w:ascii="Times New Roman" w:hAnsi="Times New Roman"/>
                <w:b w:val="0"/>
                <w:u w:val="none"/>
              </w:rPr>
              <w:t>6.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pStyle w:val="af2"/>
              <w:jc w:val="left"/>
              <w:rPr>
                <w:rFonts w:ascii="Times New Roman" w:hAnsi="Times New Roman"/>
                <w:b w:val="0"/>
                <w:u w:val="none"/>
              </w:rPr>
            </w:pPr>
            <w:r w:rsidRPr="00F404CC">
              <w:rPr>
                <w:rFonts w:ascii="Times New Roman" w:hAnsi="Times New Roman"/>
                <w:b w:val="0"/>
                <w:u w:val="none"/>
              </w:rPr>
              <w:t xml:space="preserve">Кол-во выпускников, получивших </w:t>
            </w:r>
          </w:p>
          <w:p w:rsidR="00F404CC" w:rsidRPr="00F404CC" w:rsidRDefault="00F404CC" w:rsidP="00214BD6">
            <w:pPr>
              <w:pStyle w:val="af2"/>
              <w:jc w:val="left"/>
              <w:rPr>
                <w:rFonts w:ascii="Times New Roman" w:hAnsi="Times New Roman"/>
                <w:b w:val="0"/>
                <w:u w:val="none"/>
              </w:rPr>
            </w:pPr>
            <w:r w:rsidRPr="00F404CC">
              <w:rPr>
                <w:rFonts w:ascii="Times New Roman" w:hAnsi="Times New Roman"/>
                <w:b w:val="0"/>
                <w:u w:val="none"/>
              </w:rPr>
              <w:t>разряды ниже установленных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af2"/>
              <w:ind w:right="-12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af2"/>
              <w:ind w:right="-12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af2"/>
              <w:ind w:right="-12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CC" w:rsidRPr="00F404CC" w:rsidRDefault="00F404CC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CC" w:rsidRPr="00F404CC" w:rsidRDefault="00F404CC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-</w:t>
            </w:r>
          </w:p>
        </w:tc>
      </w:tr>
    </w:tbl>
    <w:p w:rsidR="00F404CC" w:rsidRPr="00F404CC" w:rsidRDefault="00F404CC" w:rsidP="00F404CC">
      <w:pPr>
        <w:rPr>
          <w:rFonts w:ascii="Times New Roman" w:hAnsi="Times New Roman" w:cs="Times New Roman"/>
          <w:b/>
        </w:rPr>
        <w:sectPr w:rsidR="00F404CC" w:rsidRPr="00F404CC" w:rsidSect="00214BD6">
          <w:footerReference w:type="even" r:id="rId9"/>
          <w:footerReference w:type="default" r:id="rId10"/>
          <w:pgSz w:w="11906" w:h="16838"/>
          <w:pgMar w:top="567" w:right="567" w:bottom="360" w:left="567" w:header="709" w:footer="709" w:gutter="0"/>
          <w:cols w:space="708"/>
          <w:titlePg/>
          <w:docGrid w:linePitch="360"/>
        </w:sectPr>
      </w:pPr>
    </w:p>
    <w:p w:rsidR="00F404CC" w:rsidRPr="00914E1E" w:rsidRDefault="00914E1E" w:rsidP="00F404CC">
      <w:pPr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lastRenderedPageBreak/>
        <w:t>7</w:t>
      </w:r>
      <w:r w:rsidR="00F404CC" w:rsidRPr="00914E1E">
        <w:rPr>
          <w:rFonts w:ascii="Times New Roman" w:hAnsi="Times New Roman" w:cs="Times New Roman"/>
          <w:bCs/>
          <w:sz w:val="22"/>
          <w:szCs w:val="22"/>
        </w:rPr>
        <w:t xml:space="preserve">.8. Данные по трудоустройству выпускников за 3 последние года </w:t>
      </w:r>
    </w:p>
    <w:p w:rsidR="00F404CC" w:rsidRPr="00F404CC" w:rsidRDefault="00F404CC" w:rsidP="00F404CC">
      <w:pPr>
        <w:pStyle w:val="af2"/>
        <w:jc w:val="left"/>
        <w:rPr>
          <w:rFonts w:ascii="Times New Roman" w:hAnsi="Times New Roman"/>
          <w:b w:val="0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993"/>
        <w:gridCol w:w="3260"/>
        <w:gridCol w:w="1276"/>
        <w:gridCol w:w="425"/>
        <w:gridCol w:w="425"/>
        <w:gridCol w:w="425"/>
        <w:gridCol w:w="426"/>
        <w:gridCol w:w="425"/>
        <w:gridCol w:w="567"/>
        <w:gridCol w:w="425"/>
        <w:gridCol w:w="425"/>
        <w:gridCol w:w="567"/>
        <w:gridCol w:w="426"/>
        <w:gridCol w:w="567"/>
        <w:gridCol w:w="567"/>
        <w:gridCol w:w="567"/>
        <w:gridCol w:w="567"/>
        <w:gridCol w:w="567"/>
        <w:gridCol w:w="425"/>
        <w:gridCol w:w="425"/>
        <w:gridCol w:w="709"/>
      </w:tblGrid>
      <w:tr w:rsidR="006B227A" w:rsidRPr="00F404CC" w:rsidTr="006B227A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№ п/п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Код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Наименование</w:t>
            </w:r>
          </w:p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образовательной</w:t>
            </w:r>
          </w:p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программы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Подготовлено</w:t>
            </w:r>
          </w:p>
        </w:tc>
        <w:tc>
          <w:tcPr>
            <w:tcW w:w="60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В том числе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</w:p>
        </w:tc>
      </w:tr>
      <w:tr w:rsidR="006B227A" w:rsidRPr="00F404CC" w:rsidTr="006B227A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Всего</w:t>
            </w:r>
          </w:p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выпускников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6"/>
                <w:szCs w:val="16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6"/>
                <w:szCs w:val="16"/>
                <w:u w:val="none"/>
              </w:rPr>
              <w:t>В том числе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6"/>
                <w:szCs w:val="16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6"/>
                <w:szCs w:val="16"/>
                <w:u w:val="none"/>
              </w:rPr>
              <w:t>Трудоустроено</w:t>
            </w:r>
          </w:p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6"/>
                <w:szCs w:val="16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6"/>
                <w:szCs w:val="16"/>
                <w:u w:val="none"/>
              </w:rPr>
              <w:t>согласно</w:t>
            </w:r>
          </w:p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6"/>
                <w:szCs w:val="16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6"/>
                <w:szCs w:val="16"/>
                <w:u w:val="none"/>
              </w:rPr>
              <w:t>договору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6"/>
                <w:szCs w:val="16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6"/>
                <w:szCs w:val="16"/>
                <w:u w:val="none"/>
              </w:rPr>
              <w:t>свободное</w:t>
            </w:r>
          </w:p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6"/>
                <w:szCs w:val="16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6"/>
                <w:szCs w:val="16"/>
                <w:u w:val="none"/>
              </w:rPr>
              <w:t>трудоустройство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6"/>
                <w:szCs w:val="16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6"/>
                <w:szCs w:val="16"/>
                <w:u w:val="none"/>
              </w:rPr>
              <w:t>учеба в ОУ</w:t>
            </w:r>
          </w:p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6"/>
                <w:szCs w:val="16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6"/>
                <w:szCs w:val="16"/>
                <w:u w:val="none"/>
              </w:rPr>
              <w:t>СПО, ВПО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6"/>
                <w:szCs w:val="16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6"/>
                <w:szCs w:val="16"/>
                <w:u w:val="none"/>
              </w:rPr>
              <w:t>призвано на</w:t>
            </w:r>
          </w:p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6"/>
                <w:szCs w:val="16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6"/>
                <w:szCs w:val="16"/>
                <w:u w:val="none"/>
              </w:rPr>
              <w:t>военную службу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6"/>
                <w:szCs w:val="16"/>
                <w:u w:val="none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  <w:u w:val="none"/>
              </w:rPr>
              <w:t>служба по контракту</w:t>
            </w:r>
          </w:p>
        </w:tc>
      </w:tr>
      <w:tr w:rsidR="006B227A" w:rsidRPr="00F404CC" w:rsidTr="0066270A">
        <w:trPr>
          <w:cantSplit/>
          <w:trHeight w:val="5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2023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404CC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202</w:t>
            </w:r>
            <w:r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2023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B227A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B227A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B227A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2023</w:t>
            </w:r>
          </w:p>
        </w:tc>
      </w:tr>
      <w:tr w:rsidR="006B227A" w:rsidRPr="00F404CC" w:rsidTr="0066270A">
        <w:trPr>
          <w:trHeight w:hRule="exact" w:val="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7A" w:rsidRPr="00F404CC" w:rsidRDefault="006B227A" w:rsidP="00214BD6">
            <w:pPr>
              <w:pStyle w:val="af2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 w:rsidRPr="00F404CC">
              <w:rPr>
                <w:rFonts w:ascii="Times New Roman" w:hAnsi="Times New Roman"/>
                <w:b w:val="0"/>
                <w:u w:val="none"/>
              </w:rPr>
              <w:t>1.</w:t>
            </w:r>
          </w:p>
          <w:p w:rsidR="006B227A" w:rsidRPr="00F404CC" w:rsidRDefault="006B227A" w:rsidP="00214BD6">
            <w:pPr>
              <w:pStyle w:val="af2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 w:rsidRPr="00F404CC">
              <w:rPr>
                <w:rFonts w:ascii="Times New Roman" w:hAnsi="Times New Roman"/>
                <w:b w:val="0"/>
                <w:u w:val="none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 w:rsidRPr="00F404CC">
              <w:rPr>
                <w:rFonts w:ascii="Times New Roman" w:hAnsi="Times New Roman"/>
                <w:b w:val="0"/>
                <w:u w:val="none"/>
              </w:rPr>
              <w:t>35.02.07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pStyle w:val="af2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 w:rsidRPr="00F404CC">
              <w:rPr>
                <w:rFonts w:ascii="Times New Roman" w:hAnsi="Times New Roman"/>
                <w:b w:val="0"/>
                <w:u w:val="none"/>
              </w:rPr>
              <w:t>Механизация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3D14E8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 w:rsidRPr="00F404CC">
              <w:rPr>
                <w:rFonts w:ascii="Times New Roman" w:hAnsi="Times New Roman"/>
                <w:b w:val="0"/>
                <w:u w:val="none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 w:rsidRPr="00F404CC">
              <w:rPr>
                <w:rFonts w:ascii="Times New Roman" w:hAnsi="Times New Roman"/>
                <w:b w:val="0"/>
                <w:u w:val="none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 w:rsidRPr="00F404CC">
              <w:rPr>
                <w:rFonts w:ascii="Times New Roman" w:hAnsi="Times New Roman"/>
                <w:b w:val="0"/>
                <w:u w:val="none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 w:rsidRPr="00F404CC">
              <w:rPr>
                <w:rFonts w:ascii="Times New Roman" w:hAnsi="Times New Roman"/>
                <w:b w:val="0"/>
                <w:u w:val="none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3D14E8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 w:rsidRPr="00F404CC">
              <w:rPr>
                <w:rFonts w:ascii="Times New Roman" w:hAnsi="Times New Roman"/>
                <w:b w:val="0"/>
                <w:u w:val="none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 w:rsidRPr="00F404CC">
              <w:rPr>
                <w:rFonts w:ascii="Times New Roman" w:hAnsi="Times New Roman"/>
                <w:b w:val="0"/>
                <w:u w:val="none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3D14E8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8" w:rsidRDefault="003D14E8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</w:p>
          <w:p w:rsidR="006B227A" w:rsidRPr="00F404CC" w:rsidRDefault="003D14E8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8" w:rsidRDefault="003D14E8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</w:p>
          <w:p w:rsidR="006B227A" w:rsidRPr="00F404CC" w:rsidRDefault="003D14E8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8" w:rsidRDefault="003D14E8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</w:p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1</w:t>
            </w:r>
          </w:p>
        </w:tc>
      </w:tr>
      <w:tr w:rsidR="006B227A" w:rsidRPr="00F404CC" w:rsidTr="0066270A">
        <w:trPr>
          <w:trHeight w:hRule="exact"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7A" w:rsidRPr="00F404CC" w:rsidRDefault="006B227A" w:rsidP="00214BD6">
            <w:pPr>
              <w:pStyle w:val="af2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 w:rsidRPr="00F404CC">
              <w:rPr>
                <w:rFonts w:ascii="Times New Roman" w:hAnsi="Times New Roman"/>
                <w:b w:val="0"/>
                <w:u w:val="none"/>
              </w:rPr>
              <w:t>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 w:rsidRPr="00F404CC">
              <w:rPr>
                <w:rFonts w:ascii="Times New Roman" w:hAnsi="Times New Roman"/>
                <w:b w:val="0"/>
                <w:u w:val="none"/>
              </w:rPr>
              <w:t>35.02.16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pStyle w:val="af2"/>
              <w:ind w:right="0"/>
              <w:jc w:val="left"/>
              <w:rPr>
                <w:rFonts w:ascii="Times New Roman" w:hAnsi="Times New Roman"/>
                <w:b w:val="0"/>
                <w:bCs/>
                <w:u w:val="none"/>
              </w:rPr>
            </w:pPr>
            <w:r w:rsidRPr="00F404CC">
              <w:rPr>
                <w:rFonts w:ascii="Times New Roman" w:hAnsi="Times New Roman"/>
                <w:b w:val="0"/>
                <w:bCs/>
                <w:sz w:val="18"/>
                <w:szCs w:val="18"/>
                <w:u w:val="none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 w:rsidRPr="00F404CC">
              <w:rPr>
                <w:rFonts w:ascii="Times New Roman" w:hAnsi="Times New Roman"/>
                <w:b w:val="0"/>
                <w:u w:val="none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 w:rsidRPr="00F404CC">
              <w:rPr>
                <w:rFonts w:ascii="Times New Roman" w:hAnsi="Times New Roman"/>
                <w:b w:val="0"/>
                <w:u w:val="none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 w:rsidRPr="00F404CC">
              <w:rPr>
                <w:rFonts w:ascii="Times New Roman" w:hAnsi="Times New Roman"/>
                <w:b w:val="0"/>
                <w:u w:val="none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 w:rsidRPr="00F404CC">
              <w:rPr>
                <w:rFonts w:ascii="Times New Roman" w:hAnsi="Times New Roman"/>
                <w:b w:val="0"/>
                <w:u w:val="none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 w:rsidRPr="00F404CC">
              <w:rPr>
                <w:rFonts w:ascii="Times New Roman" w:hAnsi="Times New Roman"/>
                <w:b w:val="0"/>
                <w:u w:val="none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 w:rsidRPr="00F404CC">
              <w:rPr>
                <w:rFonts w:ascii="Times New Roman" w:hAnsi="Times New Roman"/>
                <w:b w:val="0"/>
                <w:u w:val="none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 w:rsidRPr="00F404CC">
              <w:rPr>
                <w:rFonts w:ascii="Times New Roman" w:hAnsi="Times New Roman"/>
                <w:b w:val="0"/>
                <w:u w:val="none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 w:rsidRPr="00F404CC">
              <w:rPr>
                <w:rFonts w:ascii="Times New Roman" w:hAnsi="Times New Roman"/>
                <w:b w:val="0"/>
                <w:u w:val="none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 w:rsidRPr="00F404CC">
              <w:rPr>
                <w:rFonts w:ascii="Times New Roman" w:hAnsi="Times New Roman"/>
                <w:b w:val="0"/>
                <w:u w:val="none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 w:rsidRPr="00F404CC">
              <w:rPr>
                <w:rFonts w:ascii="Times New Roman" w:hAnsi="Times New Roman"/>
                <w:b w:val="0"/>
                <w:u w:val="none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 w:rsidRPr="00F404CC">
              <w:rPr>
                <w:rFonts w:ascii="Times New Roman" w:hAnsi="Times New Roman"/>
                <w:b w:val="0"/>
                <w:u w:val="none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 w:rsidRPr="00F404CC">
              <w:rPr>
                <w:rFonts w:ascii="Times New Roman" w:hAnsi="Times New Roman"/>
                <w:b w:val="0"/>
                <w:u w:val="none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 w:rsidRPr="00F404CC">
              <w:rPr>
                <w:rFonts w:ascii="Times New Roman" w:hAnsi="Times New Roman"/>
                <w:b w:val="0"/>
                <w:u w:val="none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 w:rsidRPr="00F404CC">
              <w:rPr>
                <w:rFonts w:ascii="Times New Roman" w:hAnsi="Times New Roman"/>
                <w:b w:val="0"/>
                <w:u w:val="none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 w:rsidRPr="00F404CC">
              <w:rPr>
                <w:rFonts w:ascii="Times New Roman" w:hAnsi="Times New Roman"/>
                <w:b w:val="0"/>
                <w:u w:val="none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8" w:rsidRDefault="003D14E8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</w:p>
          <w:p w:rsidR="006B227A" w:rsidRPr="00F404CC" w:rsidRDefault="003D14E8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8" w:rsidRDefault="003D14E8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</w:p>
          <w:p w:rsidR="006B227A" w:rsidRPr="00F404CC" w:rsidRDefault="003D14E8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8" w:rsidRDefault="003D14E8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</w:p>
          <w:p w:rsidR="006B227A" w:rsidRPr="00F404CC" w:rsidRDefault="003D14E8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-</w:t>
            </w:r>
          </w:p>
        </w:tc>
      </w:tr>
      <w:tr w:rsidR="006B227A" w:rsidRPr="00F404CC" w:rsidTr="0066270A">
        <w:trPr>
          <w:trHeight w:hRule="exact" w:val="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7A" w:rsidRPr="00F404CC" w:rsidRDefault="006B227A" w:rsidP="00214BD6">
            <w:pPr>
              <w:pStyle w:val="af2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 w:rsidRPr="00F404CC">
              <w:rPr>
                <w:rFonts w:ascii="Times New Roman" w:hAnsi="Times New Roman"/>
                <w:b w:val="0"/>
                <w:u w:val="none"/>
              </w:rPr>
              <w:t>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 w:rsidRPr="00F404CC">
              <w:rPr>
                <w:rFonts w:ascii="Times New Roman" w:hAnsi="Times New Roman"/>
                <w:b w:val="0"/>
                <w:u w:val="none"/>
              </w:rPr>
              <w:t>38.01.02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pStyle w:val="af2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 w:rsidRPr="00F404CC">
              <w:rPr>
                <w:rFonts w:ascii="Times New Roman" w:hAnsi="Times New Roman"/>
                <w:b w:val="0"/>
                <w:u w:val="none"/>
              </w:rPr>
              <w:t>Продавец, контролёр-кассир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 w:rsidRPr="00F404CC">
              <w:rPr>
                <w:rFonts w:ascii="Times New Roman" w:hAnsi="Times New Roman"/>
                <w:b w:val="0"/>
                <w:u w:val="none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 w:rsidRPr="00F404CC">
              <w:rPr>
                <w:rFonts w:ascii="Times New Roman" w:hAnsi="Times New Roman"/>
                <w:b w:val="0"/>
                <w:u w:val="none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 w:rsidRPr="00F404CC">
              <w:rPr>
                <w:rFonts w:ascii="Times New Roman" w:hAnsi="Times New Roman"/>
                <w:b w:val="0"/>
                <w:u w:val="none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3D14E8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3D14E8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 w:rsidRPr="00F404CC">
              <w:rPr>
                <w:rFonts w:ascii="Times New Roman" w:hAnsi="Times New Roman"/>
                <w:b w:val="0"/>
                <w:u w:val="none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3D14E8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8" w:rsidRDefault="003D14E8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</w:p>
          <w:p w:rsidR="006B227A" w:rsidRDefault="003D14E8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8" w:rsidRDefault="003D14E8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</w:p>
          <w:p w:rsidR="006B227A" w:rsidRDefault="003D14E8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8" w:rsidRDefault="003D14E8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</w:p>
          <w:p w:rsidR="006B227A" w:rsidRDefault="003D14E8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-</w:t>
            </w:r>
          </w:p>
        </w:tc>
      </w:tr>
      <w:tr w:rsidR="006B227A" w:rsidRPr="00F404CC" w:rsidTr="0066270A">
        <w:trPr>
          <w:trHeight w:hRule="exact" w:val="5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7A" w:rsidRPr="00F404CC" w:rsidRDefault="006B227A" w:rsidP="00214BD6">
            <w:pPr>
              <w:pStyle w:val="af2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 w:rsidRPr="00F404CC">
              <w:rPr>
                <w:rFonts w:ascii="Times New Roman" w:hAnsi="Times New Roman"/>
                <w:b w:val="0"/>
                <w:u w:val="none"/>
              </w:rPr>
              <w:t>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 w:rsidRPr="00F404CC">
              <w:rPr>
                <w:rFonts w:ascii="Times New Roman" w:hAnsi="Times New Roman"/>
                <w:b w:val="0"/>
                <w:u w:val="none"/>
              </w:rPr>
              <w:t>35.01.13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pStyle w:val="af2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 w:rsidRPr="00F404CC">
              <w:rPr>
                <w:rFonts w:ascii="Times New Roman" w:hAnsi="Times New Roman"/>
                <w:b w:val="0"/>
                <w:u w:val="none"/>
              </w:rPr>
              <w:t>Тракторист-машинист с/х производства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 w:rsidRPr="00F404CC">
              <w:rPr>
                <w:rFonts w:ascii="Times New Roman" w:hAnsi="Times New Roman"/>
                <w:b w:val="0"/>
                <w:u w:val="none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 w:rsidRPr="00F404CC">
              <w:rPr>
                <w:rFonts w:ascii="Times New Roman" w:hAnsi="Times New Roman"/>
                <w:b w:val="0"/>
                <w:u w:val="none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3D14E8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 w:rsidRPr="00F404CC">
              <w:rPr>
                <w:rFonts w:ascii="Times New Roman" w:hAnsi="Times New Roman"/>
                <w:b w:val="0"/>
                <w:u w:val="none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 w:rsidRPr="00F404CC">
              <w:rPr>
                <w:rFonts w:ascii="Times New Roman" w:hAnsi="Times New Roman"/>
                <w:b w:val="0"/>
                <w:u w:val="none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 w:rsidRPr="00F404CC">
              <w:rPr>
                <w:rFonts w:ascii="Times New Roman" w:hAnsi="Times New Roman"/>
                <w:b w:val="0"/>
                <w:u w:val="none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3D14E8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3D14E8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6B227A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 w:rsidRPr="00F404CC">
              <w:rPr>
                <w:rFonts w:ascii="Times New Roman" w:hAnsi="Times New Roman"/>
                <w:b w:val="0"/>
                <w:u w:val="none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3D14E8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3D14E8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7A" w:rsidRPr="00F404CC" w:rsidRDefault="003D14E8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8" w:rsidRDefault="003D14E8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</w:p>
          <w:p w:rsidR="006B227A" w:rsidRPr="00F404CC" w:rsidRDefault="003D14E8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8" w:rsidRDefault="003D14E8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</w:p>
          <w:p w:rsidR="006B227A" w:rsidRPr="00F404CC" w:rsidRDefault="003D14E8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8" w:rsidRDefault="003D14E8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</w:p>
          <w:p w:rsidR="006B227A" w:rsidRPr="00F404CC" w:rsidRDefault="003D14E8" w:rsidP="00214BD6">
            <w:pPr>
              <w:pStyle w:val="af2"/>
              <w:ind w:right="0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-</w:t>
            </w:r>
          </w:p>
        </w:tc>
      </w:tr>
    </w:tbl>
    <w:p w:rsidR="00771208" w:rsidRPr="00F404CC" w:rsidRDefault="00771208" w:rsidP="00771208">
      <w:pPr>
        <w:rPr>
          <w:rFonts w:ascii="Times New Roman" w:hAnsi="Times New Roman" w:cs="Times New Roman"/>
          <w:color w:val="002060"/>
        </w:rPr>
      </w:pPr>
    </w:p>
    <w:p w:rsidR="00771208" w:rsidRPr="0066270A" w:rsidRDefault="00771208" w:rsidP="009908C8">
      <w:pPr>
        <w:ind w:firstLine="3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6270A">
        <w:rPr>
          <w:rFonts w:ascii="Times New Roman" w:hAnsi="Times New Roman" w:cs="Times New Roman"/>
          <w:b/>
          <w:sz w:val="22"/>
          <w:szCs w:val="22"/>
        </w:rPr>
        <w:t>Таким  образом, по результатам самообследования</w:t>
      </w:r>
      <w:r w:rsidR="00914E1E" w:rsidRPr="0066270A">
        <w:rPr>
          <w:rFonts w:ascii="Times New Roman" w:hAnsi="Times New Roman" w:cs="Times New Roman"/>
          <w:b/>
          <w:sz w:val="22"/>
          <w:szCs w:val="22"/>
        </w:rPr>
        <w:t xml:space="preserve"> Климовского</w:t>
      </w:r>
      <w:r w:rsidRPr="0066270A">
        <w:rPr>
          <w:rFonts w:ascii="Times New Roman" w:hAnsi="Times New Roman" w:cs="Times New Roman"/>
          <w:b/>
          <w:sz w:val="22"/>
          <w:szCs w:val="22"/>
        </w:rPr>
        <w:t xml:space="preserve"> филиала можно сделать следующие выводы:</w:t>
      </w:r>
    </w:p>
    <w:p w:rsidR="00771208" w:rsidRPr="0066270A" w:rsidRDefault="00771208" w:rsidP="0077120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771208" w:rsidRPr="00F404CC" w:rsidRDefault="00771208" w:rsidP="002F08B5">
      <w:pPr>
        <w:pStyle w:val="aa"/>
        <w:numPr>
          <w:ilvl w:val="0"/>
          <w:numId w:val="4"/>
        </w:numPr>
        <w:jc w:val="both"/>
        <w:rPr>
          <w:rFonts w:ascii="Times New Roman" w:hAnsi="Times New Roman"/>
        </w:rPr>
      </w:pPr>
      <w:r w:rsidRPr="00F404CC">
        <w:rPr>
          <w:rFonts w:ascii="Times New Roman" w:hAnsi="Times New Roman"/>
        </w:rPr>
        <w:t>Образовательная деятельность осуществляется в соответствии с требованиями организационно - распорядительных документов, соответствует нормативным положениям, принятым в системе образования.</w:t>
      </w:r>
    </w:p>
    <w:p w:rsidR="00771208" w:rsidRPr="00F404CC" w:rsidRDefault="00771208" w:rsidP="002F08B5">
      <w:pPr>
        <w:pStyle w:val="aa"/>
        <w:numPr>
          <w:ilvl w:val="0"/>
          <w:numId w:val="4"/>
        </w:numPr>
        <w:jc w:val="both"/>
        <w:rPr>
          <w:rFonts w:ascii="Times New Roman" w:hAnsi="Times New Roman"/>
        </w:rPr>
      </w:pPr>
      <w:r w:rsidRPr="00F404CC">
        <w:rPr>
          <w:rFonts w:ascii="Times New Roman" w:hAnsi="Times New Roman"/>
        </w:rPr>
        <w:t>Материально-техническая база филиала техникума находится в удовлетворительном состоянии, соответствует санитарно-гигиеническим нормам и обеспечивает качественное проведение учебного процесса.</w:t>
      </w:r>
    </w:p>
    <w:p w:rsidR="00771208" w:rsidRPr="00F404CC" w:rsidRDefault="00771208" w:rsidP="002F08B5">
      <w:pPr>
        <w:pStyle w:val="aa"/>
        <w:numPr>
          <w:ilvl w:val="0"/>
          <w:numId w:val="4"/>
        </w:numPr>
        <w:jc w:val="both"/>
        <w:rPr>
          <w:rFonts w:ascii="Times New Roman" w:hAnsi="Times New Roman"/>
        </w:rPr>
      </w:pPr>
      <w:r w:rsidRPr="00F404CC">
        <w:rPr>
          <w:rFonts w:ascii="Times New Roman" w:hAnsi="Times New Roman"/>
        </w:rPr>
        <w:t xml:space="preserve">Социально-бытовые условия удовлетворяют основным требованиям. </w:t>
      </w:r>
    </w:p>
    <w:p w:rsidR="00771208" w:rsidRPr="00F404CC" w:rsidRDefault="00771208" w:rsidP="002F08B5">
      <w:pPr>
        <w:pStyle w:val="aa"/>
        <w:numPr>
          <w:ilvl w:val="0"/>
          <w:numId w:val="4"/>
        </w:numPr>
        <w:jc w:val="both"/>
        <w:rPr>
          <w:rFonts w:ascii="Times New Roman" w:hAnsi="Times New Roman"/>
        </w:rPr>
      </w:pPr>
      <w:r w:rsidRPr="00F404CC">
        <w:rPr>
          <w:rFonts w:ascii="Times New Roman" w:hAnsi="Times New Roman"/>
        </w:rPr>
        <w:t>Организационная структура обеспечивает положительный результат, ведет к повышению эффективности управления филиалом техникума, решению различных вопросов на разных уровнях.</w:t>
      </w:r>
    </w:p>
    <w:p w:rsidR="00771208" w:rsidRPr="00F404CC" w:rsidRDefault="00771208" w:rsidP="002F08B5">
      <w:pPr>
        <w:pStyle w:val="a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F404CC">
        <w:rPr>
          <w:rFonts w:ascii="Times New Roman" w:hAnsi="Times New Roman"/>
          <w:sz w:val="24"/>
          <w:szCs w:val="24"/>
        </w:rPr>
        <w:t>Квалификация</w:t>
      </w:r>
      <w:r w:rsidRPr="00F404CC">
        <w:rPr>
          <w:rFonts w:ascii="Times New Roman" w:hAnsi="Times New Roman"/>
        </w:rPr>
        <w:t xml:space="preserve"> инженерно-педагогических работников филиала техникума</w:t>
      </w:r>
      <w:r w:rsidRPr="00F404CC">
        <w:rPr>
          <w:rFonts w:ascii="Times New Roman" w:hAnsi="Times New Roman"/>
          <w:sz w:val="24"/>
          <w:szCs w:val="24"/>
        </w:rPr>
        <w:t xml:space="preserve">, их профессиональная подготовка позволяет </w:t>
      </w:r>
      <w:r w:rsidRPr="00F404CC">
        <w:rPr>
          <w:rFonts w:ascii="Times New Roman" w:hAnsi="Times New Roman"/>
        </w:rPr>
        <w:t xml:space="preserve">обеспечивать преподавание учебных дисциплин, междисциплинарных курсов, практик на </w:t>
      </w:r>
      <w:r w:rsidRPr="00F404CC">
        <w:rPr>
          <w:rFonts w:ascii="Times New Roman" w:hAnsi="Times New Roman"/>
          <w:sz w:val="24"/>
          <w:szCs w:val="24"/>
        </w:rPr>
        <w:t>высоком методическом уровне, использовать в проце</w:t>
      </w:r>
      <w:r w:rsidRPr="00F404CC">
        <w:rPr>
          <w:rFonts w:ascii="Times New Roman" w:hAnsi="Times New Roman"/>
        </w:rPr>
        <w:t xml:space="preserve">ссе преподавания традиционные, а также </w:t>
      </w:r>
      <w:r w:rsidRPr="00F404CC">
        <w:rPr>
          <w:rFonts w:ascii="Times New Roman" w:hAnsi="Times New Roman"/>
          <w:sz w:val="24"/>
          <w:szCs w:val="24"/>
        </w:rPr>
        <w:t>активные формы и методы обучения</w:t>
      </w:r>
      <w:r w:rsidRPr="00F404CC">
        <w:rPr>
          <w:rFonts w:ascii="Times New Roman" w:hAnsi="Times New Roman"/>
        </w:rPr>
        <w:t>.</w:t>
      </w:r>
    </w:p>
    <w:p w:rsidR="00771208" w:rsidRPr="00F404CC" w:rsidRDefault="00771208" w:rsidP="002F08B5">
      <w:pPr>
        <w:pStyle w:val="a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F404CC">
        <w:rPr>
          <w:rFonts w:ascii="Times New Roman" w:hAnsi="Times New Roman"/>
          <w:sz w:val="24"/>
          <w:szCs w:val="24"/>
        </w:rPr>
        <w:t xml:space="preserve">Методическая деятельность </w:t>
      </w:r>
      <w:r w:rsidRPr="00F404CC">
        <w:rPr>
          <w:rFonts w:ascii="Times New Roman" w:hAnsi="Times New Roman"/>
        </w:rPr>
        <w:t>входит в основные направления</w:t>
      </w:r>
      <w:r w:rsidRPr="00F404CC">
        <w:rPr>
          <w:rFonts w:ascii="Times New Roman" w:hAnsi="Times New Roman"/>
          <w:sz w:val="24"/>
          <w:szCs w:val="24"/>
        </w:rPr>
        <w:t xml:space="preserve"> работы педагогического коллектива</w:t>
      </w:r>
      <w:r w:rsidRPr="00F404CC">
        <w:rPr>
          <w:rFonts w:ascii="Times New Roman" w:hAnsi="Times New Roman"/>
        </w:rPr>
        <w:t xml:space="preserve"> филиала.</w:t>
      </w:r>
    </w:p>
    <w:p w:rsidR="00771208" w:rsidRPr="00F404CC" w:rsidRDefault="00771208" w:rsidP="002F08B5">
      <w:pPr>
        <w:pStyle w:val="aa"/>
        <w:numPr>
          <w:ilvl w:val="0"/>
          <w:numId w:val="4"/>
        </w:numPr>
        <w:jc w:val="both"/>
        <w:rPr>
          <w:rFonts w:ascii="Times New Roman" w:hAnsi="Times New Roman"/>
        </w:rPr>
      </w:pPr>
      <w:r w:rsidRPr="00F404CC">
        <w:rPr>
          <w:rFonts w:ascii="Times New Roman" w:hAnsi="Times New Roman"/>
        </w:rPr>
        <w:t>В</w:t>
      </w:r>
      <w:r w:rsidR="00914E1E">
        <w:rPr>
          <w:rFonts w:ascii="Times New Roman" w:hAnsi="Times New Roman"/>
        </w:rPr>
        <w:t>оспитательная работа в Климовском</w:t>
      </w:r>
      <w:r w:rsidRPr="00F404CC">
        <w:rPr>
          <w:rFonts w:ascii="Times New Roman" w:hAnsi="Times New Roman"/>
        </w:rPr>
        <w:t xml:space="preserve"> филиале осуществляется в соответствии с действующими нормативно-правовыми документами, является целенаправленной и спланированной деятельностью, реализуемой через систему мероприятий по направлениям. </w:t>
      </w:r>
    </w:p>
    <w:p w:rsidR="00771208" w:rsidRPr="00914E1E" w:rsidRDefault="00771208" w:rsidP="002F08B5">
      <w:pPr>
        <w:pStyle w:val="a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F404CC">
        <w:rPr>
          <w:rFonts w:ascii="Times New Roman" w:hAnsi="Times New Roman"/>
        </w:rPr>
        <w:t xml:space="preserve">Качество подготовки </w:t>
      </w:r>
      <w:r w:rsidRPr="00F404CC">
        <w:rPr>
          <w:rFonts w:ascii="Times New Roman" w:hAnsi="Times New Roman"/>
          <w:sz w:val="24"/>
          <w:szCs w:val="24"/>
        </w:rPr>
        <w:t>квалифицированных рабочих</w:t>
      </w:r>
      <w:r w:rsidRPr="00F404CC">
        <w:rPr>
          <w:rFonts w:ascii="Times New Roman" w:hAnsi="Times New Roman"/>
        </w:rPr>
        <w:t>, служащих и специалистов среднего звена имеет положительную динамику.</w:t>
      </w:r>
    </w:p>
    <w:p w:rsidR="00F404CC" w:rsidRDefault="00DE6405" w:rsidP="009908C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4C3A55">
        <w:rPr>
          <w:rFonts w:ascii="Times New Roman" w:hAnsi="Times New Roman" w:cs="Times New Roman"/>
          <w:sz w:val="28"/>
          <w:szCs w:val="28"/>
        </w:rPr>
        <w:tab/>
      </w:r>
    </w:p>
    <w:p w:rsidR="00DE6405" w:rsidRPr="008A27B3" w:rsidRDefault="00DE6405" w:rsidP="001120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sectPr w:rsidR="00DE6405" w:rsidRPr="008A27B3" w:rsidSect="009908C8">
      <w:pgSz w:w="16838" w:h="11906" w:orient="landscape"/>
      <w:pgMar w:top="851" w:right="567" w:bottom="566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3BE" w:rsidRDefault="002E03BE" w:rsidP="00AD7257">
      <w:r>
        <w:separator/>
      </w:r>
    </w:p>
  </w:endnote>
  <w:endnote w:type="continuationSeparator" w:id="1">
    <w:p w:rsidR="002E03BE" w:rsidRDefault="002E03BE" w:rsidP="00AD72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3D3" w:rsidRDefault="00CB23D3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3D3" w:rsidRDefault="00083740">
    <w:pPr>
      <w:rPr>
        <w:sz w:val="2"/>
        <w:szCs w:val="2"/>
      </w:rPr>
    </w:pPr>
    <w:r w:rsidRPr="0008374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1.6pt;margin-top:820.7pt;width:2.4pt;height:10.2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" filled="f" stroked="f">
          <v:textbox style="mso-fit-shape-to-text:t" inset="0,0,0,0">
            <w:txbxContent>
              <w:p w:rsidR="00CB23D3" w:rsidRDefault="00CB23D3">
                <w:r>
                  <w:rPr>
                    <w:rStyle w:val="FranklinGothicMedium"/>
                    <w:rFonts w:eastAsia="Arial Unicode MS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3D3" w:rsidRDefault="00083740" w:rsidP="00214BD6">
    <w:pPr>
      <w:pStyle w:val="a8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 w:rsidR="00CB23D3"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CB23D3" w:rsidRDefault="00CB23D3">
    <w:pPr>
      <w:pStyle w:val="a8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3D3" w:rsidRDefault="00083740" w:rsidP="00214BD6">
    <w:pPr>
      <w:pStyle w:val="a8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 w:rsidR="00CB23D3"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BF3E06">
      <w:rPr>
        <w:rStyle w:val="af9"/>
        <w:noProof/>
      </w:rPr>
      <w:t>37</w:t>
    </w:r>
    <w:r>
      <w:rPr>
        <w:rStyle w:val="af9"/>
      </w:rPr>
      <w:fldChar w:fldCharType="end"/>
    </w:r>
  </w:p>
  <w:p w:rsidR="00CB23D3" w:rsidRDefault="00CB23D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3BE" w:rsidRDefault="002E03BE" w:rsidP="00AD7257">
      <w:r>
        <w:separator/>
      </w:r>
    </w:p>
  </w:footnote>
  <w:footnote w:type="continuationSeparator" w:id="1">
    <w:p w:rsidR="002E03BE" w:rsidRDefault="002E03BE" w:rsidP="00AD72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26E61"/>
    <w:multiLevelType w:val="multilevel"/>
    <w:tmpl w:val="9FE48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1399011F"/>
    <w:multiLevelType w:val="hybridMultilevel"/>
    <w:tmpl w:val="6720B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A360A8"/>
    <w:multiLevelType w:val="hybridMultilevel"/>
    <w:tmpl w:val="33606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6C6AFF"/>
    <w:multiLevelType w:val="hybridMultilevel"/>
    <w:tmpl w:val="275EC5B6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DE0A8F"/>
    <w:multiLevelType w:val="hybridMultilevel"/>
    <w:tmpl w:val="32AA1240"/>
    <w:lvl w:ilvl="0" w:tplc="6D7834A4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4AD87460"/>
    <w:multiLevelType w:val="hybridMultilevel"/>
    <w:tmpl w:val="5C92D3D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56605A"/>
    <w:multiLevelType w:val="hybridMultilevel"/>
    <w:tmpl w:val="094E2EFE"/>
    <w:lvl w:ilvl="0" w:tplc="4CB63CD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524953"/>
    <w:multiLevelType w:val="multilevel"/>
    <w:tmpl w:val="09B4A95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F451D85"/>
    <w:multiLevelType w:val="multilevel"/>
    <w:tmpl w:val="820099EC"/>
    <w:lvl w:ilvl="0">
      <w:start w:val="6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60264CE7"/>
    <w:multiLevelType w:val="multilevel"/>
    <w:tmpl w:val="A9024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DDC5C61"/>
    <w:multiLevelType w:val="hybridMultilevel"/>
    <w:tmpl w:val="2A6AB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3D7B91"/>
    <w:multiLevelType w:val="hybridMultilevel"/>
    <w:tmpl w:val="67F6DB5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72B43F05"/>
    <w:multiLevelType w:val="hybridMultilevel"/>
    <w:tmpl w:val="E904D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12"/>
  </w:num>
  <w:num w:numId="9">
    <w:abstractNumId w:val="0"/>
  </w:num>
  <w:num w:numId="10">
    <w:abstractNumId w:val="11"/>
  </w:num>
  <w:num w:numId="11">
    <w:abstractNumId w:val="10"/>
  </w:num>
  <w:num w:numId="12">
    <w:abstractNumId w:val="8"/>
  </w:num>
  <w:num w:numId="13">
    <w:abstractNumId w:val="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2013"/>
    <w:rsid w:val="00007F1B"/>
    <w:rsid w:val="0004506A"/>
    <w:rsid w:val="00081120"/>
    <w:rsid w:val="00083740"/>
    <w:rsid w:val="00091C49"/>
    <w:rsid w:val="00094BC1"/>
    <w:rsid w:val="000C3BA4"/>
    <w:rsid w:val="000C7EF2"/>
    <w:rsid w:val="000D11C0"/>
    <w:rsid w:val="000E1F98"/>
    <w:rsid w:val="00103D08"/>
    <w:rsid w:val="001042A6"/>
    <w:rsid w:val="00112013"/>
    <w:rsid w:val="0014477A"/>
    <w:rsid w:val="0014687D"/>
    <w:rsid w:val="00177FAD"/>
    <w:rsid w:val="0018006D"/>
    <w:rsid w:val="001D7FD5"/>
    <w:rsid w:val="001F2B68"/>
    <w:rsid w:val="002027E8"/>
    <w:rsid w:val="00214BD6"/>
    <w:rsid w:val="00221638"/>
    <w:rsid w:val="0024365D"/>
    <w:rsid w:val="00265874"/>
    <w:rsid w:val="00275038"/>
    <w:rsid w:val="002875B5"/>
    <w:rsid w:val="002A1A70"/>
    <w:rsid w:val="002E03BE"/>
    <w:rsid w:val="002E217A"/>
    <w:rsid w:val="002E7EC6"/>
    <w:rsid w:val="002F08B5"/>
    <w:rsid w:val="0031577F"/>
    <w:rsid w:val="00315891"/>
    <w:rsid w:val="00335176"/>
    <w:rsid w:val="0036049F"/>
    <w:rsid w:val="00366180"/>
    <w:rsid w:val="003708E1"/>
    <w:rsid w:val="00372A58"/>
    <w:rsid w:val="003B0349"/>
    <w:rsid w:val="003D14E8"/>
    <w:rsid w:val="003D4D2E"/>
    <w:rsid w:val="004320EA"/>
    <w:rsid w:val="0045633A"/>
    <w:rsid w:val="0049078F"/>
    <w:rsid w:val="00490C0B"/>
    <w:rsid w:val="00490F3E"/>
    <w:rsid w:val="004C22AC"/>
    <w:rsid w:val="004C3A55"/>
    <w:rsid w:val="004C47FD"/>
    <w:rsid w:val="004D07EC"/>
    <w:rsid w:val="004D268A"/>
    <w:rsid w:val="00502816"/>
    <w:rsid w:val="00514432"/>
    <w:rsid w:val="00517DC3"/>
    <w:rsid w:val="00551C81"/>
    <w:rsid w:val="00557078"/>
    <w:rsid w:val="00582EEE"/>
    <w:rsid w:val="005A1BD1"/>
    <w:rsid w:val="005A2A53"/>
    <w:rsid w:val="005A6E38"/>
    <w:rsid w:val="005E5D48"/>
    <w:rsid w:val="00601110"/>
    <w:rsid w:val="00624E0E"/>
    <w:rsid w:val="0063115B"/>
    <w:rsid w:val="00633B16"/>
    <w:rsid w:val="00642693"/>
    <w:rsid w:val="0066270A"/>
    <w:rsid w:val="006677CF"/>
    <w:rsid w:val="006724ED"/>
    <w:rsid w:val="006A12CB"/>
    <w:rsid w:val="006A28DC"/>
    <w:rsid w:val="006B17E1"/>
    <w:rsid w:val="006B227A"/>
    <w:rsid w:val="006C1920"/>
    <w:rsid w:val="00704C68"/>
    <w:rsid w:val="007129EA"/>
    <w:rsid w:val="0072276D"/>
    <w:rsid w:val="00757419"/>
    <w:rsid w:val="00763819"/>
    <w:rsid w:val="0076546A"/>
    <w:rsid w:val="00767280"/>
    <w:rsid w:val="00771208"/>
    <w:rsid w:val="00775529"/>
    <w:rsid w:val="007913BD"/>
    <w:rsid w:val="007D28EA"/>
    <w:rsid w:val="0080066C"/>
    <w:rsid w:val="00807750"/>
    <w:rsid w:val="00821ED4"/>
    <w:rsid w:val="00826BAC"/>
    <w:rsid w:val="00835024"/>
    <w:rsid w:val="008548A2"/>
    <w:rsid w:val="00885298"/>
    <w:rsid w:val="00885D81"/>
    <w:rsid w:val="0089331C"/>
    <w:rsid w:val="008A27B3"/>
    <w:rsid w:val="008A27C1"/>
    <w:rsid w:val="008C3B9B"/>
    <w:rsid w:val="008E7DAC"/>
    <w:rsid w:val="00914E1E"/>
    <w:rsid w:val="00956946"/>
    <w:rsid w:val="00972078"/>
    <w:rsid w:val="009765A6"/>
    <w:rsid w:val="009908C8"/>
    <w:rsid w:val="00A4264B"/>
    <w:rsid w:val="00A42BB0"/>
    <w:rsid w:val="00A64741"/>
    <w:rsid w:val="00A73942"/>
    <w:rsid w:val="00AC42DA"/>
    <w:rsid w:val="00AD7257"/>
    <w:rsid w:val="00AE3D7F"/>
    <w:rsid w:val="00B10B94"/>
    <w:rsid w:val="00B27504"/>
    <w:rsid w:val="00B561B8"/>
    <w:rsid w:val="00B8117C"/>
    <w:rsid w:val="00BB0E2B"/>
    <w:rsid w:val="00BC17F8"/>
    <w:rsid w:val="00BC6DB5"/>
    <w:rsid w:val="00BD08E8"/>
    <w:rsid w:val="00BD3970"/>
    <w:rsid w:val="00BE7AFE"/>
    <w:rsid w:val="00BF3E06"/>
    <w:rsid w:val="00BF6FD5"/>
    <w:rsid w:val="00C059AB"/>
    <w:rsid w:val="00C27635"/>
    <w:rsid w:val="00C32377"/>
    <w:rsid w:val="00C5600B"/>
    <w:rsid w:val="00C60C9E"/>
    <w:rsid w:val="00CB23D3"/>
    <w:rsid w:val="00CC0069"/>
    <w:rsid w:val="00CF2FB9"/>
    <w:rsid w:val="00D0686B"/>
    <w:rsid w:val="00D3205F"/>
    <w:rsid w:val="00D47127"/>
    <w:rsid w:val="00D55390"/>
    <w:rsid w:val="00D56A9C"/>
    <w:rsid w:val="00D86954"/>
    <w:rsid w:val="00DA4697"/>
    <w:rsid w:val="00DA6150"/>
    <w:rsid w:val="00DB1EAE"/>
    <w:rsid w:val="00DB539A"/>
    <w:rsid w:val="00DC0141"/>
    <w:rsid w:val="00DC084A"/>
    <w:rsid w:val="00DD70CC"/>
    <w:rsid w:val="00DE6405"/>
    <w:rsid w:val="00DE7EA9"/>
    <w:rsid w:val="00DF42A4"/>
    <w:rsid w:val="00DF6C19"/>
    <w:rsid w:val="00E419FF"/>
    <w:rsid w:val="00E44209"/>
    <w:rsid w:val="00E54A5A"/>
    <w:rsid w:val="00E608AA"/>
    <w:rsid w:val="00E91C10"/>
    <w:rsid w:val="00EA0CFF"/>
    <w:rsid w:val="00EA3183"/>
    <w:rsid w:val="00EB345C"/>
    <w:rsid w:val="00EB72C6"/>
    <w:rsid w:val="00EB7866"/>
    <w:rsid w:val="00EE7807"/>
    <w:rsid w:val="00EE7AF0"/>
    <w:rsid w:val="00EF696C"/>
    <w:rsid w:val="00EF6B25"/>
    <w:rsid w:val="00F020D7"/>
    <w:rsid w:val="00F05C6A"/>
    <w:rsid w:val="00F11373"/>
    <w:rsid w:val="00F404CC"/>
    <w:rsid w:val="00F73F0D"/>
    <w:rsid w:val="00F778E1"/>
    <w:rsid w:val="00FA4F69"/>
    <w:rsid w:val="00FB33C4"/>
    <w:rsid w:val="00FC4132"/>
    <w:rsid w:val="00FC6405"/>
    <w:rsid w:val="00FD7CC2"/>
    <w:rsid w:val="00FE3C8B"/>
    <w:rsid w:val="00FF7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013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404CC"/>
    <w:pPr>
      <w:keepNext/>
      <w:widowControl/>
      <w:outlineLvl w:val="0"/>
    </w:pPr>
    <w:rPr>
      <w:rFonts w:ascii="Times New Roman" w:eastAsia="Times New Roman" w:hAnsi="Times New Roman" w:cs="Times New Roman"/>
      <w:b/>
      <w:color w:val="auto"/>
      <w:szCs w:val="20"/>
      <w:u w:val="single"/>
    </w:rPr>
  </w:style>
  <w:style w:type="paragraph" w:styleId="2">
    <w:name w:val="heading 2"/>
    <w:basedOn w:val="a"/>
    <w:next w:val="a"/>
    <w:link w:val="20"/>
    <w:qFormat/>
    <w:locked/>
    <w:rsid w:val="00771208"/>
    <w:pPr>
      <w:keepNext/>
      <w:widowControl/>
      <w:outlineLvl w:val="1"/>
    </w:pPr>
    <w:rPr>
      <w:rFonts w:ascii="Times New Roman" w:eastAsia="Times New Roman" w:hAnsi="Times New Roman" w:cs="Times New Roman"/>
      <w:color w:val="auto"/>
      <w:szCs w:val="20"/>
    </w:rPr>
  </w:style>
  <w:style w:type="paragraph" w:styleId="3">
    <w:name w:val="heading 3"/>
    <w:basedOn w:val="a"/>
    <w:next w:val="a"/>
    <w:link w:val="30"/>
    <w:qFormat/>
    <w:locked/>
    <w:rsid w:val="00F404CC"/>
    <w:pPr>
      <w:keepNext/>
      <w:widowControl/>
      <w:jc w:val="both"/>
      <w:outlineLvl w:val="2"/>
    </w:pPr>
    <w:rPr>
      <w:rFonts w:ascii="Times New Roman" w:eastAsia="Times New Roman" w:hAnsi="Times New Roman" w:cs="Times New Roman"/>
      <w:b/>
      <w:color w:val="auto"/>
      <w:szCs w:val="20"/>
    </w:rPr>
  </w:style>
  <w:style w:type="paragraph" w:styleId="4">
    <w:name w:val="heading 4"/>
    <w:basedOn w:val="a"/>
    <w:next w:val="a"/>
    <w:link w:val="40"/>
    <w:qFormat/>
    <w:locked/>
    <w:rsid w:val="00F404CC"/>
    <w:pPr>
      <w:keepNext/>
      <w:widowControl/>
      <w:jc w:val="center"/>
      <w:outlineLvl w:val="3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paragraph" w:styleId="5">
    <w:name w:val="heading 5"/>
    <w:basedOn w:val="a"/>
    <w:next w:val="a"/>
    <w:link w:val="50"/>
    <w:qFormat/>
    <w:locked/>
    <w:rsid w:val="00F404CC"/>
    <w:pPr>
      <w:keepNext/>
      <w:widowControl/>
      <w:ind w:right="-1752"/>
      <w:jc w:val="center"/>
      <w:outlineLvl w:val="4"/>
    </w:pPr>
    <w:rPr>
      <w:rFonts w:ascii="Times New Roman" w:eastAsia="Times New Roman" w:hAnsi="Times New Roman" w:cs="Times New Roman"/>
      <w:b/>
      <w:color w:val="auto"/>
      <w:szCs w:val="20"/>
    </w:rPr>
  </w:style>
  <w:style w:type="paragraph" w:styleId="6">
    <w:name w:val="heading 6"/>
    <w:basedOn w:val="a"/>
    <w:next w:val="a"/>
    <w:link w:val="60"/>
    <w:qFormat/>
    <w:locked/>
    <w:rsid w:val="00F404CC"/>
    <w:pPr>
      <w:keepNext/>
      <w:widowControl/>
      <w:ind w:left="66"/>
      <w:jc w:val="both"/>
      <w:outlineLvl w:val="5"/>
    </w:pPr>
    <w:rPr>
      <w:rFonts w:ascii="Times New Roman" w:eastAsia="Times New Roman" w:hAnsi="Times New Roman" w:cs="Times New Roman"/>
      <w:b/>
      <w:color w:val="auto"/>
      <w:sz w:val="22"/>
      <w:szCs w:val="20"/>
      <w:u w:val="single"/>
    </w:rPr>
  </w:style>
  <w:style w:type="paragraph" w:styleId="7">
    <w:name w:val="heading 7"/>
    <w:basedOn w:val="a"/>
    <w:next w:val="a"/>
    <w:link w:val="70"/>
    <w:unhideWhenUsed/>
    <w:qFormat/>
    <w:locked/>
    <w:rsid w:val="00771208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  <w:lang w:bidi="ru-RU"/>
    </w:rPr>
  </w:style>
  <w:style w:type="paragraph" w:styleId="8">
    <w:name w:val="heading 8"/>
    <w:basedOn w:val="a"/>
    <w:next w:val="a"/>
    <w:link w:val="80"/>
    <w:qFormat/>
    <w:locked/>
    <w:rsid w:val="00F404CC"/>
    <w:pPr>
      <w:widowControl/>
      <w:spacing w:before="240" w:after="60"/>
      <w:outlineLvl w:val="7"/>
    </w:pPr>
    <w:rPr>
      <w:rFonts w:ascii="Times New Roman" w:eastAsia="Times New Roman" w:hAnsi="Times New Roman" w:cs="Times New Roman"/>
      <w:i/>
      <w:iCs/>
      <w:color w:val="auto"/>
    </w:rPr>
  </w:style>
  <w:style w:type="paragraph" w:styleId="9">
    <w:name w:val="heading 9"/>
    <w:basedOn w:val="a"/>
    <w:next w:val="a"/>
    <w:link w:val="90"/>
    <w:qFormat/>
    <w:locked/>
    <w:rsid w:val="00F404CC"/>
    <w:pPr>
      <w:widowControl/>
      <w:spacing w:before="240" w:after="60"/>
      <w:outlineLvl w:val="8"/>
    </w:pPr>
    <w:rPr>
      <w:rFonts w:ascii="Arial" w:eastAsia="Times New Roman" w:hAnsi="Arial" w:cs="Arial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12013"/>
    <w:rPr>
      <w:rFonts w:cs="Times New Roman"/>
      <w:color w:val="0066CC"/>
      <w:u w:val="single"/>
    </w:rPr>
  </w:style>
  <w:style w:type="character" w:customStyle="1" w:styleId="31">
    <w:name w:val="Основной текст (3)_"/>
    <w:link w:val="32"/>
    <w:locked/>
    <w:rsid w:val="00112013"/>
    <w:rPr>
      <w:rFonts w:ascii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a4">
    <w:name w:val="Колонтитул_"/>
    <w:rsid w:val="00112013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FranklinGothicMedium">
    <w:name w:val="Колонтитул + Franklin Gothic Medium"/>
    <w:aliases w:val="9 pt,Не полужирный"/>
    <w:uiPriority w:val="99"/>
    <w:rsid w:val="00112013"/>
    <w:rPr>
      <w:rFonts w:ascii="Franklin Gothic Medium" w:eastAsia="Times New Roman" w:hAnsi="Franklin Gothic Medium" w:cs="Franklin Gothic Medium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41">
    <w:name w:val="Основной текст (4)_"/>
    <w:link w:val="42"/>
    <w:locked/>
    <w:rsid w:val="00112013"/>
    <w:rPr>
      <w:rFonts w:ascii="Times New Roman" w:hAnsi="Times New Roman" w:cs="Times New Roman"/>
      <w:b/>
      <w:bCs/>
      <w:sz w:val="44"/>
      <w:szCs w:val="44"/>
      <w:shd w:val="clear" w:color="auto" w:fill="FFFFFF"/>
    </w:rPr>
  </w:style>
  <w:style w:type="character" w:customStyle="1" w:styleId="51">
    <w:name w:val="Основной текст (5)_"/>
    <w:link w:val="52"/>
    <w:locked/>
    <w:rsid w:val="00112013"/>
    <w:rPr>
      <w:rFonts w:ascii="Times New Roman" w:hAnsi="Times New Roman" w:cs="Times New Roman"/>
      <w:sz w:val="44"/>
      <w:szCs w:val="44"/>
      <w:shd w:val="clear" w:color="auto" w:fill="FFFFFF"/>
    </w:rPr>
  </w:style>
  <w:style w:type="character" w:customStyle="1" w:styleId="61">
    <w:name w:val="Основной текст (6)_"/>
    <w:link w:val="62"/>
    <w:locked/>
    <w:rsid w:val="00112013"/>
    <w:rPr>
      <w:rFonts w:ascii="Times New Roman" w:hAnsi="Times New Roman" w:cs="Times New Roman"/>
      <w:sz w:val="44"/>
      <w:szCs w:val="44"/>
      <w:shd w:val="clear" w:color="auto" w:fill="FFFFFF"/>
    </w:rPr>
  </w:style>
  <w:style w:type="character" w:customStyle="1" w:styleId="71">
    <w:name w:val="Основной текст (7)_"/>
    <w:link w:val="72"/>
    <w:locked/>
    <w:rsid w:val="00112013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FranklinGothicDemi">
    <w:name w:val="Колонтитул + Franklin Gothic Demi"/>
    <w:aliases w:val="6,5 pt,Не полужирный2"/>
    <w:uiPriority w:val="99"/>
    <w:rsid w:val="00112013"/>
    <w:rPr>
      <w:rFonts w:ascii="Franklin Gothic Demi" w:eastAsia="Times New Roman" w:hAnsi="Franklin Gothic Demi" w:cs="Franklin Gothic Demi"/>
      <w:b/>
      <w:bCs/>
      <w:color w:val="000000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21">
    <w:name w:val="Основной текст (2)_"/>
    <w:rsid w:val="00112013"/>
    <w:rPr>
      <w:rFonts w:ascii="Times New Roman" w:hAnsi="Times New Roman" w:cs="Times New Roman"/>
      <w:sz w:val="28"/>
      <w:szCs w:val="28"/>
      <w:u w:val="none"/>
    </w:rPr>
  </w:style>
  <w:style w:type="character" w:customStyle="1" w:styleId="211pt">
    <w:name w:val="Основной текст (2) + 11 pt"/>
    <w:rsid w:val="00112013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1">
    <w:name w:val="Основной текст (2) + 11"/>
    <w:aliases w:val="5 pt2,Полужирный"/>
    <w:uiPriority w:val="99"/>
    <w:rsid w:val="00112013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24pt">
    <w:name w:val="Основной текст (2) + 4 pt"/>
    <w:rsid w:val="00112013"/>
    <w:rPr>
      <w:rFonts w:ascii="Times New Roman" w:hAnsi="Times New Roman" w:cs="Times New Roman"/>
      <w:color w:val="000000"/>
      <w:spacing w:val="0"/>
      <w:w w:val="100"/>
      <w:position w:val="0"/>
      <w:sz w:val="8"/>
      <w:szCs w:val="8"/>
      <w:u w:val="none"/>
      <w:lang w:val="ru-RU" w:eastAsia="ru-RU"/>
    </w:rPr>
  </w:style>
  <w:style w:type="character" w:customStyle="1" w:styleId="2ArialUnicodeMS">
    <w:name w:val="Основной текст (2) + Arial Unicode MS"/>
    <w:aliases w:val="4 pt,Курсив"/>
    <w:uiPriority w:val="99"/>
    <w:rsid w:val="00112013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8"/>
      <w:szCs w:val="8"/>
      <w:u w:val="none"/>
      <w:lang w:val="en-US" w:eastAsia="en-US"/>
    </w:rPr>
  </w:style>
  <w:style w:type="character" w:customStyle="1" w:styleId="26pt">
    <w:name w:val="Основной текст (2) + 6 pt"/>
    <w:aliases w:val="Полужирный2"/>
    <w:uiPriority w:val="99"/>
    <w:rsid w:val="00112013"/>
    <w:rPr>
      <w:rFonts w:ascii="Times New Roman" w:hAnsi="Times New Roman" w:cs="Times New Roman"/>
      <w:b/>
      <w:bCs/>
      <w:color w:val="000000"/>
      <w:spacing w:val="0"/>
      <w:w w:val="100"/>
      <w:position w:val="0"/>
      <w:sz w:val="12"/>
      <w:szCs w:val="12"/>
      <w:u w:val="none"/>
      <w:lang w:val="en-US" w:eastAsia="en-US"/>
    </w:rPr>
  </w:style>
  <w:style w:type="character" w:customStyle="1" w:styleId="211pt1">
    <w:name w:val="Основной текст (2) + 11 pt1"/>
    <w:aliases w:val="Курсив1"/>
    <w:uiPriority w:val="99"/>
    <w:rsid w:val="00112013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ArialUnicodeMS1">
    <w:name w:val="Основной текст (2) + Arial Unicode MS1"/>
    <w:aliases w:val="12 pt"/>
    <w:uiPriority w:val="99"/>
    <w:rsid w:val="00112013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7pt">
    <w:name w:val="Основной текст (2) + 7 pt"/>
    <w:aliases w:val="Полужирный1"/>
    <w:uiPriority w:val="99"/>
    <w:rsid w:val="00112013"/>
    <w:rPr>
      <w:rFonts w:ascii="Times New Roman" w:hAnsi="Times New Roman" w:cs="Times New Roman"/>
      <w:b/>
      <w:bCs/>
      <w:color w:val="000000"/>
      <w:spacing w:val="0"/>
      <w:w w:val="100"/>
      <w:position w:val="0"/>
      <w:sz w:val="14"/>
      <w:szCs w:val="14"/>
      <w:u w:val="none"/>
      <w:lang w:val="ru-RU" w:eastAsia="ru-RU"/>
    </w:rPr>
  </w:style>
  <w:style w:type="character" w:customStyle="1" w:styleId="11">
    <w:name w:val="Заголовок №1_"/>
    <w:link w:val="12"/>
    <w:locked/>
    <w:rsid w:val="00112013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"/>
    <w:rsid w:val="00112013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81">
    <w:name w:val="Основной текст (8)_"/>
    <w:link w:val="82"/>
    <w:locked/>
    <w:rsid w:val="00112013"/>
    <w:rPr>
      <w:rFonts w:ascii="Franklin Gothic Heavy" w:eastAsia="Times New Roman" w:hAnsi="Franklin Gothic Heavy" w:cs="Franklin Gothic Heavy"/>
      <w:sz w:val="15"/>
      <w:szCs w:val="15"/>
      <w:shd w:val="clear" w:color="auto" w:fill="FFFFFF"/>
    </w:rPr>
  </w:style>
  <w:style w:type="character" w:customStyle="1" w:styleId="a5">
    <w:name w:val="Колонтитул"/>
    <w:rsid w:val="00112013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FranklinGothicDemi1">
    <w:name w:val="Колонтитул + Franklin Gothic Demi1"/>
    <w:aliases w:val="9,5 pt1,Не полужирный1"/>
    <w:uiPriority w:val="99"/>
    <w:rsid w:val="00112013"/>
    <w:rPr>
      <w:rFonts w:ascii="Franklin Gothic Demi" w:eastAsia="Times New Roman" w:hAnsi="Franklin Gothic Demi" w:cs="Franklin Gothic Demi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Exact">
    <w:name w:val="Основной текст (2) Exact"/>
    <w:rsid w:val="00112013"/>
    <w:rPr>
      <w:rFonts w:ascii="Times New Roman" w:hAnsi="Times New Roman" w:cs="Times New Roman"/>
      <w:sz w:val="28"/>
      <w:szCs w:val="28"/>
      <w:u w:val="none"/>
    </w:rPr>
  </w:style>
  <w:style w:type="paragraph" w:customStyle="1" w:styleId="32">
    <w:name w:val="Основной текст (3)"/>
    <w:basedOn w:val="a"/>
    <w:link w:val="31"/>
    <w:rsid w:val="00112013"/>
    <w:pPr>
      <w:shd w:val="clear" w:color="auto" w:fill="FFFFFF"/>
      <w:spacing w:after="1200" w:line="240" w:lineRule="atLeast"/>
      <w:jc w:val="center"/>
    </w:pPr>
    <w:rPr>
      <w:rFonts w:ascii="Times New Roman" w:eastAsia="Times New Roman" w:hAnsi="Times New Roman" w:cs="Times New Roman"/>
      <w:b/>
      <w:bCs/>
      <w:color w:val="auto"/>
      <w:sz w:val="40"/>
      <w:szCs w:val="40"/>
      <w:lang w:eastAsia="en-US"/>
    </w:rPr>
  </w:style>
  <w:style w:type="paragraph" w:customStyle="1" w:styleId="42">
    <w:name w:val="Основной текст (4)"/>
    <w:basedOn w:val="a"/>
    <w:link w:val="41"/>
    <w:rsid w:val="00112013"/>
    <w:pPr>
      <w:shd w:val="clear" w:color="auto" w:fill="FFFFFF"/>
      <w:spacing w:before="1200" w:line="583" w:lineRule="exact"/>
      <w:jc w:val="center"/>
    </w:pPr>
    <w:rPr>
      <w:rFonts w:ascii="Times New Roman" w:eastAsia="Times New Roman" w:hAnsi="Times New Roman" w:cs="Times New Roman"/>
      <w:b/>
      <w:bCs/>
      <w:color w:val="auto"/>
      <w:sz w:val="44"/>
      <w:szCs w:val="44"/>
      <w:lang w:eastAsia="en-US"/>
    </w:rPr>
  </w:style>
  <w:style w:type="paragraph" w:customStyle="1" w:styleId="52">
    <w:name w:val="Основной текст (5)"/>
    <w:basedOn w:val="a"/>
    <w:link w:val="51"/>
    <w:rsid w:val="00112013"/>
    <w:pPr>
      <w:shd w:val="clear" w:color="auto" w:fill="FFFFFF"/>
      <w:spacing w:before="1200" w:after="2340" w:line="782" w:lineRule="exact"/>
      <w:jc w:val="center"/>
    </w:pPr>
    <w:rPr>
      <w:rFonts w:ascii="Times New Roman" w:eastAsia="Times New Roman" w:hAnsi="Times New Roman" w:cs="Times New Roman"/>
      <w:color w:val="auto"/>
      <w:sz w:val="44"/>
      <w:szCs w:val="44"/>
      <w:lang w:eastAsia="en-US"/>
    </w:rPr>
  </w:style>
  <w:style w:type="paragraph" w:customStyle="1" w:styleId="62">
    <w:name w:val="Основной текст (6)"/>
    <w:basedOn w:val="a"/>
    <w:link w:val="61"/>
    <w:rsid w:val="00112013"/>
    <w:pPr>
      <w:shd w:val="clear" w:color="auto" w:fill="FFFFFF"/>
      <w:spacing w:before="2340" w:line="240" w:lineRule="atLeast"/>
    </w:pPr>
    <w:rPr>
      <w:rFonts w:ascii="Times New Roman" w:eastAsia="Times New Roman" w:hAnsi="Times New Roman" w:cs="Times New Roman"/>
      <w:color w:val="auto"/>
      <w:sz w:val="44"/>
      <w:szCs w:val="44"/>
      <w:lang w:eastAsia="en-US"/>
    </w:rPr>
  </w:style>
  <w:style w:type="paragraph" w:customStyle="1" w:styleId="72">
    <w:name w:val="Основной текст (7)"/>
    <w:basedOn w:val="a"/>
    <w:link w:val="71"/>
    <w:rsid w:val="00112013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12">
    <w:name w:val="Заголовок №1"/>
    <w:basedOn w:val="a"/>
    <w:link w:val="11"/>
    <w:rsid w:val="00112013"/>
    <w:pPr>
      <w:shd w:val="clear" w:color="auto" w:fill="FFFFFF"/>
      <w:spacing w:line="478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82">
    <w:name w:val="Основной текст (8)"/>
    <w:basedOn w:val="a"/>
    <w:link w:val="81"/>
    <w:rsid w:val="00112013"/>
    <w:pPr>
      <w:shd w:val="clear" w:color="auto" w:fill="FFFFFF"/>
      <w:spacing w:before="2460" w:line="240" w:lineRule="atLeast"/>
    </w:pPr>
    <w:rPr>
      <w:rFonts w:ascii="Franklin Gothic Heavy" w:eastAsia="Calibri" w:hAnsi="Franklin Gothic Heavy" w:cs="Franklin Gothic Heavy"/>
      <w:color w:val="auto"/>
      <w:sz w:val="15"/>
      <w:szCs w:val="15"/>
      <w:lang w:eastAsia="en-US"/>
    </w:rPr>
  </w:style>
  <w:style w:type="paragraph" w:styleId="a6">
    <w:name w:val="header"/>
    <w:basedOn w:val="a"/>
    <w:link w:val="a7"/>
    <w:rsid w:val="001120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1201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rsid w:val="001120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11201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a">
    <w:name w:val="List Paragraph"/>
    <w:basedOn w:val="a"/>
    <w:qFormat/>
    <w:rsid w:val="00112013"/>
    <w:pPr>
      <w:widowControl/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ab">
    <w:name w:val="No Spacing"/>
    <w:uiPriority w:val="1"/>
    <w:qFormat/>
    <w:rsid w:val="00112013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212pt">
    <w:name w:val="Основной текст (2) + 12 pt"/>
    <w:rsid w:val="00112013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apple-converted-space">
    <w:name w:val="apple-converted-space"/>
    <w:rsid w:val="00112013"/>
    <w:rPr>
      <w:rFonts w:cs="Times New Roman"/>
    </w:rPr>
  </w:style>
  <w:style w:type="character" w:customStyle="1" w:styleId="FontStyle15">
    <w:name w:val="Font Style15"/>
    <w:uiPriority w:val="99"/>
    <w:rsid w:val="00112013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112013"/>
    <w:rPr>
      <w:rFonts w:ascii="Times New Roman" w:hAnsi="Times New Roman"/>
      <w:sz w:val="24"/>
    </w:rPr>
  </w:style>
  <w:style w:type="paragraph" w:customStyle="1" w:styleId="FR1">
    <w:name w:val="FR1"/>
    <w:rsid w:val="00D56A9C"/>
    <w:pPr>
      <w:widowControl w:val="0"/>
      <w:spacing w:line="300" w:lineRule="auto"/>
      <w:ind w:left="440" w:firstLine="260"/>
    </w:pPr>
    <w:rPr>
      <w:rFonts w:ascii="Times New Roman" w:eastAsia="Times New Roman" w:hAnsi="Times New Roman"/>
      <w:sz w:val="24"/>
    </w:rPr>
  </w:style>
  <w:style w:type="paragraph" w:styleId="ac">
    <w:name w:val="Balloon Text"/>
    <w:basedOn w:val="a"/>
    <w:link w:val="ad"/>
    <w:semiHidden/>
    <w:rsid w:val="00551C8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locked/>
    <w:rsid w:val="00551C81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paragraph" w:styleId="ae">
    <w:name w:val="Normal (Web)"/>
    <w:basedOn w:val="a"/>
    <w:rsid w:val="00E54A5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">
    <w:name w:val="Emphasis"/>
    <w:uiPriority w:val="99"/>
    <w:qFormat/>
    <w:rsid w:val="00E54A5A"/>
    <w:rPr>
      <w:rFonts w:cs="Times New Roman"/>
      <w:i/>
      <w:iCs/>
    </w:rPr>
  </w:style>
  <w:style w:type="table" w:styleId="af0">
    <w:name w:val="Table Grid"/>
    <w:basedOn w:val="a1"/>
    <w:locked/>
    <w:rsid w:val="00514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771208"/>
    <w:rPr>
      <w:rFonts w:ascii="Times New Roman" w:eastAsia="Times New Roman" w:hAnsi="Times New Roman"/>
      <w:sz w:val="24"/>
    </w:rPr>
  </w:style>
  <w:style w:type="character" w:customStyle="1" w:styleId="70">
    <w:name w:val="Заголовок 7 Знак"/>
    <w:link w:val="7"/>
    <w:uiPriority w:val="9"/>
    <w:semiHidden/>
    <w:rsid w:val="00771208"/>
    <w:rPr>
      <w:rFonts w:ascii="Cambria" w:eastAsia="Times New Roman" w:hAnsi="Cambria"/>
      <w:i/>
      <w:iCs/>
      <w:color w:val="404040"/>
      <w:sz w:val="24"/>
      <w:szCs w:val="24"/>
      <w:lang w:bidi="ru-RU"/>
    </w:rPr>
  </w:style>
  <w:style w:type="character" w:customStyle="1" w:styleId="FranklinGothicMedium9pt">
    <w:name w:val="Колонтитул + Franklin Gothic Medium;9 pt;Не полужирный"/>
    <w:rsid w:val="00771208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FranklinGothicDemi65pt">
    <w:name w:val="Колонтитул + Franklin Gothic Demi;6;5 pt;Не полужирный"/>
    <w:rsid w:val="00771208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7712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ArialUnicodeMS4pt">
    <w:name w:val="Основной текст (2) + Arial Unicode MS;4 pt;Курсив"/>
    <w:rsid w:val="00771208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26pt0">
    <w:name w:val="Основной текст (2) + 6 pt;Полужирный"/>
    <w:rsid w:val="007712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11pt0">
    <w:name w:val="Основной текст (2) + 11 pt;Курсив"/>
    <w:rsid w:val="00771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rialUnicodeMS12pt">
    <w:name w:val="Основной текст (2) + Arial Unicode MS;12 pt"/>
    <w:rsid w:val="0077120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pt0">
    <w:name w:val="Основной текст (2) + 7 pt;Полужирный"/>
    <w:rsid w:val="007712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FranklinGothicDemi95pt">
    <w:name w:val="Колонтитул + Franklin Gothic Demi;9;5 pt;Не полужирный"/>
    <w:rsid w:val="00771208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PlusNormal">
    <w:name w:val="ConsPlusNormal"/>
    <w:rsid w:val="00771208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1">
    <w:name w:val="Знак"/>
    <w:basedOn w:val="a"/>
    <w:rsid w:val="00771208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styleId="af2">
    <w:name w:val="Body Text"/>
    <w:basedOn w:val="a"/>
    <w:link w:val="af3"/>
    <w:rsid w:val="00771208"/>
    <w:pPr>
      <w:widowControl/>
      <w:ind w:right="-766"/>
      <w:jc w:val="center"/>
    </w:pPr>
    <w:rPr>
      <w:rFonts w:ascii="Tahoma" w:eastAsia="Times New Roman" w:hAnsi="Tahoma" w:cs="Times New Roman"/>
      <w:b/>
      <w:color w:val="auto"/>
      <w:sz w:val="20"/>
      <w:szCs w:val="20"/>
      <w:u w:val="single"/>
    </w:rPr>
  </w:style>
  <w:style w:type="character" w:customStyle="1" w:styleId="af3">
    <w:name w:val="Основной текст Знак"/>
    <w:link w:val="af2"/>
    <w:rsid w:val="00771208"/>
    <w:rPr>
      <w:rFonts w:ascii="Tahoma" w:eastAsia="Times New Roman" w:hAnsi="Tahoma"/>
      <w:b/>
      <w:u w:val="single"/>
    </w:rPr>
  </w:style>
  <w:style w:type="paragraph" w:styleId="af4">
    <w:name w:val="Subtitle"/>
    <w:basedOn w:val="a"/>
    <w:link w:val="af5"/>
    <w:qFormat/>
    <w:locked/>
    <w:rsid w:val="00771208"/>
    <w:pPr>
      <w:widowControl/>
      <w:tabs>
        <w:tab w:val="num" w:pos="360"/>
      </w:tabs>
      <w:suppressAutoHyphens/>
      <w:autoSpaceDE w:val="0"/>
      <w:autoSpaceDN w:val="0"/>
      <w:jc w:val="center"/>
      <w:outlineLvl w:val="5"/>
    </w:pPr>
    <w:rPr>
      <w:rFonts w:ascii="Arial" w:eastAsia="Times New Roman" w:hAnsi="Arial" w:cs="Arial"/>
      <w:b/>
      <w:bCs/>
      <w:color w:val="auto"/>
      <w:sz w:val="22"/>
    </w:rPr>
  </w:style>
  <w:style w:type="character" w:customStyle="1" w:styleId="af5">
    <w:name w:val="Подзаголовок Знак"/>
    <w:link w:val="af4"/>
    <w:rsid w:val="00771208"/>
    <w:rPr>
      <w:rFonts w:ascii="Arial" w:eastAsia="Times New Roman" w:hAnsi="Arial" w:cs="Arial"/>
      <w:b/>
      <w:bCs/>
      <w:sz w:val="22"/>
      <w:szCs w:val="24"/>
    </w:rPr>
  </w:style>
  <w:style w:type="paragraph" w:styleId="33">
    <w:name w:val="Body Text 3"/>
    <w:basedOn w:val="a"/>
    <w:link w:val="34"/>
    <w:unhideWhenUsed/>
    <w:rsid w:val="00771208"/>
    <w:pPr>
      <w:spacing w:after="120"/>
    </w:pPr>
    <w:rPr>
      <w:sz w:val="16"/>
      <w:szCs w:val="16"/>
      <w:lang w:bidi="ru-RU"/>
    </w:rPr>
  </w:style>
  <w:style w:type="character" w:customStyle="1" w:styleId="34">
    <w:name w:val="Основной текст 3 Знак"/>
    <w:link w:val="33"/>
    <w:uiPriority w:val="99"/>
    <w:semiHidden/>
    <w:rsid w:val="00771208"/>
    <w:rPr>
      <w:rFonts w:ascii="Arial Unicode MS" w:eastAsia="Arial Unicode MS" w:hAnsi="Arial Unicode MS" w:cs="Arial Unicode MS"/>
      <w:color w:val="000000"/>
      <w:sz w:val="16"/>
      <w:szCs w:val="16"/>
      <w:lang w:bidi="ru-RU"/>
    </w:rPr>
  </w:style>
  <w:style w:type="paragraph" w:styleId="23">
    <w:name w:val="Body Text 2"/>
    <w:basedOn w:val="a"/>
    <w:link w:val="24"/>
    <w:unhideWhenUsed/>
    <w:rsid w:val="00771208"/>
    <w:pPr>
      <w:spacing w:after="120" w:line="480" w:lineRule="auto"/>
    </w:pPr>
    <w:rPr>
      <w:lang w:bidi="ru-RU"/>
    </w:rPr>
  </w:style>
  <w:style w:type="character" w:customStyle="1" w:styleId="24">
    <w:name w:val="Основной текст 2 Знак"/>
    <w:link w:val="23"/>
    <w:uiPriority w:val="99"/>
    <w:semiHidden/>
    <w:rsid w:val="00771208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table" w:customStyle="1" w:styleId="13">
    <w:name w:val="Сетка таблицы1"/>
    <w:basedOn w:val="a1"/>
    <w:next w:val="af0"/>
    <w:uiPriority w:val="59"/>
    <w:rsid w:val="0077120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F404CC"/>
    <w:rPr>
      <w:rFonts w:ascii="Times New Roman" w:eastAsia="Times New Roman" w:hAnsi="Times New Roman"/>
      <w:b/>
      <w:sz w:val="24"/>
      <w:u w:val="single"/>
    </w:rPr>
  </w:style>
  <w:style w:type="character" w:customStyle="1" w:styleId="30">
    <w:name w:val="Заголовок 3 Знак"/>
    <w:link w:val="3"/>
    <w:rsid w:val="00F404CC"/>
    <w:rPr>
      <w:rFonts w:ascii="Times New Roman" w:eastAsia="Times New Roman" w:hAnsi="Times New Roman"/>
      <w:b/>
      <w:sz w:val="24"/>
    </w:rPr>
  </w:style>
  <w:style w:type="character" w:customStyle="1" w:styleId="40">
    <w:name w:val="Заголовок 4 Знак"/>
    <w:link w:val="4"/>
    <w:rsid w:val="00F404CC"/>
    <w:rPr>
      <w:rFonts w:ascii="Times New Roman" w:eastAsia="Times New Roman" w:hAnsi="Times New Roman"/>
      <w:b/>
      <w:sz w:val="28"/>
    </w:rPr>
  </w:style>
  <w:style w:type="character" w:customStyle="1" w:styleId="50">
    <w:name w:val="Заголовок 5 Знак"/>
    <w:link w:val="5"/>
    <w:rsid w:val="00F404CC"/>
    <w:rPr>
      <w:rFonts w:ascii="Times New Roman" w:eastAsia="Times New Roman" w:hAnsi="Times New Roman"/>
      <w:b/>
      <w:sz w:val="24"/>
    </w:rPr>
  </w:style>
  <w:style w:type="character" w:customStyle="1" w:styleId="60">
    <w:name w:val="Заголовок 6 Знак"/>
    <w:link w:val="6"/>
    <w:rsid w:val="00F404CC"/>
    <w:rPr>
      <w:rFonts w:ascii="Times New Roman" w:eastAsia="Times New Roman" w:hAnsi="Times New Roman"/>
      <w:b/>
      <w:sz w:val="22"/>
      <w:u w:val="single"/>
    </w:rPr>
  </w:style>
  <w:style w:type="character" w:customStyle="1" w:styleId="80">
    <w:name w:val="Заголовок 8 Знак"/>
    <w:link w:val="8"/>
    <w:rsid w:val="00F404C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link w:val="9"/>
    <w:rsid w:val="00F404CC"/>
    <w:rPr>
      <w:rFonts w:ascii="Arial" w:eastAsia="Times New Roman" w:hAnsi="Arial" w:cs="Arial"/>
      <w:sz w:val="22"/>
      <w:szCs w:val="22"/>
    </w:rPr>
  </w:style>
  <w:style w:type="paragraph" w:styleId="af6">
    <w:name w:val="caption"/>
    <w:basedOn w:val="a"/>
    <w:next w:val="a"/>
    <w:qFormat/>
    <w:locked/>
    <w:rsid w:val="00F404CC"/>
    <w:pPr>
      <w:widowControl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af7">
    <w:basedOn w:val="a"/>
    <w:next w:val="af8"/>
    <w:qFormat/>
    <w:rsid w:val="00F404CC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styleId="af9">
    <w:name w:val="page number"/>
    <w:rsid w:val="00F404CC"/>
  </w:style>
  <w:style w:type="paragraph" w:styleId="af8">
    <w:name w:val="Title"/>
    <w:basedOn w:val="a"/>
    <w:next w:val="a"/>
    <w:link w:val="afa"/>
    <w:qFormat/>
    <w:locked/>
    <w:rsid w:val="00F404CC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a">
    <w:name w:val="Название Знак"/>
    <w:link w:val="af8"/>
    <w:rsid w:val="00F404CC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96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37</Pages>
  <Words>14240</Words>
  <Characters>81170</Characters>
  <Application>Microsoft Office Word</Application>
  <DocSecurity>0</DocSecurity>
  <Lines>676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СИТТЕХ</Company>
  <LinksUpToDate>false</LinksUpToDate>
  <CharactersWithSpaces>95220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</dc:creator>
  <cp:lastModifiedBy>User</cp:lastModifiedBy>
  <cp:revision>2</cp:revision>
  <cp:lastPrinted>2024-03-20T07:44:00Z</cp:lastPrinted>
  <dcterms:created xsi:type="dcterms:W3CDTF">2024-04-09T07:13:00Z</dcterms:created>
  <dcterms:modified xsi:type="dcterms:W3CDTF">2024-04-09T07:13:00Z</dcterms:modified>
</cp:coreProperties>
</file>