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B6C" w:rsidRPr="005D6B6C" w:rsidRDefault="005D6B6C" w:rsidP="00AC227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B6C">
        <w:rPr>
          <w:rFonts w:ascii="Times New Roman" w:hAnsi="Times New Roman" w:cs="Times New Roman"/>
          <w:b/>
          <w:sz w:val="24"/>
          <w:szCs w:val="24"/>
        </w:rPr>
        <w:t xml:space="preserve">Информационный материал </w:t>
      </w:r>
    </w:p>
    <w:p w:rsidR="005D6B6C" w:rsidRPr="00EF6D72" w:rsidRDefault="005D6B6C" w:rsidP="00AC227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D6B6C">
        <w:rPr>
          <w:rFonts w:ascii="Times New Roman" w:hAnsi="Times New Roman" w:cs="Times New Roman"/>
          <w:b/>
          <w:sz w:val="24"/>
          <w:szCs w:val="24"/>
        </w:rPr>
        <w:t>по внедрению корпоративных программ</w:t>
      </w:r>
      <w:r w:rsidR="00EF6D72">
        <w:rPr>
          <w:rFonts w:ascii="Times New Roman" w:hAnsi="Times New Roman" w:cs="Times New Roman"/>
          <w:b/>
          <w:sz w:val="24"/>
          <w:szCs w:val="24"/>
        </w:rPr>
        <w:t xml:space="preserve"> укрепления здоровья работающих </w:t>
      </w:r>
      <w:r w:rsidR="00EF6D72" w:rsidRPr="00EF6D72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AC227A">
        <w:rPr>
          <w:rFonts w:ascii="Times New Roman" w:hAnsi="Times New Roman" w:cs="Times New Roman"/>
          <w:b/>
          <w:i/>
          <w:sz w:val="24"/>
          <w:szCs w:val="24"/>
        </w:rPr>
        <w:t>предоставлен</w:t>
      </w:r>
      <w:r w:rsidR="00EF6D72" w:rsidRPr="00EF6D72">
        <w:rPr>
          <w:rFonts w:ascii="Times New Roman" w:hAnsi="Times New Roman" w:cs="Times New Roman"/>
          <w:b/>
          <w:i/>
          <w:sz w:val="24"/>
          <w:szCs w:val="24"/>
        </w:rPr>
        <w:t xml:space="preserve"> Министерством здравоохранения Р</w:t>
      </w:r>
      <w:r w:rsidR="00EF6D72">
        <w:rPr>
          <w:rFonts w:ascii="Times New Roman" w:hAnsi="Times New Roman" w:cs="Times New Roman"/>
          <w:b/>
          <w:i/>
          <w:sz w:val="24"/>
          <w:szCs w:val="24"/>
        </w:rPr>
        <w:t xml:space="preserve">оссийской </w:t>
      </w:r>
      <w:r w:rsidR="00EF6D72" w:rsidRPr="00EF6D72">
        <w:rPr>
          <w:rFonts w:ascii="Times New Roman" w:hAnsi="Times New Roman" w:cs="Times New Roman"/>
          <w:b/>
          <w:i/>
          <w:sz w:val="24"/>
          <w:szCs w:val="24"/>
        </w:rPr>
        <w:t>Ф</w:t>
      </w:r>
      <w:r w:rsidR="00EF6D72">
        <w:rPr>
          <w:rFonts w:ascii="Times New Roman" w:hAnsi="Times New Roman" w:cs="Times New Roman"/>
          <w:b/>
          <w:i/>
          <w:sz w:val="24"/>
          <w:szCs w:val="24"/>
        </w:rPr>
        <w:t>едерации</w:t>
      </w:r>
      <w:r w:rsidR="00EF6D72" w:rsidRPr="00EF6D72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AC227A" w:rsidRDefault="00AC227A" w:rsidP="005D6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6B6C" w:rsidRPr="005D6B6C" w:rsidRDefault="005D6B6C" w:rsidP="005D6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B6C">
        <w:rPr>
          <w:rFonts w:ascii="Times New Roman" w:hAnsi="Times New Roman" w:cs="Times New Roman"/>
          <w:sz w:val="24"/>
          <w:szCs w:val="24"/>
        </w:rPr>
        <w:t xml:space="preserve">Федеральным проектом «Укрепление общественного здоровья» национального проекта «Демография», который реализуется в Российской Федерации с 2019 года, предусмотрено внедрение корпоративных программ (далее – КП), содержащих наилучшие практики по укреплению здоровья работников,  во всех субъектах Российской Федерации. </w:t>
      </w:r>
    </w:p>
    <w:p w:rsidR="005D6B6C" w:rsidRPr="005D6B6C" w:rsidRDefault="005D6B6C" w:rsidP="005D6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B6C">
        <w:rPr>
          <w:rFonts w:ascii="Times New Roman" w:hAnsi="Times New Roman" w:cs="Times New Roman"/>
          <w:sz w:val="24"/>
          <w:szCs w:val="24"/>
        </w:rPr>
        <w:t xml:space="preserve">В 2019 </w:t>
      </w:r>
      <w:r w:rsidR="00EA6E68">
        <w:rPr>
          <w:rFonts w:ascii="Times New Roman" w:hAnsi="Times New Roman" w:cs="Times New Roman"/>
          <w:sz w:val="24"/>
          <w:szCs w:val="24"/>
        </w:rPr>
        <w:t>году</w:t>
      </w:r>
      <w:r w:rsidRPr="005D6B6C">
        <w:rPr>
          <w:rFonts w:ascii="Times New Roman" w:hAnsi="Times New Roman" w:cs="Times New Roman"/>
          <w:sz w:val="24"/>
          <w:szCs w:val="24"/>
        </w:rPr>
        <w:t xml:space="preserve"> </w:t>
      </w:r>
      <w:r w:rsidR="00EF6D72">
        <w:rPr>
          <w:rFonts w:ascii="Times New Roman" w:hAnsi="Times New Roman" w:cs="Times New Roman"/>
          <w:sz w:val="24"/>
          <w:szCs w:val="24"/>
        </w:rPr>
        <w:t>ФГБУ</w:t>
      </w:r>
      <w:r w:rsidRPr="005D6B6C">
        <w:rPr>
          <w:rFonts w:ascii="Times New Roman" w:hAnsi="Times New Roman" w:cs="Times New Roman"/>
          <w:sz w:val="24"/>
          <w:szCs w:val="24"/>
        </w:rPr>
        <w:t xml:space="preserve"> «Национальный медицинский исследовательский центр терапии  и профилактической медицины» Минздрава России были разработаны методические материалы: </w:t>
      </w:r>
      <w:r w:rsidR="008E6C6A">
        <w:rPr>
          <w:rFonts w:ascii="Times New Roman" w:hAnsi="Times New Roman" w:cs="Times New Roman"/>
          <w:sz w:val="24"/>
          <w:szCs w:val="24"/>
        </w:rPr>
        <w:t>к</w:t>
      </w:r>
      <w:r w:rsidRPr="005D6B6C">
        <w:rPr>
          <w:rFonts w:ascii="Times New Roman" w:hAnsi="Times New Roman" w:cs="Times New Roman"/>
          <w:sz w:val="24"/>
          <w:szCs w:val="24"/>
        </w:rPr>
        <w:t xml:space="preserve">орпоративные модельные программы «Укрепление здоровья работающих», </w:t>
      </w:r>
      <w:r w:rsidR="00EA6E68">
        <w:rPr>
          <w:rFonts w:ascii="Times New Roman" w:hAnsi="Times New Roman" w:cs="Times New Roman"/>
          <w:sz w:val="24"/>
          <w:szCs w:val="24"/>
        </w:rPr>
        <w:t>п</w:t>
      </w:r>
      <w:r w:rsidRPr="005D6B6C">
        <w:rPr>
          <w:rFonts w:ascii="Times New Roman" w:hAnsi="Times New Roman" w:cs="Times New Roman"/>
          <w:sz w:val="24"/>
          <w:szCs w:val="24"/>
        </w:rPr>
        <w:t xml:space="preserve">риложение к корпоративным программам «Укрепление здоровья работающих», «Библиотека корпоративных программ укрепления здоровья работников». </w:t>
      </w:r>
    </w:p>
    <w:p w:rsidR="005D6B6C" w:rsidRPr="005D6B6C" w:rsidRDefault="005D6B6C" w:rsidP="005D6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B6C">
        <w:rPr>
          <w:rFonts w:ascii="Times New Roman" w:hAnsi="Times New Roman" w:cs="Times New Roman"/>
          <w:sz w:val="24"/>
          <w:szCs w:val="24"/>
        </w:rPr>
        <w:t>Корпоративные программы укрепления здоровья работающих включают мероприятия в сфере профилактики факторов риска неинфекционных заболеваний</w:t>
      </w:r>
      <w:r w:rsidR="008E6C6A">
        <w:rPr>
          <w:rFonts w:ascii="Times New Roman" w:hAnsi="Times New Roman" w:cs="Times New Roman"/>
          <w:sz w:val="24"/>
          <w:szCs w:val="24"/>
        </w:rPr>
        <w:t>,</w:t>
      </w:r>
      <w:r w:rsidRPr="005D6B6C">
        <w:rPr>
          <w:rFonts w:ascii="Times New Roman" w:hAnsi="Times New Roman" w:cs="Times New Roman"/>
          <w:sz w:val="24"/>
          <w:szCs w:val="24"/>
        </w:rPr>
        <w:t xml:space="preserve"> укреплени</w:t>
      </w:r>
      <w:r w:rsidR="008E6C6A">
        <w:rPr>
          <w:rFonts w:ascii="Times New Roman" w:hAnsi="Times New Roman" w:cs="Times New Roman"/>
          <w:sz w:val="24"/>
          <w:szCs w:val="24"/>
        </w:rPr>
        <w:t>я</w:t>
      </w:r>
      <w:r w:rsidRPr="005D6B6C">
        <w:rPr>
          <w:rFonts w:ascii="Times New Roman" w:hAnsi="Times New Roman" w:cs="Times New Roman"/>
          <w:sz w:val="24"/>
          <w:szCs w:val="24"/>
        </w:rPr>
        <w:t xml:space="preserve"> здоровья на рабочем месте и направлены на профилактику потребления табака, здоровое питание, повышение физической активности, сохранение психологического здоровья и благополучия, профилактику сердечно-сосудистых заболеваний, профилактику заболеваемости COVID-19, содержат также комплексные программы укрепления здоровья. На данный момент разрабатывается блок мероприятий по сохранению и укреплению репродуктивного здоровья в модельных корпоративных программах укрепления здоровья работников. </w:t>
      </w:r>
    </w:p>
    <w:p w:rsidR="005D6B6C" w:rsidRPr="005D6B6C" w:rsidRDefault="005D6B6C" w:rsidP="005D6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B6C">
        <w:rPr>
          <w:rFonts w:ascii="Times New Roman" w:hAnsi="Times New Roman" w:cs="Times New Roman"/>
          <w:sz w:val="24"/>
          <w:szCs w:val="24"/>
        </w:rPr>
        <w:t>По итогам 2019</w:t>
      </w:r>
      <w:r w:rsidR="008E6C6A">
        <w:rPr>
          <w:rFonts w:ascii="Times New Roman" w:hAnsi="Times New Roman" w:cs="Times New Roman"/>
          <w:sz w:val="24"/>
          <w:szCs w:val="24"/>
        </w:rPr>
        <w:t>–</w:t>
      </w:r>
      <w:r w:rsidRPr="005D6B6C">
        <w:rPr>
          <w:rFonts w:ascii="Times New Roman" w:hAnsi="Times New Roman" w:cs="Times New Roman"/>
          <w:sz w:val="24"/>
          <w:szCs w:val="24"/>
        </w:rPr>
        <w:t xml:space="preserve">2023 годов и 1 квартала 2024 года по результатам федерального проекта по Российской Федерации: </w:t>
      </w:r>
    </w:p>
    <w:p w:rsidR="005D6B6C" w:rsidRPr="005D6B6C" w:rsidRDefault="005D6B6C" w:rsidP="005D6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B6C">
        <w:rPr>
          <w:rFonts w:ascii="Times New Roman" w:hAnsi="Times New Roman" w:cs="Times New Roman"/>
          <w:sz w:val="24"/>
          <w:szCs w:val="24"/>
        </w:rPr>
        <w:t>85 субъектов Российской Федерации внедрили корпоративные программы, содержащие наилучшие практики по укреплению здоровья работников. Работодатели с привлечением медицинских работников центров общественного здоровья и медицинской профилактики и центров здоровья проводят мероприятия по обследованию работников</w:t>
      </w:r>
      <w:r w:rsidR="00EA6E68">
        <w:rPr>
          <w:rFonts w:ascii="Times New Roman" w:hAnsi="Times New Roman" w:cs="Times New Roman"/>
          <w:sz w:val="24"/>
          <w:szCs w:val="24"/>
        </w:rPr>
        <w:t>,</w:t>
      </w:r>
      <w:r w:rsidRPr="005D6B6C">
        <w:rPr>
          <w:rFonts w:ascii="Times New Roman" w:hAnsi="Times New Roman" w:cs="Times New Roman"/>
          <w:sz w:val="24"/>
          <w:szCs w:val="24"/>
        </w:rPr>
        <w:t xml:space="preserve"> лекционные занятия и организуют школы  по формированию здорового образа жизни, отказа от курения и употребления алкогольных напитков, перехода на здоровое питание. </w:t>
      </w:r>
    </w:p>
    <w:p w:rsidR="005D6B6C" w:rsidRPr="005D6B6C" w:rsidRDefault="005D6B6C" w:rsidP="005D6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B6C">
        <w:rPr>
          <w:rFonts w:ascii="Times New Roman" w:hAnsi="Times New Roman" w:cs="Times New Roman"/>
          <w:sz w:val="24"/>
          <w:szCs w:val="24"/>
        </w:rPr>
        <w:t>В целом следует отметить, что разработка и внедрение корпоративных программ, направленных на улучшение здоровья работников, активно осуществляется в субъектах Российской Федерации, о чем свидетельствует рост как количества КП</w:t>
      </w:r>
      <w:r w:rsidR="008E6C6A">
        <w:rPr>
          <w:rFonts w:ascii="Times New Roman" w:hAnsi="Times New Roman" w:cs="Times New Roman"/>
          <w:sz w:val="24"/>
          <w:szCs w:val="24"/>
        </w:rPr>
        <w:t>. Т</w:t>
      </w:r>
      <w:r w:rsidRPr="005D6B6C">
        <w:rPr>
          <w:rFonts w:ascii="Times New Roman" w:hAnsi="Times New Roman" w:cs="Times New Roman"/>
          <w:sz w:val="24"/>
          <w:szCs w:val="24"/>
        </w:rPr>
        <w:t>ак в 2021 году было внедрено 171 КП в 42 субъектах,  в 2021 году – 2 060 КП в 42 субъектах, в 2023 году – 5 617 КП в 85 субъектах, на 01.04.2024</w:t>
      </w:r>
      <w:r w:rsidR="00EA6E68">
        <w:rPr>
          <w:rFonts w:ascii="Times New Roman" w:hAnsi="Times New Roman" w:cs="Times New Roman"/>
          <w:sz w:val="24"/>
          <w:szCs w:val="24"/>
        </w:rPr>
        <w:t xml:space="preserve"> </w:t>
      </w:r>
      <w:r w:rsidRPr="005D6B6C">
        <w:rPr>
          <w:rFonts w:ascii="Times New Roman" w:hAnsi="Times New Roman" w:cs="Times New Roman"/>
          <w:sz w:val="24"/>
          <w:szCs w:val="24"/>
        </w:rPr>
        <w:t xml:space="preserve">– 6 347 КП. </w:t>
      </w:r>
    </w:p>
    <w:p w:rsidR="005D6B6C" w:rsidRPr="005D6B6C" w:rsidRDefault="005D6B6C" w:rsidP="005D6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B6C">
        <w:rPr>
          <w:rFonts w:ascii="Times New Roman" w:hAnsi="Times New Roman" w:cs="Times New Roman"/>
          <w:sz w:val="24"/>
          <w:szCs w:val="24"/>
        </w:rPr>
        <w:t>По состоянию на 01.01.2024</w:t>
      </w:r>
      <w:r w:rsidR="008E6C6A">
        <w:rPr>
          <w:rFonts w:ascii="Times New Roman" w:hAnsi="Times New Roman" w:cs="Times New Roman"/>
          <w:sz w:val="24"/>
          <w:szCs w:val="24"/>
        </w:rPr>
        <w:t xml:space="preserve"> </w:t>
      </w:r>
      <w:r w:rsidRPr="005D6B6C">
        <w:rPr>
          <w:rFonts w:ascii="Times New Roman" w:hAnsi="Times New Roman" w:cs="Times New Roman"/>
          <w:sz w:val="24"/>
          <w:szCs w:val="24"/>
        </w:rPr>
        <w:t>число предприятий Российской Федерации,  на которых внедрены и реализуются корпоративные программы, составляет 5 617, в том числе</w:t>
      </w:r>
      <w:r w:rsidR="008E6C6A">
        <w:rPr>
          <w:rFonts w:ascii="Times New Roman" w:hAnsi="Times New Roman" w:cs="Times New Roman"/>
          <w:sz w:val="24"/>
          <w:szCs w:val="24"/>
        </w:rPr>
        <w:t>,</w:t>
      </w:r>
      <w:r w:rsidRPr="005D6B6C">
        <w:rPr>
          <w:rFonts w:ascii="Times New Roman" w:hAnsi="Times New Roman" w:cs="Times New Roman"/>
          <w:sz w:val="24"/>
          <w:szCs w:val="24"/>
        </w:rPr>
        <w:t xml:space="preserve"> в сфере здравоохранения </w:t>
      </w:r>
      <w:r w:rsidR="00EA6E68" w:rsidRPr="005D6B6C">
        <w:rPr>
          <w:rFonts w:ascii="Times New Roman" w:hAnsi="Times New Roman" w:cs="Times New Roman"/>
          <w:sz w:val="24"/>
          <w:szCs w:val="24"/>
        </w:rPr>
        <w:t xml:space="preserve">– </w:t>
      </w:r>
      <w:r w:rsidRPr="005D6B6C">
        <w:rPr>
          <w:rFonts w:ascii="Times New Roman" w:hAnsi="Times New Roman" w:cs="Times New Roman"/>
          <w:sz w:val="24"/>
          <w:szCs w:val="24"/>
        </w:rPr>
        <w:t xml:space="preserve">1 092, образования – 2 691, промышленности – 318, транспорта – 55, сельского хозяйства – 37, бытового обслуживания – 79, торговли – 36, экономики и финансов – 34, государственного и муниципального управления – 310, </w:t>
      </w:r>
      <w:r w:rsidR="00EA6E68">
        <w:rPr>
          <w:rFonts w:ascii="Times New Roman" w:hAnsi="Times New Roman" w:cs="Times New Roman"/>
          <w:sz w:val="24"/>
          <w:szCs w:val="24"/>
        </w:rPr>
        <w:t xml:space="preserve"> </w:t>
      </w:r>
      <w:r w:rsidRPr="005D6B6C">
        <w:rPr>
          <w:rFonts w:ascii="Times New Roman" w:hAnsi="Times New Roman" w:cs="Times New Roman"/>
          <w:sz w:val="24"/>
          <w:szCs w:val="24"/>
        </w:rPr>
        <w:t>в иных сферах деятельности – 965 (целевое значение – 85 регионов)</w:t>
      </w:r>
      <w:r w:rsidR="00EA6E68">
        <w:rPr>
          <w:rFonts w:ascii="Times New Roman" w:hAnsi="Times New Roman" w:cs="Times New Roman"/>
          <w:sz w:val="24"/>
          <w:szCs w:val="24"/>
        </w:rPr>
        <w:t>.</w:t>
      </w:r>
      <w:r w:rsidRPr="005D6B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6B6C" w:rsidRPr="005D6B6C" w:rsidRDefault="005D6B6C" w:rsidP="005D6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B6C">
        <w:rPr>
          <w:rFonts w:ascii="Times New Roman" w:hAnsi="Times New Roman" w:cs="Times New Roman"/>
          <w:sz w:val="24"/>
          <w:szCs w:val="24"/>
        </w:rPr>
        <w:t>По состоянию на 01.04.2024 число предприятий Российской Федерации,  на которых внедрены и реализуются корпоративные программы, составляет 6 347, в том числе</w:t>
      </w:r>
      <w:r w:rsidR="008E6C6A">
        <w:rPr>
          <w:rFonts w:ascii="Times New Roman" w:hAnsi="Times New Roman" w:cs="Times New Roman"/>
          <w:sz w:val="24"/>
          <w:szCs w:val="24"/>
        </w:rPr>
        <w:t xml:space="preserve">, </w:t>
      </w:r>
      <w:r w:rsidRPr="005D6B6C">
        <w:rPr>
          <w:rFonts w:ascii="Times New Roman" w:hAnsi="Times New Roman" w:cs="Times New Roman"/>
          <w:sz w:val="24"/>
          <w:szCs w:val="24"/>
        </w:rPr>
        <w:t xml:space="preserve">в сфере здравоохранения - 1 286, образования – 3 005, промышленности – 361, транспорта – 58, сельского хозяйства – 45, бытового обслуживания – 85, торговли – 42, экономики и финансов – 44, государственного и муниципального управления – 369, в иных сферах деятельности – 1 041 (целевое значение –  85 регионов). </w:t>
      </w:r>
    </w:p>
    <w:p w:rsidR="005D6B6C" w:rsidRPr="005D6B6C" w:rsidRDefault="005D6B6C" w:rsidP="005D6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B6C">
        <w:rPr>
          <w:rFonts w:ascii="Times New Roman" w:hAnsi="Times New Roman" w:cs="Times New Roman"/>
          <w:sz w:val="24"/>
          <w:szCs w:val="24"/>
        </w:rPr>
        <w:t xml:space="preserve">Корпоративные программы реализуются в организациях образования и науки </w:t>
      </w:r>
      <w:r w:rsidR="00EA6E68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D6B6C">
        <w:rPr>
          <w:rFonts w:ascii="Times New Roman" w:hAnsi="Times New Roman" w:cs="Times New Roman"/>
          <w:sz w:val="24"/>
          <w:szCs w:val="24"/>
        </w:rPr>
        <w:t xml:space="preserve">(47,3 %), здравоохранения (20,3 %) и промышленности (5,7 %). </w:t>
      </w:r>
    </w:p>
    <w:p w:rsidR="005D6B6C" w:rsidRPr="005D6B6C" w:rsidRDefault="005D6B6C" w:rsidP="005D6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B6C">
        <w:rPr>
          <w:rFonts w:ascii="Times New Roman" w:hAnsi="Times New Roman" w:cs="Times New Roman"/>
          <w:sz w:val="24"/>
          <w:szCs w:val="24"/>
        </w:rPr>
        <w:t>Численность работников, охваченных КП, составляет более 2 млн чел</w:t>
      </w:r>
      <w:r w:rsidR="00EA6E68">
        <w:rPr>
          <w:rFonts w:ascii="Times New Roman" w:hAnsi="Times New Roman" w:cs="Times New Roman"/>
          <w:sz w:val="24"/>
          <w:szCs w:val="24"/>
        </w:rPr>
        <w:t>овек.</w:t>
      </w:r>
      <w:r w:rsidRPr="005D6B6C">
        <w:rPr>
          <w:rFonts w:ascii="Times New Roman" w:hAnsi="Times New Roman" w:cs="Times New Roman"/>
          <w:sz w:val="24"/>
          <w:szCs w:val="24"/>
        </w:rPr>
        <w:t xml:space="preserve"> Доля работников предприятий промышленности самая многочисленная и составляет  </w:t>
      </w:r>
      <w:r w:rsidR="008E6C6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5D6B6C">
        <w:rPr>
          <w:rFonts w:ascii="Times New Roman" w:hAnsi="Times New Roman" w:cs="Times New Roman"/>
          <w:sz w:val="24"/>
          <w:szCs w:val="24"/>
        </w:rPr>
        <w:t>0,5 млн человек или 36</w:t>
      </w:r>
      <w:r w:rsidR="00EA6E68">
        <w:rPr>
          <w:rFonts w:ascii="Times New Roman" w:hAnsi="Times New Roman" w:cs="Times New Roman"/>
          <w:sz w:val="24"/>
          <w:szCs w:val="24"/>
        </w:rPr>
        <w:t xml:space="preserve"> </w:t>
      </w:r>
      <w:r w:rsidRPr="005D6B6C">
        <w:rPr>
          <w:rFonts w:ascii="Times New Roman" w:hAnsi="Times New Roman" w:cs="Times New Roman"/>
          <w:sz w:val="24"/>
          <w:szCs w:val="24"/>
        </w:rPr>
        <w:t xml:space="preserve">% от всех работников, охваченных КП. Самым крупным промышленным предприятием с численностью 73 тыс. работников является Красноярское </w:t>
      </w:r>
      <w:r w:rsidRPr="005D6B6C">
        <w:rPr>
          <w:rFonts w:ascii="Times New Roman" w:hAnsi="Times New Roman" w:cs="Times New Roman"/>
          <w:sz w:val="24"/>
          <w:szCs w:val="24"/>
        </w:rPr>
        <w:lastRenderedPageBreak/>
        <w:t xml:space="preserve">представительство ПАО «Норникель» (Красноярский край, Сибирский ФО) и </w:t>
      </w:r>
      <w:r w:rsidR="008E6C6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5D6B6C">
        <w:rPr>
          <w:rFonts w:ascii="Times New Roman" w:hAnsi="Times New Roman" w:cs="Times New Roman"/>
          <w:sz w:val="24"/>
          <w:szCs w:val="24"/>
        </w:rPr>
        <w:t>ОАО «Северсталь» в г. Череповец (Вологодская обл., Северо-Западный ФО) с численностью работников 26 200 чел</w:t>
      </w:r>
      <w:r w:rsidR="00EA6E68">
        <w:rPr>
          <w:rFonts w:ascii="Times New Roman" w:hAnsi="Times New Roman" w:cs="Times New Roman"/>
          <w:sz w:val="24"/>
          <w:szCs w:val="24"/>
        </w:rPr>
        <w:t>овек</w:t>
      </w:r>
      <w:r w:rsidRPr="005D6B6C">
        <w:rPr>
          <w:rFonts w:ascii="Times New Roman" w:hAnsi="Times New Roman" w:cs="Times New Roman"/>
          <w:sz w:val="24"/>
          <w:szCs w:val="24"/>
        </w:rPr>
        <w:t>.</w:t>
      </w:r>
    </w:p>
    <w:p w:rsidR="005D6B6C" w:rsidRPr="005D6B6C" w:rsidRDefault="005D6B6C" w:rsidP="005D6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B6C">
        <w:rPr>
          <w:rFonts w:ascii="Times New Roman" w:hAnsi="Times New Roman" w:cs="Times New Roman"/>
          <w:sz w:val="24"/>
          <w:szCs w:val="24"/>
        </w:rPr>
        <w:t>Самыми многочисленными отраслями по количеству предприятий являются образование и наука – 2 400 предприяти</w:t>
      </w:r>
      <w:r w:rsidR="00EA6E68">
        <w:rPr>
          <w:rFonts w:ascii="Times New Roman" w:hAnsi="Times New Roman" w:cs="Times New Roman"/>
          <w:sz w:val="24"/>
          <w:szCs w:val="24"/>
        </w:rPr>
        <w:t>й</w:t>
      </w:r>
      <w:r w:rsidRPr="005D6B6C">
        <w:rPr>
          <w:rFonts w:ascii="Times New Roman" w:hAnsi="Times New Roman" w:cs="Times New Roman"/>
          <w:sz w:val="24"/>
          <w:szCs w:val="24"/>
        </w:rPr>
        <w:t xml:space="preserve">, здравоохранение – 1 023 медицинских организаций. </w:t>
      </w:r>
    </w:p>
    <w:p w:rsidR="005D6B6C" w:rsidRPr="005D6B6C" w:rsidRDefault="005D6B6C" w:rsidP="005D6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B6C">
        <w:rPr>
          <w:rFonts w:ascii="Times New Roman" w:hAnsi="Times New Roman" w:cs="Times New Roman"/>
          <w:sz w:val="24"/>
          <w:szCs w:val="24"/>
        </w:rPr>
        <w:t xml:space="preserve">Количество предприятий, в которых </w:t>
      </w:r>
      <w:r w:rsidR="00096ACA">
        <w:rPr>
          <w:rFonts w:ascii="Times New Roman" w:hAnsi="Times New Roman" w:cs="Times New Roman"/>
          <w:sz w:val="24"/>
          <w:szCs w:val="24"/>
        </w:rPr>
        <w:t xml:space="preserve">разработана </w:t>
      </w:r>
      <w:r w:rsidRPr="005D6B6C">
        <w:rPr>
          <w:rFonts w:ascii="Times New Roman" w:hAnsi="Times New Roman" w:cs="Times New Roman"/>
          <w:sz w:val="24"/>
          <w:szCs w:val="24"/>
        </w:rPr>
        <w:t>КП, с 2020 г</w:t>
      </w:r>
      <w:r w:rsidR="008E015A">
        <w:rPr>
          <w:rFonts w:ascii="Times New Roman" w:hAnsi="Times New Roman" w:cs="Times New Roman"/>
          <w:sz w:val="24"/>
          <w:szCs w:val="24"/>
        </w:rPr>
        <w:t>ода</w:t>
      </w:r>
      <w:r w:rsidRPr="005D6B6C">
        <w:rPr>
          <w:rFonts w:ascii="Times New Roman" w:hAnsi="Times New Roman" w:cs="Times New Roman"/>
          <w:sz w:val="24"/>
          <w:szCs w:val="24"/>
        </w:rPr>
        <w:t xml:space="preserve"> по </w:t>
      </w:r>
      <w:r w:rsidR="009E0D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D6B6C">
        <w:rPr>
          <w:rFonts w:ascii="Times New Roman" w:hAnsi="Times New Roman" w:cs="Times New Roman"/>
          <w:sz w:val="24"/>
          <w:szCs w:val="24"/>
        </w:rPr>
        <w:t xml:space="preserve"> квартал </w:t>
      </w:r>
      <w:r w:rsidR="009E0D4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D6B6C">
        <w:rPr>
          <w:rFonts w:ascii="Times New Roman" w:hAnsi="Times New Roman" w:cs="Times New Roman"/>
          <w:sz w:val="24"/>
          <w:szCs w:val="24"/>
        </w:rPr>
        <w:t xml:space="preserve">2024 </w:t>
      </w:r>
      <w:r w:rsidR="008E015A">
        <w:rPr>
          <w:rFonts w:ascii="Times New Roman" w:hAnsi="Times New Roman" w:cs="Times New Roman"/>
          <w:sz w:val="24"/>
          <w:szCs w:val="24"/>
        </w:rPr>
        <w:t>года</w:t>
      </w:r>
      <w:r w:rsidRPr="005D6B6C">
        <w:rPr>
          <w:rFonts w:ascii="Times New Roman" w:hAnsi="Times New Roman" w:cs="Times New Roman"/>
          <w:sz w:val="24"/>
          <w:szCs w:val="24"/>
        </w:rPr>
        <w:t xml:space="preserve"> увеличилось в 13 раз </w:t>
      </w:r>
      <w:r w:rsidR="009E0D47">
        <w:rPr>
          <w:rFonts w:ascii="Times New Roman" w:hAnsi="Times New Roman" w:cs="Times New Roman"/>
          <w:sz w:val="24"/>
          <w:szCs w:val="24"/>
        </w:rPr>
        <w:t>–</w:t>
      </w:r>
      <w:r w:rsidRPr="005D6B6C">
        <w:rPr>
          <w:rFonts w:ascii="Times New Roman" w:hAnsi="Times New Roman" w:cs="Times New Roman"/>
          <w:sz w:val="24"/>
          <w:szCs w:val="24"/>
        </w:rPr>
        <w:t xml:space="preserve"> с 527 до 6 347. Максимальное количество КП  в Челябинской области (1 165 КП), Новосибирской области (515 КП) и Республике Коми (441 КП). </w:t>
      </w:r>
    </w:p>
    <w:p w:rsidR="005D6B6C" w:rsidRPr="005D6B6C" w:rsidRDefault="005D6B6C" w:rsidP="005D6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B6C">
        <w:rPr>
          <w:rFonts w:ascii="Times New Roman" w:hAnsi="Times New Roman" w:cs="Times New Roman"/>
          <w:sz w:val="24"/>
          <w:szCs w:val="24"/>
        </w:rPr>
        <w:t>Практически во всех КП реализуются мероприятия, направленные  на повышение грамотности работников о здоровье (97 %). Мероприятия, направленные на устранение таких факторов риска как низкая физическая активность</w:t>
      </w:r>
      <w:r w:rsidR="009E0D47">
        <w:rPr>
          <w:rFonts w:ascii="Times New Roman" w:hAnsi="Times New Roman" w:cs="Times New Roman"/>
          <w:sz w:val="24"/>
          <w:szCs w:val="24"/>
        </w:rPr>
        <w:t>,</w:t>
      </w:r>
      <w:r w:rsidRPr="005D6B6C">
        <w:rPr>
          <w:rFonts w:ascii="Times New Roman" w:hAnsi="Times New Roman" w:cs="Times New Roman"/>
          <w:sz w:val="24"/>
          <w:szCs w:val="24"/>
        </w:rPr>
        <w:t xml:space="preserve"> включены в 97</w:t>
      </w:r>
      <w:r w:rsidR="008E015A">
        <w:rPr>
          <w:rFonts w:ascii="Times New Roman" w:hAnsi="Times New Roman" w:cs="Times New Roman"/>
          <w:sz w:val="24"/>
          <w:szCs w:val="24"/>
        </w:rPr>
        <w:t xml:space="preserve"> </w:t>
      </w:r>
      <w:r w:rsidRPr="005D6B6C">
        <w:rPr>
          <w:rFonts w:ascii="Times New Roman" w:hAnsi="Times New Roman" w:cs="Times New Roman"/>
          <w:sz w:val="24"/>
          <w:szCs w:val="24"/>
        </w:rPr>
        <w:t>% КП, нерациональное питание – в 86 % КП. Мероприятия по профилактике курения определены в 82 % КП, пагубного употребления алкоголя – в 66 % КП. Содержат мероприятия, направленные  на профилактику стресса</w:t>
      </w:r>
      <w:r w:rsidR="009E0D47">
        <w:rPr>
          <w:rFonts w:ascii="Times New Roman" w:hAnsi="Times New Roman" w:cs="Times New Roman"/>
          <w:sz w:val="24"/>
          <w:szCs w:val="24"/>
        </w:rPr>
        <w:t xml:space="preserve"> и</w:t>
      </w:r>
      <w:r w:rsidRPr="005D6B6C">
        <w:rPr>
          <w:rFonts w:ascii="Times New Roman" w:hAnsi="Times New Roman" w:cs="Times New Roman"/>
          <w:sz w:val="24"/>
          <w:szCs w:val="24"/>
        </w:rPr>
        <w:t xml:space="preserve"> охрану психического здоровья</w:t>
      </w:r>
      <w:r w:rsidR="009E0D47">
        <w:rPr>
          <w:rFonts w:ascii="Times New Roman" w:hAnsi="Times New Roman" w:cs="Times New Roman"/>
          <w:sz w:val="24"/>
          <w:szCs w:val="24"/>
        </w:rPr>
        <w:t>,</w:t>
      </w:r>
      <w:r w:rsidRPr="005D6B6C">
        <w:rPr>
          <w:rFonts w:ascii="Times New Roman" w:hAnsi="Times New Roman" w:cs="Times New Roman"/>
          <w:sz w:val="24"/>
          <w:szCs w:val="24"/>
        </w:rPr>
        <w:t xml:space="preserve"> </w:t>
      </w:r>
      <w:r w:rsidR="008E015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D6B6C">
        <w:rPr>
          <w:rFonts w:ascii="Times New Roman" w:hAnsi="Times New Roman" w:cs="Times New Roman"/>
          <w:sz w:val="24"/>
          <w:szCs w:val="24"/>
        </w:rPr>
        <w:t>85 % КП. Мероприятия, направленные на создание условий на предприятии для улучшения здоровья работников</w:t>
      </w:r>
      <w:r w:rsidR="009E0D47">
        <w:rPr>
          <w:rFonts w:ascii="Times New Roman" w:hAnsi="Times New Roman" w:cs="Times New Roman"/>
          <w:sz w:val="24"/>
          <w:szCs w:val="24"/>
        </w:rPr>
        <w:t>,</w:t>
      </w:r>
      <w:r w:rsidRPr="005D6B6C">
        <w:rPr>
          <w:rFonts w:ascii="Times New Roman" w:hAnsi="Times New Roman" w:cs="Times New Roman"/>
          <w:sz w:val="24"/>
          <w:szCs w:val="24"/>
        </w:rPr>
        <w:t xml:space="preserve"> разработаны в 88 % КП. </w:t>
      </w:r>
    </w:p>
    <w:p w:rsidR="005D6B6C" w:rsidRPr="005D6B6C" w:rsidRDefault="005D6B6C" w:rsidP="005D6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B6C">
        <w:rPr>
          <w:rFonts w:ascii="Times New Roman" w:hAnsi="Times New Roman" w:cs="Times New Roman"/>
          <w:sz w:val="24"/>
          <w:szCs w:val="24"/>
        </w:rPr>
        <w:t>Мероприятия, финансируемые из средств предприятия, содержат от 7 % КП. Наиболее часто на КП бюджет выделяется на промышленных предприятиях  (35 % КП). Размер бюджета значительно отличается по отраслям. Самый большой размер бюджета выделяется на промышленных предприятиях – почти 812 млн. руб., что составляет 98</w:t>
      </w:r>
      <w:r w:rsidR="008666C3">
        <w:rPr>
          <w:rFonts w:ascii="Times New Roman" w:hAnsi="Times New Roman" w:cs="Times New Roman"/>
          <w:sz w:val="24"/>
          <w:szCs w:val="24"/>
        </w:rPr>
        <w:t xml:space="preserve"> </w:t>
      </w:r>
      <w:r w:rsidRPr="005D6B6C">
        <w:rPr>
          <w:rFonts w:ascii="Times New Roman" w:hAnsi="Times New Roman" w:cs="Times New Roman"/>
          <w:sz w:val="24"/>
          <w:szCs w:val="24"/>
        </w:rPr>
        <w:t>% от размера всех бюджетов для КП. На остальные отрасли выделяется 0,01</w:t>
      </w:r>
      <w:r w:rsidR="008666C3">
        <w:rPr>
          <w:rFonts w:ascii="Times New Roman" w:hAnsi="Times New Roman" w:cs="Times New Roman"/>
          <w:sz w:val="24"/>
          <w:szCs w:val="24"/>
        </w:rPr>
        <w:t xml:space="preserve"> </w:t>
      </w:r>
      <w:r w:rsidRPr="005D6B6C">
        <w:rPr>
          <w:rFonts w:ascii="Times New Roman" w:hAnsi="Times New Roman" w:cs="Times New Roman"/>
          <w:sz w:val="24"/>
          <w:szCs w:val="24"/>
        </w:rPr>
        <w:t>% - 0,74</w:t>
      </w:r>
      <w:r w:rsidR="008666C3">
        <w:rPr>
          <w:rFonts w:ascii="Times New Roman" w:hAnsi="Times New Roman" w:cs="Times New Roman"/>
          <w:sz w:val="24"/>
          <w:szCs w:val="24"/>
        </w:rPr>
        <w:t xml:space="preserve"> </w:t>
      </w:r>
      <w:r w:rsidRPr="005D6B6C">
        <w:rPr>
          <w:rFonts w:ascii="Times New Roman" w:hAnsi="Times New Roman" w:cs="Times New Roman"/>
          <w:sz w:val="24"/>
          <w:szCs w:val="24"/>
        </w:rPr>
        <w:t>%.</w:t>
      </w:r>
    </w:p>
    <w:p w:rsidR="005D6B6C" w:rsidRPr="005D6B6C" w:rsidRDefault="005D6B6C" w:rsidP="005D6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B6C">
        <w:rPr>
          <w:rFonts w:ascii="Times New Roman" w:hAnsi="Times New Roman" w:cs="Times New Roman"/>
          <w:sz w:val="24"/>
          <w:szCs w:val="24"/>
        </w:rPr>
        <w:t xml:space="preserve">23 корпоративные программы отвечают критериям лучших практик, которые реализуются в следующих субъектах </w:t>
      </w:r>
      <w:r w:rsidR="008666C3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5D6B6C">
        <w:rPr>
          <w:rFonts w:ascii="Times New Roman" w:hAnsi="Times New Roman" w:cs="Times New Roman"/>
          <w:sz w:val="24"/>
          <w:szCs w:val="24"/>
        </w:rPr>
        <w:t>: Владимирская, Калужская област</w:t>
      </w:r>
      <w:r w:rsidR="008666C3">
        <w:rPr>
          <w:rFonts w:ascii="Times New Roman" w:hAnsi="Times New Roman" w:cs="Times New Roman"/>
          <w:sz w:val="24"/>
          <w:szCs w:val="24"/>
        </w:rPr>
        <w:t>и</w:t>
      </w:r>
      <w:r w:rsidRPr="005D6B6C">
        <w:rPr>
          <w:rFonts w:ascii="Times New Roman" w:hAnsi="Times New Roman" w:cs="Times New Roman"/>
          <w:sz w:val="24"/>
          <w:szCs w:val="24"/>
        </w:rPr>
        <w:t xml:space="preserve">, </w:t>
      </w:r>
      <w:r w:rsidRPr="00F46C74">
        <w:rPr>
          <w:rFonts w:ascii="Times New Roman" w:hAnsi="Times New Roman" w:cs="Times New Roman"/>
          <w:sz w:val="24"/>
          <w:szCs w:val="24"/>
        </w:rPr>
        <w:t>Камчатский край, Курганская, Московская област</w:t>
      </w:r>
      <w:r w:rsidR="008666C3" w:rsidRPr="00F46C74">
        <w:rPr>
          <w:rFonts w:ascii="Times New Roman" w:hAnsi="Times New Roman" w:cs="Times New Roman"/>
          <w:sz w:val="24"/>
          <w:szCs w:val="24"/>
        </w:rPr>
        <w:t>и</w:t>
      </w:r>
      <w:r w:rsidRPr="00F46C74">
        <w:rPr>
          <w:rFonts w:ascii="Times New Roman" w:hAnsi="Times New Roman" w:cs="Times New Roman"/>
          <w:sz w:val="24"/>
          <w:szCs w:val="24"/>
        </w:rPr>
        <w:t>, Республика Татарстан, Самарская, Свердловская, Ульяновская област</w:t>
      </w:r>
      <w:r w:rsidR="008666C3" w:rsidRPr="00F46C74">
        <w:rPr>
          <w:rFonts w:ascii="Times New Roman" w:hAnsi="Times New Roman" w:cs="Times New Roman"/>
          <w:sz w:val="24"/>
          <w:szCs w:val="24"/>
        </w:rPr>
        <w:t>и</w:t>
      </w:r>
      <w:r w:rsidRPr="00F46C74">
        <w:rPr>
          <w:rFonts w:ascii="Times New Roman" w:hAnsi="Times New Roman" w:cs="Times New Roman"/>
          <w:sz w:val="24"/>
          <w:szCs w:val="24"/>
        </w:rPr>
        <w:t>, Хабаровский край, Ямало-Ненецкий автономный округ (Тюменская область).</w:t>
      </w:r>
    </w:p>
    <w:p w:rsidR="005D6B6C" w:rsidRPr="005D6B6C" w:rsidRDefault="005D6B6C" w:rsidP="005D6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B6C">
        <w:rPr>
          <w:rFonts w:ascii="Times New Roman" w:hAnsi="Times New Roman" w:cs="Times New Roman"/>
          <w:sz w:val="24"/>
          <w:szCs w:val="24"/>
        </w:rPr>
        <w:t>Для методического сопровождения процесса разработки корпоративных программ укрепления здоровья работников и широкого их внедрения  на территории Российской Федерации ФГБУ «НМИЦ ТПМ» Минздрава России разработал специальный инструмент – цифровую платформу Атрия, которая доступна по ссылк</w:t>
      </w:r>
      <w:r w:rsidR="008666C3">
        <w:rPr>
          <w:rFonts w:ascii="Times New Roman" w:hAnsi="Times New Roman" w:cs="Times New Roman"/>
          <w:sz w:val="24"/>
          <w:szCs w:val="24"/>
        </w:rPr>
        <w:t>е в</w:t>
      </w:r>
      <w:r w:rsidRPr="005D6B6C">
        <w:rPr>
          <w:rFonts w:ascii="Times New Roman" w:hAnsi="Times New Roman" w:cs="Times New Roman"/>
          <w:sz w:val="24"/>
          <w:szCs w:val="24"/>
        </w:rPr>
        <w:t xml:space="preserve"> сети Интернет </w:t>
      </w:r>
      <w:hyperlink r:id="rId6" w:history="1">
        <w:r w:rsidRPr="005D6B6C">
          <w:rPr>
            <w:rStyle w:val="a3"/>
            <w:rFonts w:ascii="Times New Roman" w:hAnsi="Times New Roman" w:cs="Times New Roman"/>
            <w:sz w:val="24"/>
            <w:szCs w:val="24"/>
          </w:rPr>
          <w:t>https://atriya.gnicpm.ru/</w:t>
        </w:r>
      </w:hyperlink>
      <w:r w:rsidRPr="005D6B6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D6B6C" w:rsidRPr="005D6B6C" w:rsidRDefault="005D6B6C" w:rsidP="005D6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B6C">
        <w:rPr>
          <w:rFonts w:ascii="Times New Roman" w:hAnsi="Times New Roman" w:cs="Times New Roman"/>
          <w:sz w:val="24"/>
          <w:szCs w:val="24"/>
        </w:rPr>
        <w:t xml:space="preserve">Платформа Атрия является первичным компонентом для внедрения целевых корпоративных программ в трудовом коллективе. Платформа Атрия состоит  из открытой и закрытой части. Открытая часть доступна любому пользователю сети </w:t>
      </w:r>
      <w:r w:rsidR="008666C3">
        <w:rPr>
          <w:rFonts w:ascii="Times New Roman" w:hAnsi="Times New Roman" w:cs="Times New Roman"/>
          <w:sz w:val="24"/>
          <w:szCs w:val="24"/>
        </w:rPr>
        <w:t>И</w:t>
      </w:r>
      <w:r w:rsidRPr="005D6B6C">
        <w:rPr>
          <w:rFonts w:ascii="Times New Roman" w:hAnsi="Times New Roman" w:cs="Times New Roman"/>
          <w:sz w:val="24"/>
          <w:szCs w:val="24"/>
        </w:rPr>
        <w:t xml:space="preserve">нтернет, в ней представлена география исследования и рекомендации  по внедрению корпоративных программ укрепления здоровья работников. Доступ в закрытую часть платформы Атрия осуществляется по паролю, к закрытой части относятся: опросник для работника (которой используется для всесторонней оценки состояния здоровья работников, углубленной оценки потребностей  в реализации корпоративной программы, а также для оценки ряда целевых индикаторов эффективности программы), опросник для работодателя (который направлен на общую оценку ситуации, понимание приоритетов и возможностей  в реализации программ, направленных на укрепление здоровья работников), результаты опроса работников организации, результаты опроса работников  на региональном уровне и калькулятор сбережений на рабочем месте. Работа  с ресурсом осуществляется с помощью браузеров Google Chrome, Mozilla FireFox, Opera, Internet Explorer актуальных версий. Добавлен блок «Образование»,  в котором размещена информация о предстоящих циклах обучения, связанных  с корпоративными программами. </w:t>
      </w:r>
    </w:p>
    <w:p w:rsidR="0094414B" w:rsidRDefault="005D6B6C" w:rsidP="005D6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B6C">
        <w:rPr>
          <w:rFonts w:ascii="Times New Roman" w:hAnsi="Times New Roman" w:cs="Times New Roman"/>
          <w:sz w:val="24"/>
          <w:szCs w:val="24"/>
        </w:rPr>
        <w:t xml:space="preserve">Одно из преимуществ платформы Атрия – это возможность моментально  и автоматически генерировать результаты опроса работников организации  по завершению опроса с персональными рекомендациями по имеющимся у него факторам риска и уровню </w:t>
      </w:r>
      <w:r w:rsidRPr="005D6B6C">
        <w:rPr>
          <w:rFonts w:ascii="Times New Roman" w:hAnsi="Times New Roman" w:cs="Times New Roman"/>
          <w:sz w:val="24"/>
          <w:szCs w:val="24"/>
        </w:rPr>
        <w:lastRenderedPageBreak/>
        <w:t>грамотности в вопросах здоровья. Работодателю доступны результаты опроса работников его организации в агрегированном виде, которые представлены с графическим модулем, также их можно выгрузить  в формате Excel на персональный компьютер.</w:t>
      </w:r>
    </w:p>
    <w:p w:rsidR="0094414B" w:rsidRDefault="005D6B6C" w:rsidP="005D6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B6C">
        <w:rPr>
          <w:rFonts w:ascii="Times New Roman" w:hAnsi="Times New Roman" w:cs="Times New Roman"/>
          <w:sz w:val="24"/>
          <w:szCs w:val="24"/>
        </w:rPr>
        <w:t>К концу 2023 года в опросе приняло участие более 1</w:t>
      </w:r>
      <w:r w:rsidR="00BB2DAA">
        <w:rPr>
          <w:rFonts w:ascii="Times New Roman" w:hAnsi="Times New Roman" w:cs="Times New Roman"/>
          <w:sz w:val="24"/>
          <w:szCs w:val="24"/>
        </w:rPr>
        <w:t xml:space="preserve"> </w:t>
      </w:r>
      <w:r w:rsidRPr="005D6B6C">
        <w:rPr>
          <w:rFonts w:ascii="Times New Roman" w:hAnsi="Times New Roman" w:cs="Times New Roman"/>
          <w:sz w:val="24"/>
          <w:szCs w:val="24"/>
        </w:rPr>
        <w:t xml:space="preserve">300 работодателей  и более </w:t>
      </w:r>
      <w:r w:rsidR="00BB2DA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D6B6C">
        <w:rPr>
          <w:rFonts w:ascii="Times New Roman" w:hAnsi="Times New Roman" w:cs="Times New Roman"/>
          <w:sz w:val="24"/>
          <w:szCs w:val="24"/>
        </w:rPr>
        <w:t>81 600</w:t>
      </w:r>
      <w:r w:rsidR="0094414B">
        <w:rPr>
          <w:rFonts w:ascii="Times New Roman" w:hAnsi="Times New Roman" w:cs="Times New Roman"/>
          <w:sz w:val="24"/>
          <w:szCs w:val="24"/>
        </w:rPr>
        <w:t xml:space="preserve"> работников из 42 регионов </w:t>
      </w:r>
      <w:r w:rsidR="00BB2DAA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94414B">
        <w:rPr>
          <w:rFonts w:ascii="Times New Roman" w:hAnsi="Times New Roman" w:cs="Times New Roman"/>
          <w:sz w:val="24"/>
          <w:szCs w:val="24"/>
        </w:rPr>
        <w:t>.</w:t>
      </w:r>
    </w:p>
    <w:p w:rsidR="00F01518" w:rsidRPr="005D6B6C" w:rsidRDefault="005D6B6C" w:rsidP="005D6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B6C">
        <w:rPr>
          <w:rFonts w:ascii="Times New Roman" w:hAnsi="Times New Roman" w:cs="Times New Roman"/>
          <w:sz w:val="24"/>
          <w:szCs w:val="24"/>
        </w:rPr>
        <w:t xml:space="preserve">Библиотека лучших корпоративных практик размещена на сайте </w:t>
      </w:r>
      <w:r w:rsidR="00BB2DAA">
        <w:rPr>
          <w:rFonts w:ascii="Times New Roman" w:hAnsi="Times New Roman" w:cs="Times New Roman"/>
          <w:sz w:val="24"/>
          <w:szCs w:val="24"/>
        </w:rPr>
        <w:t xml:space="preserve">                                 ФГБУ</w:t>
      </w:r>
      <w:r w:rsidRPr="005D6B6C">
        <w:rPr>
          <w:rFonts w:ascii="Times New Roman" w:hAnsi="Times New Roman" w:cs="Times New Roman"/>
          <w:sz w:val="24"/>
          <w:szCs w:val="24"/>
        </w:rPr>
        <w:t xml:space="preserve"> «Национальный медицинский исследовательский центр терапии и профилактической медицины» Минздрава России: </w:t>
      </w:r>
      <w:r w:rsidRPr="00BB2DAA">
        <w:rPr>
          <w:rFonts w:ascii="Times New Roman" w:hAnsi="Times New Roman" w:cs="Times New Roman"/>
          <w:i/>
          <w:sz w:val="24"/>
          <w:szCs w:val="24"/>
        </w:rPr>
        <w:t xml:space="preserve">Модельные корпоративные программы на различных предприятиях, ссылка https://gnicpm.ru/public_health/korporativnye-programmy- ukrepleniya-zdorovya-rabotayushhih.html </w:t>
      </w:r>
      <w:r w:rsidRPr="005D6B6C">
        <w:rPr>
          <w:rFonts w:ascii="Times New Roman" w:hAnsi="Times New Roman" w:cs="Times New Roman"/>
          <w:sz w:val="24"/>
          <w:szCs w:val="24"/>
        </w:rPr>
        <w:t>и служит для дальнейшего тиражирования накопленного опыта в субъекты Российской Федерации.</w:t>
      </w:r>
    </w:p>
    <w:sectPr w:rsidR="00F01518" w:rsidRPr="005D6B6C" w:rsidSect="00AC227A">
      <w:headerReference w:type="default" r:id="rId7"/>
      <w:pgSz w:w="11906" w:h="16838"/>
      <w:pgMar w:top="56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6EFF" w:rsidRDefault="00866EFF" w:rsidP="00AC227A">
      <w:pPr>
        <w:spacing w:after="0" w:line="240" w:lineRule="auto"/>
      </w:pPr>
      <w:r>
        <w:separator/>
      </w:r>
    </w:p>
  </w:endnote>
  <w:endnote w:type="continuationSeparator" w:id="1">
    <w:p w:rsidR="00866EFF" w:rsidRDefault="00866EFF" w:rsidP="00AC2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6EFF" w:rsidRDefault="00866EFF" w:rsidP="00AC227A">
      <w:pPr>
        <w:spacing w:after="0" w:line="240" w:lineRule="auto"/>
      </w:pPr>
      <w:r>
        <w:separator/>
      </w:r>
    </w:p>
  </w:footnote>
  <w:footnote w:type="continuationSeparator" w:id="1">
    <w:p w:rsidR="00866EFF" w:rsidRDefault="00866EFF" w:rsidP="00AC2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848907"/>
      <w:docPartObj>
        <w:docPartGallery w:val="Page Numbers (Top of Page)"/>
        <w:docPartUnique/>
      </w:docPartObj>
    </w:sdtPr>
    <w:sdtContent>
      <w:p w:rsidR="00096ACA" w:rsidRDefault="00E16E02">
        <w:pPr>
          <w:pStyle w:val="a4"/>
          <w:jc w:val="center"/>
        </w:pPr>
        <w:fldSimple w:instr=" PAGE   \* MERGEFORMAT ">
          <w:r w:rsidR="0039228C">
            <w:rPr>
              <w:noProof/>
            </w:rPr>
            <w:t>3</w:t>
          </w:r>
        </w:fldSimple>
      </w:p>
    </w:sdtContent>
  </w:sdt>
  <w:p w:rsidR="00096ACA" w:rsidRDefault="00096AC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D6B6C"/>
    <w:rsid w:val="00096ACA"/>
    <w:rsid w:val="002E2C32"/>
    <w:rsid w:val="0039228C"/>
    <w:rsid w:val="005D6B6C"/>
    <w:rsid w:val="008666C3"/>
    <w:rsid w:val="00866EFF"/>
    <w:rsid w:val="008E015A"/>
    <w:rsid w:val="008E6C6A"/>
    <w:rsid w:val="0094414B"/>
    <w:rsid w:val="009E0D47"/>
    <w:rsid w:val="00AC227A"/>
    <w:rsid w:val="00BB2DAA"/>
    <w:rsid w:val="00CF7837"/>
    <w:rsid w:val="00D03739"/>
    <w:rsid w:val="00DE7977"/>
    <w:rsid w:val="00E16E02"/>
    <w:rsid w:val="00EA6E68"/>
    <w:rsid w:val="00EF6D72"/>
    <w:rsid w:val="00F01518"/>
    <w:rsid w:val="00F46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6B6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C22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227A"/>
  </w:style>
  <w:style w:type="paragraph" w:styleId="a6">
    <w:name w:val="footer"/>
    <w:basedOn w:val="a"/>
    <w:link w:val="a7"/>
    <w:uiPriority w:val="99"/>
    <w:semiHidden/>
    <w:unhideWhenUsed/>
    <w:rsid w:val="00AC22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C22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triya.gnicpm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1279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Lazhenko</dc:creator>
  <cp:lastModifiedBy>User</cp:lastModifiedBy>
  <cp:revision>2</cp:revision>
  <dcterms:created xsi:type="dcterms:W3CDTF">2024-05-23T08:47:00Z</dcterms:created>
  <dcterms:modified xsi:type="dcterms:W3CDTF">2024-05-23T08:47:00Z</dcterms:modified>
</cp:coreProperties>
</file>