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6B" w:rsidRPr="00696C40" w:rsidRDefault="00696C40" w:rsidP="00696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C40">
        <w:rPr>
          <w:rFonts w:ascii="Times New Roman" w:hAnsi="Times New Roman" w:cs="Times New Roman"/>
          <w:sz w:val="28"/>
          <w:szCs w:val="28"/>
        </w:rPr>
        <w:t>ОТЧЕТ О ПРОВЕДЕНИИ УРОКОВ</w:t>
      </w:r>
      <w:r w:rsidR="009338BC">
        <w:rPr>
          <w:rFonts w:ascii="Times New Roman" w:hAnsi="Times New Roman" w:cs="Times New Roman"/>
          <w:sz w:val="28"/>
          <w:szCs w:val="28"/>
        </w:rPr>
        <w:t xml:space="preserve"> по финансовой грамотности за 1 квартал 2024 год</w:t>
      </w:r>
    </w:p>
    <w:p w:rsidR="00696C40" w:rsidRPr="00696C40" w:rsidRDefault="009338BC" w:rsidP="00696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696C40" w:rsidRPr="00696C40" w:rsidRDefault="00696C40" w:rsidP="00696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C40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8"/>
        <w:gridCol w:w="1848"/>
        <w:gridCol w:w="1848"/>
        <w:gridCol w:w="1848"/>
        <w:gridCol w:w="1848"/>
        <w:gridCol w:w="1849"/>
        <w:gridCol w:w="2137"/>
      </w:tblGrid>
      <w:tr w:rsidR="00696C40" w:rsidTr="00696C40">
        <w:tc>
          <w:tcPr>
            <w:tcW w:w="817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8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Место проведения уроков (наименование учреждения))</w:t>
            </w:r>
          </w:p>
        </w:tc>
        <w:tc>
          <w:tcPr>
            <w:tcW w:w="1848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848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8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8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Количество учеников, принявших участие в уроках</w:t>
            </w:r>
          </w:p>
        </w:tc>
        <w:tc>
          <w:tcPr>
            <w:tcW w:w="1849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849" w:type="dxa"/>
          </w:tcPr>
          <w:p w:rsidR="00696C40" w:rsidRPr="00696C40" w:rsidRDefault="00696C40" w:rsidP="0069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Ссылка на размещение информации о проведенных уроках на информационных порталах</w:t>
            </w:r>
          </w:p>
        </w:tc>
      </w:tr>
      <w:tr w:rsidR="009338BC" w:rsidTr="00696C40">
        <w:tc>
          <w:tcPr>
            <w:tcW w:w="817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>
            <w:r>
              <w:t>МБОУ «</w:t>
            </w:r>
            <w:proofErr w:type="spellStart"/>
            <w:r>
              <w:t>Коробинская</w:t>
            </w:r>
            <w:proofErr w:type="spellEnd"/>
            <w:r>
              <w:t xml:space="preserve"> ОШ»</w:t>
            </w:r>
          </w:p>
        </w:tc>
        <w:tc>
          <w:tcPr>
            <w:tcW w:w="1848" w:type="dxa"/>
          </w:tcPr>
          <w:p w:rsidR="009338BC" w:rsidRDefault="009338BC" w:rsidP="009338BC">
            <w:r>
              <w:t>Никитина Ю.Н.</w:t>
            </w:r>
          </w:p>
          <w:p w:rsidR="009338BC" w:rsidRDefault="009338BC" w:rsidP="009338BC">
            <w:r>
              <w:t>Виноградов А.А.</w:t>
            </w:r>
          </w:p>
        </w:tc>
        <w:tc>
          <w:tcPr>
            <w:tcW w:w="1848" w:type="dxa"/>
          </w:tcPr>
          <w:p w:rsidR="009338BC" w:rsidRDefault="009338BC" w:rsidP="009338BC">
            <w:pPr>
              <w:spacing w:line="259" w:lineRule="auto"/>
            </w:pPr>
            <w:r>
              <w:t xml:space="preserve"> Деньги: а что это такое?</w:t>
            </w:r>
          </w:p>
        </w:tc>
        <w:tc>
          <w:tcPr>
            <w:tcW w:w="1848" w:type="dxa"/>
          </w:tcPr>
          <w:p w:rsidR="009338BC" w:rsidRDefault="009338BC" w:rsidP="009338BC">
            <w:r>
              <w:t>5-6</w:t>
            </w:r>
          </w:p>
        </w:tc>
        <w:tc>
          <w:tcPr>
            <w:tcW w:w="1848" w:type="dxa"/>
          </w:tcPr>
          <w:p w:rsidR="009338BC" w:rsidRDefault="009338BC" w:rsidP="009338BC">
            <w:r>
              <w:t>13</w:t>
            </w:r>
          </w:p>
        </w:tc>
        <w:tc>
          <w:tcPr>
            <w:tcW w:w="1849" w:type="dxa"/>
          </w:tcPr>
          <w:p w:rsidR="009338BC" w:rsidRDefault="00D44384" w:rsidP="009338BC">
            <w:r>
              <w:t>1 час</w:t>
            </w:r>
          </w:p>
        </w:tc>
        <w:tc>
          <w:tcPr>
            <w:tcW w:w="1849" w:type="dxa"/>
          </w:tcPr>
          <w:p w:rsidR="009338BC" w:rsidRPr="009338BC" w:rsidRDefault="009338BC" w:rsidP="00933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9338BC"/>
        </w:tc>
      </w:tr>
      <w:tr w:rsidR="009338BC" w:rsidTr="00696C40">
        <w:tc>
          <w:tcPr>
            <w:tcW w:w="817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>
            <w:r>
              <w:t xml:space="preserve">Зуйкова В.С., </w:t>
            </w:r>
            <w:proofErr w:type="spellStart"/>
            <w:r>
              <w:t>Трензова</w:t>
            </w:r>
            <w:proofErr w:type="spellEnd"/>
            <w:r>
              <w:t xml:space="preserve"> О.С.</w:t>
            </w:r>
          </w:p>
        </w:tc>
        <w:tc>
          <w:tcPr>
            <w:tcW w:w="1848" w:type="dxa"/>
          </w:tcPr>
          <w:p w:rsidR="009338BC" w:rsidRDefault="009338BC" w:rsidP="009338BC">
            <w:r>
              <w:t>«Единая семья – единый бюджет»</w:t>
            </w:r>
          </w:p>
        </w:tc>
        <w:tc>
          <w:tcPr>
            <w:tcW w:w="1848" w:type="dxa"/>
          </w:tcPr>
          <w:p w:rsidR="009338BC" w:rsidRDefault="009338BC" w:rsidP="009338BC">
            <w:r>
              <w:t>7-9</w:t>
            </w:r>
          </w:p>
        </w:tc>
        <w:tc>
          <w:tcPr>
            <w:tcW w:w="1848" w:type="dxa"/>
          </w:tcPr>
          <w:p w:rsidR="009338BC" w:rsidRDefault="009338BC" w:rsidP="009338BC">
            <w:r>
              <w:t>8</w:t>
            </w:r>
          </w:p>
        </w:tc>
        <w:tc>
          <w:tcPr>
            <w:tcW w:w="1849" w:type="dxa"/>
          </w:tcPr>
          <w:p w:rsidR="009338BC" w:rsidRDefault="00D44384" w:rsidP="009338BC">
            <w:r>
              <w:t>1 час</w:t>
            </w:r>
          </w:p>
        </w:tc>
        <w:tc>
          <w:tcPr>
            <w:tcW w:w="1849" w:type="dxa"/>
          </w:tcPr>
          <w:p w:rsidR="009338BC" w:rsidRPr="009338BC" w:rsidRDefault="009338BC" w:rsidP="00933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9338BC"/>
        </w:tc>
      </w:tr>
      <w:tr w:rsidR="009338BC" w:rsidTr="00696C40">
        <w:tc>
          <w:tcPr>
            <w:tcW w:w="817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>
            <w:r>
              <w:t>Елисеева М.В.</w:t>
            </w:r>
          </w:p>
        </w:tc>
        <w:tc>
          <w:tcPr>
            <w:tcW w:w="1848" w:type="dxa"/>
          </w:tcPr>
          <w:p w:rsidR="009338BC" w:rsidRDefault="009338BC" w:rsidP="009338BC">
            <w:pPr>
              <w:spacing w:line="259" w:lineRule="auto"/>
            </w:pPr>
            <w:r>
              <w:t>Поговорим о деньгах….</w:t>
            </w:r>
          </w:p>
        </w:tc>
        <w:tc>
          <w:tcPr>
            <w:tcW w:w="1848" w:type="dxa"/>
          </w:tcPr>
          <w:p w:rsidR="009338BC" w:rsidRDefault="009338BC" w:rsidP="009338BC">
            <w:r>
              <w:t>1-2</w:t>
            </w:r>
          </w:p>
        </w:tc>
        <w:tc>
          <w:tcPr>
            <w:tcW w:w="1848" w:type="dxa"/>
          </w:tcPr>
          <w:p w:rsidR="009338BC" w:rsidRDefault="009338BC" w:rsidP="009338BC">
            <w:r>
              <w:t>16</w:t>
            </w:r>
          </w:p>
        </w:tc>
        <w:tc>
          <w:tcPr>
            <w:tcW w:w="1849" w:type="dxa"/>
          </w:tcPr>
          <w:p w:rsidR="009338BC" w:rsidRDefault="00D44384" w:rsidP="009338BC">
            <w:r>
              <w:t>1 час</w:t>
            </w:r>
          </w:p>
        </w:tc>
        <w:tc>
          <w:tcPr>
            <w:tcW w:w="1849" w:type="dxa"/>
          </w:tcPr>
          <w:p w:rsidR="009338BC" w:rsidRPr="009338BC" w:rsidRDefault="009338BC" w:rsidP="00933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9338BC"/>
        </w:tc>
      </w:tr>
      <w:tr w:rsidR="009338BC" w:rsidTr="00696C40">
        <w:tc>
          <w:tcPr>
            <w:tcW w:w="817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/>
        </w:tc>
        <w:tc>
          <w:tcPr>
            <w:tcW w:w="1848" w:type="dxa"/>
          </w:tcPr>
          <w:p w:rsidR="009338BC" w:rsidRDefault="009338BC" w:rsidP="009338BC">
            <w:r>
              <w:t>Лабутина В.В.</w:t>
            </w:r>
          </w:p>
        </w:tc>
        <w:tc>
          <w:tcPr>
            <w:tcW w:w="1848" w:type="dxa"/>
          </w:tcPr>
          <w:p w:rsidR="009338BC" w:rsidRDefault="009338BC" w:rsidP="009338BC">
            <w:pPr>
              <w:spacing w:line="259" w:lineRule="auto"/>
            </w:pPr>
            <w:r>
              <w:t>Поговорим о деньгах….</w:t>
            </w:r>
          </w:p>
        </w:tc>
        <w:tc>
          <w:tcPr>
            <w:tcW w:w="1848" w:type="dxa"/>
          </w:tcPr>
          <w:p w:rsidR="009338BC" w:rsidRDefault="009338BC" w:rsidP="009338BC">
            <w:r>
              <w:t>3-4</w:t>
            </w:r>
          </w:p>
        </w:tc>
        <w:tc>
          <w:tcPr>
            <w:tcW w:w="1848" w:type="dxa"/>
          </w:tcPr>
          <w:p w:rsidR="009338BC" w:rsidRDefault="009338BC" w:rsidP="009338BC">
            <w:r>
              <w:t>11</w:t>
            </w:r>
          </w:p>
        </w:tc>
        <w:tc>
          <w:tcPr>
            <w:tcW w:w="1849" w:type="dxa"/>
          </w:tcPr>
          <w:p w:rsidR="009338BC" w:rsidRDefault="00D44384" w:rsidP="009338BC">
            <w:r>
              <w:t>1 час</w:t>
            </w:r>
          </w:p>
        </w:tc>
        <w:tc>
          <w:tcPr>
            <w:tcW w:w="1849" w:type="dxa"/>
          </w:tcPr>
          <w:p w:rsidR="009338BC" w:rsidRPr="009338BC" w:rsidRDefault="009338BC" w:rsidP="00933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9338BC"/>
        </w:tc>
      </w:tr>
    </w:tbl>
    <w:p w:rsidR="00696C40" w:rsidRDefault="00696C40"/>
    <w:p w:rsidR="00D44384" w:rsidRDefault="00D44384" w:rsidP="00D44384">
      <w:bookmarkStart w:id="0" w:name="_GoBack"/>
      <w:bookmarkEnd w:id="0"/>
      <w:r>
        <w:t>Директор школы Богатова В.А.</w:t>
      </w:r>
    </w:p>
    <w:p w:rsidR="009338BC" w:rsidRDefault="009338BC"/>
    <w:p w:rsidR="009338BC" w:rsidRDefault="009338BC"/>
    <w:p w:rsidR="009338BC" w:rsidRDefault="009338BC"/>
    <w:p w:rsidR="009338BC" w:rsidRDefault="009338BC"/>
    <w:p w:rsidR="009338BC" w:rsidRDefault="009338BC"/>
    <w:p w:rsidR="009338BC" w:rsidRDefault="009338BC"/>
    <w:p w:rsidR="009338BC" w:rsidRPr="00696C40" w:rsidRDefault="009338BC" w:rsidP="00933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C40">
        <w:rPr>
          <w:rFonts w:ascii="Times New Roman" w:hAnsi="Times New Roman" w:cs="Times New Roman"/>
          <w:sz w:val="28"/>
          <w:szCs w:val="28"/>
        </w:rPr>
        <w:t>ОТЧЕТ О ПРОВЕДЕНИИ УРОКОВ</w:t>
      </w:r>
      <w:r>
        <w:rPr>
          <w:rFonts w:ascii="Times New Roman" w:hAnsi="Times New Roman" w:cs="Times New Roman"/>
          <w:sz w:val="28"/>
          <w:szCs w:val="28"/>
        </w:rPr>
        <w:t xml:space="preserve"> по финансовой грамотности за 2</w:t>
      </w:r>
      <w:r>
        <w:rPr>
          <w:rFonts w:ascii="Times New Roman" w:hAnsi="Times New Roman" w:cs="Times New Roman"/>
          <w:sz w:val="28"/>
          <w:szCs w:val="28"/>
        </w:rPr>
        <w:t xml:space="preserve"> квартал 2024 год</w:t>
      </w:r>
    </w:p>
    <w:p w:rsidR="009338BC" w:rsidRPr="00696C40" w:rsidRDefault="009338BC" w:rsidP="00933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338BC" w:rsidRPr="00696C40" w:rsidRDefault="009338BC" w:rsidP="00933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C40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8"/>
        <w:gridCol w:w="1848"/>
        <w:gridCol w:w="1848"/>
        <w:gridCol w:w="1848"/>
        <w:gridCol w:w="1848"/>
        <w:gridCol w:w="1849"/>
        <w:gridCol w:w="2137"/>
      </w:tblGrid>
      <w:tr w:rsidR="009338BC" w:rsidTr="00D44384">
        <w:tc>
          <w:tcPr>
            <w:tcW w:w="817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8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Место проведения уроков (наименование учреждения))</w:t>
            </w:r>
          </w:p>
        </w:tc>
        <w:tc>
          <w:tcPr>
            <w:tcW w:w="1848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848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8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8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Количество учеников, принявших участие в уроках</w:t>
            </w:r>
          </w:p>
        </w:tc>
        <w:tc>
          <w:tcPr>
            <w:tcW w:w="1849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2137" w:type="dxa"/>
          </w:tcPr>
          <w:p w:rsidR="009338BC" w:rsidRPr="00696C40" w:rsidRDefault="009338BC" w:rsidP="0034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40">
              <w:rPr>
                <w:rFonts w:ascii="Times New Roman" w:hAnsi="Times New Roman" w:cs="Times New Roman"/>
                <w:sz w:val="20"/>
                <w:szCs w:val="20"/>
              </w:rPr>
              <w:t>Ссылка на размещение информации о проведенных уроках на информационных порталах</w:t>
            </w:r>
          </w:p>
        </w:tc>
      </w:tr>
      <w:tr w:rsidR="009338BC" w:rsidTr="00D44384">
        <w:tc>
          <w:tcPr>
            <w:tcW w:w="817" w:type="dxa"/>
          </w:tcPr>
          <w:p w:rsidR="009338BC" w:rsidRDefault="009338BC" w:rsidP="0034579F"/>
        </w:tc>
        <w:tc>
          <w:tcPr>
            <w:tcW w:w="1848" w:type="dxa"/>
          </w:tcPr>
          <w:p w:rsidR="009338BC" w:rsidRDefault="009338BC" w:rsidP="0034579F">
            <w:r>
              <w:t>МБОУ «</w:t>
            </w:r>
            <w:proofErr w:type="spellStart"/>
            <w:r>
              <w:t>Коробинская</w:t>
            </w:r>
            <w:proofErr w:type="spellEnd"/>
            <w:r>
              <w:t xml:space="preserve"> ОШ»</w:t>
            </w:r>
          </w:p>
        </w:tc>
        <w:tc>
          <w:tcPr>
            <w:tcW w:w="1848" w:type="dxa"/>
          </w:tcPr>
          <w:p w:rsidR="009338BC" w:rsidRDefault="009338BC" w:rsidP="0034579F">
            <w:r>
              <w:t>Никитина Ю.Н.</w:t>
            </w:r>
          </w:p>
          <w:p w:rsidR="009338BC" w:rsidRDefault="009338BC" w:rsidP="0034579F">
            <w:r>
              <w:t>Виноградов А.А.</w:t>
            </w:r>
          </w:p>
        </w:tc>
        <w:tc>
          <w:tcPr>
            <w:tcW w:w="1848" w:type="dxa"/>
          </w:tcPr>
          <w:p w:rsidR="009338BC" w:rsidRPr="00D44384" w:rsidRDefault="009338BC" w:rsidP="009338BC">
            <w:pPr>
              <w:spacing w:line="259" w:lineRule="auto"/>
              <w:rPr>
                <w:sz w:val="18"/>
              </w:rPr>
            </w:pPr>
            <w:r w:rsidRPr="00D44384">
              <w:rPr>
                <w:sz w:val="18"/>
              </w:rPr>
              <w:t xml:space="preserve"> </w:t>
            </w:r>
            <w:r w:rsidRPr="00D44384">
              <w:rPr>
                <w:sz w:val="18"/>
              </w:rPr>
              <w:t xml:space="preserve">С ДЕНЬГАМИ </w:t>
            </w:r>
            <w:proofErr w:type="gramStart"/>
            <w:r w:rsidRPr="00D44384">
              <w:rPr>
                <w:sz w:val="18"/>
              </w:rPr>
              <w:t>НА ТЫ</w:t>
            </w:r>
            <w:proofErr w:type="gramEnd"/>
            <w:r w:rsidRPr="00D44384">
              <w:rPr>
                <w:sz w:val="18"/>
              </w:rPr>
              <w:t xml:space="preserve"> ИЛИ ЗАЧЕМ БЫТЬ ФИНАНСОВО-</w:t>
            </w:r>
          </w:p>
          <w:p w:rsidR="009338BC" w:rsidRPr="00D44384" w:rsidRDefault="009338BC" w:rsidP="009338BC">
            <w:pPr>
              <w:spacing w:line="259" w:lineRule="auto"/>
              <w:rPr>
                <w:sz w:val="18"/>
              </w:rPr>
            </w:pPr>
            <w:r w:rsidRPr="00D44384">
              <w:rPr>
                <w:sz w:val="18"/>
              </w:rPr>
              <w:t>ГРАМОТНЫМ</w:t>
            </w:r>
          </w:p>
          <w:p w:rsidR="009338BC" w:rsidRPr="00D44384" w:rsidRDefault="009338BC" w:rsidP="009338BC">
            <w:pPr>
              <w:spacing w:line="259" w:lineRule="auto"/>
              <w:rPr>
                <w:sz w:val="18"/>
              </w:rPr>
            </w:pPr>
            <w:r w:rsidRPr="00D44384">
              <w:rPr>
                <w:sz w:val="18"/>
              </w:rPr>
              <w:t>ВКЛАДЫ: КАК СОХРАНИТЬ И ПРИУМНОЖИТЬ</w:t>
            </w:r>
          </w:p>
        </w:tc>
        <w:tc>
          <w:tcPr>
            <w:tcW w:w="1848" w:type="dxa"/>
          </w:tcPr>
          <w:p w:rsidR="009338BC" w:rsidRDefault="009338BC" w:rsidP="0034579F">
            <w:r>
              <w:t>5-6</w:t>
            </w:r>
          </w:p>
        </w:tc>
        <w:tc>
          <w:tcPr>
            <w:tcW w:w="1848" w:type="dxa"/>
          </w:tcPr>
          <w:p w:rsidR="009338BC" w:rsidRDefault="009338BC" w:rsidP="0034579F">
            <w:r>
              <w:t>13</w:t>
            </w:r>
          </w:p>
        </w:tc>
        <w:tc>
          <w:tcPr>
            <w:tcW w:w="1849" w:type="dxa"/>
          </w:tcPr>
          <w:p w:rsidR="009338BC" w:rsidRDefault="00D44384" w:rsidP="0034579F">
            <w:r>
              <w:t>2 часа</w:t>
            </w:r>
          </w:p>
        </w:tc>
        <w:tc>
          <w:tcPr>
            <w:tcW w:w="2137" w:type="dxa"/>
          </w:tcPr>
          <w:p w:rsidR="009338BC" w:rsidRPr="009338BC" w:rsidRDefault="009338BC" w:rsidP="00345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34579F"/>
        </w:tc>
      </w:tr>
      <w:tr w:rsidR="009338BC" w:rsidTr="00D44384">
        <w:tc>
          <w:tcPr>
            <w:tcW w:w="817" w:type="dxa"/>
          </w:tcPr>
          <w:p w:rsidR="009338BC" w:rsidRDefault="009338BC" w:rsidP="0034579F"/>
        </w:tc>
        <w:tc>
          <w:tcPr>
            <w:tcW w:w="1848" w:type="dxa"/>
          </w:tcPr>
          <w:p w:rsidR="009338BC" w:rsidRDefault="009338BC" w:rsidP="0034579F"/>
        </w:tc>
        <w:tc>
          <w:tcPr>
            <w:tcW w:w="1848" w:type="dxa"/>
          </w:tcPr>
          <w:p w:rsidR="009338BC" w:rsidRDefault="009338BC" w:rsidP="0034579F">
            <w:r>
              <w:t xml:space="preserve">Зуйкова В.С., </w:t>
            </w:r>
            <w:proofErr w:type="spellStart"/>
            <w:r>
              <w:t>Трензова</w:t>
            </w:r>
            <w:proofErr w:type="spellEnd"/>
            <w:r>
              <w:t xml:space="preserve"> О.С.</w:t>
            </w:r>
          </w:p>
        </w:tc>
        <w:tc>
          <w:tcPr>
            <w:tcW w:w="1848" w:type="dxa"/>
          </w:tcPr>
          <w:p w:rsidR="009338BC" w:rsidRPr="00D44384" w:rsidRDefault="009338BC" w:rsidP="0034579F">
            <w:pPr>
              <w:rPr>
                <w:sz w:val="18"/>
              </w:rPr>
            </w:pPr>
            <w:r w:rsidRPr="00D44384">
              <w:rPr>
                <w:sz w:val="18"/>
              </w:rPr>
              <w:t xml:space="preserve"> ТВОЙ БЕЗОПАСНЫЙ БАНК В КАРМАНЕ</w:t>
            </w:r>
          </w:p>
          <w:p w:rsidR="009338BC" w:rsidRPr="00D44384" w:rsidRDefault="009338BC" w:rsidP="0034579F">
            <w:pPr>
              <w:rPr>
                <w:sz w:val="18"/>
              </w:rPr>
            </w:pPr>
            <w:r w:rsidRPr="00D44384">
              <w:rPr>
                <w:sz w:val="18"/>
              </w:rPr>
              <w:t>ПЛАТИТЬ И ЗАРАБАТЫВАТЬ С БАНКОВСКОЙ КАРТОЙ</w:t>
            </w:r>
          </w:p>
        </w:tc>
        <w:tc>
          <w:tcPr>
            <w:tcW w:w="1848" w:type="dxa"/>
          </w:tcPr>
          <w:p w:rsidR="009338BC" w:rsidRDefault="009338BC" w:rsidP="0034579F">
            <w:r>
              <w:t>7-9</w:t>
            </w:r>
          </w:p>
        </w:tc>
        <w:tc>
          <w:tcPr>
            <w:tcW w:w="1848" w:type="dxa"/>
          </w:tcPr>
          <w:p w:rsidR="009338BC" w:rsidRDefault="009338BC" w:rsidP="0034579F">
            <w:r>
              <w:t>8</w:t>
            </w:r>
          </w:p>
        </w:tc>
        <w:tc>
          <w:tcPr>
            <w:tcW w:w="1849" w:type="dxa"/>
          </w:tcPr>
          <w:p w:rsidR="009338BC" w:rsidRDefault="00D44384" w:rsidP="0034579F">
            <w:r>
              <w:t>2 часа</w:t>
            </w:r>
          </w:p>
        </w:tc>
        <w:tc>
          <w:tcPr>
            <w:tcW w:w="2137" w:type="dxa"/>
          </w:tcPr>
          <w:p w:rsidR="009338BC" w:rsidRPr="009338BC" w:rsidRDefault="009338BC" w:rsidP="00345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34579F"/>
        </w:tc>
      </w:tr>
      <w:tr w:rsidR="009338BC" w:rsidTr="00D44384">
        <w:tc>
          <w:tcPr>
            <w:tcW w:w="817" w:type="dxa"/>
          </w:tcPr>
          <w:p w:rsidR="009338BC" w:rsidRDefault="009338BC" w:rsidP="0034579F"/>
        </w:tc>
        <w:tc>
          <w:tcPr>
            <w:tcW w:w="1848" w:type="dxa"/>
          </w:tcPr>
          <w:p w:rsidR="009338BC" w:rsidRDefault="009338BC" w:rsidP="0034579F"/>
        </w:tc>
        <w:tc>
          <w:tcPr>
            <w:tcW w:w="1848" w:type="dxa"/>
          </w:tcPr>
          <w:p w:rsidR="009338BC" w:rsidRDefault="009338BC" w:rsidP="0034579F">
            <w:r>
              <w:t>Елисеева М.В.</w:t>
            </w:r>
          </w:p>
          <w:p w:rsidR="00D44384" w:rsidRDefault="00D44384" w:rsidP="0034579F">
            <w:r>
              <w:t>Лабутина В.В.</w:t>
            </w:r>
          </w:p>
        </w:tc>
        <w:tc>
          <w:tcPr>
            <w:tcW w:w="1848" w:type="dxa"/>
          </w:tcPr>
          <w:p w:rsidR="009338BC" w:rsidRPr="00D44384" w:rsidRDefault="009338BC" w:rsidP="0034579F">
            <w:pPr>
              <w:spacing w:line="259" w:lineRule="auto"/>
              <w:rPr>
                <w:sz w:val="18"/>
              </w:rPr>
            </w:pPr>
            <w:r w:rsidRPr="00D44384">
              <w:rPr>
                <w:sz w:val="18"/>
              </w:rPr>
              <w:t xml:space="preserve"> Путешествие в страну страхование</w:t>
            </w:r>
          </w:p>
          <w:p w:rsidR="009338BC" w:rsidRPr="00D44384" w:rsidRDefault="00D44384" w:rsidP="0034579F">
            <w:pPr>
              <w:spacing w:line="259" w:lineRule="auto"/>
              <w:rPr>
                <w:sz w:val="18"/>
              </w:rPr>
            </w:pPr>
            <w:r w:rsidRPr="00D44384">
              <w:rPr>
                <w:sz w:val="18"/>
              </w:rPr>
              <w:t>5 простых правил чтобы не иметь проблем с долгами</w:t>
            </w:r>
          </w:p>
        </w:tc>
        <w:tc>
          <w:tcPr>
            <w:tcW w:w="1848" w:type="dxa"/>
          </w:tcPr>
          <w:p w:rsidR="009338BC" w:rsidRDefault="00D44384" w:rsidP="0034579F">
            <w:r>
              <w:t>1-4</w:t>
            </w:r>
          </w:p>
        </w:tc>
        <w:tc>
          <w:tcPr>
            <w:tcW w:w="1848" w:type="dxa"/>
          </w:tcPr>
          <w:p w:rsidR="009338BC" w:rsidRDefault="00D44384" w:rsidP="0034579F">
            <w:r>
              <w:t>27</w:t>
            </w:r>
          </w:p>
        </w:tc>
        <w:tc>
          <w:tcPr>
            <w:tcW w:w="1849" w:type="dxa"/>
          </w:tcPr>
          <w:p w:rsidR="009338BC" w:rsidRDefault="00D44384" w:rsidP="0034579F">
            <w:r>
              <w:t>2 часа</w:t>
            </w:r>
          </w:p>
        </w:tc>
        <w:tc>
          <w:tcPr>
            <w:tcW w:w="2137" w:type="dxa"/>
          </w:tcPr>
          <w:p w:rsidR="009338BC" w:rsidRPr="009338BC" w:rsidRDefault="009338BC" w:rsidP="00345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9338B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korobino.nubex.ru</w:t>
              </w:r>
            </w:hyperlink>
          </w:p>
          <w:p w:rsidR="009338BC" w:rsidRDefault="009338BC" w:rsidP="0034579F"/>
        </w:tc>
      </w:tr>
    </w:tbl>
    <w:p w:rsidR="009338BC" w:rsidRPr="00696C40" w:rsidRDefault="009338BC" w:rsidP="009338BC"/>
    <w:p w:rsidR="009338BC" w:rsidRPr="00696C40" w:rsidRDefault="00D44384">
      <w:r>
        <w:t>Директор школы Богатова В.А.</w:t>
      </w:r>
    </w:p>
    <w:sectPr w:rsidR="009338BC" w:rsidRPr="00696C40" w:rsidSect="00696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0"/>
    <w:rsid w:val="00696C40"/>
    <w:rsid w:val="009338BC"/>
    <w:rsid w:val="00B8506B"/>
    <w:rsid w:val="00D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015D"/>
  <w15:docId w15:val="{4A677BC0-0DEE-43AE-AB90-F915AF67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bino.nubex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robino.nubex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obino.nubex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robino.nubex.ru/" TargetMode="External"/><Relationship Id="rId10" Type="http://schemas.openxmlformats.org/officeDocument/2006/relationships/hyperlink" Target="https://korobino.nubex.ru/" TargetMode="External"/><Relationship Id="rId4" Type="http://schemas.openxmlformats.org/officeDocument/2006/relationships/hyperlink" Target="https://korobino.nubex.ru/" TargetMode="External"/><Relationship Id="rId9" Type="http://schemas.openxmlformats.org/officeDocument/2006/relationships/hyperlink" Target="https://korobino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2</cp:revision>
  <dcterms:created xsi:type="dcterms:W3CDTF">2024-06-17T09:42:00Z</dcterms:created>
  <dcterms:modified xsi:type="dcterms:W3CDTF">2024-06-17T09:42:00Z</dcterms:modified>
</cp:coreProperties>
</file>