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4A8" w:rsidRPr="00E014A8" w:rsidRDefault="00E014A8" w:rsidP="00E014A8">
      <w:pPr>
        <w:tabs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dotDash"/>
          <w:lang w:eastAsia="zh-CN"/>
        </w:rPr>
      </w:pPr>
      <w:bookmarkStart w:id="0" w:name="_GoBack"/>
      <w:bookmarkEnd w:id="0"/>
      <w:r w:rsidRPr="00E014A8">
        <w:rPr>
          <w:rFonts w:ascii="Times New Roman" w:eastAsia="Times New Roman" w:hAnsi="Times New Roman" w:cs="Times New Roman"/>
          <w:b/>
          <w:i/>
          <w:sz w:val="28"/>
          <w:szCs w:val="28"/>
          <w:u w:val="dotDash"/>
          <w:lang w:eastAsia="zh-CN"/>
        </w:rPr>
        <w:t>АНАЛИЗ ВОСПИТАТЕЛЬНОЙ РАБОТЫ ЗА 2023-2024 УЧЕБНЫЙ ГОД</w:t>
      </w:r>
    </w:p>
    <w:p w:rsidR="00E014A8" w:rsidRPr="00E014A8" w:rsidRDefault="00E014A8" w:rsidP="00E014A8">
      <w:pPr>
        <w:tabs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dotDash"/>
          <w:lang w:eastAsia="zh-CN"/>
        </w:rPr>
      </w:pPr>
    </w:p>
    <w:p w:rsidR="009E0421" w:rsidRDefault="00E014A8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2023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учебном году воспитательная работа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МБОУ "Коробинская ООШ"  осуществлялась в соответствии с целями и задачами школы на год. </w:t>
      </w:r>
    </w:p>
    <w:p w:rsidR="00E014A8" w:rsidRPr="00E014A8" w:rsidRDefault="009E0421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 мероприятия  был направлены на достижение воспитательных целей, на выполнение заявленных задач и на повышение эффективности воспитательного процесса.</w:t>
      </w:r>
      <w:r w:rsidR="00E014A8" w:rsidRPr="00E014A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</w:t>
      </w:r>
    </w:p>
    <w:p w:rsidR="00E014A8" w:rsidRPr="00E014A8" w:rsidRDefault="00E014A8" w:rsidP="00E014A8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Pr="00E014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Общая цель</w:t>
      </w:r>
      <w:r w:rsidRPr="00E01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воспитания в МБОУ «Коробинская ООШ» – </w:t>
      </w:r>
      <w:r w:rsidRPr="00E014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личностное развитие школьников</w:t>
      </w:r>
      <w:r w:rsidRPr="00E01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проявляющееся:</w:t>
      </w:r>
    </w:p>
    <w:p w:rsidR="00E014A8" w:rsidRPr="00E014A8" w:rsidRDefault="00E014A8" w:rsidP="00E014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1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E014A8" w:rsidRPr="00E014A8" w:rsidRDefault="00E014A8" w:rsidP="00E014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1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в развитии их позитивных отношений к этим общественным ценностям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E01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(то есть в развитии их социально значимых отношений).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23" w:line="256" w:lineRule="auto"/>
        <w:ind w:left="-1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Цель воспитательной работы школы - создание  условий, способствующих развитию интеллектуальных, творческих, личностных  качеств учащихся.</w:t>
      </w:r>
    </w:p>
    <w:p w:rsidR="00E014A8" w:rsidRPr="00E014A8" w:rsidRDefault="00E014A8" w:rsidP="00E014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ВОСПИТАТЕЛЬНЫЕ ЗАДАЧИ: </w:t>
      </w:r>
    </w:p>
    <w:p w:rsidR="00E014A8" w:rsidRPr="00E014A8" w:rsidRDefault="00E014A8" w:rsidP="00E014A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662D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воспитание любви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малой родине,</w:t>
      </w:r>
      <w:r w:rsidR="00662D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родной школе;</w:t>
      </w:r>
    </w:p>
    <w:p w:rsidR="00E014A8" w:rsidRPr="00E014A8" w:rsidRDefault="00E014A8" w:rsidP="00E014A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формирование гражданского самосознания, ответственности за судьбу Родины; </w:t>
      </w:r>
    </w:p>
    <w:p w:rsidR="00E014A8" w:rsidRPr="00E014A8" w:rsidRDefault="00E014A8" w:rsidP="00E014A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-воспитание нравственности на основе народных традиций;</w:t>
      </w:r>
    </w:p>
    <w:p w:rsidR="00E014A8" w:rsidRPr="00E014A8" w:rsidRDefault="00E014A8" w:rsidP="00E014A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-развитие творческих, познавательных способностей учащихся;</w:t>
      </w:r>
    </w:p>
    <w:p w:rsidR="00E014A8" w:rsidRPr="00E014A8" w:rsidRDefault="00E014A8" w:rsidP="00E014A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-формирование самосознания, становление активной жизненной позиции,      - формирование потребности к саморазвитию, способности успешно      адаптироваться в окружающем мире;</w:t>
      </w:r>
    </w:p>
    <w:p w:rsidR="00E014A8" w:rsidRPr="00E014A8" w:rsidRDefault="00E014A8" w:rsidP="00E014A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-создание условий для сохранения здоровья, физического развития;                - воспитание негативного отношения к вредным привычкам.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Определение приори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тетных направлений деятельности: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- Духовно-нравственное и патриотическое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- Общекультурное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</w:pPr>
      <w:r w:rsidRPr="00E014A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 - Спортивно - оздоровительное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zh-CN"/>
        </w:rPr>
      </w:pPr>
      <w:r w:rsidRPr="00E014A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lastRenderedPageBreak/>
        <w:t xml:space="preserve">  </w:t>
      </w:r>
      <w:r w:rsidRPr="00E014A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- Социальное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- Работа с родителями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E014A8" w:rsidRPr="00E014A8" w:rsidRDefault="00E014A8" w:rsidP="00E014A8">
      <w:pPr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В течение учебного года воспитательная работа строилась по основным направлениям:</w:t>
      </w: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- взаимодействие школы и семьи;</w:t>
      </w: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социально-педагогическая профилактика подростков (ведение здорового образа жизни);</w:t>
      </w: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- воспитание гражданственности, патриотизма, уважение к правам, свободам и обязанностям человека;</w:t>
      </w: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- воспитание нравственных чувств и этического сознания;</w:t>
      </w: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- воспитание толерантности учащихся;</w:t>
      </w: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-воспитание ценностного отношения к прекрасному, </w:t>
      </w: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-формирование  представлений  об эстетических идеалах и ценностей;</w:t>
      </w: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профилактические беседы с подростками о вредных привычках;</w:t>
      </w: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- воспитание трудолюбия, творческого отношения к учению, труду, жизни;</w:t>
      </w: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профилактика безнадзорности и правонарушений несовершеннолетних;</w:t>
      </w: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- формирование ценностного отношения к здоровью и здоровому образу жизни;</w:t>
      </w: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- воспитание ценностного отношения к природе, окружающей среде (экологическое воспитание).</w:t>
      </w: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Практическая реализация целей</w:t>
      </w:r>
      <w:r w:rsidRPr="00E01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задач воспитания осуществлялась в рамках следующих направлений воспитательной работы </w:t>
      </w:r>
      <w:r w:rsidR="009E04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школы, к</w:t>
      </w:r>
      <w:r w:rsidRPr="00E01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аждое из них представлялось в соответствующем модуле.</w:t>
      </w:r>
    </w:p>
    <w:p w:rsidR="00E014A8" w:rsidRPr="00E014A8" w:rsidRDefault="00E014A8" w:rsidP="00E014A8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1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Модуль 1 «Школьный урок»</w:t>
      </w:r>
    </w:p>
    <w:p w:rsidR="00E014A8" w:rsidRPr="00E014A8" w:rsidRDefault="00E014A8" w:rsidP="00E014A8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1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Модуль 2 «Внеурочная деятельность»</w:t>
      </w:r>
    </w:p>
    <w:p w:rsidR="00E014A8" w:rsidRPr="00E014A8" w:rsidRDefault="00E014A8" w:rsidP="00E014A8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1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Модуль 3 «Классное руководство»</w:t>
      </w:r>
    </w:p>
    <w:p w:rsidR="00E014A8" w:rsidRPr="00E014A8" w:rsidRDefault="00E014A8" w:rsidP="00E014A8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1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Модуль 4 «Работа с родителями»</w:t>
      </w:r>
    </w:p>
    <w:p w:rsidR="00E014A8" w:rsidRPr="00E014A8" w:rsidRDefault="00E014A8" w:rsidP="00E014A8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1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Модуль 5 «Ключевые школьные дела»</w:t>
      </w: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</w:t>
      </w:r>
      <w:r w:rsidRPr="00E014A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Целью внеклассной деятельности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являлось повышение уровня самореализации школьников, развитие их творческих, интеллектуальных, научных, художественных, технических, спортивных, коммуникативных способностей.   Всё это нашло свое отражение в реализации конкретных дел, в традиционных мероприятиях классов и школы, которые были определены в задачах  на учебный год.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В целом, воспитательная работа  была многоплановая и разносторонняя.    Все школьные традиционные дела делились на общешкольные и  классные</w:t>
      </w:r>
      <w:r w:rsidR="009E0421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Что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касается традиционных школьных дел, то все они прошли успешно, это: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"1 сентября - День Знаний" - торжественная линейка ;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Праздничное поздравление, посвящённое Дню учителя;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"Праздник Осени";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r w:rsidRPr="00E014A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zh-CN"/>
        </w:rPr>
        <w:t xml:space="preserve"> День Матери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";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Новогодний праздник ;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День защитника Отечества; 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"Международный женский день - 8 Марта"</w:t>
      </w:r>
      <w:r w:rsidR="009E0421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Митинг ко День Победы;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"Последний звонок".</w:t>
      </w:r>
    </w:p>
    <w:p w:rsidR="00E014A8" w:rsidRPr="00E014A8" w:rsidRDefault="00E014A8" w:rsidP="00E014A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В традиционных школьных мероприятиях участвуют все классы, но степень активности классов в жизни школы, естественно, разная. Это связано с возрастными особенностями детей, наполняемостью классов и так же с работой классных руководителей, их желанием и умением организовать, зажечь детей, умением привлекать к участию в мероприятиях каждого ребенка. Для проведения некоторых мероприятий были организованы группы детей (команды).</w:t>
      </w:r>
    </w:p>
    <w:p w:rsidR="00E014A8" w:rsidRPr="00E014A8" w:rsidRDefault="00E014A8" w:rsidP="00E014A8">
      <w:pPr>
        <w:tabs>
          <w:tab w:val="left" w:pos="28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прошедшем учебном году школьники приняли участие в различных акциях: "Чистая территория школы и деревни"</w:t>
      </w:r>
      <w:r w:rsidR="009E0421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«Скоро Новый год»,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« Кормушка»,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 Блокадный хлеб», « День Земли»,  «Бессмертный полк», «Дорога к обелиску», «Цветок Памяти», «Георгиевская ленточка», «Окно Победы», «Открытка Победы», «По</w:t>
      </w:r>
      <w:r w:rsidR="00BE03D9">
        <w:rPr>
          <w:rFonts w:ascii="Times New Roman" w:eastAsia="Times New Roman" w:hAnsi="Times New Roman" w:cs="Times New Roman"/>
          <w:sz w:val="28"/>
          <w:szCs w:val="28"/>
          <w:lang w:eastAsia="zh-CN"/>
        </w:rPr>
        <w:t>сылка на СВО», «Письмо солдату», «Свеча памяти».</w:t>
      </w:r>
    </w:p>
    <w:p w:rsidR="00E014A8" w:rsidRDefault="00BE03D9" w:rsidP="00E014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Были проведены единые классные ча</w:t>
      </w:r>
      <w:r w:rsid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ы </w:t>
      </w:r>
      <w:r w:rsidR="00E014A8" w:rsidRPr="00E014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"Наша безопасность," « День памяти жертв Беслана», «День снятия блокады Ленинграда,  « День разгрома советскими войсками немецко - фашистских </w:t>
      </w:r>
      <w:r w:rsidR="00E014A8" w:rsidRPr="00E014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войск в Сталинградской битве (1943 год).», «День интернета», «День народного единства», «Международный день толерантности.</w:t>
      </w:r>
    </w:p>
    <w:p w:rsidR="009E0421" w:rsidRDefault="009E0421" w:rsidP="00E014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Духовно- нравственное и патриотическое воспитание</w:t>
      </w:r>
    </w:p>
    <w:p w:rsidR="00E014A8" w:rsidRPr="00E014A8" w:rsidRDefault="00E014A8" w:rsidP="00E014A8">
      <w:pPr>
        <w:spacing w:after="0" w:line="240" w:lineRule="auto"/>
        <w:ind w:left="260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Задачи: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1. Формировать у учащихся такие качества как: культура поведения, эстетический вкус, уважение личности.</w:t>
      </w:r>
    </w:p>
    <w:p w:rsidR="00E014A8" w:rsidRPr="00E014A8" w:rsidRDefault="00E014A8" w:rsidP="00E014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2. Создание условий для развития у учащихся творческих способностей.</w:t>
      </w:r>
    </w:p>
    <w:p w:rsidR="00E014A8" w:rsidRPr="00E014A8" w:rsidRDefault="00E014A8" w:rsidP="00E014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3.Формировать у учащихся такие качества, как: долг, ответственность, честь, достоинство, личность.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4. Воспитывать любовь и уважение к традициям Отечества, школы, семьи.</w:t>
      </w:r>
    </w:p>
    <w:p w:rsidR="00E014A8" w:rsidRPr="00E014A8" w:rsidRDefault="00E014A8" w:rsidP="00E014A8">
      <w:pPr>
        <w:spacing w:after="0" w:line="236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236" w:lineRule="auto"/>
        <w:ind w:left="2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Формы и методы организации д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уховно-нравственного и патриотического  воспитания отвечают возрастным особенностям учащихся, способствуют реализации поставленной цели. Качественным показателем является охват всех участников учебно-воспитательного процесса школы.</w:t>
      </w:r>
    </w:p>
    <w:p w:rsidR="00E014A8" w:rsidRPr="00E014A8" w:rsidRDefault="00E014A8" w:rsidP="00E014A8">
      <w:pPr>
        <w:spacing w:after="0" w:line="236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Каждый понедельник вынос флага РФ и исполнение гимна.</w:t>
      </w:r>
    </w:p>
    <w:p w:rsidR="00E014A8" w:rsidRPr="00E014A8" w:rsidRDefault="00E014A8" w:rsidP="00B52064">
      <w:pPr>
        <w:spacing w:after="0" w:line="236" w:lineRule="auto"/>
        <w:ind w:left="2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В течение года в школе проводились разнообразные мероприятия, способствующие духовно- нравственному и патриотическому воспитанию: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ень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солидарности в борьбе с терроризмом,</w:t>
      </w:r>
      <w:r w:rsidR="00662D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день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памяти жертв Беслана, традиционные</w:t>
      </w:r>
      <w:r w:rsidR="00662DB4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уже Х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62D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Боголеповские чтения по теме «Педагогический аспект и гармоническое духовно-нравственное воспитание личности в произведениях великих русских писателей», тематические классные часы, приуроченные к памятным датам в истории нашей страны</w:t>
      </w:r>
      <w:r w:rsidR="009E0421">
        <w:rPr>
          <w:rFonts w:ascii="Times New Roman" w:eastAsia="Times New Roman" w:hAnsi="Times New Roman" w:cs="Times New Roman"/>
          <w:sz w:val="28"/>
          <w:szCs w:val="28"/>
          <w:lang w:eastAsia="zh-CN"/>
        </w:rPr>
        <w:t>,  экскурсии в школьную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музей</w:t>
      </w:r>
      <w:r w:rsidR="009E04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боевой и трудовой славы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, торжественные линейки: День Знаний, Последний звонок. Конкурсы букетов,</w:t>
      </w:r>
      <w:r w:rsidR="00662D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поделок,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выставка рисунков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 Почтим подвиг героев в веках», «В память о героях-антифашистах»,  «День воссоединения Крыма», «День государственного герба РФ», «День Народного единства», «Международный день толерантности», «День Матери», конкурс чтецов, устный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журнал «Вы знаете каким он парнем был» ко Дню космонавтики, подготовка к календарным праздникам .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</w:t>
      </w:r>
      <w:r w:rsidR="00B520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Работа проводилась насыщенно, разнообразно. Эти мероприятия во многом способствуют гражданскому, нравственному становлению личности. </w:t>
      </w:r>
    </w:p>
    <w:p w:rsidR="009E0421" w:rsidRDefault="00E014A8" w:rsidP="00E014A8">
      <w:pPr>
        <w:spacing w:after="0" w:line="237" w:lineRule="auto"/>
        <w:ind w:left="260" w:right="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Классные коллективы активно участвовали в данных мероприятиях. Отдельной  составляющей воспитания являлись  мероприятия</w:t>
      </w:r>
      <w:r w:rsidR="009E042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направленные на формирование уважения к истории своей страны, к её героическому прошлому. </w:t>
      </w:r>
    </w:p>
    <w:p w:rsidR="00E014A8" w:rsidRDefault="009E0421" w:rsidP="00E014A8">
      <w:pPr>
        <w:spacing w:after="0" w:line="237" w:lineRule="auto"/>
        <w:ind w:left="260" w:right="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Традиционно были проведены «Уроки мужества», «Митинги»</w:t>
      </w:r>
      <w:r w:rsidR="00B520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23 февраля и 9 мая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, акции «Блокадный хлеб», «Дорога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обелиску»,  « Цветок Памяти», ч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ествование тружеников тыла. </w:t>
      </w:r>
    </w:p>
    <w:p w:rsidR="00B52064" w:rsidRDefault="00B52064" w:rsidP="00E014A8">
      <w:pPr>
        <w:spacing w:after="0" w:line="237" w:lineRule="auto"/>
        <w:ind w:left="260" w:right="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Были проведены экскурсии для учащихся младших классов</w:t>
      </w:r>
      <w:r w:rsidR="009E04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школьный музей боевой и трудовой славы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которые познакомили с историей школы, историей(жизнь и быт) родной деревни. Рассказали о событиях и фактах Великой Отечественной войны, которая оставила свой след в жизни и судьбах наших односельчан, а так же тех, кто защищал и воевал на Зубцовской земле.</w:t>
      </w:r>
    </w:p>
    <w:p w:rsidR="00B52064" w:rsidRPr="00E014A8" w:rsidRDefault="00B52064" w:rsidP="00E014A8">
      <w:pPr>
        <w:spacing w:after="0" w:line="237" w:lineRule="auto"/>
        <w:ind w:left="260" w:right="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Так же познакомились с нашими земляками, кто участвовал в «горячих точках» и на СВО.</w:t>
      </w:r>
    </w:p>
    <w:p w:rsidR="00E014A8" w:rsidRPr="00E014A8" w:rsidRDefault="00E014A8" w:rsidP="00E014A8">
      <w:pPr>
        <w:spacing w:after="0" w:line="11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236" w:lineRule="auto"/>
        <w:ind w:left="560" w:firstLine="415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Выводы: план по данному направлению выполнен в полном объеме. Запланировать мероприятия на следующий год, которые с успехом были проведены в этом учебном году.</w:t>
      </w:r>
    </w:p>
    <w:p w:rsidR="00E014A8" w:rsidRPr="00E014A8" w:rsidRDefault="00E014A8" w:rsidP="00E014A8">
      <w:pPr>
        <w:spacing w:after="0" w:line="236" w:lineRule="auto"/>
        <w:ind w:left="560" w:firstLine="415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236" w:lineRule="auto"/>
        <w:ind w:left="560" w:firstLine="415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</w:p>
    <w:p w:rsid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Общекультурное воспитание</w:t>
      </w:r>
    </w:p>
    <w:p w:rsidR="00E014A8" w:rsidRPr="00E014A8" w:rsidRDefault="00E014A8" w:rsidP="00E014A8">
      <w:pPr>
        <w:spacing w:after="0" w:line="240" w:lineRule="auto"/>
        <w:ind w:left="2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240" w:lineRule="auto"/>
        <w:ind w:left="2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Задача:</w:t>
      </w:r>
    </w:p>
    <w:p w:rsidR="00E014A8" w:rsidRPr="00E014A8" w:rsidRDefault="00E014A8" w:rsidP="00E014A8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4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1.Создание условий для развития творческой активности, ответственности за порученное дело.  </w:t>
      </w:r>
    </w:p>
    <w:p w:rsidR="00E014A8" w:rsidRPr="00E014A8" w:rsidRDefault="00E014A8" w:rsidP="00E014A8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2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236" w:lineRule="auto"/>
        <w:ind w:right="120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За прошедший учебный год в школе прошли следующие мероприятия, направленные на формирование общекультурного воспитания: «Школьные олимпиады», тематические классные часы </w:t>
      </w:r>
      <w:r w:rsidRPr="00E014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«Правила поведения в школе. Я – ученик», «Безопасность »,  «Нет выше звания – Учитель», подготовка к новогоднему празднику, беседа о славянской письменности, «День тайного друга», трудовые десанты по уборке и озеленению школы, уборка братских захоронений.</w:t>
      </w:r>
    </w:p>
    <w:p w:rsidR="009E0421" w:rsidRDefault="009E0421" w:rsidP="00E014A8">
      <w:pPr>
        <w:spacing w:after="0" w:line="236" w:lineRule="auto"/>
        <w:ind w:right="120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</w:t>
      </w:r>
      <w:r w:rsidR="00E014A8" w:rsidRPr="00E014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школе была организована неделя правовой помощи детям.</w:t>
      </w:r>
    </w:p>
    <w:p w:rsidR="00E014A8" w:rsidRDefault="009E0421" w:rsidP="00E014A8">
      <w:pPr>
        <w:spacing w:after="0" w:line="236" w:lineRule="auto"/>
        <w:ind w:right="120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</w:t>
      </w:r>
      <w:r w:rsidR="00E014A8" w:rsidRPr="00E014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Проведён конкурс чтецов в школе, с последующим выступлением </w:t>
      </w:r>
      <w:r w:rsidR="007D0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победителей </w:t>
      </w:r>
      <w:r w:rsidR="00E014A8" w:rsidRPr="00E014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 муниципальном уровне, где дети заняли призовые места. Участвовали в районном фестивале «Я, ты, он, она - наша дружная семья», ко Дню Матери был организован концерт, новогодний спектакль был организован силами ребят</w:t>
      </w:r>
      <w:r w:rsidR="00C8680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="007D0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занимающихся в школьном театре.</w:t>
      </w:r>
    </w:p>
    <w:p w:rsidR="00B52064" w:rsidRDefault="00B52064" w:rsidP="00E014A8">
      <w:pPr>
        <w:spacing w:after="0" w:line="236" w:lineRule="auto"/>
        <w:ind w:right="120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Работали школьные СМИ, которые регулярно и своевременно отражали жизнь нашей школы. Делились происходящим на страницах интернета, в ВК, в родительских чатах.</w:t>
      </w:r>
    </w:p>
    <w:p w:rsidR="00B52064" w:rsidRPr="00E014A8" w:rsidRDefault="00B52064" w:rsidP="00E014A8">
      <w:pPr>
        <w:spacing w:after="0" w:line="236" w:lineRule="auto"/>
        <w:ind w:right="1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Выпускались видеоролики и видеопоздравления к праздникам: день Отца, день Матери, к 8 марта.</w:t>
      </w:r>
    </w:p>
    <w:p w:rsidR="00E014A8" w:rsidRPr="00E014A8" w:rsidRDefault="00E014A8" w:rsidP="00E014A8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234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</w:p>
    <w:p w:rsidR="00E014A8" w:rsidRPr="00E014A8" w:rsidRDefault="00E014A8" w:rsidP="00E014A8">
      <w:pPr>
        <w:spacing w:after="0" w:line="236" w:lineRule="auto"/>
        <w:ind w:left="260" w:right="1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Выводы: по данному направлению запланированные мероприятия выполнены в полном объеме.</w:t>
      </w:r>
    </w:p>
    <w:p w:rsidR="00E014A8" w:rsidRPr="00E014A8" w:rsidRDefault="00E014A8" w:rsidP="00E014A8">
      <w:pPr>
        <w:spacing w:after="0" w:line="234" w:lineRule="auto"/>
        <w:ind w:left="560" w:firstLine="41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>Спортивно - оздоровительное воспитание</w:t>
      </w:r>
    </w:p>
    <w:p w:rsidR="00E014A8" w:rsidRPr="00E014A8" w:rsidRDefault="00E014A8" w:rsidP="00E014A8">
      <w:pPr>
        <w:spacing w:after="0" w:line="234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zh-CN"/>
        </w:rPr>
      </w:pPr>
    </w:p>
    <w:p w:rsidR="00E014A8" w:rsidRPr="00E014A8" w:rsidRDefault="00E014A8" w:rsidP="00E014A8">
      <w:pPr>
        <w:spacing w:after="0" w:line="240" w:lineRule="auto"/>
        <w:ind w:left="98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Задачи:</w:t>
      </w:r>
    </w:p>
    <w:p w:rsidR="00E014A8" w:rsidRPr="00E014A8" w:rsidRDefault="00E014A8" w:rsidP="00E014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1. Формировать у учащихся культуру сохранения и совершенствования собственного здоровья.</w:t>
      </w:r>
    </w:p>
    <w:p w:rsidR="00E014A8" w:rsidRPr="00E014A8" w:rsidRDefault="00E014A8" w:rsidP="00E014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2. Популяризация занятий физической культурой и спортом.</w:t>
      </w:r>
    </w:p>
    <w:p w:rsidR="00E014A8" w:rsidRPr="00E014A8" w:rsidRDefault="00E014A8" w:rsidP="00E014A8">
      <w:pPr>
        <w:spacing w:after="0" w:line="234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3. Пропаганда здорового образа жизни.</w:t>
      </w:r>
    </w:p>
    <w:p w:rsidR="00E014A8" w:rsidRPr="00E014A8" w:rsidRDefault="00E014A8" w:rsidP="00E014A8">
      <w:pPr>
        <w:spacing w:after="0" w:line="234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zh-CN"/>
        </w:rPr>
      </w:pP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На протяжении учебного года педагоги школы активно использовали здоровьесберегающие технологии. Это вызвано необходимостью времени, так как здоровье современных детей постоянно находится под угрозой и требует защиты, как со стороны родителей, так и школы.</w:t>
      </w:r>
    </w:p>
    <w:p w:rsidR="00E014A8" w:rsidRPr="00E014A8" w:rsidRDefault="009E0421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Данные о состоянии здоровья учащихся свидетельствуют о том, что необходимо продолжать работу по профилактике ЗОЖ, воспитанию культуры гигиены, вовлечению учащихся в спортивно - оздоровительную деятельность.</w:t>
      </w:r>
    </w:p>
    <w:p w:rsidR="00E014A8" w:rsidRPr="00E014A8" w:rsidRDefault="00E014A8" w:rsidP="00E014A8">
      <w:pPr>
        <w:spacing w:after="0" w:line="239" w:lineRule="auto"/>
        <w:ind w:right="1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Воспитательная программа спортивного направления построена таким образом, чтобы учащиеся различных групп здоровья смогли реализовать себя в данном направлении. В следующем учебном году школа продолжит работу по повышению доли участия школьников в формировании своего здоровья (проведения Дней Здоровья), а также продолжить информационно-консультативную работу для родителей с привлечением врачей-специалистов.</w:t>
      </w:r>
    </w:p>
    <w:p w:rsidR="00E014A8" w:rsidRPr="00E014A8" w:rsidRDefault="00E014A8" w:rsidP="00E014A8">
      <w:pPr>
        <w:spacing w:after="0" w:line="239" w:lineRule="auto"/>
        <w:ind w:right="1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Pr="00E014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Формирование здорового образа жизни, сохранение и укрепление учащимися здоровья являются одной из важнейших задач. Ежедневно в течение года проводились физкультминутки на уроках, связанные с укреплением зрения, снятия физической усталости. Проводились беседы - напоминания о необходимости соблюдать правила безопасного поведения на дорогах «Безопасный путь в школу и домой». В классах проводилась планомерная работа по предупреждению и профилактике дорожно-транспортного травматизма.</w:t>
      </w:r>
      <w:r w:rsidRPr="00E01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 </w:t>
      </w:r>
      <w:r w:rsidRPr="00E014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Проводились викторины, беседы, конкурсы, практикумы – «День гражданской обороны», « Норма ГТО – норма жизни», Международный день отказа от курения», «Весёлые старты», «Зимние эстафеты», «Осенний кросс», « Весенний кросс». </w:t>
      </w:r>
      <w:r w:rsidRPr="00E01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 </w:t>
      </w:r>
      <w:r w:rsidRPr="00E014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 целью пропаганды здорового образа жизни были проведены беседы: «Мои занятия после школы», «Я и мои друзья», «Права и обязанности», «Поведение в общественных местах», «За здоровый образ жизни», «Пешеходы и пассажиры», «Друзья Мойдодыра», «Осторожно, лёд!», «Вредные привычки». Проводились инструктажи: «Правила поведения в общественных местах», «Правила поведения во время новогоднего праздника», «Правила поведения в общественном и транспорте и школьном автобусе». Проводилось практическое занятие по эвакуации учащихся из здания школы при пожаре. Цель данных бесед и инструктажей – дать возможность представить об опасных и вредных факторах, чрезвычайных ситуациях, подстерегающих нас. Формировать у учащихся сознательное и ответственное отношение к личной безопасности и безопасности окружаю</w:t>
      </w:r>
      <w:r w:rsidRPr="00E014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щих, приобретение ими способности сохранять жизнь и здоровье в неблагоприятных, угрожающих жизни условиях, оказание помощи пострадавшим.</w:t>
      </w:r>
    </w:p>
    <w:p w:rsidR="00E014A8" w:rsidRPr="00E014A8" w:rsidRDefault="009E0421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Значительную работу в спортивно-оздоровительном направлении проводилась в основном учителем физкультуры  с привлечением классных руководителей. Традиционными стали Веселые старты, Дни здоровья, соревнования по баскетболу, волейболу, футболу. Учащиеся принимали участие в 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айонных соревнованиях и занима</w:t>
      </w:r>
      <w:r w:rsidR="00662DB4">
        <w:rPr>
          <w:rFonts w:ascii="Times New Roman" w:eastAsia="Times New Roman" w:hAnsi="Times New Roman" w:cs="Times New Roman"/>
          <w:sz w:val="28"/>
          <w:szCs w:val="28"/>
          <w:lang w:eastAsia="zh-CN"/>
        </w:rPr>
        <w:t>ли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призовые места.</w:t>
      </w:r>
    </w:p>
    <w:p w:rsidR="00E014A8" w:rsidRPr="00E014A8" w:rsidRDefault="009E0421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Класс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ными руководителями проводились профилактические беседы: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«О вреде курения, употребления наркотических  и токсических веществ»</w:t>
      </w:r>
      <w:r w:rsidR="00662DB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 первой  помощи при несчастных случаях»; «О гриппе, ОРВи, ко</w:t>
      </w:r>
      <w:r w:rsidR="009E0421">
        <w:rPr>
          <w:rFonts w:ascii="Times New Roman" w:eastAsia="Times New Roman" w:hAnsi="Times New Roman" w:cs="Times New Roman"/>
          <w:sz w:val="28"/>
          <w:szCs w:val="28"/>
          <w:lang w:eastAsia="zh-CN"/>
        </w:rPr>
        <w:t>роновирусе», о туберкулезе», «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Соблюдение  санитарно - гигиенического и про</w:t>
      </w:r>
      <w:r w:rsidR="009E0421">
        <w:rPr>
          <w:rFonts w:ascii="Times New Roman" w:eastAsia="Times New Roman" w:hAnsi="Times New Roman" w:cs="Times New Roman"/>
          <w:sz w:val="28"/>
          <w:szCs w:val="28"/>
          <w:lang w:eastAsia="zh-CN"/>
        </w:rPr>
        <w:t>тивоэпидемиологического режимов».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288" w:lineRule="auto"/>
        <w:ind w:left="260" w:right="14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Выводы: по направлению «</w:t>
      </w:r>
      <w:r w:rsidRPr="00E014A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zh-CN"/>
        </w:rPr>
        <w:t>Спортивно – оздоровительное направление</w:t>
      </w:r>
      <w:r w:rsidRPr="00E01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» планируемые мероприятия проведены в полном объёме.</w:t>
      </w:r>
    </w:p>
    <w:p w:rsidR="00E014A8" w:rsidRPr="00E014A8" w:rsidRDefault="00E014A8" w:rsidP="00E014A8">
      <w:pPr>
        <w:spacing w:after="0" w:line="288" w:lineRule="auto"/>
        <w:ind w:left="260" w:right="14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Социальное воспитание</w:t>
      </w:r>
    </w:p>
    <w:p w:rsidR="00E014A8" w:rsidRPr="00E014A8" w:rsidRDefault="00E014A8" w:rsidP="00E014A8">
      <w:pPr>
        <w:spacing w:after="0" w:line="234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zh-CN"/>
        </w:rPr>
      </w:pPr>
    </w:p>
    <w:p w:rsidR="00E014A8" w:rsidRPr="00E014A8" w:rsidRDefault="00E014A8" w:rsidP="00E014A8">
      <w:pPr>
        <w:spacing w:after="0" w:line="240" w:lineRule="auto"/>
        <w:ind w:left="11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Задачи:</w:t>
      </w:r>
    </w:p>
    <w:p w:rsidR="00E014A8" w:rsidRPr="00E014A8" w:rsidRDefault="00E014A8" w:rsidP="00E014A8">
      <w:pPr>
        <w:spacing w:after="0" w:line="234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1.Формирование экологической культуры.</w:t>
      </w:r>
      <w:r w:rsidRPr="00E01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                                                                                                                              </w:t>
      </w:r>
    </w:p>
    <w:p w:rsidR="00E014A8" w:rsidRPr="00E014A8" w:rsidRDefault="00E014A8" w:rsidP="00E014A8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2.Формирование общественных мотивов трудовой деятельности как наиболее ценных и значимых, устойчивых убеждений в необходимости труда на пользу обществу.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</w:t>
      </w:r>
    </w:p>
    <w:p w:rsidR="00E014A8" w:rsidRPr="00E014A8" w:rsidRDefault="00E014A8" w:rsidP="00E014A8">
      <w:pPr>
        <w:spacing w:after="0" w:line="234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3.Воспитание личности с активной жизненной позицией, готовой к принятию ответственности за свои решения и полученный результат, стремящейся к  самосовершенствованию, саморазвитию и самовыражению.              </w:t>
      </w:r>
    </w:p>
    <w:p w:rsidR="00E014A8" w:rsidRPr="00E014A8" w:rsidRDefault="00E014A8" w:rsidP="009E0421">
      <w:pPr>
        <w:spacing w:after="0" w:line="236" w:lineRule="auto"/>
        <w:ind w:left="260" w:right="1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Трудовое воспитание ребенка начинается с формирования в семье и школе элементарных представлений о трудовых обязанностях. Труд был и остается необходимым и важным средством развития психики и нравственных представлений личности.</w:t>
      </w:r>
    </w:p>
    <w:p w:rsidR="00E014A8" w:rsidRPr="00E014A8" w:rsidRDefault="009E0421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Большое значение имеет сформированность классного коллектива, отношения между учениками.  </w:t>
      </w:r>
    </w:p>
    <w:p w:rsidR="00E014A8" w:rsidRPr="00E014A8" w:rsidRDefault="009E0421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Воспитательная работа строилась по системе коллективно-творческих дел (КТД). Педагоги школы значительное внимание уделяют совершенствованию и обновлению воспитательной деятельности. В школе выбран актив школы, который  помогает организатору воспитательной работы в организации школьных праздников. Однако, деятельность активистов мала. </w:t>
      </w:r>
    </w:p>
    <w:p w:rsidR="00E014A8" w:rsidRPr="00E014A8" w:rsidRDefault="009E0421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Требует доработки система дежурства  по школе. Необходимо её усовершенствовать.  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Pr="00E014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Подводя итоги прошедшего года, можно сделать вывод, что степень активности ребят была на среднем уровне. В некоторых направлениях мы сделали шаг вперед, узнали новое, а в чем-то остались на прежнем месте.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Задача школы – помочь школьнику быть социально активным и социально уверенным. И первый, самый простой выход для воспитания и обучения – это школьные, районные мероприятия. </w:t>
      </w:r>
    </w:p>
    <w:p w:rsidR="00B52064" w:rsidRDefault="009E0421" w:rsidP="009E0421">
      <w:pPr>
        <w:spacing w:after="0" w:line="263" w:lineRule="auto"/>
        <w:ind w:righ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 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Профорие</w:t>
      </w:r>
      <w:r w:rsidR="00B52064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тацион</w:t>
      </w:r>
      <w:r w:rsidR="00B52064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ая работа в школе проводится</w:t>
      </w:r>
      <w:r w:rsidR="00B520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рамках курса «Россия- мои горизонты» и в «Разговорах о важном».</w:t>
      </w:r>
    </w:p>
    <w:p w:rsidR="00E014A8" w:rsidRPr="00E014A8" w:rsidRDefault="00E014A8" w:rsidP="009E0421">
      <w:pPr>
        <w:spacing w:after="0" w:line="263" w:lineRule="auto"/>
        <w:ind w:righ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E014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 целью развития социальных способностей были проведены такие мероприятия: «День интернета», «Справедливая оценка поступков товарищей и своих собственных», классный час «Безопасный интернет». </w:t>
      </w:r>
      <w:r w:rsidR="009E042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</w:t>
      </w:r>
      <w:r w:rsidRPr="00E014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сентябре каждый класс выбирал актив, распределяли поручения, говорили о дежурстве.</w:t>
      </w:r>
    </w:p>
    <w:p w:rsidR="00E014A8" w:rsidRPr="00E014A8" w:rsidRDefault="00E014A8" w:rsidP="00E014A8">
      <w:pPr>
        <w:spacing w:after="0" w:line="263" w:lineRule="auto"/>
        <w:ind w:left="260" w:righ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234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Выводы: по данному направлению были выполнены все поставленные задачи и запланированные мероприятия. В следующем учебном году следует продолжить проводить мероприятия, которые кроме трудового воспитания имеют и экологическую составляющую, а также обратить внимание </w:t>
      </w:r>
      <w:r w:rsidR="009E04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на дежурство</w:t>
      </w:r>
      <w:r w:rsidRPr="00E01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 xml:space="preserve"> по школе и ученическому самоуправлению</w:t>
      </w:r>
      <w:r w:rsidR="009E04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.</w:t>
      </w:r>
    </w:p>
    <w:p w:rsidR="00E014A8" w:rsidRPr="00E014A8" w:rsidRDefault="00E014A8" w:rsidP="00E014A8">
      <w:pPr>
        <w:spacing w:after="0" w:line="234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E01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.</w:t>
      </w:r>
      <w:r w:rsidRPr="00E01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 </w:t>
      </w:r>
    </w:p>
    <w:p w:rsidR="00E014A8" w:rsidRPr="00E014A8" w:rsidRDefault="00E014A8" w:rsidP="00E014A8">
      <w:pPr>
        <w:spacing w:after="0" w:line="234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                        </w:t>
      </w:r>
      <w:r w:rsidRPr="00E014A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Общеинтеллектуальное</w:t>
      </w:r>
      <w:r w:rsidRPr="00E014A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воспитание</w:t>
      </w:r>
    </w:p>
    <w:p w:rsidR="00E014A8" w:rsidRPr="00E014A8" w:rsidRDefault="00E014A8" w:rsidP="00E014A8">
      <w:pPr>
        <w:spacing w:after="0" w:line="234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240" w:lineRule="auto"/>
        <w:ind w:left="1120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Задачи:</w:t>
      </w:r>
    </w:p>
    <w:p w:rsidR="00E014A8" w:rsidRPr="00E014A8" w:rsidRDefault="00E014A8" w:rsidP="00E014A8">
      <w:pPr>
        <w:spacing w:after="0" w:line="240" w:lineRule="auto"/>
        <w:ind w:left="1120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1. Создание условий для развития познавательного интереса.</w:t>
      </w:r>
    </w:p>
    <w:p w:rsidR="00E014A8" w:rsidRPr="00E014A8" w:rsidRDefault="00E014A8" w:rsidP="00E014A8">
      <w:pPr>
        <w:spacing w:after="0" w:line="240" w:lineRule="auto"/>
        <w:ind w:left="11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234" w:lineRule="auto"/>
        <w:ind w:left="75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2. Выявление и развитие природных задатков и способностей            обучающихся.</w:t>
      </w:r>
    </w:p>
    <w:p w:rsidR="00E014A8" w:rsidRPr="00E014A8" w:rsidRDefault="00E014A8" w:rsidP="00E014A8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Развитию познавательного интереса, росту интеллектуального уровня учащихся способствуют конкурсы, библиотечные уроки, олимпиады по предметам.</w:t>
      </w:r>
    </w:p>
    <w:p w:rsidR="00E014A8" w:rsidRPr="00E014A8" w:rsidRDefault="00662DB4" w:rsidP="00E014A8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По обще </w:t>
      </w:r>
      <w:r w:rsidR="00E014A8" w:rsidRPr="00E014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интеллектуальному воспитанию учащихся были проведены внеклассные занятия, знаменательным датам писателей, </w:t>
      </w:r>
      <w:r w:rsidR="00B5206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художников, поэтов, музыкантов,</w:t>
      </w:r>
      <w:r w:rsidR="009E042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а так же беседы</w:t>
      </w:r>
      <w:r w:rsidR="00E014A8" w:rsidRPr="00E014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E042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«О правилах поведения в школе», б</w:t>
      </w:r>
      <w:r w:rsidR="00E014A8" w:rsidRPr="00E014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еседы: «Книга – твой друг береги её», «Мы в профессии играем», «Дорожные знаки»  и т.д. Любознательность школьников, пытливость их ума, быстрая увлекаемость новым, заставляет расширять границы информационного пространства учащиеся, с удовольствием просматривали предложенные презентации, участвовали в обсуждении, приводили огромн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ое количество примеров, выполняли рисунки</w:t>
      </w:r>
      <w:r w:rsidR="00E014A8" w:rsidRPr="00E014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к прочитанным произведениям.</w:t>
      </w:r>
    </w:p>
    <w:p w:rsidR="00E014A8" w:rsidRPr="00E014A8" w:rsidRDefault="00E014A8" w:rsidP="00E014A8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14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  <w:t>Выводы: по данному направлению были выполнены все поставленные задачи и запланированные мероприятия</w:t>
      </w:r>
    </w:p>
    <w:p w:rsidR="00E014A8" w:rsidRPr="00E014A8" w:rsidRDefault="00E014A8" w:rsidP="00E014A8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E014A8" w:rsidRPr="00E014A8" w:rsidRDefault="009E0421" w:rsidP="009E0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</w:t>
      </w:r>
      <w:r w:rsidR="00E014A8" w:rsidRPr="00E014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Работа с родителями.</w:t>
      </w:r>
    </w:p>
    <w:p w:rsidR="00E014A8" w:rsidRDefault="00E014A8" w:rsidP="00E014A8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Школа и семья – два важнейших воспитательно-образовательных института, которые изначально призваны пополнять друг друга и взаимодействовать между собой. Успешно проведены общешкольные и  классные родительские собрания, консультации для родителей.</w:t>
      </w:r>
    </w:p>
    <w:p w:rsidR="00E014A8" w:rsidRPr="00E014A8" w:rsidRDefault="00E014A8" w:rsidP="00E014A8">
      <w:pPr>
        <w:spacing w:after="0" w:line="1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Для информирования общественности о деятельности педагогов и учащихся работает сайт школы. </w:t>
      </w:r>
    </w:p>
    <w:p w:rsidR="009E0421" w:rsidRDefault="00E014A8" w:rsidP="00E014A8">
      <w:pPr>
        <w:tabs>
          <w:tab w:val="left" w:pos="480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Достижение положительных результатов в работе возможно только в том случае, когда в работе задействованы все субъекты образования и воспитания: учащиеся, педагоги и родители.  </w:t>
      </w:r>
    </w:p>
    <w:p w:rsidR="00E014A8" w:rsidRPr="00E014A8" w:rsidRDefault="009E0421" w:rsidP="009E0421">
      <w:pPr>
        <w:tabs>
          <w:tab w:val="left" w:pos="480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В течение года в школе родители принимали участие 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воспитательной работе, участвовали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подготовке и проведении школь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ных праздников. Сотрудничество с родителями позволяет повысить эффективность образовательного и воспи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тательного процесса.  Проведенные анкетирования показываю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т, что родители, как и учащиеся, в целом положительно относятся к школе, доверяют нашим педагогам.</w:t>
      </w:r>
    </w:p>
    <w:p w:rsidR="00E014A8" w:rsidRPr="00E014A8" w:rsidRDefault="00401874" w:rsidP="00E01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Этот год объявлен в РФ Годом семьи. В школе проведена большая работа в данном направлении. Это и конкурсы, соревнования, акции, видеоролики, презентации.</w:t>
      </w:r>
    </w:p>
    <w:p w:rsidR="00E014A8" w:rsidRDefault="00401874" w:rsidP="00E01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Январь - «Ты и я спортивная семья», февраль - «Моя семья в фотографии», «Добрый, сильный и родной-это папа дорогой», март - «Я и моя семья», классные видеопоздравления к 8 марта, «Родные люди» конкурс чтецов, апрель -</w:t>
      </w:r>
      <w:r w:rsid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«Древо моего рода», «Счастье, которое с годами растет»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фотоальбом.</w:t>
      </w:r>
    </w:p>
    <w:p w:rsidR="00B52064" w:rsidRPr="00E014A8" w:rsidRDefault="00B52064" w:rsidP="00E01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Совместно с </w:t>
      </w:r>
      <w:r w:rsidR="00EE1D93">
        <w:rPr>
          <w:rFonts w:ascii="Times New Roman" w:eastAsia="Times New Roman" w:hAnsi="Times New Roman" w:cs="Times New Roman"/>
          <w:sz w:val="28"/>
          <w:szCs w:val="28"/>
          <w:lang w:eastAsia="zh-CN"/>
        </w:rPr>
        <w:t>родителями и детьми был организован проект «Клумба из роз» для украшения и озеленения школьной территории.</w:t>
      </w:r>
    </w:p>
    <w:p w:rsidR="00E014A8" w:rsidRPr="00E014A8" w:rsidRDefault="00EE1D93" w:rsidP="00E014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В школе есть активные родители, которые участвуют в жизни класса и школы. Администрация школы выражает благодарность родителям через награждения</w:t>
      </w:r>
      <w:r w:rsid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их 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 сентября.</w:t>
      </w:r>
    </w:p>
    <w:p w:rsidR="00401874" w:rsidRDefault="00401874" w:rsidP="00E014A8">
      <w:pPr>
        <w:spacing w:after="0" w:line="23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234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Профилактика безнадзорности и правонарушений, социально-опасных явлений</w:t>
      </w:r>
    </w:p>
    <w:p w:rsidR="00E014A8" w:rsidRPr="00E014A8" w:rsidRDefault="00E014A8" w:rsidP="00E014A8">
      <w:pPr>
        <w:spacing w:after="0" w:line="240" w:lineRule="auto"/>
        <w:ind w:left="11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Задачи:</w:t>
      </w:r>
    </w:p>
    <w:p w:rsidR="00E014A8" w:rsidRPr="00E014A8" w:rsidRDefault="00E014A8" w:rsidP="00E014A8">
      <w:pPr>
        <w:spacing w:after="0" w:line="234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1.Совершенствование правовой культуры и правосознания обучающихся, привитие осознанного стремления к правомерному поведению.</w:t>
      </w:r>
    </w:p>
    <w:p w:rsidR="00E014A8" w:rsidRPr="00E014A8" w:rsidRDefault="00E014A8" w:rsidP="00E014A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2.Организация работы по предупреждению и профилактике асоциального поведения обучающихся.</w:t>
      </w:r>
    </w:p>
    <w:p w:rsidR="00E014A8" w:rsidRPr="00E014A8" w:rsidRDefault="00E014A8" w:rsidP="00E014A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3.Организация мероприятий по профилактике правонарушений, наркомании, токсикомании, алкоголизма.</w:t>
      </w:r>
    </w:p>
    <w:p w:rsidR="00E014A8" w:rsidRPr="00E014A8" w:rsidRDefault="00E014A8" w:rsidP="00E014A8">
      <w:pPr>
        <w:tabs>
          <w:tab w:val="left" w:pos="458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4.Проведение эффективных мероприятий по предотвращению суицидального риска среди детей и подростков.</w:t>
      </w:r>
    </w:p>
    <w:p w:rsidR="00E014A8" w:rsidRPr="00E014A8" w:rsidRDefault="00E014A8" w:rsidP="00E014A8">
      <w:pPr>
        <w:tabs>
          <w:tab w:val="left" w:pos="458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5.Изучение интересов, склонностей и способностей обучающихся  «группы риска», включение их во внеурочную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деятельность и деятельность объединений дополнительного образования.</w:t>
      </w:r>
    </w:p>
    <w:p w:rsidR="00E014A8" w:rsidRPr="00E014A8" w:rsidRDefault="00E014A8" w:rsidP="00E014A8">
      <w:pPr>
        <w:spacing w:after="0" w:line="234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lastRenderedPageBreak/>
        <w:t>Профилактика социально – значимых заболеваний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(алкоголизм, СПИД и т.д.)</w:t>
      </w:r>
    </w:p>
    <w:p w:rsidR="00E014A8" w:rsidRPr="00E014A8" w:rsidRDefault="00E014A8" w:rsidP="00E014A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- классные родительские собрания.</w:t>
      </w:r>
    </w:p>
    <w:p w:rsidR="00E014A8" w:rsidRPr="00E014A8" w:rsidRDefault="00E014A8" w:rsidP="00E014A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классные часы </w:t>
      </w:r>
    </w:p>
    <w:p w:rsidR="00E014A8" w:rsidRPr="00E014A8" w:rsidRDefault="00E014A8" w:rsidP="00E014A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Профилактика правонарушений среди  детей и подростков</w:t>
      </w:r>
    </w:p>
    <w:p w:rsidR="00E014A8" w:rsidRPr="00E014A8" w:rsidRDefault="00E014A8" w:rsidP="00E014A8">
      <w:pPr>
        <w:spacing w:after="0" w:line="234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В школе  ведется работа с детьми особого внимания, их семьями:</w:t>
      </w: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left="360" w:right="-2"/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 xml:space="preserve">- выявление и учет неблагополучных, </w:t>
      </w:r>
      <w:r w:rsidRPr="00E014A8"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неполных, малообеспеченных семей;</w:t>
      </w: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left="360" w:right="-2"/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-</w:t>
      </w:r>
      <w:r w:rsidRPr="00E014A8"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 xml:space="preserve"> составление списка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подростков особого внимания и постановка их на внутришкольный учет, а также </w:t>
      </w:r>
      <w:r w:rsidRPr="00E014A8"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учащихся, состоящих  КДН;</w:t>
      </w: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left="360"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 xml:space="preserve">-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посещение учащихся на дому </w:t>
      </w:r>
      <w:r w:rsidRPr="00E014A8"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 xml:space="preserve">классными руководителями, с целью выявления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их жилищно-бытовых условий;</w:t>
      </w: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left="360"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E014A8"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 xml:space="preserve">индивидуальные беседы с </w:t>
      </w:r>
      <w:r w:rsidRPr="00E014A8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zh-CN"/>
        </w:rPr>
        <w:t xml:space="preserve">родителями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учащихся, склонных к правонарушениям;</w:t>
      </w:r>
    </w:p>
    <w:p w:rsidR="00EE1D93" w:rsidRDefault="00E014A8" w:rsidP="00E014A8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left="360" w:right="-2"/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проведение бесед, классных часов и мероприятий по профилактике табакокурения, алкоголизма и </w:t>
      </w:r>
      <w:r w:rsidRPr="00E014A8"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наркомании.</w:t>
      </w:r>
    </w:p>
    <w:p w:rsidR="00E014A8" w:rsidRPr="00E014A8" w:rsidRDefault="00E014A8" w:rsidP="00E014A8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left="360" w:right="-2"/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 xml:space="preserve"> Классные часы и мероприятия по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пропаганде здорового образа жизни:</w:t>
      </w:r>
    </w:p>
    <w:p w:rsidR="00E014A8" w:rsidRPr="00E014A8" w:rsidRDefault="00E014A8" w:rsidP="00E014A8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left="360" w:right="-2"/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вовлечение детей, состоящих на учете, </w:t>
      </w:r>
      <w:r w:rsidRPr="00E014A8"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 xml:space="preserve">в кружки, спортивные секции (контроль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за посещаемостью);</w:t>
      </w: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left="360"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- определение группы здоровья учащихся;</w:t>
      </w:r>
    </w:p>
    <w:p w:rsidR="00E014A8" w:rsidRPr="00E014A8" w:rsidRDefault="00401874" w:rsidP="00401874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E014A8" w:rsidRPr="00E014A8"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 xml:space="preserve">проведение классных часов, мероприятий по 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>гражданско-правовому воспитанию учащихся;</w:t>
      </w:r>
    </w:p>
    <w:p w:rsidR="00E014A8" w:rsidRDefault="00401874" w:rsidP="00401874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E014A8" w:rsidRPr="00E014A8"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проведение родительских собраний.</w:t>
      </w:r>
    </w:p>
    <w:p w:rsidR="00EE1D93" w:rsidRPr="00E014A8" w:rsidRDefault="00401874" w:rsidP="00401874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 xml:space="preserve">  </w:t>
      </w:r>
      <w:r w:rsidR="00EE1D93"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 xml:space="preserve">В школе есть дети, которые стоят на школьном учёте, в основном причина-пропуски уроков. С такими детьми и родителями ведётся индивидуальная работа.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Детей,с</w:t>
      </w:r>
      <w:r w:rsidR="00EE1D93"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остоящих на учёте в КДН нет.</w:t>
      </w:r>
    </w:p>
    <w:p w:rsidR="00E014A8" w:rsidRPr="00E014A8" w:rsidRDefault="00E014A8" w:rsidP="00E014A8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360" w:right="-2"/>
        <w:rPr>
          <w:rFonts w:ascii="Times New Roman" w:eastAsia="Times New Roman" w:hAnsi="Times New Roman" w:cs="Times New Roman"/>
          <w:szCs w:val="28"/>
        </w:rPr>
      </w:pPr>
    </w:p>
    <w:p w:rsidR="00E014A8" w:rsidRPr="00E014A8" w:rsidRDefault="00E014A8" w:rsidP="00401874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В планах классных руководителей, прослеживалась деятельность по созданию условий для саморазвития и самореализации личности учащихся, их успешной социализации в обществе. Запланированная работа по осуществлению патриотического, гражданского, духовно-нравственного воспитания, формированию социальной компетентности учащихся содействует воспитанию патриотизма и гражданственности, расширяющих правовую и социальную компетенцию учащихся, содействует формированию </w:t>
      </w: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опыта гражданского поведения в процессе реализации коллективных творческих дел. 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</w:p>
    <w:p w:rsidR="00E014A8" w:rsidRPr="00E014A8" w:rsidRDefault="00E014A8" w:rsidP="00E014A8">
      <w:pPr>
        <w:tabs>
          <w:tab w:val="left" w:pos="655"/>
        </w:tabs>
        <w:spacing w:after="0" w:line="238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Выводы и предложения:</w:t>
      </w: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Вся воспитательная работа велась с учетом возрастных, индивидуальных особенностей каждого ученика, стиля взаимоотношений  между педагогами и детьми, педагогами и родителями. Эффективность и действенность осуществления функций планирования нашли свое отражение в реализации конкретных дел в каждом классе, в традиционных мероприятиях   школы. </w:t>
      </w:r>
    </w:p>
    <w:p w:rsidR="00401874" w:rsidRDefault="00E014A8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Подводя итоги за 2023-2024 учебный год, хочется отметить, что поставленные цели и задачи реализованы и выполнены. </w:t>
      </w:r>
    </w:p>
    <w:p w:rsidR="00E014A8" w:rsidRPr="00E014A8" w:rsidRDefault="00401874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Педагогический коллектив 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приложил достаточно усилий для реализации задач по во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спитанию детского коллектива, 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уделял большое внимание вопросам воспитания. Все запланированные мероприятия соответствовали возрастным  особенностям детей,  были направлены 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 реализацию поставленных задач</w:t>
      </w:r>
      <w:r w:rsidR="00E014A8" w:rsidRPr="00E014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и имели место в воспитательной системе школы.</w:t>
      </w:r>
    </w:p>
    <w:p w:rsidR="00E014A8" w:rsidRPr="00E014A8" w:rsidRDefault="00E014A8" w:rsidP="00E014A8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14A8" w:rsidRPr="00E014A8" w:rsidRDefault="00E014A8" w:rsidP="00E014A8">
      <w:pPr>
        <w:tabs>
          <w:tab w:val="left" w:pos="284"/>
          <w:tab w:val="left" w:pos="42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14A8" w:rsidRPr="00E014A8" w:rsidRDefault="00E014A8" w:rsidP="00E01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14A8" w:rsidRPr="00E014A8" w:rsidRDefault="00E014A8" w:rsidP="00E014A8">
      <w:pPr>
        <w:spacing w:after="0"/>
        <w:rPr>
          <w:rFonts w:ascii="Times New Roman" w:eastAsia="Times New Roman" w:hAnsi="Times New Roman" w:cs="Times New Roman"/>
          <w:lang w:eastAsia="zh-CN"/>
        </w:rPr>
      </w:pPr>
    </w:p>
    <w:p w:rsidR="00E014A8" w:rsidRPr="00E014A8" w:rsidRDefault="00E014A8" w:rsidP="00E014A8">
      <w:pPr>
        <w:spacing w:after="0"/>
        <w:rPr>
          <w:rFonts w:ascii="Times New Roman" w:eastAsia="Times New Roman" w:hAnsi="Times New Roman" w:cs="Times New Roman"/>
          <w:lang w:eastAsia="zh-CN"/>
        </w:rPr>
      </w:pPr>
    </w:p>
    <w:p w:rsidR="00E014A8" w:rsidRPr="00E014A8" w:rsidRDefault="00E014A8" w:rsidP="00E014A8">
      <w:pPr>
        <w:spacing w:after="0"/>
        <w:rPr>
          <w:rFonts w:ascii="Times New Roman" w:eastAsia="Times New Roman" w:hAnsi="Times New Roman" w:cs="Times New Roman"/>
          <w:lang w:eastAsia="zh-CN"/>
        </w:rPr>
      </w:pPr>
    </w:p>
    <w:p w:rsidR="00E014A8" w:rsidRPr="00E014A8" w:rsidRDefault="00E014A8" w:rsidP="00E014A8">
      <w:pPr>
        <w:spacing w:after="0"/>
        <w:rPr>
          <w:rFonts w:ascii="Times New Roman" w:eastAsia="Times New Roman" w:hAnsi="Times New Roman" w:cs="Times New Roman"/>
          <w:lang w:eastAsia="zh-CN"/>
        </w:rPr>
      </w:pPr>
    </w:p>
    <w:p w:rsidR="00E014A8" w:rsidRPr="00E014A8" w:rsidRDefault="00E014A8" w:rsidP="00E014A8">
      <w:pPr>
        <w:spacing w:after="0"/>
        <w:rPr>
          <w:rFonts w:ascii="Times New Roman" w:eastAsia="Times New Roman" w:hAnsi="Times New Roman" w:cs="Times New Roman"/>
          <w:lang w:eastAsia="zh-CN"/>
        </w:rPr>
      </w:pPr>
    </w:p>
    <w:p w:rsidR="00DE6ED1" w:rsidRDefault="00DE6ED1"/>
    <w:sectPr w:rsidR="00DE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D6"/>
    <w:rsid w:val="000005EA"/>
    <w:rsid w:val="0001470F"/>
    <w:rsid w:val="00017419"/>
    <w:rsid w:val="0006428D"/>
    <w:rsid w:val="000A620E"/>
    <w:rsid w:val="000B460C"/>
    <w:rsid w:val="000D1C08"/>
    <w:rsid w:val="000E3F4F"/>
    <w:rsid w:val="000F35C4"/>
    <w:rsid w:val="0010094E"/>
    <w:rsid w:val="0010479B"/>
    <w:rsid w:val="001D129F"/>
    <w:rsid w:val="001D3F93"/>
    <w:rsid w:val="00284874"/>
    <w:rsid w:val="002E69A4"/>
    <w:rsid w:val="00333532"/>
    <w:rsid w:val="00344982"/>
    <w:rsid w:val="00355964"/>
    <w:rsid w:val="003A534F"/>
    <w:rsid w:val="003E0C73"/>
    <w:rsid w:val="00401874"/>
    <w:rsid w:val="00445348"/>
    <w:rsid w:val="0046148B"/>
    <w:rsid w:val="004C1C09"/>
    <w:rsid w:val="004C3082"/>
    <w:rsid w:val="004D1E5A"/>
    <w:rsid w:val="004E0F9C"/>
    <w:rsid w:val="00541678"/>
    <w:rsid w:val="0055628C"/>
    <w:rsid w:val="005563E2"/>
    <w:rsid w:val="00570F14"/>
    <w:rsid w:val="00575CC0"/>
    <w:rsid w:val="005A7EEE"/>
    <w:rsid w:val="005D606D"/>
    <w:rsid w:val="005F234E"/>
    <w:rsid w:val="00603DA1"/>
    <w:rsid w:val="00662DB4"/>
    <w:rsid w:val="00682F21"/>
    <w:rsid w:val="006970B6"/>
    <w:rsid w:val="006D4CD6"/>
    <w:rsid w:val="0071258E"/>
    <w:rsid w:val="00725593"/>
    <w:rsid w:val="00774AC8"/>
    <w:rsid w:val="007A5A47"/>
    <w:rsid w:val="007B4AAD"/>
    <w:rsid w:val="007C4100"/>
    <w:rsid w:val="007D0393"/>
    <w:rsid w:val="007F3242"/>
    <w:rsid w:val="00844FF2"/>
    <w:rsid w:val="008658B9"/>
    <w:rsid w:val="008E69F5"/>
    <w:rsid w:val="00900C73"/>
    <w:rsid w:val="009107F5"/>
    <w:rsid w:val="00913D06"/>
    <w:rsid w:val="00995E82"/>
    <w:rsid w:val="009A589B"/>
    <w:rsid w:val="009B502E"/>
    <w:rsid w:val="009C0FC1"/>
    <w:rsid w:val="009C2738"/>
    <w:rsid w:val="009E0421"/>
    <w:rsid w:val="00A15A6C"/>
    <w:rsid w:val="00A44ED6"/>
    <w:rsid w:val="00A60889"/>
    <w:rsid w:val="00AB10C9"/>
    <w:rsid w:val="00AB261F"/>
    <w:rsid w:val="00AC4655"/>
    <w:rsid w:val="00AD2CF2"/>
    <w:rsid w:val="00B461CA"/>
    <w:rsid w:val="00B52064"/>
    <w:rsid w:val="00B71130"/>
    <w:rsid w:val="00BB4F06"/>
    <w:rsid w:val="00BC754F"/>
    <w:rsid w:val="00BE03D9"/>
    <w:rsid w:val="00BE0F75"/>
    <w:rsid w:val="00BE1358"/>
    <w:rsid w:val="00C22555"/>
    <w:rsid w:val="00C739DF"/>
    <w:rsid w:val="00C74C66"/>
    <w:rsid w:val="00C81CA1"/>
    <w:rsid w:val="00C8551D"/>
    <w:rsid w:val="00C8680D"/>
    <w:rsid w:val="00CC629A"/>
    <w:rsid w:val="00D20CD6"/>
    <w:rsid w:val="00D340DB"/>
    <w:rsid w:val="00D7013C"/>
    <w:rsid w:val="00DB0128"/>
    <w:rsid w:val="00DB09CA"/>
    <w:rsid w:val="00DC1509"/>
    <w:rsid w:val="00DC4CE2"/>
    <w:rsid w:val="00DC6CE0"/>
    <w:rsid w:val="00DD521F"/>
    <w:rsid w:val="00DD5372"/>
    <w:rsid w:val="00DD7262"/>
    <w:rsid w:val="00DE6ED1"/>
    <w:rsid w:val="00DF15C6"/>
    <w:rsid w:val="00DF451F"/>
    <w:rsid w:val="00DF6D8C"/>
    <w:rsid w:val="00E014A8"/>
    <w:rsid w:val="00E01D6E"/>
    <w:rsid w:val="00E061E5"/>
    <w:rsid w:val="00E42684"/>
    <w:rsid w:val="00E6030D"/>
    <w:rsid w:val="00E60655"/>
    <w:rsid w:val="00E60D07"/>
    <w:rsid w:val="00EA51A1"/>
    <w:rsid w:val="00ED5727"/>
    <w:rsid w:val="00EE1212"/>
    <w:rsid w:val="00EE1D93"/>
    <w:rsid w:val="00F80EFA"/>
    <w:rsid w:val="00F90F25"/>
    <w:rsid w:val="00FA3238"/>
    <w:rsid w:val="00FB0419"/>
    <w:rsid w:val="00FB04EC"/>
    <w:rsid w:val="00F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06CC6-3918-4C2D-BFA9-34D6828B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3144</Words>
  <Characters>17927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Пользователь</cp:lastModifiedBy>
  <cp:revision>2</cp:revision>
  <dcterms:created xsi:type="dcterms:W3CDTF">2024-06-25T07:33:00Z</dcterms:created>
  <dcterms:modified xsi:type="dcterms:W3CDTF">2024-06-25T07:33:00Z</dcterms:modified>
</cp:coreProperties>
</file>