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58E" w:rsidRPr="00393277" w:rsidRDefault="0071258E" w:rsidP="00871246">
      <w:pPr>
        <w:spacing w:after="0" w:line="240" w:lineRule="auto"/>
        <w:ind w:left="142" w:firstLine="567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2B282D" w:rsidRDefault="002B282D" w:rsidP="0072239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75033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2B282D" w:rsidRDefault="002B282D" w:rsidP="0072239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75033">
        <w:rPr>
          <w:rFonts w:ascii="Times New Roman" w:hAnsi="Times New Roman"/>
          <w:sz w:val="28"/>
          <w:szCs w:val="28"/>
        </w:rPr>
        <w:t xml:space="preserve"> "Средняя общеобразовательная школа N 9 имени Героя Советского Союза </w:t>
      </w:r>
      <w:proofErr w:type="spellStart"/>
      <w:r w:rsidRPr="00375033">
        <w:rPr>
          <w:rFonts w:ascii="Times New Roman" w:hAnsi="Times New Roman"/>
          <w:sz w:val="28"/>
          <w:szCs w:val="28"/>
        </w:rPr>
        <w:t>Авиарда</w:t>
      </w:r>
      <w:proofErr w:type="spellEnd"/>
      <w:r w:rsidRPr="00375033">
        <w:rPr>
          <w:rFonts w:ascii="Times New Roman" w:hAnsi="Times New Roman"/>
          <w:sz w:val="28"/>
          <w:szCs w:val="28"/>
        </w:rPr>
        <w:t xml:space="preserve"> Гавриловича Фастовца</w:t>
      </w:r>
      <w:r>
        <w:rPr>
          <w:rFonts w:ascii="Times New Roman" w:hAnsi="Times New Roman"/>
          <w:sz w:val="28"/>
          <w:szCs w:val="28"/>
        </w:rPr>
        <w:t>»</w:t>
      </w:r>
    </w:p>
    <w:p w:rsidR="0071258E" w:rsidRPr="0072239E" w:rsidRDefault="002B282D" w:rsidP="0072239E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375033">
        <w:rPr>
          <w:rFonts w:ascii="Times New Roman" w:hAnsi="Times New Roman"/>
          <w:sz w:val="28"/>
          <w:szCs w:val="28"/>
        </w:rPr>
        <w:t xml:space="preserve">  </w:t>
      </w:r>
      <w:r w:rsidR="0071258E">
        <w:rPr>
          <w:rFonts w:ascii="Times New Roman" w:hAnsi="Times New Roman"/>
          <w:sz w:val="24"/>
          <w:szCs w:val="24"/>
        </w:rPr>
        <w:t>(МБОУ СОШ № 9)</w:t>
      </w:r>
    </w:p>
    <w:p w:rsidR="0071258E" w:rsidRDefault="0071258E" w:rsidP="0072239E">
      <w:pPr>
        <w:ind w:firstLine="567"/>
        <w:rPr>
          <w:rFonts w:ascii="Times New Roman" w:hAnsi="Times New Roman"/>
          <w:sz w:val="32"/>
          <w:szCs w:val="32"/>
        </w:rPr>
      </w:pPr>
    </w:p>
    <w:p w:rsidR="0071258E" w:rsidRDefault="0071258E" w:rsidP="0072239E">
      <w:pPr>
        <w:ind w:firstLine="567"/>
      </w:pPr>
    </w:p>
    <w:p w:rsidR="0071258E" w:rsidRDefault="00F51069" w:rsidP="00F51069">
      <w:pPr>
        <w:spacing w:after="0" w:line="360" w:lineRule="auto"/>
        <w:ind w:firstLine="567"/>
        <w:jc w:val="right"/>
      </w:pPr>
      <w:r>
        <w:rPr>
          <w:noProof/>
          <w:lang w:eastAsia="ru-RU"/>
        </w:rPr>
        <w:drawing>
          <wp:inline distT="0" distB="0" distL="0" distR="0" wp14:anchorId="163FFF00" wp14:editId="302670B4">
            <wp:extent cx="4171429" cy="2428571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71429" cy="2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26B2" w:rsidRPr="004726B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71258E" w:rsidRDefault="0071258E" w:rsidP="0072239E">
      <w:pPr>
        <w:ind w:firstLine="567"/>
      </w:pPr>
    </w:p>
    <w:p w:rsidR="0071258E" w:rsidRDefault="0071258E" w:rsidP="0072239E">
      <w:pPr>
        <w:ind w:firstLine="567"/>
      </w:pPr>
    </w:p>
    <w:p w:rsidR="0071258E" w:rsidRDefault="0071258E" w:rsidP="0072239E">
      <w:pPr>
        <w:ind w:firstLine="567"/>
      </w:pPr>
    </w:p>
    <w:p w:rsidR="0071258E" w:rsidRPr="0072239E" w:rsidRDefault="0071258E" w:rsidP="0072239E">
      <w:pPr>
        <w:ind w:firstLine="567"/>
        <w:jc w:val="center"/>
        <w:rPr>
          <w:rStyle w:val="a3"/>
          <w:rFonts w:ascii="Times New Roman" w:hAnsi="Times New Roman"/>
          <w:color w:val="000000"/>
          <w:sz w:val="44"/>
          <w:szCs w:val="44"/>
        </w:rPr>
      </w:pPr>
      <w:r w:rsidRPr="0072239E">
        <w:rPr>
          <w:rStyle w:val="a3"/>
          <w:rFonts w:ascii="Times New Roman" w:hAnsi="Times New Roman"/>
          <w:color w:val="000000"/>
          <w:sz w:val="44"/>
          <w:szCs w:val="44"/>
        </w:rPr>
        <w:t>Программа детского пришкольного оздоровительного лагеря</w:t>
      </w:r>
    </w:p>
    <w:p w:rsidR="0071258E" w:rsidRPr="00904E4F" w:rsidRDefault="00D85926" w:rsidP="0072239E">
      <w:pPr>
        <w:ind w:firstLine="567"/>
        <w:jc w:val="center"/>
        <w:rPr>
          <w:rStyle w:val="a3"/>
          <w:rFonts w:ascii="Times New Roman" w:hAnsi="Times New Roman"/>
          <w:color w:val="000000"/>
          <w:sz w:val="44"/>
          <w:szCs w:val="44"/>
        </w:rPr>
      </w:pPr>
      <w:r>
        <w:rPr>
          <w:rStyle w:val="a3"/>
          <w:rFonts w:ascii="Times New Roman" w:hAnsi="Times New Roman"/>
          <w:color w:val="000000"/>
          <w:sz w:val="44"/>
          <w:szCs w:val="44"/>
        </w:rPr>
        <w:t>«Солнышко-2024</w:t>
      </w:r>
      <w:r w:rsidR="0071258E" w:rsidRPr="00904E4F">
        <w:rPr>
          <w:rStyle w:val="a3"/>
          <w:rFonts w:ascii="Times New Roman" w:hAnsi="Times New Roman"/>
          <w:color w:val="000000"/>
          <w:sz w:val="44"/>
          <w:szCs w:val="44"/>
        </w:rPr>
        <w:t>»</w:t>
      </w:r>
    </w:p>
    <w:p w:rsidR="0071258E" w:rsidRPr="0072239E" w:rsidRDefault="0071258E" w:rsidP="0072239E">
      <w:pPr>
        <w:ind w:firstLine="567"/>
        <w:rPr>
          <w:color w:val="000000"/>
        </w:rPr>
      </w:pPr>
    </w:p>
    <w:p w:rsidR="0071258E" w:rsidRPr="0072239E" w:rsidRDefault="0071258E" w:rsidP="0072239E">
      <w:pPr>
        <w:ind w:firstLine="567"/>
        <w:rPr>
          <w:color w:val="000000"/>
        </w:rPr>
      </w:pPr>
    </w:p>
    <w:p w:rsidR="0071258E" w:rsidRPr="0072239E" w:rsidRDefault="0071258E" w:rsidP="0072239E">
      <w:pPr>
        <w:ind w:firstLine="567"/>
        <w:rPr>
          <w:color w:val="000000"/>
        </w:rPr>
      </w:pPr>
    </w:p>
    <w:p w:rsidR="0071258E" w:rsidRDefault="0071258E" w:rsidP="0072239E">
      <w:pPr>
        <w:ind w:firstLine="567"/>
        <w:rPr>
          <w:color w:val="000000"/>
        </w:rPr>
      </w:pPr>
    </w:p>
    <w:p w:rsidR="0071258E" w:rsidRDefault="0071258E" w:rsidP="0072239E">
      <w:pPr>
        <w:ind w:firstLine="567"/>
        <w:rPr>
          <w:color w:val="000000"/>
        </w:rPr>
      </w:pPr>
    </w:p>
    <w:p w:rsidR="0071258E" w:rsidRDefault="0071258E" w:rsidP="0072239E">
      <w:pPr>
        <w:ind w:firstLine="567"/>
        <w:rPr>
          <w:color w:val="000000"/>
        </w:rPr>
      </w:pPr>
    </w:p>
    <w:p w:rsidR="0071258E" w:rsidRDefault="0071258E" w:rsidP="0072239E">
      <w:pPr>
        <w:ind w:firstLine="567"/>
        <w:rPr>
          <w:color w:val="000000"/>
        </w:rPr>
      </w:pPr>
    </w:p>
    <w:p w:rsidR="0071258E" w:rsidRPr="0072239E" w:rsidRDefault="0071258E" w:rsidP="0072239E">
      <w:pPr>
        <w:ind w:firstLine="567"/>
        <w:rPr>
          <w:color w:val="000000"/>
        </w:rPr>
      </w:pPr>
    </w:p>
    <w:p w:rsidR="0071258E" w:rsidRDefault="00D85926" w:rsidP="0072239E">
      <w:pPr>
        <w:jc w:val="center"/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</w:rPr>
      </w:pPr>
      <w:r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</w:rPr>
        <w:t>2024</w:t>
      </w:r>
      <w:r w:rsidR="000C48ED"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</w:rPr>
        <w:t xml:space="preserve"> г.</w:t>
      </w:r>
    </w:p>
    <w:p w:rsidR="0071258E" w:rsidRDefault="0071258E" w:rsidP="00BE097F">
      <w:pPr>
        <w:spacing w:after="0" w:line="216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Информационная карта программы</w:t>
      </w:r>
    </w:p>
    <w:p w:rsidR="0071258E" w:rsidRDefault="0071258E" w:rsidP="00BE097F">
      <w:pPr>
        <w:spacing w:after="0" w:line="216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2551"/>
        <w:gridCol w:w="6663"/>
      </w:tblGrid>
      <w:tr w:rsidR="0071258E" w:rsidRPr="00F47479" w:rsidTr="00F47479">
        <w:tc>
          <w:tcPr>
            <w:tcW w:w="959" w:type="dxa"/>
          </w:tcPr>
          <w:p w:rsidR="0071258E" w:rsidRPr="00F47479" w:rsidRDefault="0071258E" w:rsidP="00F47479">
            <w:pPr>
              <w:spacing w:after="0" w:line="216" w:lineRule="atLeast"/>
              <w:jc w:val="center"/>
              <w:rPr>
                <w:rFonts w:ascii="Times New Roman" w:hAnsi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71258E" w:rsidRPr="00F47479" w:rsidRDefault="0071258E" w:rsidP="00F47479">
            <w:pPr>
              <w:spacing w:after="0" w:line="216" w:lineRule="atLeast"/>
              <w:rPr>
                <w:rFonts w:ascii="Times New Roman" w:hAnsi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663" w:type="dxa"/>
          </w:tcPr>
          <w:p w:rsidR="0071258E" w:rsidRPr="00F47479" w:rsidRDefault="0071258E" w:rsidP="00F47479">
            <w:pPr>
              <w:spacing w:after="0" w:line="216" w:lineRule="atLeast"/>
              <w:rPr>
                <w:rFonts w:ascii="Times New Roman" w:hAnsi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Программа пришкольного оздоровительного лагеря с днев</w:t>
            </w:r>
            <w:r w:rsidR="00D85926">
              <w:rPr>
                <w:rFonts w:ascii="Times New Roman" w:hAnsi="Times New Roman"/>
                <w:sz w:val="28"/>
                <w:szCs w:val="28"/>
              </w:rPr>
              <w:t>ным пребыванием «Солнышко - 2024</w:t>
            </w:r>
            <w:r w:rsidRPr="00F4747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1258E" w:rsidRPr="00F47479" w:rsidTr="00F47479">
        <w:tc>
          <w:tcPr>
            <w:tcW w:w="959" w:type="dxa"/>
          </w:tcPr>
          <w:p w:rsidR="0071258E" w:rsidRPr="00F47479" w:rsidRDefault="0071258E" w:rsidP="00F47479">
            <w:pPr>
              <w:spacing w:after="0" w:line="216" w:lineRule="atLeast"/>
              <w:jc w:val="center"/>
              <w:rPr>
                <w:rFonts w:ascii="Times New Roman" w:hAnsi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71258E" w:rsidRPr="00F47479" w:rsidRDefault="0071258E" w:rsidP="00F47479">
            <w:pPr>
              <w:spacing w:after="0" w:line="216" w:lineRule="atLeast"/>
              <w:rPr>
                <w:rFonts w:ascii="Times New Roman" w:hAnsi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Вид программы</w:t>
            </w:r>
          </w:p>
        </w:tc>
        <w:tc>
          <w:tcPr>
            <w:tcW w:w="6663" w:type="dxa"/>
          </w:tcPr>
          <w:p w:rsidR="0071258E" w:rsidRPr="00F47479" w:rsidRDefault="0071258E" w:rsidP="00F4747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Комплексная</w:t>
            </w:r>
          </w:p>
        </w:tc>
      </w:tr>
      <w:tr w:rsidR="0071258E" w:rsidRPr="00F47479" w:rsidTr="00F47479">
        <w:tc>
          <w:tcPr>
            <w:tcW w:w="959" w:type="dxa"/>
          </w:tcPr>
          <w:p w:rsidR="0071258E" w:rsidRPr="00F47479" w:rsidRDefault="0071258E" w:rsidP="00F47479">
            <w:pPr>
              <w:spacing w:after="0" w:line="216" w:lineRule="atLeast"/>
              <w:jc w:val="center"/>
              <w:rPr>
                <w:rFonts w:ascii="Times New Roman" w:hAnsi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71258E" w:rsidRPr="00F47479" w:rsidRDefault="0071258E" w:rsidP="00F47479">
            <w:pPr>
              <w:spacing w:after="0" w:line="216" w:lineRule="atLeast"/>
              <w:rPr>
                <w:rFonts w:ascii="Times New Roman" w:hAnsi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663" w:type="dxa"/>
          </w:tcPr>
          <w:p w:rsidR="0071258E" w:rsidRPr="00F47479" w:rsidRDefault="0071258E" w:rsidP="00F47479">
            <w:pPr>
              <w:spacing w:after="0" w:line="216" w:lineRule="atLeast"/>
              <w:rPr>
                <w:rFonts w:ascii="Times New Roman" w:hAnsi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F47479">
              <w:rPr>
                <w:rFonts w:ascii="Times New Roman" w:hAnsi="Times New Roman"/>
                <w:bCs/>
                <w:sz w:val="28"/>
                <w:szCs w:val="28"/>
              </w:rPr>
              <w:t>Организация отдыха и оздоровления учащихся школы в летний период</w:t>
            </w:r>
            <w:r w:rsidRPr="00F47479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1258E" w:rsidRPr="00F47479" w:rsidTr="00F47479">
        <w:tc>
          <w:tcPr>
            <w:tcW w:w="959" w:type="dxa"/>
          </w:tcPr>
          <w:p w:rsidR="0071258E" w:rsidRPr="00F47479" w:rsidRDefault="0071258E" w:rsidP="00F47479">
            <w:pPr>
              <w:spacing w:after="0" w:line="216" w:lineRule="atLeast"/>
              <w:jc w:val="center"/>
              <w:rPr>
                <w:rFonts w:ascii="Times New Roman" w:hAnsi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71258E" w:rsidRPr="00F47479" w:rsidRDefault="0071258E" w:rsidP="00F47479">
            <w:pPr>
              <w:snapToGrid w:val="0"/>
              <w:spacing w:after="0" w:line="240" w:lineRule="auto"/>
              <w:ind w:firstLine="176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6663" w:type="dxa"/>
          </w:tcPr>
          <w:p w:rsidR="0071258E" w:rsidRPr="00F47479" w:rsidRDefault="0071258E" w:rsidP="00F47479">
            <w:pPr>
              <w:spacing w:after="0" w:line="216" w:lineRule="atLeast"/>
              <w:rPr>
                <w:rFonts w:ascii="Times New Roman" w:hAnsi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Физическое, духовное, патриотическое, интеллектуальное   развитие детей, средствами игры, познавательной и трудовой деятельности.</w:t>
            </w:r>
          </w:p>
        </w:tc>
      </w:tr>
      <w:tr w:rsidR="0071258E" w:rsidRPr="00F47479" w:rsidTr="00F47479">
        <w:tc>
          <w:tcPr>
            <w:tcW w:w="959" w:type="dxa"/>
          </w:tcPr>
          <w:p w:rsidR="0071258E" w:rsidRPr="00F47479" w:rsidRDefault="0071258E" w:rsidP="00F47479">
            <w:pPr>
              <w:spacing w:after="0" w:line="216" w:lineRule="atLeast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47479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1" w:type="dxa"/>
          </w:tcPr>
          <w:p w:rsidR="0071258E" w:rsidRPr="00F47479" w:rsidRDefault="0071258E" w:rsidP="00F47479">
            <w:pPr>
              <w:spacing w:after="0" w:line="216" w:lineRule="atLeast"/>
              <w:rPr>
                <w:rFonts w:ascii="Times New Roman" w:hAnsi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663" w:type="dxa"/>
          </w:tcPr>
          <w:p w:rsidR="0071258E" w:rsidRPr="00F47479" w:rsidRDefault="0071258E" w:rsidP="00F47479">
            <w:pPr>
              <w:spacing w:after="0" w:line="216" w:lineRule="atLeast"/>
              <w:rPr>
                <w:rFonts w:ascii="Times New Roman" w:hAnsi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Программа содержит: мероприятия, реализующие программу; ожидаемые результаты и условия реализации; приложения.</w:t>
            </w:r>
          </w:p>
        </w:tc>
      </w:tr>
      <w:tr w:rsidR="0071258E" w:rsidRPr="00F47479" w:rsidTr="00F47479">
        <w:tc>
          <w:tcPr>
            <w:tcW w:w="959" w:type="dxa"/>
          </w:tcPr>
          <w:p w:rsidR="0071258E" w:rsidRPr="00F47479" w:rsidRDefault="0071258E" w:rsidP="00F47479">
            <w:pPr>
              <w:spacing w:after="0" w:line="216" w:lineRule="atLeast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47479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1" w:type="dxa"/>
          </w:tcPr>
          <w:p w:rsidR="0071258E" w:rsidRPr="00F47479" w:rsidRDefault="0071258E" w:rsidP="00F47479">
            <w:pPr>
              <w:spacing w:after="0" w:line="216" w:lineRule="atLeast"/>
              <w:rPr>
                <w:rFonts w:ascii="Times New Roman" w:hAnsi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Основные разработчики</w:t>
            </w:r>
          </w:p>
        </w:tc>
        <w:tc>
          <w:tcPr>
            <w:tcW w:w="6663" w:type="dxa"/>
          </w:tcPr>
          <w:p w:rsidR="0071258E" w:rsidRPr="00F47479" w:rsidRDefault="0071258E" w:rsidP="00F47479">
            <w:pPr>
              <w:spacing w:after="0" w:line="216" w:lineRule="atLeast"/>
              <w:rPr>
                <w:rFonts w:ascii="Times New Roman" w:hAnsi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 w:rsidR="00C040B0">
              <w:rPr>
                <w:rFonts w:ascii="Times New Roman" w:hAnsi="Times New Roman"/>
                <w:sz w:val="28"/>
                <w:szCs w:val="28"/>
              </w:rPr>
              <w:t>ь директора по ВР Зинина Е.В.</w:t>
            </w:r>
            <w:r w:rsidRPr="00F47479">
              <w:rPr>
                <w:rFonts w:ascii="Times New Roman" w:hAnsi="Times New Roman"/>
                <w:sz w:val="28"/>
                <w:szCs w:val="28"/>
              </w:rPr>
              <w:t>, начальник ла</w:t>
            </w:r>
            <w:r w:rsidR="00C040B0">
              <w:rPr>
                <w:rFonts w:ascii="Times New Roman" w:hAnsi="Times New Roman"/>
                <w:sz w:val="28"/>
                <w:szCs w:val="28"/>
              </w:rPr>
              <w:t>геря Горбачева И</w:t>
            </w:r>
            <w:r w:rsidR="00BB1F2C">
              <w:rPr>
                <w:rFonts w:ascii="Times New Roman" w:hAnsi="Times New Roman"/>
                <w:sz w:val="28"/>
                <w:szCs w:val="28"/>
              </w:rPr>
              <w:t>.В.</w:t>
            </w:r>
          </w:p>
        </w:tc>
      </w:tr>
      <w:tr w:rsidR="0071258E" w:rsidRPr="00F47479" w:rsidTr="00F47479">
        <w:tc>
          <w:tcPr>
            <w:tcW w:w="959" w:type="dxa"/>
          </w:tcPr>
          <w:p w:rsidR="0071258E" w:rsidRPr="00F47479" w:rsidRDefault="0071258E" w:rsidP="00F47479">
            <w:pPr>
              <w:spacing w:after="0" w:line="216" w:lineRule="atLeast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47479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1" w:type="dxa"/>
          </w:tcPr>
          <w:p w:rsidR="0071258E" w:rsidRPr="00F47479" w:rsidRDefault="0071258E" w:rsidP="00F47479">
            <w:pPr>
              <w:spacing w:after="0" w:line="216" w:lineRule="atLeast"/>
              <w:rPr>
                <w:rFonts w:ascii="Times New Roman" w:hAnsi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Перечень нормативно-правовых актов</w:t>
            </w:r>
          </w:p>
        </w:tc>
        <w:tc>
          <w:tcPr>
            <w:tcW w:w="6663" w:type="dxa"/>
          </w:tcPr>
          <w:p w:rsidR="0071258E" w:rsidRDefault="00375033" w:rsidP="0086211F">
            <w:pPr>
              <w:pStyle w:val="a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З</w:t>
            </w:r>
            <w:r w:rsidR="0071258E" w:rsidRPr="005E112A">
              <w:rPr>
                <w:rFonts w:ascii="Times New Roman" w:hAnsi="Times New Roman"/>
                <w:color w:val="000000"/>
                <w:sz w:val="28"/>
                <w:szCs w:val="28"/>
              </w:rPr>
              <w:t>акон РФ от 29.12.2012 № 273 – ФЗ «Об образовании в Российской Федерации»,</w:t>
            </w:r>
          </w:p>
          <w:p w:rsidR="00375033" w:rsidRPr="005E112A" w:rsidRDefault="00375033" w:rsidP="0086211F">
            <w:pPr>
              <w:pStyle w:val="a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75033" w:rsidRDefault="00375033" w:rsidP="00D957F4">
            <w:pPr>
              <w:pStyle w:val="2"/>
              <w:shd w:val="clear" w:color="auto" w:fill="FFFFFF"/>
              <w:spacing w:before="0" w:after="255" w:line="300" w:lineRule="atLeast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- Федеральный закон</w:t>
            </w:r>
            <w:r w:rsidRPr="00375033">
              <w:rPr>
                <w:rFonts w:ascii="Times New Roman" w:hAnsi="Times New Roman"/>
                <w:b w:val="0"/>
                <w:i w:val="0"/>
              </w:rPr>
              <w:t xml:space="preserve"> «Об основных гаранти</w:t>
            </w:r>
            <w:r>
              <w:rPr>
                <w:rFonts w:ascii="Times New Roman" w:hAnsi="Times New Roman"/>
                <w:b w:val="0"/>
                <w:i w:val="0"/>
              </w:rPr>
              <w:t xml:space="preserve">ях прав ребенка в РФ», </w:t>
            </w:r>
          </w:p>
          <w:p w:rsidR="00375033" w:rsidRDefault="00375033" w:rsidP="00D957F4">
            <w:pPr>
              <w:pStyle w:val="2"/>
              <w:shd w:val="clear" w:color="auto" w:fill="FFFFFF"/>
              <w:spacing w:before="0" w:after="255" w:line="300" w:lineRule="atLeast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-</w:t>
            </w:r>
            <w:r w:rsidRPr="00375033">
              <w:rPr>
                <w:rFonts w:ascii="Times New Roman" w:hAnsi="Times New Roman"/>
                <w:b w:val="0"/>
                <w:i w:val="0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</w:rPr>
              <w:t>постановление</w:t>
            </w:r>
            <w:r w:rsidRPr="00375033">
              <w:rPr>
                <w:rFonts w:ascii="Times New Roman" w:hAnsi="Times New Roman"/>
                <w:b w:val="0"/>
                <w:i w:val="0"/>
              </w:rPr>
              <w:t xml:space="preserve"> Губернатора Владимирской области от 31.01.2019 № 48 «Об утверждении Государственной программы Владимирской области «Развитие образования», </w:t>
            </w:r>
          </w:p>
          <w:p w:rsidR="00057BAB" w:rsidRPr="00375033" w:rsidRDefault="00375033" w:rsidP="00D957F4">
            <w:pPr>
              <w:pStyle w:val="2"/>
              <w:shd w:val="clear" w:color="auto" w:fill="FFFFFF"/>
              <w:spacing w:before="0" w:after="255" w:line="300" w:lineRule="atLeast"/>
              <w:rPr>
                <w:rFonts w:ascii="Times New Roman" w:hAnsi="Times New Roman"/>
                <w:b w:val="0"/>
                <w:i w:val="0"/>
                <w:lang w:eastAsia="ru-RU"/>
              </w:rPr>
            </w:pPr>
            <w:r>
              <w:rPr>
                <w:rFonts w:ascii="Times New Roman" w:hAnsi="Times New Roman"/>
                <w:b w:val="0"/>
                <w:i w:val="0"/>
              </w:rPr>
              <w:t>-постановление</w:t>
            </w:r>
            <w:r w:rsidRPr="00375033">
              <w:rPr>
                <w:rFonts w:ascii="Times New Roman" w:hAnsi="Times New Roman"/>
                <w:b w:val="0"/>
                <w:i w:val="0"/>
              </w:rPr>
              <w:t xml:space="preserve"> администрации города </w:t>
            </w:r>
            <w:proofErr w:type="spellStart"/>
            <w:r w:rsidRPr="00375033">
              <w:rPr>
                <w:rFonts w:ascii="Times New Roman" w:hAnsi="Times New Roman"/>
                <w:b w:val="0"/>
                <w:i w:val="0"/>
              </w:rPr>
              <w:t>Ко</w:t>
            </w:r>
            <w:r w:rsidR="00D85926">
              <w:rPr>
                <w:rFonts w:ascii="Times New Roman" w:hAnsi="Times New Roman"/>
                <w:b w:val="0"/>
                <w:i w:val="0"/>
              </w:rPr>
              <w:t>врова</w:t>
            </w:r>
            <w:proofErr w:type="spellEnd"/>
            <w:r w:rsidR="00D85926">
              <w:rPr>
                <w:rFonts w:ascii="Times New Roman" w:hAnsi="Times New Roman"/>
                <w:b w:val="0"/>
                <w:i w:val="0"/>
              </w:rPr>
              <w:t xml:space="preserve"> Владимирской области от 21.12.2023 № 3000</w:t>
            </w:r>
            <w:proofErr w:type="gramStart"/>
            <w:r w:rsidRPr="00375033">
              <w:rPr>
                <w:rFonts w:ascii="Times New Roman" w:hAnsi="Times New Roman"/>
                <w:b w:val="0"/>
                <w:i w:val="0"/>
              </w:rPr>
              <w:t xml:space="preserve">   «</w:t>
            </w:r>
            <w:proofErr w:type="gramEnd"/>
            <w:r w:rsidRPr="00375033">
              <w:rPr>
                <w:rFonts w:ascii="Times New Roman" w:hAnsi="Times New Roman"/>
                <w:b w:val="0"/>
                <w:i w:val="0"/>
              </w:rPr>
              <w:t>О мерах по организации отдыха, оздоровления и заня</w:t>
            </w:r>
            <w:r w:rsidR="00D85926">
              <w:rPr>
                <w:rFonts w:ascii="Times New Roman" w:hAnsi="Times New Roman"/>
                <w:b w:val="0"/>
                <w:i w:val="0"/>
              </w:rPr>
              <w:t>тости детей и подростков  в 2024</w:t>
            </w:r>
            <w:r w:rsidRPr="00375033">
              <w:rPr>
                <w:rFonts w:ascii="Times New Roman" w:hAnsi="Times New Roman"/>
                <w:b w:val="0"/>
                <w:i w:val="0"/>
              </w:rPr>
              <w:t xml:space="preserve"> году»</w:t>
            </w:r>
          </w:p>
        </w:tc>
      </w:tr>
      <w:tr w:rsidR="0071258E" w:rsidRPr="00F47479" w:rsidTr="00F47479">
        <w:tc>
          <w:tcPr>
            <w:tcW w:w="959" w:type="dxa"/>
          </w:tcPr>
          <w:p w:rsidR="0071258E" w:rsidRPr="00F47479" w:rsidRDefault="0071258E" w:rsidP="00F47479">
            <w:pPr>
              <w:spacing w:after="0" w:line="216" w:lineRule="atLeast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47479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1" w:type="dxa"/>
          </w:tcPr>
          <w:p w:rsidR="0071258E" w:rsidRPr="00F47479" w:rsidRDefault="0071258E" w:rsidP="00F47479">
            <w:pPr>
              <w:spacing w:after="0" w:line="216" w:lineRule="atLeast"/>
              <w:rPr>
                <w:rFonts w:ascii="Times New Roman" w:hAnsi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учреждение, представившее программу</w:t>
            </w:r>
          </w:p>
        </w:tc>
        <w:tc>
          <w:tcPr>
            <w:tcW w:w="6663" w:type="dxa"/>
          </w:tcPr>
          <w:p w:rsidR="00375033" w:rsidRPr="00375033" w:rsidRDefault="00375033" w:rsidP="00375033">
            <w:pPr>
              <w:rPr>
                <w:rFonts w:ascii="Times New Roman" w:hAnsi="Times New Roman"/>
                <w:sz w:val="28"/>
                <w:szCs w:val="28"/>
              </w:rPr>
            </w:pPr>
            <w:r w:rsidRPr="0037503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"Средняя общеобразовательная школа N 9 имени Героя Советского Союза </w:t>
            </w:r>
            <w:proofErr w:type="spellStart"/>
            <w:r w:rsidRPr="00375033">
              <w:rPr>
                <w:rFonts w:ascii="Times New Roman" w:hAnsi="Times New Roman"/>
                <w:sz w:val="28"/>
                <w:szCs w:val="28"/>
              </w:rPr>
              <w:t>Авиарда</w:t>
            </w:r>
            <w:proofErr w:type="spellEnd"/>
            <w:r w:rsidRPr="00375033">
              <w:rPr>
                <w:rFonts w:ascii="Times New Roman" w:hAnsi="Times New Roman"/>
                <w:sz w:val="28"/>
                <w:szCs w:val="28"/>
              </w:rPr>
              <w:t xml:space="preserve"> Гавриловича </w:t>
            </w:r>
            <w:proofErr w:type="gramStart"/>
            <w:r w:rsidRPr="00375033">
              <w:rPr>
                <w:rFonts w:ascii="Times New Roman" w:hAnsi="Times New Roman"/>
                <w:sz w:val="28"/>
                <w:szCs w:val="28"/>
              </w:rPr>
              <w:t>Фастовца  (</w:t>
            </w:r>
            <w:proofErr w:type="gramEnd"/>
            <w:r w:rsidRPr="00375033">
              <w:rPr>
                <w:rFonts w:ascii="Times New Roman" w:hAnsi="Times New Roman"/>
                <w:sz w:val="28"/>
                <w:szCs w:val="28"/>
              </w:rPr>
              <w:t>МБОУ СОШ № 9)</w:t>
            </w:r>
          </w:p>
          <w:p w:rsidR="0071258E" w:rsidRPr="00F47479" w:rsidRDefault="0071258E" w:rsidP="00F47479">
            <w:pPr>
              <w:spacing w:after="0" w:line="216" w:lineRule="atLeast"/>
              <w:rPr>
                <w:rFonts w:ascii="Times New Roman" w:hAnsi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</w:pPr>
          </w:p>
        </w:tc>
      </w:tr>
      <w:tr w:rsidR="0071258E" w:rsidRPr="00F47479" w:rsidTr="00F47479">
        <w:tc>
          <w:tcPr>
            <w:tcW w:w="959" w:type="dxa"/>
          </w:tcPr>
          <w:p w:rsidR="0071258E" w:rsidRPr="00F47479" w:rsidRDefault="0071258E" w:rsidP="00F47479">
            <w:pPr>
              <w:spacing w:after="0" w:line="216" w:lineRule="atLeast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47479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1" w:type="dxa"/>
          </w:tcPr>
          <w:p w:rsidR="0071258E" w:rsidRPr="00F47479" w:rsidRDefault="0071258E" w:rsidP="00F47479">
            <w:pPr>
              <w:spacing w:after="0" w:line="216" w:lineRule="atLeast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Адрес, телефон</w:t>
            </w:r>
          </w:p>
        </w:tc>
        <w:tc>
          <w:tcPr>
            <w:tcW w:w="6663" w:type="dxa"/>
          </w:tcPr>
          <w:p w:rsidR="0071258E" w:rsidRPr="00F47479" w:rsidRDefault="0071258E" w:rsidP="00F47479">
            <w:pPr>
              <w:spacing w:after="0" w:line="216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7479">
              <w:rPr>
                <w:rFonts w:ascii="Times New Roman" w:hAnsi="Times New Roman"/>
                <w:sz w:val="28"/>
                <w:szCs w:val="28"/>
              </w:rPr>
              <w:t>г.Ковров</w:t>
            </w:r>
            <w:proofErr w:type="spellEnd"/>
            <w:r w:rsidRPr="00F47479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gramStart"/>
            <w:r w:rsidRPr="00F47479">
              <w:rPr>
                <w:rFonts w:ascii="Times New Roman" w:hAnsi="Times New Roman"/>
                <w:sz w:val="28"/>
                <w:szCs w:val="28"/>
              </w:rPr>
              <w:t>Жуковского,д.</w:t>
            </w:r>
            <w:proofErr w:type="gramEnd"/>
            <w:r w:rsidRPr="00F47479">
              <w:rPr>
                <w:rFonts w:ascii="Times New Roman" w:hAnsi="Times New Roman"/>
                <w:sz w:val="28"/>
                <w:szCs w:val="28"/>
              </w:rPr>
              <w:t>5    8 (49 232 )3-25-35</w:t>
            </w:r>
          </w:p>
        </w:tc>
      </w:tr>
      <w:tr w:rsidR="0071258E" w:rsidRPr="00F47479" w:rsidTr="00F47479">
        <w:tc>
          <w:tcPr>
            <w:tcW w:w="959" w:type="dxa"/>
          </w:tcPr>
          <w:p w:rsidR="0071258E" w:rsidRPr="00F47479" w:rsidRDefault="0071258E" w:rsidP="00F47479">
            <w:pPr>
              <w:spacing w:after="0" w:line="216" w:lineRule="atLeast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47479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1" w:type="dxa"/>
          </w:tcPr>
          <w:p w:rsidR="0071258E" w:rsidRPr="00F47479" w:rsidRDefault="0071258E" w:rsidP="00F47479">
            <w:pPr>
              <w:spacing w:after="0" w:line="216" w:lineRule="atLeast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Место реализации</w:t>
            </w:r>
          </w:p>
        </w:tc>
        <w:tc>
          <w:tcPr>
            <w:tcW w:w="6663" w:type="dxa"/>
          </w:tcPr>
          <w:p w:rsidR="0071258E" w:rsidRPr="00F47479" w:rsidRDefault="0071258E" w:rsidP="00F47479">
            <w:pPr>
              <w:spacing w:after="0" w:line="216" w:lineRule="atLeast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Пришкольный оздоровительный лагерь с дневным пребыванием</w:t>
            </w:r>
          </w:p>
        </w:tc>
      </w:tr>
      <w:tr w:rsidR="0071258E" w:rsidRPr="00F47479" w:rsidTr="00F47479">
        <w:tc>
          <w:tcPr>
            <w:tcW w:w="959" w:type="dxa"/>
          </w:tcPr>
          <w:p w:rsidR="0071258E" w:rsidRPr="00F47479" w:rsidRDefault="0071258E" w:rsidP="00F47479">
            <w:pPr>
              <w:spacing w:after="0" w:line="216" w:lineRule="atLeast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47479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51" w:type="dxa"/>
          </w:tcPr>
          <w:p w:rsidR="0071258E" w:rsidRPr="00F47479" w:rsidRDefault="0071258E" w:rsidP="00F47479">
            <w:pPr>
              <w:spacing w:after="0" w:line="216" w:lineRule="atLeast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Количество, возраст учащихся</w:t>
            </w:r>
          </w:p>
        </w:tc>
        <w:tc>
          <w:tcPr>
            <w:tcW w:w="6663" w:type="dxa"/>
          </w:tcPr>
          <w:p w:rsidR="0071258E" w:rsidRPr="00F47479" w:rsidRDefault="00BB1F2C" w:rsidP="00F47479">
            <w:pPr>
              <w:spacing w:after="0" w:line="216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учащихся 1-8</w:t>
            </w:r>
            <w:r w:rsidR="0071258E" w:rsidRPr="00F47479">
              <w:rPr>
                <w:rFonts w:ascii="Times New Roman" w:hAnsi="Times New Roman"/>
                <w:sz w:val="28"/>
                <w:szCs w:val="28"/>
              </w:rPr>
              <w:t xml:space="preserve"> классов</w:t>
            </w:r>
          </w:p>
        </w:tc>
      </w:tr>
      <w:tr w:rsidR="0071258E" w:rsidRPr="00F47479" w:rsidTr="00F47479">
        <w:tc>
          <w:tcPr>
            <w:tcW w:w="959" w:type="dxa"/>
          </w:tcPr>
          <w:p w:rsidR="0071258E" w:rsidRPr="00F47479" w:rsidRDefault="0071258E" w:rsidP="00F47479">
            <w:pPr>
              <w:spacing w:after="0" w:line="216" w:lineRule="atLeast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47479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51" w:type="dxa"/>
          </w:tcPr>
          <w:p w:rsidR="0071258E" w:rsidRPr="00F47479" w:rsidRDefault="0071258E" w:rsidP="00F47479">
            <w:pPr>
              <w:spacing w:after="0" w:line="216" w:lineRule="atLeast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Сроки проведения, количество смен</w:t>
            </w:r>
          </w:p>
        </w:tc>
        <w:tc>
          <w:tcPr>
            <w:tcW w:w="6663" w:type="dxa"/>
          </w:tcPr>
          <w:p w:rsidR="0071258E" w:rsidRPr="00F47479" w:rsidRDefault="00D85926" w:rsidP="00F4747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27.05.2024 -  26.06.2024</w:t>
            </w:r>
            <w:r w:rsidR="008B77F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71258E" w:rsidRPr="00F47479" w:rsidRDefault="0071258E" w:rsidP="00F47479">
            <w:pPr>
              <w:spacing w:after="0" w:line="216" w:lineRule="atLeast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1 смена</w:t>
            </w:r>
          </w:p>
        </w:tc>
      </w:tr>
    </w:tbl>
    <w:p w:rsidR="0071258E" w:rsidRDefault="0071258E" w:rsidP="00BE097F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FF70D9" w:rsidRPr="00107BF7" w:rsidRDefault="00FF70D9" w:rsidP="00BE097F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71258E" w:rsidRPr="008B4375" w:rsidRDefault="0071258E" w:rsidP="00BE097F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8B4375">
        <w:rPr>
          <w:rFonts w:ascii="Times New Roman" w:hAnsi="Times New Roman"/>
          <w:b/>
          <w:sz w:val="28"/>
          <w:szCs w:val="28"/>
        </w:rPr>
        <w:t>Содержание программы:</w:t>
      </w:r>
    </w:p>
    <w:p w:rsidR="0071258E" w:rsidRDefault="0071258E" w:rsidP="00BE097F">
      <w:pPr>
        <w:spacing w:after="12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Информационная карта </w:t>
      </w:r>
      <w:proofErr w:type="gramStart"/>
      <w:r>
        <w:rPr>
          <w:rFonts w:ascii="Times New Roman" w:hAnsi="Times New Roman"/>
          <w:sz w:val="28"/>
          <w:szCs w:val="28"/>
        </w:rPr>
        <w:t>программы  …</w:t>
      </w:r>
      <w:proofErr w:type="gramEnd"/>
      <w:r>
        <w:rPr>
          <w:rFonts w:ascii="Times New Roman" w:hAnsi="Times New Roman"/>
          <w:sz w:val="28"/>
          <w:szCs w:val="28"/>
        </w:rPr>
        <w:t>………………………………..  2</w:t>
      </w:r>
    </w:p>
    <w:p w:rsidR="0071258E" w:rsidRPr="008B4375" w:rsidRDefault="0071258E" w:rsidP="00BE097F">
      <w:pPr>
        <w:spacing w:after="120"/>
        <w:ind w:firstLine="567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Введен</w:t>
      </w:r>
      <w:r>
        <w:rPr>
          <w:rFonts w:ascii="Times New Roman" w:hAnsi="Times New Roman"/>
          <w:sz w:val="28"/>
          <w:szCs w:val="28"/>
        </w:rPr>
        <w:t>и</w:t>
      </w:r>
      <w:r w:rsidR="00417A71">
        <w:rPr>
          <w:rFonts w:ascii="Times New Roman" w:hAnsi="Times New Roman"/>
          <w:sz w:val="28"/>
          <w:szCs w:val="28"/>
        </w:rPr>
        <w:t>е…………………………………………………………………. 4</w:t>
      </w:r>
    </w:p>
    <w:p w:rsidR="0071258E" w:rsidRPr="008B4375" w:rsidRDefault="0071258E" w:rsidP="00BE097F">
      <w:pPr>
        <w:spacing w:after="120"/>
        <w:ind w:firstLine="567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Цель и задачи про</w:t>
      </w:r>
      <w:r w:rsidR="00417A71">
        <w:rPr>
          <w:rFonts w:ascii="Times New Roman" w:hAnsi="Times New Roman"/>
          <w:sz w:val="28"/>
          <w:szCs w:val="28"/>
        </w:rPr>
        <w:t>граммы………………………………………………  5</w:t>
      </w:r>
    </w:p>
    <w:p w:rsidR="0071258E" w:rsidRDefault="0071258E" w:rsidP="00BE097F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 xml:space="preserve">Принципы, используемые при планировании и проведении лагерной </w:t>
      </w:r>
      <w:r>
        <w:rPr>
          <w:rFonts w:ascii="Times New Roman" w:hAnsi="Times New Roman"/>
          <w:sz w:val="28"/>
          <w:szCs w:val="28"/>
        </w:rPr>
        <w:tab/>
      </w:r>
      <w:r w:rsidRPr="008B4375">
        <w:rPr>
          <w:rFonts w:ascii="Times New Roman" w:hAnsi="Times New Roman"/>
          <w:sz w:val="28"/>
          <w:szCs w:val="28"/>
        </w:rPr>
        <w:t>смены</w:t>
      </w:r>
      <w:r w:rsidR="00417A71">
        <w:rPr>
          <w:rFonts w:ascii="Times New Roman" w:hAnsi="Times New Roman"/>
          <w:sz w:val="28"/>
          <w:szCs w:val="28"/>
        </w:rPr>
        <w:t>…………………………………………………………………… 6</w:t>
      </w:r>
    </w:p>
    <w:p w:rsidR="0071258E" w:rsidRDefault="0071258E" w:rsidP="00BE097F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Этапы реализации про</w:t>
      </w:r>
      <w:r w:rsidR="00417A71">
        <w:rPr>
          <w:rFonts w:ascii="Times New Roman" w:hAnsi="Times New Roman"/>
          <w:sz w:val="28"/>
          <w:szCs w:val="28"/>
        </w:rPr>
        <w:t>граммы …………………………………</w:t>
      </w:r>
      <w:proofErr w:type="gramStart"/>
      <w:r w:rsidR="00417A71">
        <w:rPr>
          <w:rFonts w:ascii="Times New Roman" w:hAnsi="Times New Roman"/>
          <w:sz w:val="28"/>
          <w:szCs w:val="28"/>
        </w:rPr>
        <w:t>…….</w:t>
      </w:r>
      <w:proofErr w:type="gramEnd"/>
      <w:r w:rsidR="00417A71">
        <w:rPr>
          <w:rFonts w:ascii="Times New Roman" w:hAnsi="Times New Roman"/>
          <w:sz w:val="28"/>
          <w:szCs w:val="28"/>
        </w:rPr>
        <w:t>.  8</w:t>
      </w:r>
    </w:p>
    <w:p w:rsidR="0071258E" w:rsidRPr="007A4E2F" w:rsidRDefault="0071258E" w:rsidP="00BE097F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7A4E2F">
        <w:rPr>
          <w:rFonts w:ascii="Times New Roman" w:hAnsi="Times New Roman"/>
          <w:sz w:val="28"/>
          <w:szCs w:val="28"/>
        </w:rPr>
        <w:t xml:space="preserve">Материально-технические </w:t>
      </w:r>
      <w:proofErr w:type="gramStart"/>
      <w:r w:rsidRPr="007A4E2F">
        <w:rPr>
          <w:rFonts w:ascii="Times New Roman" w:hAnsi="Times New Roman"/>
          <w:sz w:val="28"/>
          <w:szCs w:val="28"/>
        </w:rPr>
        <w:t xml:space="preserve">условия  </w:t>
      </w:r>
      <w:r w:rsidR="00417A71">
        <w:rPr>
          <w:rFonts w:ascii="Times New Roman" w:hAnsi="Times New Roman"/>
          <w:sz w:val="28"/>
          <w:szCs w:val="28"/>
        </w:rPr>
        <w:t>…</w:t>
      </w:r>
      <w:proofErr w:type="gramEnd"/>
      <w:r w:rsidR="00417A71">
        <w:rPr>
          <w:rFonts w:ascii="Times New Roman" w:hAnsi="Times New Roman"/>
          <w:sz w:val="28"/>
          <w:szCs w:val="28"/>
        </w:rPr>
        <w:t>………………………………. 10</w:t>
      </w:r>
    </w:p>
    <w:p w:rsidR="0071258E" w:rsidRPr="008B4375" w:rsidRDefault="0071258E" w:rsidP="00BE097F">
      <w:pPr>
        <w:spacing w:before="120" w:after="120"/>
        <w:ind w:firstLine="567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Направления и виды д</w:t>
      </w:r>
      <w:r>
        <w:rPr>
          <w:rFonts w:ascii="Times New Roman" w:hAnsi="Times New Roman"/>
          <w:sz w:val="28"/>
          <w:szCs w:val="28"/>
        </w:rPr>
        <w:t>еятельности………………………………</w:t>
      </w:r>
      <w:r w:rsidR="00417A71">
        <w:rPr>
          <w:rFonts w:ascii="Times New Roman" w:hAnsi="Times New Roman"/>
          <w:sz w:val="28"/>
          <w:szCs w:val="28"/>
        </w:rPr>
        <w:t>…… 12</w:t>
      </w:r>
    </w:p>
    <w:p w:rsidR="0071258E" w:rsidRDefault="0071258E" w:rsidP="007A4E2F">
      <w:pPr>
        <w:spacing w:before="120" w:after="120"/>
        <w:ind w:firstLine="567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 xml:space="preserve">Организация взаимодействия летнего оздоровительного лагеря с </w:t>
      </w:r>
      <w:r>
        <w:rPr>
          <w:rFonts w:ascii="Times New Roman" w:hAnsi="Times New Roman"/>
          <w:sz w:val="28"/>
          <w:szCs w:val="28"/>
        </w:rPr>
        <w:tab/>
      </w:r>
      <w:r w:rsidRPr="008B4375">
        <w:rPr>
          <w:rFonts w:ascii="Times New Roman" w:hAnsi="Times New Roman"/>
          <w:sz w:val="28"/>
          <w:szCs w:val="28"/>
        </w:rPr>
        <w:t xml:space="preserve">дневным </w:t>
      </w:r>
      <w:r w:rsidRPr="008B437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пребыванием детей </w:t>
      </w:r>
      <w:r w:rsidR="00417A71">
        <w:rPr>
          <w:rFonts w:ascii="Times New Roman" w:hAnsi="Times New Roman"/>
          <w:sz w:val="28"/>
          <w:szCs w:val="28"/>
        </w:rPr>
        <w:t>«Солнышко» социумом………………………… 16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1258E" w:rsidRPr="008B4375" w:rsidRDefault="0071258E" w:rsidP="007A4E2F">
      <w:pPr>
        <w:spacing w:before="120" w:after="12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мероприятия по реализ</w:t>
      </w:r>
      <w:r w:rsidR="00417A71">
        <w:rPr>
          <w:rFonts w:ascii="Times New Roman" w:hAnsi="Times New Roman"/>
          <w:sz w:val="28"/>
          <w:szCs w:val="28"/>
        </w:rPr>
        <w:t>ации программы ………………….  18</w:t>
      </w:r>
    </w:p>
    <w:p w:rsidR="0071258E" w:rsidRPr="008B4375" w:rsidRDefault="0071258E" w:rsidP="00BE097F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 xml:space="preserve">Ожидаемые результаты </w:t>
      </w:r>
      <w:r>
        <w:rPr>
          <w:rFonts w:ascii="Times New Roman" w:hAnsi="Times New Roman"/>
          <w:sz w:val="28"/>
          <w:szCs w:val="28"/>
        </w:rPr>
        <w:t>…………………………………………</w:t>
      </w:r>
      <w:r w:rsidR="00417A71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….</w:t>
      </w:r>
      <w:r w:rsidRPr="008B4375">
        <w:rPr>
          <w:rFonts w:ascii="Times New Roman" w:hAnsi="Times New Roman"/>
          <w:sz w:val="28"/>
          <w:szCs w:val="28"/>
        </w:rPr>
        <w:t xml:space="preserve"> </w:t>
      </w:r>
      <w:r w:rsidR="00417A71">
        <w:rPr>
          <w:rFonts w:ascii="Times New Roman" w:hAnsi="Times New Roman"/>
          <w:sz w:val="28"/>
          <w:szCs w:val="28"/>
        </w:rPr>
        <w:t xml:space="preserve">   18</w:t>
      </w:r>
    </w:p>
    <w:p w:rsidR="0071258E" w:rsidRPr="008B4375" w:rsidRDefault="0071258E" w:rsidP="00BE097F">
      <w:pPr>
        <w:spacing w:before="120" w:after="120"/>
        <w:ind w:firstLine="567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Список используемой литературы…………………………………</w:t>
      </w:r>
      <w:r w:rsidR="00417A71">
        <w:rPr>
          <w:rFonts w:ascii="Times New Roman" w:hAnsi="Times New Roman"/>
          <w:sz w:val="28"/>
          <w:szCs w:val="28"/>
        </w:rPr>
        <w:t>....    19</w:t>
      </w:r>
    </w:p>
    <w:p w:rsidR="0071258E" w:rsidRPr="008B4375" w:rsidRDefault="0071258E" w:rsidP="00BE097F">
      <w:pPr>
        <w:spacing w:after="0" w:line="216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1258E" w:rsidRPr="008B4375" w:rsidRDefault="0071258E" w:rsidP="00BE097F">
      <w:pPr>
        <w:spacing w:after="0" w:line="216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1258E" w:rsidRPr="008B4375" w:rsidRDefault="0071258E" w:rsidP="00BE097F">
      <w:pPr>
        <w:spacing w:after="0" w:line="216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1258E" w:rsidRPr="008B4375" w:rsidRDefault="0071258E" w:rsidP="00BE097F">
      <w:pPr>
        <w:spacing w:after="0" w:line="216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1258E" w:rsidRPr="008B4375" w:rsidRDefault="0071258E" w:rsidP="00BE097F">
      <w:pPr>
        <w:spacing w:after="0" w:line="216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1258E" w:rsidRPr="008B4375" w:rsidRDefault="0071258E" w:rsidP="00BE097F">
      <w:pPr>
        <w:spacing w:after="0" w:line="216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1258E" w:rsidRPr="008B4375" w:rsidRDefault="0071258E" w:rsidP="00BE097F">
      <w:pPr>
        <w:spacing w:after="0" w:line="216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1258E" w:rsidRPr="008B4375" w:rsidRDefault="0071258E" w:rsidP="00BE097F">
      <w:pPr>
        <w:spacing w:after="0" w:line="216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1258E" w:rsidRPr="008B4375" w:rsidRDefault="0071258E" w:rsidP="00BE097F">
      <w:pPr>
        <w:spacing w:after="0" w:line="216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1258E" w:rsidRPr="008B4375" w:rsidRDefault="0071258E" w:rsidP="00BE097F">
      <w:pPr>
        <w:spacing w:after="0" w:line="216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1258E" w:rsidRDefault="0071258E" w:rsidP="00633225">
      <w:pPr>
        <w:spacing w:after="0" w:line="216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1258E" w:rsidRPr="008B4375" w:rsidRDefault="0071258E" w:rsidP="00BE097F">
      <w:pPr>
        <w:spacing w:after="0" w:line="216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B282D" w:rsidRDefault="002B282D" w:rsidP="003A1887">
      <w:pPr>
        <w:pStyle w:val="3"/>
        <w:tabs>
          <w:tab w:val="clear" w:pos="0"/>
        </w:tabs>
        <w:ind w:left="0" w:firstLine="0"/>
        <w:rPr>
          <w:rFonts w:ascii="Times New Roman" w:hAnsi="Times New Roman"/>
          <w:sz w:val="28"/>
          <w:szCs w:val="28"/>
        </w:rPr>
      </w:pPr>
    </w:p>
    <w:p w:rsidR="003A1887" w:rsidRPr="003A1887" w:rsidRDefault="003A1887" w:rsidP="003A1887">
      <w:pPr>
        <w:rPr>
          <w:lang w:eastAsia="ar-SA"/>
        </w:rPr>
      </w:pPr>
    </w:p>
    <w:p w:rsidR="00A43442" w:rsidRDefault="00A43442" w:rsidP="000823D8">
      <w:pPr>
        <w:pStyle w:val="3"/>
        <w:tabs>
          <w:tab w:val="clear" w:pos="0"/>
        </w:tabs>
        <w:ind w:left="720" w:firstLine="0"/>
        <w:jc w:val="center"/>
        <w:rPr>
          <w:rFonts w:ascii="Times New Roman" w:hAnsi="Times New Roman"/>
          <w:sz w:val="28"/>
          <w:szCs w:val="28"/>
        </w:rPr>
      </w:pPr>
    </w:p>
    <w:p w:rsidR="00F51069" w:rsidRDefault="00F51069" w:rsidP="00F51069">
      <w:pPr>
        <w:rPr>
          <w:lang w:eastAsia="ar-SA"/>
        </w:rPr>
      </w:pPr>
    </w:p>
    <w:p w:rsidR="00F51069" w:rsidRPr="00F51069" w:rsidRDefault="00F51069" w:rsidP="00F51069">
      <w:pPr>
        <w:rPr>
          <w:lang w:eastAsia="ar-SA"/>
        </w:rPr>
      </w:pPr>
      <w:bookmarkStart w:id="0" w:name="_GoBack"/>
      <w:bookmarkEnd w:id="0"/>
    </w:p>
    <w:p w:rsidR="004726B2" w:rsidRPr="004726B2" w:rsidRDefault="004726B2" w:rsidP="004726B2">
      <w:pPr>
        <w:rPr>
          <w:lang w:eastAsia="ar-SA"/>
        </w:rPr>
      </w:pPr>
    </w:p>
    <w:p w:rsidR="00A43442" w:rsidRDefault="00A43442" w:rsidP="000823D8">
      <w:pPr>
        <w:pStyle w:val="3"/>
        <w:tabs>
          <w:tab w:val="clear" w:pos="0"/>
        </w:tabs>
        <w:ind w:left="720" w:firstLine="0"/>
        <w:jc w:val="center"/>
        <w:rPr>
          <w:rFonts w:ascii="Times New Roman" w:hAnsi="Times New Roman"/>
          <w:sz w:val="28"/>
          <w:szCs w:val="28"/>
        </w:rPr>
      </w:pPr>
    </w:p>
    <w:p w:rsidR="0071258E" w:rsidRPr="008B4375" w:rsidRDefault="0071258E" w:rsidP="000823D8">
      <w:pPr>
        <w:pStyle w:val="3"/>
        <w:tabs>
          <w:tab w:val="clear" w:pos="0"/>
        </w:tabs>
        <w:ind w:left="720" w:firstLine="0"/>
        <w:jc w:val="center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Введение</w:t>
      </w:r>
      <w:r w:rsidRPr="008B4375">
        <w:rPr>
          <w:rFonts w:ascii="Times New Roman" w:hAnsi="Times New Roman"/>
          <w:sz w:val="28"/>
          <w:szCs w:val="28"/>
        </w:rPr>
        <w:tab/>
      </w:r>
    </w:p>
    <w:p w:rsidR="0071258E" w:rsidRPr="008B4375" w:rsidRDefault="0071258E" w:rsidP="00DD0CFB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8B4375">
        <w:rPr>
          <w:rFonts w:ascii="Times New Roman" w:hAnsi="Times New Roman"/>
          <w:sz w:val="28"/>
          <w:szCs w:val="28"/>
        </w:rPr>
        <w:tab/>
        <w:t xml:space="preserve">     Целостное развитие личности возможно при гармоничном развитии духовного и физического здоровья, что даёт основу для социального здоровья, адаптации личности в обществе и формирования активной позиции. Именно в период детства и юности закладываются основы здоровья и личности человека, большая часть этого периода приходится на школьный возраст. Значит, на образование ложится ответственность не только за развитие и образование личности, но и за формирование культуры здоровья, здорового образа жизни, а в итоге – за формирование целостной личности с активным созидательным отношением к миру.</w:t>
      </w:r>
    </w:p>
    <w:p w:rsidR="0071258E" w:rsidRPr="008B4375" w:rsidRDefault="0071258E" w:rsidP="00107BF7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В последние годы очевидно возрастание внимания к организации летних оздоровительных лагерей. Они выполняют очень важную миссию оздоровления и воспитания детей, когда многие семьи находятся в сложных экономических и социальных условиях. Кроме того, лагеря способствуют формированию у ребят не подавляющего личность коллективизма, коммуникативных навыков. Летний отдых сегодня – это не только социальная защита, это еще и полигон для творческого развития, обогащения духовного мира и интеллекта ребенка. Ежегодно для учащихся проводится оздоровительная смена в лагере дневного пребывания на базе МБОУ СОШ №9. Обязательным является вовлечение в лагерь детей-сирот, ребят из многодетных и малообеспеченных семей, детей группы риска.</w:t>
      </w:r>
    </w:p>
    <w:p w:rsidR="0071258E" w:rsidRPr="008B4375" w:rsidRDefault="0071258E" w:rsidP="00DD0C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Для того чтобы отдых сделать полноценным была разработана программа.</w:t>
      </w:r>
    </w:p>
    <w:p w:rsidR="0071258E" w:rsidRPr="008B4375" w:rsidRDefault="0071258E" w:rsidP="00FF70D9">
      <w:pPr>
        <w:tabs>
          <w:tab w:val="right" w:leader="underscore" w:pos="6405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 xml:space="preserve">Разработка данной программы организации летнего каникулярного отдыха, оздоровления </w:t>
      </w:r>
      <w:r w:rsidR="00FF70D9">
        <w:rPr>
          <w:rFonts w:ascii="Times New Roman" w:hAnsi="Times New Roman"/>
          <w:sz w:val="28"/>
          <w:szCs w:val="28"/>
        </w:rPr>
        <w:t>и занятости детей была вызвана:</w:t>
      </w:r>
    </w:p>
    <w:p w:rsidR="0071258E" w:rsidRPr="008B4375" w:rsidRDefault="0071258E" w:rsidP="006F47EB">
      <w:pPr>
        <w:pStyle w:val="a5"/>
        <w:numPr>
          <w:ilvl w:val="0"/>
          <w:numId w:val="2"/>
        </w:numPr>
        <w:tabs>
          <w:tab w:val="right" w:leader="underscore" w:pos="1134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 xml:space="preserve">повышением спроса родителей и детей на организованный отдых школьников; </w:t>
      </w:r>
    </w:p>
    <w:p w:rsidR="0071258E" w:rsidRPr="008B4375" w:rsidRDefault="0071258E" w:rsidP="006F47EB">
      <w:pPr>
        <w:pStyle w:val="a5"/>
        <w:numPr>
          <w:ilvl w:val="0"/>
          <w:numId w:val="2"/>
        </w:numPr>
        <w:tabs>
          <w:tab w:val="right" w:leader="underscore" w:pos="1134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необходимостью использования богатого творческого потенциала подростков и педагогов в реализации цели и задач программы.</w:t>
      </w:r>
    </w:p>
    <w:p w:rsidR="0071258E" w:rsidRPr="008B4375" w:rsidRDefault="0071258E" w:rsidP="00BE097F">
      <w:pPr>
        <w:tabs>
          <w:tab w:val="right" w:leader="underscore" w:pos="6405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 xml:space="preserve">Данная программа имеет цель и задачи, в ней указаны принципы, на которые она опирается, описаны ожидаемые результаты. </w:t>
      </w:r>
    </w:p>
    <w:p w:rsidR="0071258E" w:rsidRPr="008B4375" w:rsidRDefault="0071258E" w:rsidP="006E516E">
      <w:pPr>
        <w:tabs>
          <w:tab w:val="right" w:leader="underscore" w:pos="6405"/>
        </w:tabs>
        <w:autoSpaceDE w:val="0"/>
        <w:spacing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8B4375">
        <w:rPr>
          <w:rFonts w:ascii="Times New Roman" w:hAnsi="Times New Roman"/>
          <w:color w:val="000000"/>
          <w:sz w:val="28"/>
          <w:szCs w:val="28"/>
        </w:rPr>
        <w:lastRenderedPageBreak/>
        <w:t xml:space="preserve">Данная программа </w:t>
      </w:r>
      <w:r w:rsidRPr="008B4375">
        <w:rPr>
          <w:rFonts w:ascii="Times New Roman" w:hAnsi="Times New Roman"/>
          <w:b/>
          <w:bCs/>
          <w:color w:val="000000"/>
          <w:sz w:val="28"/>
          <w:szCs w:val="28"/>
        </w:rPr>
        <w:t>по своей направленности</w:t>
      </w:r>
      <w:r w:rsidRPr="008B4375">
        <w:rPr>
          <w:rFonts w:ascii="Times New Roman" w:hAnsi="Times New Roman"/>
          <w:color w:val="000000"/>
          <w:sz w:val="28"/>
          <w:szCs w:val="28"/>
        </w:rPr>
        <w:t xml:space="preserve"> является комплексной, т. е. включает в себя разноплановую деятельность, объединяет различные направления оздоровления, отдыха и воспитания детей.</w:t>
      </w:r>
    </w:p>
    <w:p w:rsidR="0071258E" w:rsidRPr="00FF70D9" w:rsidRDefault="0071258E" w:rsidP="00FF70D9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8B4375">
        <w:rPr>
          <w:rFonts w:ascii="Times New Roman" w:hAnsi="Times New Roman"/>
          <w:color w:val="000000"/>
          <w:sz w:val="28"/>
          <w:szCs w:val="28"/>
        </w:rPr>
        <w:tab/>
        <w:t xml:space="preserve">По </w:t>
      </w:r>
      <w:r w:rsidRPr="008B4375">
        <w:rPr>
          <w:rFonts w:ascii="Times New Roman" w:hAnsi="Times New Roman"/>
          <w:b/>
          <w:bCs/>
          <w:color w:val="000000"/>
          <w:sz w:val="28"/>
          <w:szCs w:val="28"/>
        </w:rPr>
        <w:t>продолжительности</w:t>
      </w:r>
      <w:r w:rsidRPr="008B4375">
        <w:rPr>
          <w:rFonts w:ascii="Times New Roman" w:hAnsi="Times New Roman"/>
          <w:color w:val="000000"/>
          <w:sz w:val="28"/>
          <w:szCs w:val="28"/>
        </w:rPr>
        <w:t xml:space="preserve"> программа является краткосрочной, т. е. реализуется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период </w:t>
      </w:r>
      <w:r w:rsidRPr="008B4375">
        <w:rPr>
          <w:rFonts w:ascii="Times New Roman" w:hAnsi="Times New Roman"/>
          <w:color w:val="000000"/>
          <w:sz w:val="28"/>
          <w:szCs w:val="28"/>
        </w:rPr>
        <w:t xml:space="preserve"> летних</w:t>
      </w:r>
      <w:proofErr w:type="gramEnd"/>
      <w:r w:rsidRPr="008B4375">
        <w:rPr>
          <w:rFonts w:ascii="Times New Roman" w:hAnsi="Times New Roman"/>
          <w:color w:val="000000"/>
          <w:sz w:val="28"/>
          <w:szCs w:val="28"/>
        </w:rPr>
        <w:t xml:space="preserve"> каникул.</w:t>
      </w:r>
      <w:r w:rsidRPr="008B4375">
        <w:rPr>
          <w:rFonts w:ascii="Times New Roman" w:hAnsi="Times New Roman"/>
          <w:sz w:val="28"/>
          <w:szCs w:val="28"/>
        </w:rPr>
        <w:tab/>
        <w:t xml:space="preserve">Данная программа предназначена для реализации в летнем пришкольном оздоровительном лагере с дневным пребыванием на базе МБОУ СОШ № 9 горда </w:t>
      </w:r>
      <w:proofErr w:type="spellStart"/>
      <w:r w:rsidRPr="008B4375">
        <w:rPr>
          <w:rFonts w:ascii="Times New Roman" w:hAnsi="Times New Roman"/>
          <w:sz w:val="28"/>
          <w:szCs w:val="28"/>
        </w:rPr>
        <w:t>Коврова</w:t>
      </w:r>
      <w:proofErr w:type="spellEnd"/>
      <w:r w:rsidRPr="008B4375">
        <w:rPr>
          <w:rFonts w:ascii="Times New Roman" w:hAnsi="Times New Roman"/>
          <w:sz w:val="28"/>
          <w:szCs w:val="28"/>
        </w:rPr>
        <w:t xml:space="preserve"> Владимирской области и рассчитан</w:t>
      </w:r>
      <w:r>
        <w:rPr>
          <w:rFonts w:ascii="Times New Roman" w:hAnsi="Times New Roman"/>
          <w:sz w:val="28"/>
          <w:szCs w:val="28"/>
        </w:rPr>
        <w:t>а на детей в возрасте от 7 до 16</w:t>
      </w:r>
      <w:r w:rsidRPr="008B4375">
        <w:rPr>
          <w:rFonts w:ascii="Times New Roman" w:hAnsi="Times New Roman"/>
          <w:sz w:val="28"/>
          <w:szCs w:val="28"/>
        </w:rPr>
        <w:t xml:space="preserve"> лет. </w:t>
      </w:r>
    </w:p>
    <w:p w:rsidR="0071258E" w:rsidRDefault="0071258E" w:rsidP="006E516E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1258E" w:rsidRDefault="0071258E" w:rsidP="006E516E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8B4375">
        <w:rPr>
          <w:rFonts w:ascii="Times New Roman" w:hAnsi="Times New Roman"/>
          <w:b/>
          <w:bCs/>
          <w:sz w:val="28"/>
          <w:szCs w:val="28"/>
          <w:lang w:eastAsia="ru-RU"/>
        </w:rPr>
        <w:t>Цели и задачи программы</w:t>
      </w:r>
    </w:p>
    <w:p w:rsidR="0071258E" w:rsidRPr="008B4375" w:rsidRDefault="0071258E" w:rsidP="006E516E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8B4375">
        <w:rPr>
          <w:rFonts w:ascii="Times New Roman" w:hAnsi="Times New Roman"/>
          <w:b/>
          <w:bCs/>
          <w:sz w:val="28"/>
          <w:szCs w:val="28"/>
          <w:lang w:eastAsia="ru-RU"/>
        </w:rPr>
        <w:t>Цель программы</w:t>
      </w:r>
      <w:r w:rsidRPr="008B4375">
        <w:rPr>
          <w:rFonts w:ascii="Times New Roman" w:hAnsi="Times New Roman"/>
          <w:sz w:val="28"/>
          <w:szCs w:val="28"/>
          <w:lang w:eastAsia="ru-RU"/>
        </w:rPr>
        <w:t> – создание системы интересного, разнообразного по форме и содержанию отдыха и оздоровления детей.</w:t>
      </w:r>
    </w:p>
    <w:p w:rsidR="0071258E" w:rsidRPr="008B4375" w:rsidRDefault="0071258E" w:rsidP="00BE097F">
      <w:pPr>
        <w:rPr>
          <w:rFonts w:ascii="Times New Roman" w:hAnsi="Times New Roman"/>
          <w:sz w:val="28"/>
          <w:szCs w:val="28"/>
          <w:lang w:eastAsia="ru-RU"/>
        </w:rPr>
      </w:pPr>
      <w:r w:rsidRPr="008B4375">
        <w:rPr>
          <w:rFonts w:ascii="Times New Roman" w:hAnsi="Times New Roman"/>
          <w:b/>
          <w:bCs/>
          <w:sz w:val="28"/>
          <w:szCs w:val="28"/>
          <w:lang w:eastAsia="ru-RU"/>
        </w:rPr>
        <w:t>Задачи программы:</w:t>
      </w:r>
    </w:p>
    <w:p w:rsidR="0071258E" w:rsidRPr="008B4375" w:rsidRDefault="0071258E" w:rsidP="00BE097F">
      <w:pPr>
        <w:rPr>
          <w:rFonts w:ascii="Times New Roman" w:hAnsi="Times New Roman"/>
          <w:sz w:val="28"/>
          <w:szCs w:val="28"/>
          <w:lang w:eastAsia="ru-RU"/>
        </w:rPr>
      </w:pPr>
      <w:r w:rsidRPr="008B4375">
        <w:rPr>
          <w:rFonts w:ascii="Times New Roman" w:hAnsi="Times New Roman"/>
          <w:sz w:val="28"/>
          <w:szCs w:val="28"/>
          <w:lang w:eastAsia="ru-RU"/>
        </w:rPr>
        <w:t>1.Организация интересного, полноценного отдыха ребёнка.</w:t>
      </w:r>
    </w:p>
    <w:p w:rsidR="0071258E" w:rsidRPr="008B4375" w:rsidRDefault="0071258E" w:rsidP="00BE097F">
      <w:pPr>
        <w:rPr>
          <w:rFonts w:ascii="Times New Roman" w:hAnsi="Times New Roman"/>
          <w:sz w:val="28"/>
          <w:szCs w:val="28"/>
          <w:lang w:eastAsia="ru-RU"/>
        </w:rPr>
      </w:pPr>
      <w:r w:rsidRPr="008B4375">
        <w:rPr>
          <w:rFonts w:ascii="Times New Roman" w:hAnsi="Times New Roman"/>
          <w:sz w:val="28"/>
          <w:szCs w:val="28"/>
          <w:lang w:eastAsia="ru-RU"/>
        </w:rPr>
        <w:t>2.Создание условий для раскрытия и развития творческого потенциала каждого.</w:t>
      </w:r>
    </w:p>
    <w:p w:rsidR="0071258E" w:rsidRPr="008B4375" w:rsidRDefault="0071258E" w:rsidP="00BE097F">
      <w:pPr>
        <w:rPr>
          <w:rFonts w:ascii="Times New Roman" w:hAnsi="Times New Roman"/>
          <w:sz w:val="28"/>
          <w:szCs w:val="28"/>
          <w:lang w:eastAsia="ru-RU"/>
        </w:rPr>
      </w:pPr>
      <w:r w:rsidRPr="008B4375">
        <w:rPr>
          <w:rFonts w:ascii="Times New Roman" w:hAnsi="Times New Roman"/>
          <w:sz w:val="28"/>
          <w:szCs w:val="28"/>
          <w:lang w:eastAsia="ru-RU"/>
        </w:rPr>
        <w:t>3.Организация совместной деятельности детей и взрослых.</w:t>
      </w:r>
    </w:p>
    <w:p w:rsidR="0071258E" w:rsidRPr="008B4375" w:rsidRDefault="0071258E" w:rsidP="00BE097F">
      <w:pPr>
        <w:rPr>
          <w:rFonts w:ascii="Times New Roman" w:hAnsi="Times New Roman"/>
          <w:sz w:val="28"/>
          <w:szCs w:val="28"/>
          <w:lang w:eastAsia="ru-RU"/>
        </w:rPr>
      </w:pPr>
      <w:r w:rsidRPr="008B4375">
        <w:rPr>
          <w:rFonts w:ascii="Times New Roman" w:hAnsi="Times New Roman"/>
          <w:sz w:val="28"/>
          <w:szCs w:val="28"/>
          <w:lang w:eastAsia="ru-RU"/>
        </w:rPr>
        <w:t>4.Оказание методической и практической помощи в организации и проведении мероприятий.</w:t>
      </w:r>
    </w:p>
    <w:p w:rsidR="0071258E" w:rsidRPr="008B4375" w:rsidRDefault="0071258E" w:rsidP="00BE097F">
      <w:pPr>
        <w:rPr>
          <w:rFonts w:ascii="Times New Roman" w:hAnsi="Times New Roman"/>
          <w:sz w:val="28"/>
          <w:szCs w:val="28"/>
          <w:lang w:eastAsia="ru-RU"/>
        </w:rPr>
      </w:pPr>
      <w:r w:rsidRPr="008B4375">
        <w:rPr>
          <w:rFonts w:ascii="Times New Roman" w:hAnsi="Times New Roman"/>
          <w:sz w:val="28"/>
          <w:szCs w:val="28"/>
          <w:lang w:eastAsia="ru-RU"/>
        </w:rPr>
        <w:t>5.Формирование самостоятельности и ответственности за свою деятельность.</w:t>
      </w:r>
    </w:p>
    <w:p w:rsidR="0071258E" w:rsidRPr="008B4375" w:rsidRDefault="0071258E" w:rsidP="00BE097F">
      <w:pPr>
        <w:rPr>
          <w:rFonts w:ascii="Times New Roman" w:hAnsi="Times New Roman"/>
          <w:sz w:val="28"/>
          <w:szCs w:val="28"/>
          <w:lang w:eastAsia="ru-RU"/>
        </w:rPr>
      </w:pPr>
      <w:r w:rsidRPr="008B4375">
        <w:rPr>
          <w:rFonts w:ascii="Times New Roman" w:hAnsi="Times New Roman"/>
          <w:sz w:val="28"/>
          <w:szCs w:val="28"/>
          <w:lang w:eastAsia="ru-RU"/>
        </w:rPr>
        <w:t xml:space="preserve">6.Совершенствование системы </w:t>
      </w:r>
      <w:proofErr w:type="gramStart"/>
      <w:r w:rsidRPr="008B4375">
        <w:rPr>
          <w:rFonts w:ascii="Times New Roman" w:hAnsi="Times New Roman"/>
          <w:sz w:val="28"/>
          <w:szCs w:val="28"/>
          <w:lang w:eastAsia="ru-RU"/>
        </w:rPr>
        <w:t>организации  внеурочной</w:t>
      </w:r>
      <w:proofErr w:type="gramEnd"/>
      <w:r w:rsidRPr="008B4375">
        <w:rPr>
          <w:rFonts w:ascii="Times New Roman" w:hAnsi="Times New Roman"/>
          <w:sz w:val="28"/>
          <w:szCs w:val="28"/>
          <w:lang w:eastAsia="ru-RU"/>
        </w:rPr>
        <w:t xml:space="preserve"> деятельности детей.</w:t>
      </w:r>
    </w:p>
    <w:p w:rsidR="0071258E" w:rsidRDefault="0071258E" w:rsidP="00BE097F">
      <w:pPr>
        <w:spacing w:before="120" w:after="120" w:line="331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71258E" w:rsidRDefault="0071258E" w:rsidP="00BE097F">
      <w:pPr>
        <w:spacing w:before="120" w:after="120" w:line="331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71258E" w:rsidRDefault="0071258E" w:rsidP="00BE097F">
      <w:pPr>
        <w:spacing w:before="120" w:after="120" w:line="331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71258E" w:rsidRDefault="0071258E" w:rsidP="00BE097F">
      <w:pPr>
        <w:spacing w:before="120" w:after="120" w:line="331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4726B2" w:rsidRDefault="004726B2" w:rsidP="00BE097F">
      <w:pPr>
        <w:spacing w:before="120" w:after="120" w:line="331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4726B2" w:rsidRDefault="004726B2" w:rsidP="00BE097F">
      <w:pPr>
        <w:spacing w:before="120" w:after="120" w:line="331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71258E" w:rsidRDefault="0071258E" w:rsidP="00633225">
      <w:pPr>
        <w:spacing w:before="120" w:after="120" w:line="331" w:lineRule="exact"/>
        <w:rPr>
          <w:rFonts w:ascii="Times New Roman" w:hAnsi="Times New Roman"/>
          <w:b/>
          <w:sz w:val="28"/>
          <w:szCs w:val="28"/>
        </w:rPr>
      </w:pPr>
    </w:p>
    <w:p w:rsidR="0071258E" w:rsidRDefault="0071258E" w:rsidP="00BE097F">
      <w:pPr>
        <w:spacing w:before="120" w:after="120" w:line="331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633225" w:rsidRDefault="00633225" w:rsidP="00BE097F">
      <w:pPr>
        <w:spacing w:before="120" w:after="120" w:line="331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71258E" w:rsidRPr="008B4375" w:rsidRDefault="0071258E" w:rsidP="00BE097F">
      <w:pPr>
        <w:spacing w:before="120" w:after="120" w:line="331" w:lineRule="exact"/>
        <w:jc w:val="center"/>
        <w:rPr>
          <w:rFonts w:ascii="Times New Roman" w:hAnsi="Times New Roman"/>
          <w:b/>
          <w:sz w:val="28"/>
          <w:szCs w:val="28"/>
        </w:rPr>
      </w:pPr>
      <w:r w:rsidRPr="008B4375">
        <w:rPr>
          <w:rFonts w:ascii="Times New Roman" w:hAnsi="Times New Roman"/>
          <w:b/>
          <w:sz w:val="28"/>
          <w:szCs w:val="28"/>
        </w:rPr>
        <w:lastRenderedPageBreak/>
        <w:t>Принципы, используемые при планировании и проведении лагерной смены</w:t>
      </w:r>
    </w:p>
    <w:p w:rsidR="0071258E" w:rsidRPr="005428CC" w:rsidRDefault="0071258E" w:rsidP="003B434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 xml:space="preserve">Программа   летнего оздоровительного лагеря «Солнышко» с дневным пребыванием детей опирается на следующие </w:t>
      </w:r>
      <w:r w:rsidRPr="005428CC">
        <w:rPr>
          <w:rFonts w:ascii="Times New Roman" w:hAnsi="Times New Roman"/>
          <w:b/>
          <w:sz w:val="28"/>
          <w:szCs w:val="28"/>
        </w:rPr>
        <w:t>принципы:</w:t>
      </w:r>
    </w:p>
    <w:p w:rsidR="0071258E" w:rsidRPr="008B4375" w:rsidRDefault="0071258E" w:rsidP="003B434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71258E" w:rsidRPr="008B4375" w:rsidRDefault="0071258E" w:rsidP="003B434F">
      <w:pPr>
        <w:tabs>
          <w:tab w:val="center" w:pos="5031"/>
        </w:tabs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8B4375">
        <w:rPr>
          <w:rFonts w:ascii="Times New Roman" w:hAnsi="Times New Roman"/>
          <w:b/>
          <w:bCs/>
          <w:i/>
          <w:sz w:val="28"/>
          <w:szCs w:val="28"/>
        </w:rPr>
        <w:t xml:space="preserve">Принцип </w:t>
      </w:r>
      <w:proofErr w:type="spellStart"/>
      <w:r w:rsidRPr="008B4375">
        <w:rPr>
          <w:rFonts w:ascii="Times New Roman" w:hAnsi="Times New Roman"/>
          <w:b/>
          <w:bCs/>
          <w:i/>
          <w:sz w:val="28"/>
          <w:szCs w:val="28"/>
        </w:rPr>
        <w:t>гуманизации</w:t>
      </w:r>
      <w:proofErr w:type="spellEnd"/>
      <w:r w:rsidRPr="008B4375">
        <w:rPr>
          <w:rFonts w:ascii="Times New Roman" w:hAnsi="Times New Roman"/>
          <w:b/>
          <w:bCs/>
          <w:i/>
          <w:sz w:val="28"/>
          <w:szCs w:val="28"/>
        </w:rPr>
        <w:t xml:space="preserve"> отношений</w:t>
      </w:r>
    </w:p>
    <w:p w:rsidR="0071258E" w:rsidRPr="008B4375" w:rsidRDefault="0071258E" w:rsidP="003B434F">
      <w:pPr>
        <w:tabs>
          <w:tab w:val="center" w:pos="5031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:rsidR="0071258E" w:rsidRPr="008B4375" w:rsidRDefault="0071258E" w:rsidP="003B434F">
      <w:pPr>
        <w:tabs>
          <w:tab w:val="center" w:pos="5031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71258E" w:rsidRPr="008B4375" w:rsidRDefault="0071258E" w:rsidP="003B434F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8B4375">
        <w:rPr>
          <w:rFonts w:ascii="Times New Roman" w:hAnsi="Times New Roman"/>
          <w:b/>
          <w:i/>
          <w:sz w:val="28"/>
          <w:szCs w:val="28"/>
        </w:rPr>
        <w:t>Принцип соответствия типа сотрудничества психологическим возрастным особенностям учащихся и типу ведущей деятельности</w:t>
      </w:r>
    </w:p>
    <w:p w:rsidR="0071258E" w:rsidRPr="008B4375" w:rsidRDefault="0071258E" w:rsidP="003B434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Результатом деятельности воспитательного характера в летнем пришкольном оздоровительном лагере «Солнышко» является сотрудничество ребенка и взрослого, которое позволяет воспитаннику лагеря почувствовать себя творческой личностью.</w:t>
      </w:r>
    </w:p>
    <w:p w:rsidR="0071258E" w:rsidRPr="008B4375" w:rsidRDefault="0071258E" w:rsidP="003B434F">
      <w:pPr>
        <w:spacing w:after="0" w:line="360" w:lineRule="auto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71258E" w:rsidRPr="008B4375" w:rsidRDefault="0071258E" w:rsidP="003B434F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8B4375">
        <w:rPr>
          <w:rFonts w:ascii="Times New Roman" w:hAnsi="Times New Roman"/>
          <w:b/>
          <w:i/>
          <w:sz w:val="28"/>
          <w:szCs w:val="28"/>
        </w:rPr>
        <w:t>Принцип  дифференциации</w:t>
      </w:r>
      <w:proofErr w:type="gramEnd"/>
      <w:r w:rsidRPr="008B4375">
        <w:rPr>
          <w:rFonts w:ascii="Times New Roman" w:hAnsi="Times New Roman"/>
          <w:b/>
          <w:i/>
          <w:sz w:val="28"/>
          <w:szCs w:val="28"/>
        </w:rPr>
        <w:t xml:space="preserve">  воспитания</w:t>
      </w:r>
    </w:p>
    <w:p w:rsidR="0071258E" w:rsidRPr="008B4375" w:rsidRDefault="0071258E" w:rsidP="003B434F">
      <w:pPr>
        <w:spacing w:after="0" w:line="360" w:lineRule="auto"/>
        <w:ind w:firstLine="567"/>
        <w:contextualSpacing/>
        <w:rPr>
          <w:rFonts w:ascii="Times New Roman" w:hAnsi="Times New Roman"/>
          <w:b/>
          <w:i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Дифференциация в рамках летнего оздоровительного лагеря предполагает:</w:t>
      </w:r>
    </w:p>
    <w:p w:rsidR="0071258E" w:rsidRPr="008B4375" w:rsidRDefault="0071258E" w:rsidP="003B434F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- отбор содержания, форм и методов воспитания в соотношении с индивидуально-психологическими особенностями детей;</w:t>
      </w:r>
    </w:p>
    <w:p w:rsidR="0071258E" w:rsidRPr="008B4375" w:rsidRDefault="0071258E" w:rsidP="003B434F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- создание возможности переключения с одного вида деятельности на другой в рамках смены (дня);</w:t>
      </w:r>
    </w:p>
    <w:p w:rsidR="0071258E" w:rsidRPr="008B4375" w:rsidRDefault="0071258E" w:rsidP="003B434F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- взаимосвязь всех мероприятий в рамках тематики дня;</w:t>
      </w:r>
    </w:p>
    <w:p w:rsidR="0071258E" w:rsidRPr="008B4375" w:rsidRDefault="0071258E" w:rsidP="003B434F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- активное участие детей во всех видах деятельности.</w:t>
      </w:r>
    </w:p>
    <w:p w:rsidR="0071258E" w:rsidRPr="008B4375" w:rsidRDefault="0071258E" w:rsidP="003B434F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71258E" w:rsidRPr="008B4375" w:rsidRDefault="0071258E" w:rsidP="003B434F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8B4375">
        <w:rPr>
          <w:rFonts w:ascii="Times New Roman" w:hAnsi="Times New Roman"/>
          <w:b/>
          <w:i/>
          <w:sz w:val="28"/>
          <w:szCs w:val="28"/>
        </w:rPr>
        <w:t>Принцип комплексности оздоровления и воспитания ребёнка.</w:t>
      </w:r>
    </w:p>
    <w:p w:rsidR="0071258E" w:rsidRPr="008B4375" w:rsidRDefault="0071258E" w:rsidP="003B434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Данный принцип может быть реализован при следующих условиях:</w:t>
      </w:r>
    </w:p>
    <w:p w:rsidR="0071258E" w:rsidRPr="008B4375" w:rsidRDefault="0071258E" w:rsidP="003B434F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- необходимо чёткое распределение времени на организацию оздоровительной и воспитательной работы;</w:t>
      </w:r>
    </w:p>
    <w:p w:rsidR="0071258E" w:rsidRPr="008B4375" w:rsidRDefault="0071258E" w:rsidP="003B434F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- оценка эффективности пребывания детей на площадке должна быть комплексной, учитывающей все группы поставленных задач.</w:t>
      </w:r>
    </w:p>
    <w:p w:rsidR="0071258E" w:rsidRPr="008B4375" w:rsidRDefault="0071258E" w:rsidP="003B434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71258E" w:rsidRPr="008B4375" w:rsidRDefault="0071258E" w:rsidP="003B434F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8B4375">
        <w:rPr>
          <w:rFonts w:ascii="Times New Roman" w:hAnsi="Times New Roman"/>
          <w:b/>
          <w:i/>
          <w:sz w:val="28"/>
          <w:szCs w:val="28"/>
        </w:rPr>
        <w:t>Принцип гармонизации сущностных сил ребёнка, его интеллектуальной, физической, эмоционально-волевой сфер с учётом его индивидуальных и возрастных особенностей.</w:t>
      </w:r>
    </w:p>
    <w:p w:rsidR="0071258E" w:rsidRPr="008B4375" w:rsidRDefault="0071258E" w:rsidP="003B434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Этот принцип может быть реализован при следующих условиях:</w:t>
      </w:r>
    </w:p>
    <w:p w:rsidR="0071258E" w:rsidRPr="008B4375" w:rsidRDefault="0071258E" w:rsidP="003B434F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- вариантности выбора способа реализации в различных видах деятельности;</w:t>
      </w:r>
    </w:p>
    <w:p w:rsidR="0071258E" w:rsidRPr="008B4375" w:rsidRDefault="0071258E" w:rsidP="003B434F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- сочетание форм работы, учитывающих возрастные особенности детей;</w:t>
      </w:r>
    </w:p>
    <w:p w:rsidR="0071258E" w:rsidRPr="008B4375" w:rsidRDefault="0071258E" w:rsidP="003B434F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- постоянной коррекции воздействий на каждого ребёнка с учётом изменений, происходящих в его организме и психике.</w:t>
      </w:r>
    </w:p>
    <w:p w:rsidR="0071258E" w:rsidRPr="008B4375" w:rsidRDefault="0071258E" w:rsidP="003B434F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1258E" w:rsidRPr="008B4375" w:rsidRDefault="0071258E" w:rsidP="003B434F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8B4375">
        <w:rPr>
          <w:rFonts w:ascii="Times New Roman" w:hAnsi="Times New Roman"/>
          <w:b/>
          <w:i/>
          <w:sz w:val="28"/>
          <w:szCs w:val="28"/>
        </w:rPr>
        <w:t>Принцип интегративно-гуманитарного подхода.</w:t>
      </w:r>
    </w:p>
    <w:p w:rsidR="0071258E" w:rsidRPr="008B4375" w:rsidRDefault="0071258E" w:rsidP="003B434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Этот принцип определяет пять «граней»:</w:t>
      </w:r>
    </w:p>
    <w:p w:rsidR="0071258E" w:rsidRPr="008B4375" w:rsidRDefault="0071258E" w:rsidP="003B434F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- грань личностного восприятия («это затрагивает или может затрагивать лично   меня»);</w:t>
      </w:r>
    </w:p>
    <w:p w:rsidR="0071258E" w:rsidRPr="008B4375" w:rsidRDefault="0071258E" w:rsidP="003B434F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- грань сопричастности («этого достигли ребята, это им нужно – значит, это доступно и нужно мне»);</w:t>
      </w:r>
    </w:p>
    <w:p w:rsidR="0071258E" w:rsidRPr="008B4375" w:rsidRDefault="0071258E" w:rsidP="003B434F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- грань глобального восприятия («это нужно знать всем – значит это важно и для меня; это относится к общечеловеческим ценностям»);</w:t>
      </w:r>
    </w:p>
    <w:p w:rsidR="0071258E" w:rsidRPr="008B4375" w:rsidRDefault="0071258E" w:rsidP="003B434F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- грань ориентации на консенсус («Я признаю за другим право иметь свою точку зрения, я могу поставить себя на место других, понять их проблемы»);</w:t>
      </w:r>
    </w:p>
    <w:p w:rsidR="0071258E" w:rsidRDefault="0071258E" w:rsidP="002F4E4F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- грань личной ответственности («я отвечаю за последствия своей деятельности для других людей и для природы»).</w:t>
      </w:r>
    </w:p>
    <w:p w:rsidR="00904E4F" w:rsidRPr="008B4375" w:rsidRDefault="00904E4F" w:rsidP="002F4E4F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71258E" w:rsidRPr="008B4375" w:rsidRDefault="0071258E" w:rsidP="003B434F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8B4375">
        <w:rPr>
          <w:rFonts w:ascii="Times New Roman" w:hAnsi="Times New Roman"/>
          <w:b/>
          <w:i/>
          <w:sz w:val="28"/>
          <w:szCs w:val="28"/>
        </w:rPr>
        <w:t>Принцип уважения и доверия.</w:t>
      </w:r>
    </w:p>
    <w:p w:rsidR="0071258E" w:rsidRPr="008B4375" w:rsidRDefault="0071258E" w:rsidP="003B434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Этот принцип может быть реализован при следующих условиях:</w:t>
      </w:r>
    </w:p>
    <w:p w:rsidR="0071258E" w:rsidRPr="008B4375" w:rsidRDefault="0071258E" w:rsidP="003B434F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- добровольного включения ребёнка в ту или иную деятельность;</w:t>
      </w:r>
    </w:p>
    <w:p w:rsidR="0071258E" w:rsidRPr="008B4375" w:rsidRDefault="0071258E" w:rsidP="003B434F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- доверие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</w:t>
      </w:r>
    </w:p>
    <w:p w:rsidR="0071258E" w:rsidRPr="008B4375" w:rsidRDefault="0071258E" w:rsidP="003B434F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 xml:space="preserve">- в учёте интересов учащихся, их индивидуальных вкусов. </w:t>
      </w:r>
    </w:p>
    <w:p w:rsidR="0071258E" w:rsidRDefault="0071258E" w:rsidP="00417A71">
      <w:pPr>
        <w:tabs>
          <w:tab w:val="left" w:pos="2311"/>
        </w:tabs>
        <w:rPr>
          <w:rFonts w:ascii="Times New Roman" w:hAnsi="Times New Roman"/>
          <w:b/>
          <w:sz w:val="28"/>
          <w:szCs w:val="28"/>
        </w:rPr>
      </w:pPr>
    </w:p>
    <w:p w:rsidR="0071258E" w:rsidRPr="008B4375" w:rsidRDefault="0071258E" w:rsidP="008B4375">
      <w:pPr>
        <w:tabs>
          <w:tab w:val="left" w:pos="2311"/>
        </w:tabs>
        <w:jc w:val="center"/>
        <w:rPr>
          <w:rFonts w:ascii="Times New Roman" w:hAnsi="Times New Roman"/>
          <w:b/>
          <w:sz w:val="28"/>
          <w:szCs w:val="28"/>
        </w:rPr>
      </w:pPr>
      <w:r w:rsidRPr="008B4375">
        <w:rPr>
          <w:rFonts w:ascii="Times New Roman" w:hAnsi="Times New Roman"/>
          <w:b/>
          <w:sz w:val="28"/>
          <w:szCs w:val="28"/>
        </w:rPr>
        <w:lastRenderedPageBreak/>
        <w:t>Этапы реализации программы.</w:t>
      </w:r>
    </w:p>
    <w:p w:rsidR="0071258E" w:rsidRPr="008B4375" w:rsidRDefault="0071258E" w:rsidP="008B4375">
      <w:pPr>
        <w:pStyle w:val="af0"/>
        <w:spacing w:after="0" w:line="360" w:lineRule="auto"/>
        <w:ind w:firstLine="567"/>
        <w:rPr>
          <w:b/>
          <w:sz w:val="28"/>
          <w:szCs w:val="28"/>
        </w:rPr>
      </w:pPr>
      <w:r w:rsidRPr="008B4375">
        <w:rPr>
          <w:b/>
          <w:sz w:val="28"/>
          <w:szCs w:val="28"/>
          <w:lang w:val="en-US"/>
        </w:rPr>
        <w:t>I</w:t>
      </w:r>
      <w:r w:rsidRPr="008B4375">
        <w:rPr>
          <w:b/>
          <w:sz w:val="28"/>
          <w:szCs w:val="28"/>
        </w:rPr>
        <w:t xml:space="preserve"> этап. Подготовительный </w:t>
      </w:r>
      <w:proofErr w:type="gramStart"/>
      <w:r w:rsidRPr="008B4375">
        <w:rPr>
          <w:b/>
          <w:sz w:val="28"/>
          <w:szCs w:val="28"/>
        </w:rPr>
        <w:t>–  апрель</w:t>
      </w:r>
      <w:proofErr w:type="gramEnd"/>
      <w:r w:rsidRPr="008B4375">
        <w:rPr>
          <w:b/>
          <w:sz w:val="28"/>
          <w:szCs w:val="28"/>
        </w:rPr>
        <w:t>- май</w:t>
      </w:r>
    </w:p>
    <w:p w:rsidR="0071258E" w:rsidRPr="008B4375" w:rsidRDefault="0071258E" w:rsidP="008B4375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Этот этап характеризуется тем, что за 2 месяца до открытия пришкольного летнего оздоровительного лагеря начинается подготовка к летнему сезону. Деятельностью этого этапа является:</w:t>
      </w:r>
    </w:p>
    <w:p w:rsidR="0071258E" w:rsidRPr="008B4375" w:rsidRDefault="0071258E" w:rsidP="006F47EB">
      <w:pPr>
        <w:pStyle w:val="af2"/>
        <w:numPr>
          <w:ilvl w:val="0"/>
          <w:numId w:val="5"/>
        </w:numPr>
        <w:spacing w:after="0" w:line="360" w:lineRule="auto"/>
        <w:contextualSpacing/>
        <w:jc w:val="both"/>
        <w:rPr>
          <w:sz w:val="28"/>
          <w:szCs w:val="28"/>
        </w:rPr>
      </w:pPr>
      <w:r w:rsidRPr="008B4375">
        <w:rPr>
          <w:sz w:val="28"/>
          <w:szCs w:val="28"/>
        </w:rPr>
        <w:t>проведение совещаний при директоре и заместителе директора по воспитательной работе по подготовке школы к летнему сезону;</w:t>
      </w:r>
    </w:p>
    <w:p w:rsidR="0071258E" w:rsidRPr="008B4375" w:rsidRDefault="0071258E" w:rsidP="006F47EB">
      <w:pPr>
        <w:pStyle w:val="af2"/>
        <w:numPr>
          <w:ilvl w:val="0"/>
          <w:numId w:val="5"/>
        </w:numPr>
        <w:spacing w:after="0" w:line="360" w:lineRule="auto"/>
        <w:contextualSpacing/>
        <w:jc w:val="both"/>
        <w:rPr>
          <w:sz w:val="28"/>
          <w:szCs w:val="28"/>
        </w:rPr>
      </w:pPr>
      <w:r w:rsidRPr="008B4375">
        <w:rPr>
          <w:sz w:val="28"/>
          <w:szCs w:val="28"/>
        </w:rPr>
        <w:t>издание приказа по школе о проведении летней кампании;</w:t>
      </w:r>
    </w:p>
    <w:p w:rsidR="0071258E" w:rsidRPr="008B4375" w:rsidRDefault="0071258E" w:rsidP="006F47EB">
      <w:pPr>
        <w:pStyle w:val="af2"/>
        <w:numPr>
          <w:ilvl w:val="0"/>
          <w:numId w:val="5"/>
        </w:numPr>
        <w:spacing w:after="0" w:line="360" w:lineRule="auto"/>
        <w:contextualSpacing/>
        <w:jc w:val="both"/>
        <w:rPr>
          <w:sz w:val="28"/>
          <w:szCs w:val="28"/>
        </w:rPr>
      </w:pPr>
      <w:r w:rsidRPr="008B4375">
        <w:rPr>
          <w:sz w:val="28"/>
          <w:szCs w:val="28"/>
        </w:rPr>
        <w:t xml:space="preserve">разработка программы деятельности пришкольного летнего оздоровительного   лагеря с дневным пребыванием детей </w:t>
      </w:r>
      <w:proofErr w:type="gramStart"/>
      <w:r w:rsidRPr="008B4375">
        <w:rPr>
          <w:sz w:val="28"/>
          <w:szCs w:val="28"/>
        </w:rPr>
        <w:t>« Солнышко</w:t>
      </w:r>
      <w:proofErr w:type="gramEnd"/>
      <w:r w:rsidRPr="008B4375">
        <w:rPr>
          <w:sz w:val="28"/>
          <w:szCs w:val="28"/>
        </w:rPr>
        <w:t>»;</w:t>
      </w:r>
    </w:p>
    <w:p w:rsidR="0071258E" w:rsidRPr="008B4375" w:rsidRDefault="0071258E" w:rsidP="006F47EB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подготовка методического материала для работников лагеря;</w:t>
      </w:r>
    </w:p>
    <w:p w:rsidR="0071258E" w:rsidRPr="008B4375" w:rsidRDefault="0071258E" w:rsidP="006F47EB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отбор кадров для работы в пришкольном летнем оздоровительном лагере;</w:t>
      </w:r>
    </w:p>
    <w:p w:rsidR="0071258E" w:rsidRPr="008B4375" w:rsidRDefault="0071258E" w:rsidP="006F47EB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составление необходимой документации для деятельности лагеря (план-сетка, положение, должностные обязанности, инструкции т.д.)</w:t>
      </w:r>
    </w:p>
    <w:p w:rsidR="0071258E" w:rsidRPr="008B4375" w:rsidRDefault="0071258E" w:rsidP="008B4375">
      <w:pPr>
        <w:pStyle w:val="af0"/>
        <w:spacing w:after="0" w:line="360" w:lineRule="auto"/>
        <w:ind w:firstLine="567"/>
        <w:rPr>
          <w:b/>
          <w:sz w:val="28"/>
          <w:szCs w:val="28"/>
        </w:rPr>
      </w:pPr>
      <w:r w:rsidRPr="008B4375">
        <w:rPr>
          <w:b/>
          <w:sz w:val="28"/>
          <w:szCs w:val="28"/>
          <w:lang w:val="en-US"/>
        </w:rPr>
        <w:t>II</w:t>
      </w:r>
      <w:r w:rsidRPr="008B4375">
        <w:rPr>
          <w:b/>
          <w:sz w:val="28"/>
          <w:szCs w:val="28"/>
        </w:rPr>
        <w:t xml:space="preserve"> этап. Организационный – июнь</w:t>
      </w:r>
    </w:p>
    <w:p w:rsidR="0071258E" w:rsidRPr="008B4375" w:rsidRDefault="0071258E" w:rsidP="008B4375">
      <w:pPr>
        <w:pStyle w:val="21"/>
        <w:spacing w:after="0" w:line="360" w:lineRule="auto"/>
        <w:ind w:left="0" w:firstLine="567"/>
        <w:contextualSpacing/>
        <w:rPr>
          <w:sz w:val="28"/>
          <w:szCs w:val="28"/>
        </w:rPr>
      </w:pPr>
      <w:r w:rsidRPr="008B4375">
        <w:rPr>
          <w:sz w:val="28"/>
          <w:szCs w:val="28"/>
        </w:rPr>
        <w:t xml:space="preserve">     Этот период короткий по количеству дней, всего лишь 2-3 дня.</w:t>
      </w:r>
    </w:p>
    <w:p w:rsidR="0071258E" w:rsidRPr="008B4375" w:rsidRDefault="0071258E" w:rsidP="008B4375">
      <w:pPr>
        <w:pStyle w:val="21"/>
        <w:spacing w:after="0" w:line="360" w:lineRule="auto"/>
        <w:ind w:left="0" w:firstLine="567"/>
        <w:contextualSpacing/>
        <w:rPr>
          <w:sz w:val="28"/>
          <w:szCs w:val="28"/>
        </w:rPr>
      </w:pPr>
      <w:r w:rsidRPr="008B4375">
        <w:rPr>
          <w:sz w:val="28"/>
          <w:szCs w:val="28"/>
        </w:rPr>
        <w:t>Основной деятельностью этого этапа является:</w:t>
      </w:r>
    </w:p>
    <w:p w:rsidR="0071258E" w:rsidRPr="008B4375" w:rsidRDefault="0071258E" w:rsidP="006F47EB">
      <w:pPr>
        <w:pStyle w:val="21"/>
        <w:numPr>
          <w:ilvl w:val="0"/>
          <w:numId w:val="6"/>
        </w:numPr>
        <w:spacing w:after="0" w:line="360" w:lineRule="auto"/>
        <w:contextualSpacing/>
        <w:jc w:val="both"/>
        <w:rPr>
          <w:sz w:val="28"/>
          <w:szCs w:val="28"/>
        </w:rPr>
      </w:pPr>
      <w:r w:rsidRPr="008B4375">
        <w:rPr>
          <w:sz w:val="28"/>
          <w:szCs w:val="28"/>
        </w:rPr>
        <w:t>встреча детей, проведение диагностики по выявлению лидерских, организаторских и творческих способностей;</w:t>
      </w:r>
    </w:p>
    <w:p w:rsidR="0071258E" w:rsidRPr="008B4375" w:rsidRDefault="0071258E" w:rsidP="006F47EB">
      <w:pPr>
        <w:pStyle w:val="21"/>
        <w:numPr>
          <w:ilvl w:val="0"/>
          <w:numId w:val="6"/>
        </w:numPr>
        <w:spacing w:after="0" w:line="360" w:lineRule="auto"/>
        <w:contextualSpacing/>
        <w:rPr>
          <w:sz w:val="28"/>
          <w:szCs w:val="28"/>
        </w:rPr>
      </w:pPr>
      <w:r w:rsidRPr="008B4375">
        <w:rPr>
          <w:sz w:val="28"/>
          <w:szCs w:val="28"/>
        </w:rPr>
        <w:t>запуск программы;</w:t>
      </w:r>
    </w:p>
    <w:p w:rsidR="0071258E" w:rsidRPr="008B4375" w:rsidRDefault="0071258E" w:rsidP="006F47EB">
      <w:pPr>
        <w:pStyle w:val="21"/>
        <w:numPr>
          <w:ilvl w:val="0"/>
          <w:numId w:val="6"/>
        </w:numPr>
        <w:spacing w:after="0" w:line="360" w:lineRule="auto"/>
        <w:contextualSpacing/>
        <w:rPr>
          <w:sz w:val="28"/>
          <w:szCs w:val="28"/>
        </w:rPr>
      </w:pPr>
      <w:r w:rsidRPr="008B4375">
        <w:rPr>
          <w:sz w:val="28"/>
          <w:szCs w:val="28"/>
        </w:rPr>
        <w:t>знакомство с правилами жизнедеятельности лагеря.</w:t>
      </w:r>
    </w:p>
    <w:p w:rsidR="0071258E" w:rsidRPr="008B4375" w:rsidRDefault="0071258E" w:rsidP="008B4375">
      <w:pPr>
        <w:pStyle w:val="af0"/>
        <w:spacing w:after="0" w:line="360" w:lineRule="auto"/>
        <w:ind w:firstLine="567"/>
        <w:rPr>
          <w:b/>
          <w:sz w:val="28"/>
          <w:szCs w:val="28"/>
        </w:rPr>
      </w:pPr>
      <w:r w:rsidRPr="008B4375">
        <w:rPr>
          <w:b/>
          <w:sz w:val="28"/>
          <w:szCs w:val="28"/>
          <w:lang w:val="en-US"/>
        </w:rPr>
        <w:t>III</w:t>
      </w:r>
      <w:r w:rsidRPr="008B4375">
        <w:rPr>
          <w:b/>
          <w:sz w:val="28"/>
          <w:szCs w:val="28"/>
        </w:rPr>
        <w:t xml:space="preserve"> этап. Практический – июнь </w:t>
      </w:r>
    </w:p>
    <w:p w:rsidR="0071258E" w:rsidRPr="008B4375" w:rsidRDefault="0071258E" w:rsidP="008B4375">
      <w:pPr>
        <w:pStyle w:val="21"/>
        <w:tabs>
          <w:tab w:val="num" w:pos="720"/>
        </w:tabs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8B4375">
        <w:rPr>
          <w:sz w:val="28"/>
          <w:szCs w:val="28"/>
        </w:rPr>
        <w:t>Основной деятельностью этого этапа является:</w:t>
      </w:r>
    </w:p>
    <w:p w:rsidR="0071258E" w:rsidRPr="008B4375" w:rsidRDefault="0071258E" w:rsidP="006F47EB">
      <w:pPr>
        <w:pStyle w:val="21"/>
        <w:numPr>
          <w:ilvl w:val="0"/>
          <w:numId w:val="7"/>
        </w:numPr>
        <w:spacing w:after="0" w:line="360" w:lineRule="auto"/>
        <w:contextualSpacing/>
        <w:jc w:val="both"/>
        <w:rPr>
          <w:sz w:val="28"/>
          <w:szCs w:val="28"/>
        </w:rPr>
      </w:pPr>
      <w:r w:rsidRPr="008B4375">
        <w:rPr>
          <w:sz w:val="28"/>
          <w:szCs w:val="28"/>
        </w:rPr>
        <w:t>реализация основной идеи смены;</w:t>
      </w:r>
    </w:p>
    <w:p w:rsidR="0071258E" w:rsidRPr="008B4375" w:rsidRDefault="0071258E" w:rsidP="006F47EB">
      <w:pPr>
        <w:pStyle w:val="21"/>
        <w:numPr>
          <w:ilvl w:val="0"/>
          <w:numId w:val="7"/>
        </w:numPr>
        <w:spacing w:after="0" w:line="360" w:lineRule="auto"/>
        <w:contextualSpacing/>
        <w:jc w:val="both"/>
        <w:rPr>
          <w:sz w:val="28"/>
          <w:szCs w:val="28"/>
        </w:rPr>
      </w:pPr>
      <w:r w:rsidRPr="008B4375">
        <w:rPr>
          <w:sz w:val="28"/>
          <w:szCs w:val="28"/>
        </w:rPr>
        <w:t>вовлечение детей и подростков в различные виды коллективно- творческих дел;</w:t>
      </w:r>
    </w:p>
    <w:p w:rsidR="0071258E" w:rsidRPr="008B4375" w:rsidRDefault="0071258E" w:rsidP="006F47EB">
      <w:pPr>
        <w:pStyle w:val="21"/>
        <w:numPr>
          <w:ilvl w:val="0"/>
          <w:numId w:val="7"/>
        </w:numPr>
        <w:spacing w:after="0" w:line="360" w:lineRule="auto"/>
        <w:contextualSpacing/>
        <w:jc w:val="both"/>
        <w:rPr>
          <w:sz w:val="28"/>
          <w:szCs w:val="28"/>
        </w:rPr>
      </w:pPr>
      <w:r w:rsidRPr="008B4375">
        <w:rPr>
          <w:sz w:val="28"/>
          <w:szCs w:val="28"/>
        </w:rPr>
        <w:t>работа творческих мастерских.</w:t>
      </w:r>
    </w:p>
    <w:p w:rsidR="0071258E" w:rsidRPr="008B4375" w:rsidRDefault="0071258E" w:rsidP="008B4375">
      <w:pPr>
        <w:pStyle w:val="af0"/>
        <w:spacing w:after="0" w:line="360" w:lineRule="auto"/>
        <w:ind w:firstLine="567"/>
        <w:rPr>
          <w:b/>
          <w:sz w:val="28"/>
          <w:szCs w:val="28"/>
        </w:rPr>
      </w:pPr>
      <w:r w:rsidRPr="008B4375">
        <w:rPr>
          <w:b/>
          <w:sz w:val="28"/>
          <w:szCs w:val="28"/>
          <w:lang w:val="en-US"/>
        </w:rPr>
        <w:t>IV</w:t>
      </w:r>
      <w:r w:rsidRPr="008B4375">
        <w:rPr>
          <w:b/>
          <w:sz w:val="28"/>
          <w:szCs w:val="28"/>
        </w:rPr>
        <w:t xml:space="preserve"> этап. Аналитический – июль</w:t>
      </w:r>
    </w:p>
    <w:p w:rsidR="0071258E" w:rsidRPr="008B4375" w:rsidRDefault="0071258E" w:rsidP="008B4375">
      <w:pPr>
        <w:pStyle w:val="21"/>
        <w:spacing w:after="0" w:line="360" w:lineRule="auto"/>
        <w:ind w:left="0" w:firstLine="567"/>
        <w:contextualSpacing/>
        <w:rPr>
          <w:sz w:val="28"/>
          <w:szCs w:val="28"/>
        </w:rPr>
      </w:pPr>
      <w:r w:rsidRPr="008B4375">
        <w:rPr>
          <w:sz w:val="28"/>
          <w:szCs w:val="28"/>
        </w:rPr>
        <w:t>Основной идеей этого этапа является:</w:t>
      </w:r>
    </w:p>
    <w:p w:rsidR="0071258E" w:rsidRPr="008B4375" w:rsidRDefault="0071258E" w:rsidP="006F47EB">
      <w:pPr>
        <w:pStyle w:val="21"/>
        <w:numPr>
          <w:ilvl w:val="0"/>
          <w:numId w:val="8"/>
        </w:numPr>
        <w:spacing w:after="0" w:line="360" w:lineRule="auto"/>
        <w:contextualSpacing/>
        <w:rPr>
          <w:sz w:val="28"/>
          <w:szCs w:val="28"/>
        </w:rPr>
      </w:pPr>
      <w:r w:rsidRPr="008B4375">
        <w:rPr>
          <w:sz w:val="28"/>
          <w:szCs w:val="28"/>
        </w:rPr>
        <w:t>подведение итогов смены;</w:t>
      </w:r>
    </w:p>
    <w:p w:rsidR="0071258E" w:rsidRPr="008B4375" w:rsidRDefault="0071258E" w:rsidP="006F47EB">
      <w:pPr>
        <w:pStyle w:val="21"/>
        <w:numPr>
          <w:ilvl w:val="0"/>
          <w:numId w:val="8"/>
        </w:numPr>
        <w:spacing w:after="0" w:line="360" w:lineRule="auto"/>
        <w:contextualSpacing/>
        <w:rPr>
          <w:sz w:val="28"/>
          <w:szCs w:val="28"/>
        </w:rPr>
      </w:pPr>
      <w:r w:rsidRPr="008B4375">
        <w:rPr>
          <w:sz w:val="28"/>
          <w:szCs w:val="28"/>
        </w:rPr>
        <w:lastRenderedPageBreak/>
        <w:t>выработка перспектив деятельности организации;</w:t>
      </w:r>
    </w:p>
    <w:p w:rsidR="0071258E" w:rsidRPr="008B4375" w:rsidRDefault="0071258E" w:rsidP="006F47EB">
      <w:pPr>
        <w:pStyle w:val="21"/>
        <w:numPr>
          <w:ilvl w:val="0"/>
          <w:numId w:val="8"/>
        </w:numPr>
        <w:spacing w:after="0" w:line="360" w:lineRule="auto"/>
        <w:contextualSpacing/>
        <w:rPr>
          <w:sz w:val="28"/>
          <w:szCs w:val="28"/>
        </w:rPr>
      </w:pPr>
      <w:r w:rsidRPr="008B4375">
        <w:rPr>
          <w:sz w:val="28"/>
          <w:szCs w:val="28"/>
        </w:rPr>
        <w:t xml:space="preserve">анализ предложений, внесенных детьми, родителями, </w:t>
      </w:r>
      <w:proofErr w:type="gramStart"/>
      <w:r w:rsidRPr="008B4375">
        <w:rPr>
          <w:sz w:val="28"/>
          <w:szCs w:val="28"/>
        </w:rPr>
        <w:t>педагогами,  по</w:t>
      </w:r>
      <w:proofErr w:type="gramEnd"/>
      <w:r w:rsidRPr="008B4375">
        <w:rPr>
          <w:sz w:val="28"/>
          <w:szCs w:val="28"/>
        </w:rPr>
        <w:t xml:space="preserve"> деятельности летнего оздоровительного лагеря в будущем.</w:t>
      </w:r>
    </w:p>
    <w:p w:rsidR="0071258E" w:rsidRDefault="0071258E" w:rsidP="008B4375">
      <w:pPr>
        <w:pStyle w:val="3"/>
        <w:spacing w:before="0" w:after="0"/>
        <w:ind w:firstLine="567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71258E" w:rsidRDefault="0071258E" w:rsidP="008B4375">
      <w:pPr>
        <w:pStyle w:val="3"/>
        <w:spacing w:before="0" w:after="0"/>
        <w:ind w:firstLine="567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71258E" w:rsidRPr="008B4375" w:rsidRDefault="0071258E" w:rsidP="008B4375">
      <w:pPr>
        <w:pStyle w:val="3"/>
        <w:spacing w:before="0" w:after="0"/>
        <w:ind w:firstLine="567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8B4375">
        <w:rPr>
          <w:rFonts w:ascii="Times New Roman" w:hAnsi="Times New Roman"/>
          <w:iCs/>
          <w:sz w:val="28"/>
          <w:szCs w:val="28"/>
        </w:rPr>
        <w:t>Условия реализации программы.</w:t>
      </w:r>
    </w:p>
    <w:p w:rsidR="0071258E" w:rsidRPr="008B4375" w:rsidRDefault="0071258E" w:rsidP="005428CC">
      <w:pPr>
        <w:spacing w:after="0" w:line="360" w:lineRule="auto"/>
        <w:jc w:val="center"/>
        <w:rPr>
          <w:rStyle w:val="a3"/>
          <w:rFonts w:ascii="Times New Roman" w:hAnsi="Times New Roman"/>
          <w:color w:val="000000"/>
          <w:sz w:val="28"/>
          <w:szCs w:val="28"/>
        </w:rPr>
      </w:pPr>
      <w:r w:rsidRPr="008B4375">
        <w:rPr>
          <w:rStyle w:val="a3"/>
          <w:rFonts w:ascii="Times New Roman" w:hAnsi="Times New Roman"/>
          <w:color w:val="000000"/>
          <w:sz w:val="28"/>
          <w:szCs w:val="28"/>
        </w:rPr>
        <w:t>Нормативно-правовые документы</w:t>
      </w:r>
    </w:p>
    <w:p w:rsidR="0071258E" w:rsidRPr="008B4375" w:rsidRDefault="0071258E" w:rsidP="005428CC">
      <w:pPr>
        <w:spacing w:after="0" w:line="360" w:lineRule="auto"/>
        <w:rPr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В основе концепции программы, следующие нормативно-правовые документы:</w:t>
      </w:r>
    </w:p>
    <w:p w:rsidR="0071258E" w:rsidRPr="008B4375" w:rsidRDefault="0071258E" w:rsidP="005428C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Конвенция о правах ребенка, ООН</w:t>
      </w:r>
    </w:p>
    <w:p w:rsidR="0071258E" w:rsidRPr="004B18A4" w:rsidRDefault="0071258E" w:rsidP="005428C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Всемирная Декларация об обеспечении выживания, защиты и развития детей</w:t>
      </w:r>
      <w:r>
        <w:rPr>
          <w:rFonts w:ascii="Times New Roman" w:hAnsi="Times New Roman"/>
          <w:sz w:val="28"/>
          <w:szCs w:val="28"/>
        </w:rPr>
        <w:t>.</w:t>
      </w:r>
      <w:r w:rsidRPr="008B4375">
        <w:rPr>
          <w:rFonts w:ascii="Times New Roman" w:hAnsi="Times New Roman"/>
          <w:sz w:val="28"/>
          <w:szCs w:val="28"/>
        </w:rPr>
        <w:t xml:space="preserve"> </w:t>
      </w:r>
    </w:p>
    <w:p w:rsidR="0071258E" w:rsidRPr="004B18A4" w:rsidRDefault="0071258E" w:rsidP="005428C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лагере с дневным пребыванием.</w:t>
      </w:r>
    </w:p>
    <w:p w:rsidR="0071258E" w:rsidRPr="008B4375" w:rsidRDefault="0071258E" w:rsidP="005428C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Правила внутреннего распорядка лагеря дневного пребывания.</w:t>
      </w:r>
    </w:p>
    <w:p w:rsidR="0071258E" w:rsidRPr="008B4375" w:rsidRDefault="0071258E" w:rsidP="005428C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Правила по технике безопасности, пожарной безопасности.</w:t>
      </w:r>
    </w:p>
    <w:p w:rsidR="0071258E" w:rsidRPr="008B4375" w:rsidRDefault="0071258E" w:rsidP="005428C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Рекомендации по профилактике детского травматизма, предупреждению несчастных случаев с детьми в школьном оздоровительном лагере.</w:t>
      </w:r>
    </w:p>
    <w:p w:rsidR="0071258E" w:rsidRPr="008B4375" w:rsidRDefault="0071258E" w:rsidP="005428C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Инструкции по организации и проведению туристических походов и экскурсий.</w:t>
      </w:r>
    </w:p>
    <w:p w:rsidR="0071258E" w:rsidRPr="008B4375" w:rsidRDefault="0071258E" w:rsidP="005428C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Приказы Управления образования.</w:t>
      </w:r>
    </w:p>
    <w:p w:rsidR="0071258E" w:rsidRPr="008B4375" w:rsidRDefault="0071258E" w:rsidP="005428C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Должностные инструкции работников.</w:t>
      </w:r>
    </w:p>
    <w:p w:rsidR="0071258E" w:rsidRPr="008B4375" w:rsidRDefault="0071258E" w:rsidP="005428C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Санитарные правила о прохождении медицинского осмотра.</w:t>
      </w:r>
    </w:p>
    <w:p w:rsidR="0071258E" w:rsidRPr="008B4375" w:rsidRDefault="0071258E" w:rsidP="005428C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Заявления от родителей.</w:t>
      </w:r>
    </w:p>
    <w:p w:rsidR="0071258E" w:rsidRPr="008B4375" w:rsidRDefault="0071258E" w:rsidP="005428C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Правила регистрации детей при поступлении и выбытии.</w:t>
      </w:r>
    </w:p>
    <w:p w:rsidR="0071258E" w:rsidRPr="008B4375" w:rsidRDefault="0071258E" w:rsidP="005428C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Акт приемки лагеря.</w:t>
      </w:r>
    </w:p>
    <w:p w:rsidR="0071258E" w:rsidRDefault="0071258E" w:rsidP="005428C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 xml:space="preserve"> Планы работы.</w:t>
      </w:r>
    </w:p>
    <w:p w:rsidR="0071258E" w:rsidRDefault="0071258E" w:rsidP="005428C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1258E" w:rsidRDefault="0071258E" w:rsidP="005428C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1258E" w:rsidRPr="004B18A4" w:rsidRDefault="0071258E" w:rsidP="005428C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1258E" w:rsidRPr="004B18A4" w:rsidRDefault="0071258E" w:rsidP="005428C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1258E" w:rsidRDefault="0071258E" w:rsidP="005428C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17A71" w:rsidRDefault="00417A71" w:rsidP="005428C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F70D9" w:rsidRDefault="00FF70D9" w:rsidP="005428C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F70D9" w:rsidRDefault="00FF70D9" w:rsidP="005428C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F70D9" w:rsidRDefault="00FF70D9" w:rsidP="005428C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67466" w:rsidRPr="008B4375" w:rsidRDefault="00367466" w:rsidP="005428C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1258E" w:rsidRPr="008B4375" w:rsidRDefault="0071258E" w:rsidP="005428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375">
        <w:rPr>
          <w:rFonts w:ascii="Times New Roman" w:hAnsi="Times New Roman"/>
          <w:b/>
          <w:sz w:val="28"/>
          <w:szCs w:val="28"/>
        </w:rPr>
        <w:t xml:space="preserve">Материально-технические условия предусматривают: </w:t>
      </w:r>
    </w:p>
    <w:p w:rsidR="0071258E" w:rsidRPr="008B4375" w:rsidRDefault="0071258E" w:rsidP="005428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060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1555"/>
        <w:gridCol w:w="2551"/>
        <w:gridCol w:w="3827"/>
        <w:gridCol w:w="2127"/>
      </w:tblGrid>
      <w:tr w:rsidR="0071258E" w:rsidRPr="00F47479" w:rsidTr="006E516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1258E" w:rsidRPr="00F47479" w:rsidRDefault="0071258E" w:rsidP="006E51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/>
                <w:i/>
                <w:sz w:val="28"/>
                <w:szCs w:val="28"/>
              </w:rPr>
              <w:t>Применение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/>
                <w:i/>
                <w:sz w:val="28"/>
                <w:szCs w:val="28"/>
              </w:rPr>
              <w:t>Источник финансирования и материальная база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1258E" w:rsidRPr="00F47479" w:rsidRDefault="0071258E" w:rsidP="006E51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71258E" w:rsidRPr="00F47479" w:rsidTr="006E516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</w:tr>
      <w:tr w:rsidR="0071258E" w:rsidRPr="00F47479" w:rsidTr="006E516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Кабинеты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Комната отдыха, игровые комнаты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Материальная база школы.</w:t>
            </w:r>
          </w:p>
          <w:p w:rsidR="0071258E" w:rsidRPr="00F47479" w:rsidRDefault="0071258E" w:rsidP="006E51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Родительские средства на закупку канцелярских принадлежностей для творческих мастерских, отрядных дел, подготовки стендов и материалов для конкурсов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Начальник лагеря, воспитатели, </w:t>
            </w:r>
          </w:p>
          <w:p w:rsidR="0071258E" w:rsidRPr="00F47479" w:rsidRDefault="0071258E" w:rsidP="006E51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</w:tr>
      <w:tr w:rsidR="0071258E" w:rsidRPr="00F47479" w:rsidTr="006E516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Спортивный</w:t>
            </w:r>
          </w:p>
          <w:p w:rsidR="0071258E" w:rsidRPr="00F47479" w:rsidRDefault="0071258E" w:rsidP="006E51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зал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Занятия спортом, </w:t>
            </w:r>
            <w:proofErr w:type="gramStart"/>
            <w:r w:rsidRPr="00F47479">
              <w:rPr>
                <w:rFonts w:ascii="Times New Roman" w:hAnsi="Times New Roman"/>
                <w:sz w:val="28"/>
                <w:szCs w:val="28"/>
              </w:rPr>
              <w:t>состязания,  линейка</w:t>
            </w:r>
            <w:proofErr w:type="gramEnd"/>
            <w:r w:rsidRPr="00F47479">
              <w:rPr>
                <w:rFonts w:ascii="Times New Roman" w:hAnsi="Times New Roman"/>
                <w:sz w:val="28"/>
                <w:szCs w:val="28"/>
              </w:rPr>
              <w:t xml:space="preserve"> ( в случае плохой погоды)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Материальная база </w:t>
            </w:r>
          </w:p>
          <w:p w:rsidR="0071258E" w:rsidRPr="00F47479" w:rsidRDefault="0071258E" w:rsidP="006E51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Спортивный</w:t>
            </w:r>
          </w:p>
          <w:p w:rsidR="0071258E" w:rsidRPr="00F47479" w:rsidRDefault="0071258E" w:rsidP="006E51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</w:tr>
      <w:tr w:rsidR="0071258E" w:rsidRPr="00F47479" w:rsidTr="006E516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Линейка, проведение </w:t>
            </w:r>
            <w:proofErr w:type="spellStart"/>
            <w:proofErr w:type="gramStart"/>
            <w:r w:rsidRPr="00F47479">
              <w:rPr>
                <w:rFonts w:ascii="Times New Roman" w:hAnsi="Times New Roman"/>
                <w:sz w:val="28"/>
                <w:szCs w:val="28"/>
              </w:rPr>
              <w:t>общелагерных</w:t>
            </w:r>
            <w:proofErr w:type="spellEnd"/>
            <w:r w:rsidRPr="00F47479">
              <w:rPr>
                <w:rFonts w:ascii="Times New Roman" w:hAnsi="Times New Roman"/>
                <w:sz w:val="28"/>
                <w:szCs w:val="28"/>
              </w:rPr>
              <w:t xml:space="preserve">  игр</w:t>
            </w:r>
            <w:proofErr w:type="gramEnd"/>
            <w:r w:rsidRPr="00F47479">
              <w:rPr>
                <w:rFonts w:ascii="Times New Roman" w:hAnsi="Times New Roman"/>
                <w:sz w:val="28"/>
                <w:szCs w:val="28"/>
              </w:rPr>
              <w:t xml:space="preserve"> на воздухе, спартакиады, спортивные состязания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Материальная база </w:t>
            </w:r>
          </w:p>
          <w:p w:rsidR="0071258E" w:rsidRPr="00F47479" w:rsidRDefault="0071258E" w:rsidP="006E51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Спортивный</w:t>
            </w:r>
          </w:p>
          <w:p w:rsidR="0071258E" w:rsidRPr="00F47479" w:rsidRDefault="0071258E" w:rsidP="006E51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</w:tr>
      <w:tr w:rsidR="0071258E" w:rsidRPr="00F47479" w:rsidTr="006E516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Школьный двор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Отрядные дела, игры-путешествия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Материальная база </w:t>
            </w:r>
          </w:p>
          <w:p w:rsidR="0071258E" w:rsidRPr="00F47479" w:rsidRDefault="0071258E" w:rsidP="006E51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Воспитатели, администрация лагеря</w:t>
            </w:r>
          </w:p>
        </w:tc>
      </w:tr>
      <w:tr w:rsidR="0071258E" w:rsidRPr="00F47479" w:rsidTr="006E516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Актовый</w:t>
            </w:r>
          </w:p>
          <w:p w:rsidR="0071258E" w:rsidRPr="00F47479" w:rsidRDefault="0071258E" w:rsidP="006E51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зал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Праздничные мероприятия и концерты, постановка спектаклей, работа детской творческой мастерской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Материальная база </w:t>
            </w:r>
          </w:p>
          <w:p w:rsidR="0071258E" w:rsidRPr="00F47479" w:rsidRDefault="0071258E" w:rsidP="006E51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Воспитатели, администрация лагеря</w:t>
            </w:r>
          </w:p>
        </w:tc>
      </w:tr>
      <w:tr w:rsidR="0071258E" w:rsidRPr="00F47479" w:rsidTr="006E516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Медицинский</w:t>
            </w:r>
          </w:p>
          <w:p w:rsidR="0071258E" w:rsidRPr="00F47479" w:rsidRDefault="0071258E" w:rsidP="006E51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Медицинский контроль мероприятий лагерной смены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Медицинский работник школы</w:t>
            </w:r>
          </w:p>
        </w:tc>
      </w:tr>
      <w:tr w:rsidR="0071258E" w:rsidRPr="00F47479" w:rsidTr="006E516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Школьная библиотека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Литература для педагогов и детей лагеря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Материальная база </w:t>
            </w:r>
          </w:p>
          <w:p w:rsidR="0071258E" w:rsidRPr="00F47479" w:rsidRDefault="0071258E" w:rsidP="006E51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71258E" w:rsidRPr="00F47479" w:rsidTr="006E516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lastRenderedPageBreak/>
              <w:t>Школьная столовая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Завтрак, обед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МУП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Заведующая пищеблоком</w:t>
            </w:r>
          </w:p>
        </w:tc>
      </w:tr>
      <w:tr w:rsidR="0071258E" w:rsidRPr="00F47479" w:rsidTr="006E516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Комнаты кружковой работы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Кружки рукоделия, рисования, пения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Родительские средства на </w:t>
            </w:r>
            <w:proofErr w:type="gramStart"/>
            <w:r w:rsidRPr="00F47479">
              <w:rPr>
                <w:rFonts w:ascii="Times New Roman" w:hAnsi="Times New Roman"/>
                <w:sz w:val="28"/>
                <w:szCs w:val="28"/>
              </w:rPr>
              <w:t>закупку  материалов</w:t>
            </w:r>
            <w:proofErr w:type="gramEnd"/>
            <w:r w:rsidRPr="00F47479">
              <w:rPr>
                <w:rFonts w:ascii="Times New Roman" w:hAnsi="Times New Roman"/>
                <w:sz w:val="28"/>
                <w:szCs w:val="28"/>
              </w:rPr>
              <w:t xml:space="preserve"> для поделок и занятий в кружках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Начальник лагеря</w:t>
            </w:r>
          </w:p>
        </w:tc>
      </w:tr>
      <w:tr w:rsidR="0071258E" w:rsidRPr="00F47479" w:rsidTr="006E516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Методический кабинет</w:t>
            </w:r>
          </w:p>
          <w:p w:rsidR="0071258E" w:rsidRPr="00F47479" w:rsidRDefault="0071258E" w:rsidP="006E51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(кабинет ВР)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47479">
              <w:rPr>
                <w:rFonts w:ascii="Times New Roman" w:hAnsi="Times New Roman"/>
                <w:sz w:val="28"/>
                <w:szCs w:val="28"/>
              </w:rPr>
              <w:t>Творческая  мастерская</w:t>
            </w:r>
            <w:proofErr w:type="gramEnd"/>
            <w:r w:rsidRPr="00F47479">
              <w:rPr>
                <w:rFonts w:ascii="Times New Roman" w:hAnsi="Times New Roman"/>
                <w:sz w:val="28"/>
                <w:szCs w:val="28"/>
              </w:rPr>
              <w:t xml:space="preserve"> вожатых, воспитателей, руководителей кружков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258E" w:rsidRPr="00F47479" w:rsidTr="006E516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Комнаты гигиены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Туалеты, раздевалки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8E" w:rsidRPr="00F47479" w:rsidRDefault="0071258E" w:rsidP="006E51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Начальник лагеря, воспитатели, технический персонал</w:t>
            </w:r>
          </w:p>
        </w:tc>
      </w:tr>
    </w:tbl>
    <w:p w:rsidR="0071258E" w:rsidRDefault="0071258E" w:rsidP="002C138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258E" w:rsidRPr="008B4375" w:rsidRDefault="0071258E" w:rsidP="002C138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1258E" w:rsidRPr="008B4375" w:rsidRDefault="0071258E" w:rsidP="008B43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1258E" w:rsidRPr="008B4375" w:rsidRDefault="0071258E" w:rsidP="006F47EB">
      <w:pPr>
        <w:pStyle w:val="textbody"/>
        <w:numPr>
          <w:ilvl w:val="1"/>
          <w:numId w:val="3"/>
        </w:numPr>
        <w:tabs>
          <w:tab w:val="num" w:pos="426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8B4375">
        <w:rPr>
          <w:rFonts w:ascii="Times New Roman" w:hAnsi="Times New Roman"/>
          <w:b/>
          <w:sz w:val="28"/>
          <w:szCs w:val="28"/>
          <w:u w:val="single"/>
        </w:rPr>
        <w:t>Кадровые условия</w:t>
      </w:r>
      <w:r w:rsidRPr="008B4375"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934F3C" w:rsidRPr="00934F3C" w:rsidRDefault="0071258E" w:rsidP="00934F3C">
      <w:pPr>
        <w:pStyle w:val="textbody"/>
        <w:spacing w:before="0" w:beforeAutospacing="0" w:after="0" w:afterAutospacing="0"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 xml:space="preserve">В соответствии со штатным расписанием в </w:t>
      </w:r>
      <w:r w:rsidR="00934F3C">
        <w:rPr>
          <w:rFonts w:ascii="Times New Roman" w:hAnsi="Times New Roman"/>
          <w:sz w:val="28"/>
          <w:szCs w:val="28"/>
        </w:rPr>
        <w:t>реализации программы участвуют:</w:t>
      </w:r>
    </w:p>
    <w:p w:rsidR="00934F3C" w:rsidRDefault="00934F3C" w:rsidP="00934F3C">
      <w:pPr>
        <w:pStyle w:val="a4"/>
        <w:spacing w:before="0" w:after="0"/>
        <w:ind w:left="855"/>
        <w:jc w:val="both"/>
        <w:rPr>
          <w:sz w:val="28"/>
          <w:szCs w:val="28"/>
        </w:rPr>
      </w:pPr>
    </w:p>
    <w:p w:rsidR="00934F3C" w:rsidRDefault="00934F3C" w:rsidP="006F47EB">
      <w:pPr>
        <w:pStyle w:val="a4"/>
        <w:numPr>
          <w:ilvl w:val="0"/>
          <w:numId w:val="10"/>
        </w:numPr>
        <w:suppressAutoHyphens w:val="0"/>
        <w:spacing w:before="0" w:after="0"/>
        <w:jc w:val="both"/>
        <w:rPr>
          <w:sz w:val="28"/>
          <w:szCs w:val="28"/>
        </w:rPr>
      </w:pPr>
      <w:r w:rsidRPr="00FC568E">
        <w:rPr>
          <w:sz w:val="28"/>
          <w:szCs w:val="28"/>
        </w:rPr>
        <w:t xml:space="preserve">Начальник лагеря – обеспечивает функционирование лагеря; </w:t>
      </w:r>
    </w:p>
    <w:p w:rsidR="00934F3C" w:rsidRDefault="00934F3C" w:rsidP="006F47EB">
      <w:pPr>
        <w:pStyle w:val="a4"/>
        <w:numPr>
          <w:ilvl w:val="0"/>
          <w:numId w:val="10"/>
        </w:numPr>
        <w:suppressAutoHyphens w:val="0"/>
        <w:spacing w:before="0" w:after="0"/>
        <w:jc w:val="both"/>
        <w:rPr>
          <w:sz w:val="28"/>
          <w:szCs w:val="28"/>
        </w:rPr>
      </w:pPr>
      <w:r w:rsidRPr="00FC568E">
        <w:rPr>
          <w:sz w:val="28"/>
          <w:szCs w:val="28"/>
        </w:rPr>
        <w:t xml:space="preserve">Воспитатели </w:t>
      </w:r>
      <w:r>
        <w:rPr>
          <w:sz w:val="28"/>
          <w:szCs w:val="28"/>
        </w:rPr>
        <w:t>– организовывают работу отрядов;</w:t>
      </w:r>
    </w:p>
    <w:p w:rsidR="00934F3C" w:rsidRDefault="00934F3C" w:rsidP="006F47EB">
      <w:pPr>
        <w:pStyle w:val="a4"/>
        <w:numPr>
          <w:ilvl w:val="0"/>
          <w:numId w:val="10"/>
        </w:numPr>
        <w:suppressAutoHyphens w:val="0"/>
        <w:spacing w:before="0" w:after="0"/>
        <w:jc w:val="both"/>
        <w:rPr>
          <w:sz w:val="28"/>
          <w:szCs w:val="28"/>
        </w:rPr>
      </w:pPr>
      <w:r w:rsidRPr="00FC568E">
        <w:rPr>
          <w:sz w:val="28"/>
          <w:szCs w:val="28"/>
        </w:rPr>
        <w:t>Вожатые – помощники воспитателей</w:t>
      </w:r>
      <w:r>
        <w:rPr>
          <w:sz w:val="28"/>
          <w:szCs w:val="28"/>
        </w:rPr>
        <w:t xml:space="preserve"> (актив школьного (ученического) самоуправления</w:t>
      </w:r>
      <w:r w:rsidRPr="00FC568E">
        <w:rPr>
          <w:sz w:val="28"/>
          <w:szCs w:val="28"/>
        </w:rPr>
        <w:t>;</w:t>
      </w:r>
    </w:p>
    <w:p w:rsidR="00934F3C" w:rsidRDefault="00934F3C" w:rsidP="006F47EB">
      <w:pPr>
        <w:pStyle w:val="a4"/>
        <w:numPr>
          <w:ilvl w:val="0"/>
          <w:numId w:val="10"/>
        </w:numPr>
        <w:suppressAutoHyphens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Физкультурные</w:t>
      </w:r>
      <w:r w:rsidRPr="00FC568E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и</w:t>
      </w:r>
      <w:r w:rsidRPr="00FC568E">
        <w:rPr>
          <w:sz w:val="28"/>
          <w:szCs w:val="28"/>
        </w:rPr>
        <w:t xml:space="preserve"> – организует спортивно-оздоровительную работу;</w:t>
      </w:r>
    </w:p>
    <w:p w:rsidR="00934F3C" w:rsidRDefault="00934F3C" w:rsidP="006F47EB">
      <w:pPr>
        <w:pStyle w:val="a4"/>
        <w:numPr>
          <w:ilvl w:val="0"/>
          <w:numId w:val="10"/>
        </w:numPr>
        <w:suppressAutoHyphens w:val="0"/>
        <w:spacing w:before="0" w:after="0"/>
        <w:jc w:val="both"/>
        <w:rPr>
          <w:sz w:val="28"/>
          <w:szCs w:val="28"/>
        </w:rPr>
      </w:pPr>
      <w:r w:rsidRPr="00FC568E">
        <w:rPr>
          <w:sz w:val="28"/>
          <w:szCs w:val="28"/>
        </w:rPr>
        <w:t>Музыкальный работник – организует музыкально-досуговые мероприятия;</w:t>
      </w:r>
    </w:p>
    <w:p w:rsidR="0071258E" w:rsidRPr="00934F3C" w:rsidRDefault="00934F3C" w:rsidP="006F47EB">
      <w:pPr>
        <w:pStyle w:val="a4"/>
        <w:numPr>
          <w:ilvl w:val="0"/>
          <w:numId w:val="10"/>
        </w:numPr>
        <w:suppressAutoHyphens w:val="0"/>
        <w:spacing w:before="0" w:after="0"/>
        <w:jc w:val="both"/>
        <w:rPr>
          <w:sz w:val="28"/>
          <w:szCs w:val="28"/>
        </w:rPr>
      </w:pPr>
      <w:r w:rsidRPr="00FC568E">
        <w:rPr>
          <w:sz w:val="28"/>
          <w:szCs w:val="28"/>
        </w:rPr>
        <w:t>Педагог</w:t>
      </w:r>
      <w:r>
        <w:rPr>
          <w:sz w:val="28"/>
          <w:szCs w:val="28"/>
        </w:rPr>
        <w:t>и-организаторы – организуют работу в профильных отрядах.</w:t>
      </w:r>
    </w:p>
    <w:p w:rsidR="0071258E" w:rsidRPr="008B4375" w:rsidRDefault="0071258E" w:rsidP="00934F3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71258E" w:rsidRPr="002C1384" w:rsidRDefault="0071258E" w:rsidP="006F47EB">
      <w:pPr>
        <w:pStyle w:val="textbody"/>
        <w:numPr>
          <w:ilvl w:val="1"/>
          <w:numId w:val="3"/>
        </w:numPr>
        <w:tabs>
          <w:tab w:val="num" w:pos="426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B4375">
        <w:rPr>
          <w:rFonts w:ascii="Times New Roman" w:hAnsi="Times New Roman"/>
          <w:b/>
          <w:sz w:val="28"/>
          <w:szCs w:val="28"/>
          <w:u w:val="single"/>
        </w:rPr>
        <w:t>Методические условия предусматривают:</w:t>
      </w:r>
    </w:p>
    <w:p w:rsidR="0071258E" w:rsidRPr="008B4375" w:rsidRDefault="0071258E" w:rsidP="006F47EB">
      <w:pPr>
        <w:pStyle w:val="textbody"/>
        <w:numPr>
          <w:ilvl w:val="0"/>
          <w:numId w:val="4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наличие необходимой документации, программы, плана;</w:t>
      </w:r>
    </w:p>
    <w:p w:rsidR="0071258E" w:rsidRPr="008B4375" w:rsidRDefault="0071258E" w:rsidP="006F47EB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проведение инструктивно-методических сборов с педагогами до начала лагерной смены;</w:t>
      </w:r>
    </w:p>
    <w:p w:rsidR="0071258E" w:rsidRPr="008B4375" w:rsidRDefault="0071258E" w:rsidP="006F47EB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коллективные творческие дела;</w:t>
      </w:r>
    </w:p>
    <w:p w:rsidR="0071258E" w:rsidRPr="008B4375" w:rsidRDefault="0071258E" w:rsidP="006F47EB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творческие мастерские;</w:t>
      </w:r>
    </w:p>
    <w:p w:rsidR="0071258E" w:rsidRPr="008B4375" w:rsidRDefault="0071258E" w:rsidP="006F47EB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индивидуальная работа;</w:t>
      </w:r>
    </w:p>
    <w:p w:rsidR="0071258E" w:rsidRPr="008B4375" w:rsidRDefault="0071258E" w:rsidP="006F47EB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тренинги;</w:t>
      </w:r>
    </w:p>
    <w:p w:rsidR="0071258E" w:rsidRDefault="0071258E" w:rsidP="006F47EB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деловые и ролевые игры</w:t>
      </w:r>
    </w:p>
    <w:p w:rsidR="00417A71" w:rsidRDefault="00417A71" w:rsidP="00417A7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17A71" w:rsidRDefault="00417A71" w:rsidP="00417A7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17A71" w:rsidRDefault="00417A71" w:rsidP="00417A7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17A71" w:rsidRDefault="00417A71" w:rsidP="00417A7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17A71" w:rsidRPr="006E516E" w:rsidRDefault="00417A71" w:rsidP="00417A7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B42C39" w:rsidRPr="00B90A9B" w:rsidRDefault="00B42C39" w:rsidP="00871246">
      <w:pPr>
        <w:spacing w:after="0" w:line="360" w:lineRule="auto"/>
        <w:ind w:left="567"/>
        <w:rPr>
          <w:rFonts w:ascii="Times New Roman" w:hAnsi="Times New Roman"/>
          <w:b/>
          <w:sz w:val="28"/>
          <w:szCs w:val="28"/>
        </w:rPr>
      </w:pPr>
      <w:r w:rsidRPr="00B90A9B">
        <w:rPr>
          <w:rFonts w:ascii="Times New Roman" w:hAnsi="Times New Roman"/>
          <w:b/>
          <w:sz w:val="28"/>
          <w:szCs w:val="28"/>
        </w:rPr>
        <w:t>Программа предусматривает работу профильных отрядов:</w:t>
      </w:r>
    </w:p>
    <w:p w:rsidR="00E60648" w:rsidRPr="00912112" w:rsidRDefault="00B42C39" w:rsidP="00871246">
      <w:pPr>
        <w:pStyle w:val="a9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71246">
        <w:rPr>
          <w:rFonts w:ascii="Times New Roman" w:hAnsi="Times New Roman"/>
          <w:b/>
          <w:sz w:val="28"/>
          <w:szCs w:val="28"/>
        </w:rPr>
        <w:t>«</w:t>
      </w:r>
      <w:r w:rsidR="00E60648" w:rsidRPr="00871246">
        <w:rPr>
          <w:rFonts w:ascii="Times New Roman" w:hAnsi="Times New Roman"/>
          <w:b/>
          <w:sz w:val="28"/>
          <w:szCs w:val="28"/>
        </w:rPr>
        <w:t>Волна</w:t>
      </w:r>
      <w:r w:rsidRPr="00871246">
        <w:rPr>
          <w:rFonts w:ascii="Times New Roman" w:hAnsi="Times New Roman"/>
          <w:b/>
          <w:sz w:val="28"/>
          <w:szCs w:val="28"/>
        </w:rPr>
        <w:t>»</w:t>
      </w:r>
      <w:r w:rsidR="00E60648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="00E60648">
        <w:rPr>
          <w:rFonts w:ascii="Times New Roman" w:hAnsi="Times New Roman"/>
          <w:sz w:val="28"/>
          <w:szCs w:val="28"/>
        </w:rPr>
        <w:t xml:space="preserve">занимается  </w:t>
      </w:r>
      <w:r w:rsidR="00E60648" w:rsidRPr="00912112">
        <w:rPr>
          <w:rFonts w:ascii="Times New Roman" w:hAnsi="Times New Roman"/>
          <w:sz w:val="28"/>
          <w:szCs w:val="28"/>
        </w:rPr>
        <w:t>по</w:t>
      </w:r>
      <w:proofErr w:type="gramEnd"/>
      <w:r w:rsidR="00E60648" w:rsidRPr="00912112">
        <w:rPr>
          <w:rFonts w:ascii="Times New Roman" w:hAnsi="Times New Roman"/>
          <w:sz w:val="28"/>
          <w:szCs w:val="28"/>
        </w:rPr>
        <w:t xml:space="preserve"> дополнительной общеразвивающей программе</w:t>
      </w:r>
      <w:r w:rsidR="00721B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1BD3" w:rsidRPr="00912112">
        <w:rPr>
          <w:rFonts w:ascii="Times New Roman" w:hAnsi="Times New Roman"/>
          <w:sz w:val="28"/>
          <w:szCs w:val="28"/>
        </w:rPr>
        <w:t>физкультурно</w:t>
      </w:r>
      <w:proofErr w:type="spellEnd"/>
      <w:r w:rsidR="00721BD3" w:rsidRPr="00912112">
        <w:rPr>
          <w:rFonts w:ascii="Times New Roman" w:hAnsi="Times New Roman"/>
          <w:sz w:val="28"/>
          <w:szCs w:val="28"/>
        </w:rPr>
        <w:t xml:space="preserve"> – спортивной направленности</w:t>
      </w:r>
      <w:r w:rsidR="00721BD3">
        <w:rPr>
          <w:rFonts w:ascii="Times New Roman" w:hAnsi="Times New Roman"/>
          <w:sz w:val="28"/>
          <w:szCs w:val="28"/>
        </w:rPr>
        <w:t xml:space="preserve"> «Обучение плаванию» для летних оздоровительных лагерей. Программа реализуется на базе МБОУ СОШ № 22 и </w:t>
      </w:r>
      <w:proofErr w:type="gramStart"/>
      <w:r w:rsidR="00721BD3">
        <w:rPr>
          <w:rFonts w:ascii="Times New Roman" w:hAnsi="Times New Roman"/>
          <w:sz w:val="28"/>
          <w:szCs w:val="28"/>
        </w:rPr>
        <w:t>включает  16</w:t>
      </w:r>
      <w:proofErr w:type="gramEnd"/>
      <w:r w:rsidR="00721BD3">
        <w:rPr>
          <w:rFonts w:ascii="Times New Roman" w:hAnsi="Times New Roman"/>
          <w:sz w:val="28"/>
          <w:szCs w:val="28"/>
        </w:rPr>
        <w:t xml:space="preserve"> занятий по обучению первичным навыкам плавания.</w:t>
      </w:r>
    </w:p>
    <w:p w:rsidR="00E60648" w:rsidRDefault="00E60648" w:rsidP="00871246">
      <w:pPr>
        <w:pStyle w:val="a9"/>
        <w:ind w:left="567"/>
        <w:jc w:val="center"/>
        <w:rPr>
          <w:rFonts w:ascii="Times New Roman" w:hAnsi="Times New Roman"/>
          <w:sz w:val="28"/>
          <w:szCs w:val="28"/>
        </w:rPr>
      </w:pPr>
    </w:p>
    <w:p w:rsidR="00E60648" w:rsidRDefault="00E60648" w:rsidP="00871246">
      <w:pPr>
        <w:pStyle w:val="a9"/>
        <w:ind w:left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871246">
        <w:rPr>
          <w:rFonts w:ascii="Times New Roman" w:hAnsi="Times New Roman"/>
          <w:b/>
          <w:sz w:val="28"/>
          <w:szCs w:val="28"/>
        </w:rPr>
        <w:t>Педотряд</w:t>
      </w:r>
      <w:proofErr w:type="spellEnd"/>
      <w:r w:rsidRPr="00871246">
        <w:rPr>
          <w:rFonts w:ascii="Times New Roman" w:hAnsi="Times New Roman"/>
          <w:b/>
          <w:sz w:val="28"/>
          <w:szCs w:val="28"/>
        </w:rPr>
        <w:t xml:space="preserve"> «</w:t>
      </w:r>
      <w:proofErr w:type="gramStart"/>
      <w:r w:rsidRPr="00871246">
        <w:rPr>
          <w:rFonts w:ascii="Times New Roman" w:hAnsi="Times New Roman"/>
          <w:b/>
          <w:sz w:val="28"/>
          <w:szCs w:val="28"/>
        </w:rPr>
        <w:t>Веста»</w:t>
      </w:r>
      <w:r w:rsidR="00721BD3">
        <w:rPr>
          <w:rFonts w:ascii="Times New Roman" w:hAnsi="Times New Roman"/>
          <w:sz w:val="28"/>
          <w:szCs w:val="28"/>
        </w:rPr>
        <w:t xml:space="preserve">  -</w:t>
      </w:r>
      <w:proofErr w:type="gramEnd"/>
      <w:r w:rsidR="00721BD3">
        <w:rPr>
          <w:rFonts w:ascii="Times New Roman" w:hAnsi="Times New Roman"/>
          <w:sz w:val="28"/>
          <w:szCs w:val="28"/>
        </w:rPr>
        <w:t xml:space="preserve"> </w:t>
      </w:r>
      <w:r w:rsidR="00721BD3" w:rsidRPr="00E468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E468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дной из особенностей состава работников нашего лагеря являются наши старшеклассники,  котор</w:t>
      </w:r>
      <w:r w:rsidR="00721BD3" w:rsidRPr="00E468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ые в качестве помощников воспитателей</w:t>
      </w:r>
      <w:r w:rsidRPr="00E468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работают на отрядах  и активно помогают в подготовке и проведении </w:t>
      </w:r>
      <w:proofErr w:type="spellStart"/>
      <w:r w:rsidRPr="00E468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общелагерных</w:t>
      </w:r>
      <w:proofErr w:type="spellEnd"/>
      <w:r w:rsidRPr="00E468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отрядных дел, в организации спортивных часов и про</w:t>
      </w:r>
      <w:r w:rsidR="00E468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гулок.  Не</w:t>
      </w:r>
      <w:r w:rsidRPr="00E468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смотря на столь юный возраст, ребята очень ответственно и творчески подходят к этой работе.  </w:t>
      </w:r>
    </w:p>
    <w:p w:rsidR="00E4682F" w:rsidRDefault="00E4682F" w:rsidP="00871246">
      <w:pPr>
        <w:pStyle w:val="a9"/>
        <w:ind w:left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038BD" w:rsidRDefault="00653479" w:rsidP="00871246">
      <w:pPr>
        <w:pStyle w:val="a4"/>
        <w:shd w:val="clear" w:color="auto" w:fill="FFFFFF"/>
        <w:spacing w:before="0" w:after="150"/>
        <w:ind w:left="567"/>
        <w:rPr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3</w:t>
      </w:r>
      <w:r w:rsidR="000038BD">
        <w:rPr>
          <w:rStyle w:val="c1"/>
          <w:color w:val="000000"/>
          <w:sz w:val="28"/>
          <w:szCs w:val="28"/>
          <w:shd w:val="clear" w:color="auto" w:fill="FFFFFF"/>
        </w:rPr>
        <w:t xml:space="preserve">. </w:t>
      </w:r>
      <w:r w:rsidR="000038BD" w:rsidRPr="00871246">
        <w:rPr>
          <w:rStyle w:val="c1"/>
          <w:b/>
          <w:color w:val="000000"/>
          <w:sz w:val="28"/>
          <w:szCs w:val="28"/>
          <w:shd w:val="clear" w:color="auto" w:fill="FFFFFF"/>
        </w:rPr>
        <w:t>Волонтёрский отряд «9-й маршрут»</w:t>
      </w:r>
      <w:r w:rsidR="000038BD">
        <w:rPr>
          <w:rStyle w:val="c1"/>
          <w:color w:val="000000"/>
          <w:sz w:val="28"/>
          <w:szCs w:val="28"/>
          <w:shd w:val="clear" w:color="auto" w:fill="FFFFFF"/>
        </w:rPr>
        <w:t xml:space="preserve"> - </w:t>
      </w:r>
      <w:r w:rsidR="00057DE7">
        <w:rPr>
          <w:rStyle w:val="c1"/>
          <w:color w:val="000000"/>
          <w:sz w:val="28"/>
          <w:szCs w:val="28"/>
          <w:shd w:val="clear" w:color="auto" w:fill="FFFFFF"/>
        </w:rPr>
        <w:t xml:space="preserve"> ребята </w:t>
      </w:r>
      <w:r w:rsidR="00E32E92">
        <w:rPr>
          <w:rStyle w:val="c1"/>
          <w:color w:val="000000"/>
          <w:sz w:val="28"/>
          <w:szCs w:val="28"/>
          <w:shd w:val="clear" w:color="auto" w:fill="FFFFFF"/>
        </w:rPr>
        <w:t>расширят свои знания об окружающей природе, будут работать на пришкольном участке. В их работу входит популяризация здорового образа жизни.</w:t>
      </w:r>
      <w:r w:rsidR="00B90A9B">
        <w:rPr>
          <w:rStyle w:val="c1"/>
          <w:color w:val="000000"/>
          <w:sz w:val="28"/>
          <w:szCs w:val="28"/>
          <w:shd w:val="clear" w:color="auto" w:fill="FFFFFF"/>
        </w:rPr>
        <w:t xml:space="preserve"> За это время они</w:t>
      </w:r>
      <w:r w:rsidR="00E32E92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E32E92">
        <w:rPr>
          <w:color w:val="000000"/>
          <w:sz w:val="28"/>
          <w:szCs w:val="28"/>
          <w:shd w:val="clear" w:color="auto" w:fill="FFFFFF"/>
        </w:rPr>
        <w:t>узнают, что волонтёрская</w:t>
      </w:r>
      <w:r w:rsidR="00057DE7">
        <w:rPr>
          <w:color w:val="000000"/>
          <w:sz w:val="28"/>
          <w:szCs w:val="28"/>
          <w:shd w:val="clear" w:color="auto" w:fill="FFFFFF"/>
        </w:rPr>
        <w:t xml:space="preserve"> деятельность не просто развлечение, а выражение их жизненной позиции, ответственности, желание изменить этот мир к лучшему.</w:t>
      </w:r>
    </w:p>
    <w:p w:rsidR="00871246" w:rsidRDefault="00871246" w:rsidP="00871246">
      <w:pPr>
        <w:pStyle w:val="a4"/>
        <w:shd w:val="clear" w:color="auto" w:fill="FFFFFF"/>
        <w:spacing w:before="0" w:after="150"/>
        <w:ind w:left="567"/>
        <w:rPr>
          <w:color w:val="000000"/>
          <w:sz w:val="28"/>
          <w:szCs w:val="28"/>
          <w:shd w:val="clear" w:color="auto" w:fill="FFFFFF"/>
        </w:rPr>
      </w:pPr>
    </w:p>
    <w:p w:rsidR="00B90A9B" w:rsidRPr="00B90A9B" w:rsidRDefault="00B90A9B" w:rsidP="00871246">
      <w:pPr>
        <w:spacing w:after="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8B4375">
        <w:rPr>
          <w:rFonts w:ascii="Times New Roman" w:hAnsi="Times New Roman"/>
          <w:b/>
          <w:sz w:val="28"/>
          <w:szCs w:val="28"/>
        </w:rPr>
        <w:t>Направления и виды деятельности, реализуемые в программе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1258E" w:rsidRPr="005428CC" w:rsidRDefault="0071258E" w:rsidP="00871246">
      <w:pPr>
        <w:spacing w:after="0" w:line="240" w:lineRule="auto"/>
        <w:ind w:left="567"/>
        <w:rPr>
          <w:rFonts w:ascii="Times New Roman" w:hAnsi="Times New Roman"/>
          <w:b/>
          <w:bCs/>
          <w:sz w:val="28"/>
          <w:szCs w:val="28"/>
          <w:u w:val="single"/>
        </w:rPr>
      </w:pPr>
      <w:r w:rsidRPr="005428CC">
        <w:rPr>
          <w:rFonts w:ascii="Times New Roman" w:hAnsi="Times New Roman"/>
          <w:b/>
          <w:bCs/>
          <w:sz w:val="28"/>
          <w:szCs w:val="28"/>
          <w:u w:val="single"/>
        </w:rPr>
        <w:t>Физкультурно-оздоровительный модуль</w:t>
      </w:r>
      <w:r w:rsidRPr="005428C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71258E" w:rsidRPr="00F47479" w:rsidTr="00871246">
        <w:tc>
          <w:tcPr>
            <w:tcW w:w="3190" w:type="dxa"/>
          </w:tcPr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Задачи </w:t>
            </w:r>
          </w:p>
        </w:tc>
        <w:tc>
          <w:tcPr>
            <w:tcW w:w="3190" w:type="dxa"/>
          </w:tcPr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i/>
                <w:sz w:val="28"/>
                <w:szCs w:val="28"/>
              </w:rPr>
              <w:t>Основные формы работы</w:t>
            </w:r>
          </w:p>
        </w:tc>
        <w:tc>
          <w:tcPr>
            <w:tcW w:w="3191" w:type="dxa"/>
          </w:tcPr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i/>
                <w:sz w:val="28"/>
                <w:szCs w:val="28"/>
              </w:rPr>
              <w:t>Прогнозируемый результат</w:t>
            </w:r>
          </w:p>
        </w:tc>
      </w:tr>
      <w:tr w:rsidR="0071258E" w:rsidRPr="00F47479" w:rsidTr="00871246">
        <w:tc>
          <w:tcPr>
            <w:tcW w:w="3190" w:type="dxa"/>
          </w:tcPr>
          <w:p w:rsidR="00733031" w:rsidRDefault="00733031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обучение плаванию</w:t>
            </w:r>
          </w:p>
          <w:p w:rsidR="0071258E" w:rsidRPr="00F47479" w:rsidRDefault="0071258E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sz w:val="28"/>
                <w:szCs w:val="28"/>
              </w:rPr>
              <w:t>-вовлечение детей в различные формы физкультурно-оздоровительной деятельности;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sz w:val="28"/>
                <w:szCs w:val="28"/>
              </w:rPr>
              <w:t>-выработка и укрепление гигиенических навыков;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sz w:val="28"/>
                <w:szCs w:val="28"/>
              </w:rPr>
              <w:t xml:space="preserve">-расширение знаний об охране здоровья. 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4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укрепление здоровья, физическое развитие детей.</w:t>
            </w:r>
          </w:p>
        </w:tc>
        <w:tc>
          <w:tcPr>
            <w:tcW w:w="3190" w:type="dxa"/>
          </w:tcPr>
          <w:p w:rsidR="00733031" w:rsidRDefault="00733031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Занятия в плавательном бассейне</w:t>
            </w:r>
          </w:p>
          <w:p w:rsidR="0071258E" w:rsidRPr="00F47479" w:rsidRDefault="0071258E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-Утренняя гимнастика (зарядка)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-Спортивная игры 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-Подвижные игры  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 -Спортивные м</w:t>
            </w:r>
            <w:r w:rsidR="00EC0135">
              <w:rPr>
                <w:rFonts w:ascii="Times New Roman" w:hAnsi="Times New Roman"/>
                <w:sz w:val="28"/>
                <w:szCs w:val="28"/>
              </w:rPr>
              <w:t xml:space="preserve">ероприятия 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-беседы, лекции «Мое здоровье» 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-Малые олимпийские игры</w:t>
            </w:r>
          </w:p>
          <w:p w:rsidR="0071258E" w:rsidRPr="00F47479" w:rsidRDefault="007D2F5E" w:rsidP="00871246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Безопасное колесо»</w:t>
            </w:r>
          </w:p>
        </w:tc>
        <w:tc>
          <w:tcPr>
            <w:tcW w:w="3191" w:type="dxa"/>
          </w:tcPr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социально - активная личность, физически и психически здоровая  </w:t>
            </w:r>
          </w:p>
        </w:tc>
      </w:tr>
    </w:tbl>
    <w:p w:rsidR="0071258E" w:rsidRPr="008B4375" w:rsidRDefault="0071258E" w:rsidP="00871246">
      <w:pPr>
        <w:spacing w:after="0" w:line="240" w:lineRule="auto"/>
        <w:ind w:left="567"/>
        <w:rPr>
          <w:rFonts w:ascii="Times New Roman" w:hAnsi="Times New Roman"/>
          <w:bCs/>
          <w:sz w:val="28"/>
          <w:szCs w:val="28"/>
        </w:rPr>
      </w:pPr>
    </w:p>
    <w:p w:rsidR="00653479" w:rsidRDefault="00653479" w:rsidP="00871246">
      <w:pPr>
        <w:tabs>
          <w:tab w:val="left" w:pos="7365"/>
        </w:tabs>
        <w:spacing w:after="0" w:line="240" w:lineRule="auto"/>
        <w:ind w:left="567"/>
        <w:rPr>
          <w:rFonts w:ascii="Times New Roman" w:hAnsi="Times New Roman"/>
          <w:b/>
          <w:sz w:val="28"/>
          <w:szCs w:val="28"/>
          <w:u w:val="single"/>
        </w:rPr>
      </w:pPr>
    </w:p>
    <w:p w:rsidR="0071258E" w:rsidRPr="005428CC" w:rsidRDefault="0071258E" w:rsidP="00871246">
      <w:pPr>
        <w:tabs>
          <w:tab w:val="left" w:pos="7365"/>
        </w:tabs>
        <w:spacing w:after="0" w:line="240" w:lineRule="auto"/>
        <w:ind w:left="567"/>
        <w:rPr>
          <w:rFonts w:ascii="Times New Roman" w:hAnsi="Times New Roman"/>
          <w:b/>
          <w:sz w:val="28"/>
          <w:szCs w:val="28"/>
          <w:u w:val="single"/>
        </w:rPr>
      </w:pPr>
      <w:r w:rsidRPr="005428CC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  Художественно-эстетический модуль</w:t>
      </w:r>
    </w:p>
    <w:p w:rsidR="0071258E" w:rsidRPr="008B4375" w:rsidRDefault="0071258E" w:rsidP="0087124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ab/>
        <w:t xml:space="preserve">Прекрасное окружает нас повсюду: и в природе, и в обществе, и в </w:t>
      </w:r>
      <w:proofErr w:type="gramStart"/>
      <w:r w:rsidRPr="008B4375">
        <w:rPr>
          <w:rFonts w:ascii="Times New Roman" w:hAnsi="Times New Roman"/>
          <w:sz w:val="28"/>
          <w:szCs w:val="28"/>
        </w:rPr>
        <w:t>отношениях  между</w:t>
      </w:r>
      <w:proofErr w:type="gramEnd"/>
      <w:r w:rsidRPr="008B4375">
        <w:rPr>
          <w:rFonts w:ascii="Times New Roman" w:hAnsi="Times New Roman"/>
          <w:sz w:val="28"/>
          <w:szCs w:val="28"/>
        </w:rPr>
        <w:t xml:space="preserve"> людьми. Надо только его видеть, чувствовать и понимать. Ростки этого чудесного умения заложены в каждом ребенке. Развивать их – значит воспитывать эстетически. В рамках художественно – эстетического воспитания в лагере можно многое сделать, и действовать можно в нескольких направлениях: музыка, песня, танец; общение с книгой, природой, искусством.</w:t>
      </w:r>
      <w:r w:rsidRPr="008B4375">
        <w:rPr>
          <w:sz w:val="28"/>
          <w:szCs w:val="28"/>
        </w:rPr>
        <w:t xml:space="preserve"> </w:t>
      </w:r>
      <w:r w:rsidRPr="008B4375">
        <w:rPr>
          <w:rFonts w:ascii="Times New Roman" w:hAnsi="Times New Roman"/>
          <w:sz w:val="28"/>
          <w:szCs w:val="28"/>
        </w:rPr>
        <w:t>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креативности детей и подростков.</w:t>
      </w:r>
    </w:p>
    <w:p w:rsidR="0071258E" w:rsidRPr="008B4375" w:rsidRDefault="0071258E" w:rsidP="00871246">
      <w:pPr>
        <w:tabs>
          <w:tab w:val="left" w:pos="7365"/>
        </w:tabs>
        <w:spacing w:after="0" w:line="240" w:lineRule="auto"/>
        <w:ind w:left="567"/>
        <w:rPr>
          <w:rFonts w:ascii="Times New Roman" w:hAnsi="Times New Roman"/>
          <w:bCs/>
          <w:sz w:val="28"/>
          <w:szCs w:val="28"/>
          <w:u w:val="single"/>
        </w:rPr>
      </w:pP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71258E" w:rsidRPr="00F47479" w:rsidTr="00871246">
        <w:tc>
          <w:tcPr>
            <w:tcW w:w="3190" w:type="dxa"/>
          </w:tcPr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Задачи </w:t>
            </w:r>
          </w:p>
        </w:tc>
        <w:tc>
          <w:tcPr>
            <w:tcW w:w="3190" w:type="dxa"/>
          </w:tcPr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i/>
                <w:sz w:val="28"/>
                <w:szCs w:val="28"/>
              </w:rPr>
              <w:t>Основные формы работы</w:t>
            </w:r>
          </w:p>
        </w:tc>
        <w:tc>
          <w:tcPr>
            <w:tcW w:w="3191" w:type="dxa"/>
          </w:tcPr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i/>
                <w:sz w:val="28"/>
                <w:szCs w:val="28"/>
              </w:rPr>
              <w:t>Прогнозируемый результат</w:t>
            </w:r>
          </w:p>
        </w:tc>
      </w:tr>
      <w:tr w:rsidR="0071258E" w:rsidRPr="00F47479" w:rsidTr="00871246">
        <w:tc>
          <w:tcPr>
            <w:tcW w:w="3190" w:type="dxa"/>
          </w:tcPr>
          <w:p w:rsidR="0071258E" w:rsidRPr="00F47479" w:rsidRDefault="0071258E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sz w:val="28"/>
                <w:szCs w:val="28"/>
              </w:rPr>
              <w:t xml:space="preserve"> -формирование художественно-эстетического вкуса,  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sz w:val="28"/>
                <w:szCs w:val="28"/>
              </w:rPr>
              <w:t>-развитие творческих способностей детей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sz w:val="28"/>
                <w:szCs w:val="28"/>
              </w:rPr>
              <w:t>- формировать навыки культурного поведения и общения;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71258E" w:rsidRPr="00F47479" w:rsidRDefault="0071258E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 -посещение ДК, музеев, художественных выставок, библиотек;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-мастер</w:t>
            </w:r>
            <w:r w:rsidR="00EC0135">
              <w:rPr>
                <w:rFonts w:ascii="Times New Roman" w:hAnsi="Times New Roman"/>
                <w:sz w:val="28"/>
                <w:szCs w:val="28"/>
              </w:rPr>
              <w:t>-</w:t>
            </w:r>
            <w:r w:rsidRPr="00F474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0135">
              <w:rPr>
                <w:rFonts w:ascii="Times New Roman" w:hAnsi="Times New Roman"/>
                <w:sz w:val="28"/>
                <w:szCs w:val="28"/>
              </w:rPr>
              <w:t xml:space="preserve">классы 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- фольклорный праздник «Троицкие забавы»; 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 w:rsidRPr="00F47479">
              <w:rPr>
                <w:rFonts w:ascii="Times New Roman" w:hAnsi="Times New Roman"/>
                <w:sz w:val="28"/>
                <w:szCs w:val="28"/>
              </w:rPr>
              <w:t>литературные  встречи</w:t>
            </w:r>
            <w:proofErr w:type="gramEnd"/>
            <w:r w:rsidRPr="00F47479">
              <w:rPr>
                <w:rFonts w:ascii="Times New Roman" w:hAnsi="Times New Roman"/>
                <w:sz w:val="28"/>
                <w:szCs w:val="28"/>
              </w:rPr>
              <w:t xml:space="preserve">;   </w:t>
            </w:r>
          </w:p>
          <w:p w:rsidR="0071258E" w:rsidRPr="00F47479" w:rsidRDefault="0071258E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-изобразительная деятельность;  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-творческие конкурсы, программы, концерты, выставки</w:t>
            </w:r>
          </w:p>
        </w:tc>
        <w:tc>
          <w:tcPr>
            <w:tcW w:w="3191" w:type="dxa"/>
          </w:tcPr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развитое чувство прекрасного, умение найти себя в творчестве, желание </w:t>
            </w:r>
            <w:proofErr w:type="gramStart"/>
            <w:r w:rsidRPr="00F47479">
              <w:rPr>
                <w:rFonts w:ascii="Times New Roman" w:hAnsi="Times New Roman"/>
                <w:sz w:val="28"/>
                <w:szCs w:val="28"/>
              </w:rPr>
              <w:t>участвовать  в</w:t>
            </w:r>
            <w:proofErr w:type="gramEnd"/>
            <w:r w:rsidRPr="00F47479">
              <w:rPr>
                <w:rFonts w:ascii="Times New Roman" w:hAnsi="Times New Roman"/>
                <w:sz w:val="28"/>
                <w:szCs w:val="28"/>
              </w:rPr>
              <w:t xml:space="preserve"> культурном досуге.</w:t>
            </w:r>
          </w:p>
        </w:tc>
      </w:tr>
    </w:tbl>
    <w:p w:rsidR="0071258E" w:rsidRPr="008B4375" w:rsidRDefault="0071258E" w:rsidP="00871246">
      <w:pPr>
        <w:spacing w:after="0" w:line="240" w:lineRule="auto"/>
        <w:ind w:left="567"/>
        <w:rPr>
          <w:sz w:val="28"/>
          <w:szCs w:val="28"/>
        </w:rPr>
      </w:pPr>
    </w:p>
    <w:p w:rsidR="0071258E" w:rsidRPr="005428CC" w:rsidRDefault="0071258E" w:rsidP="00871246">
      <w:pPr>
        <w:spacing w:after="0" w:line="240" w:lineRule="auto"/>
        <w:ind w:left="567"/>
        <w:rPr>
          <w:rFonts w:ascii="Times New Roman" w:hAnsi="Times New Roman"/>
          <w:b/>
          <w:i/>
          <w:sz w:val="28"/>
          <w:szCs w:val="28"/>
          <w:u w:val="single"/>
        </w:rPr>
      </w:pPr>
      <w:r w:rsidRPr="005428CC">
        <w:rPr>
          <w:rFonts w:ascii="Times New Roman" w:hAnsi="Times New Roman"/>
          <w:b/>
          <w:i/>
          <w:sz w:val="28"/>
          <w:szCs w:val="28"/>
          <w:u w:val="single"/>
        </w:rPr>
        <w:t>Социально-трудовой модуль</w:t>
      </w:r>
    </w:p>
    <w:p w:rsidR="0071258E" w:rsidRPr="008B4375" w:rsidRDefault="0071258E" w:rsidP="0087124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ab/>
        <w:t>Трудовое воспитание есть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навыков, развития трудолюбия, других нравственных качеств, эстетического отношения к целям, процессу и результатом труда.</w:t>
      </w:r>
    </w:p>
    <w:p w:rsidR="0071258E" w:rsidRPr="008B4375" w:rsidRDefault="0071258E" w:rsidP="0087124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03"/>
        <w:gridCol w:w="3360"/>
        <w:gridCol w:w="3191"/>
      </w:tblGrid>
      <w:tr w:rsidR="0071258E" w:rsidRPr="00F47479" w:rsidTr="00871246">
        <w:tc>
          <w:tcPr>
            <w:tcW w:w="3203" w:type="dxa"/>
          </w:tcPr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Задачи </w:t>
            </w:r>
          </w:p>
        </w:tc>
        <w:tc>
          <w:tcPr>
            <w:tcW w:w="3360" w:type="dxa"/>
          </w:tcPr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i/>
                <w:sz w:val="28"/>
                <w:szCs w:val="28"/>
              </w:rPr>
              <w:t>Основные формы работы</w:t>
            </w:r>
          </w:p>
        </w:tc>
        <w:tc>
          <w:tcPr>
            <w:tcW w:w="3191" w:type="dxa"/>
          </w:tcPr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i/>
                <w:sz w:val="28"/>
                <w:szCs w:val="28"/>
              </w:rPr>
              <w:t>Прогнозируемый результат</w:t>
            </w:r>
          </w:p>
        </w:tc>
      </w:tr>
      <w:tr w:rsidR="0071258E" w:rsidRPr="00F47479" w:rsidTr="00871246">
        <w:tc>
          <w:tcPr>
            <w:tcW w:w="3203" w:type="dxa"/>
          </w:tcPr>
          <w:p w:rsidR="0071258E" w:rsidRPr="00F47479" w:rsidRDefault="0071258E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sz w:val="28"/>
                <w:szCs w:val="28"/>
              </w:rPr>
              <w:t xml:space="preserve">-формирование трудовых навыков и их дальнейшее </w:t>
            </w:r>
            <w:r w:rsidRPr="00F4747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совершенствование, постепенное расширение содержания трудовой деятельности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60" w:type="dxa"/>
          </w:tcPr>
          <w:p w:rsidR="0071258E" w:rsidRPr="00F47479" w:rsidRDefault="0071258E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-бытовой </w:t>
            </w:r>
            <w:proofErr w:type="spellStart"/>
            <w:r w:rsidRPr="00F47479">
              <w:rPr>
                <w:rFonts w:ascii="Times New Roman" w:hAnsi="Times New Roman"/>
                <w:sz w:val="28"/>
                <w:szCs w:val="28"/>
              </w:rPr>
              <w:t>самообслуживающий</w:t>
            </w:r>
            <w:proofErr w:type="spellEnd"/>
            <w:r w:rsidRPr="00F47479">
              <w:rPr>
                <w:rFonts w:ascii="Times New Roman" w:hAnsi="Times New Roman"/>
                <w:sz w:val="28"/>
                <w:szCs w:val="28"/>
              </w:rPr>
              <w:t xml:space="preserve"> труд;  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-общественно значимый труд; 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71258E" w:rsidRPr="00F47479" w:rsidRDefault="0071258E" w:rsidP="0087124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личность, способная к свободному </w:t>
            </w:r>
            <w:r w:rsidRPr="00F474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созидательному труду.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71258E" w:rsidRPr="008B4375" w:rsidRDefault="0071258E" w:rsidP="0087124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71258E" w:rsidRPr="005428CC" w:rsidRDefault="0071258E" w:rsidP="00871246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  <w:u w:val="single"/>
        </w:rPr>
      </w:pPr>
      <w:r w:rsidRPr="005428CC">
        <w:rPr>
          <w:rFonts w:ascii="Times New Roman" w:hAnsi="Times New Roman"/>
          <w:b/>
          <w:sz w:val="28"/>
          <w:szCs w:val="28"/>
          <w:u w:val="single"/>
        </w:rPr>
        <w:t>Эколого- краеведческий модуль</w:t>
      </w:r>
    </w:p>
    <w:p w:rsidR="0071258E" w:rsidRPr="008B4375" w:rsidRDefault="0071258E" w:rsidP="0087124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ab/>
        <w:t xml:space="preserve">В условиях летнего отдыха у ребят не пропадает стремление к познанию нового, неизвестного, просто это стремление реализуется в других, отличных от школьного урока, формах. С другой стороны, ребята стремятся к практической реализации тех знаний, которые дала им школа, окружающая среда. </w:t>
      </w:r>
    </w:p>
    <w:p w:rsidR="0071258E" w:rsidRPr="008B4375" w:rsidRDefault="0071258E" w:rsidP="00871246">
      <w:pPr>
        <w:spacing w:after="0" w:line="240" w:lineRule="auto"/>
        <w:ind w:left="567"/>
        <w:rPr>
          <w:rFonts w:ascii="Times New Roman" w:hAnsi="Times New Roman"/>
          <w:sz w:val="28"/>
          <w:szCs w:val="28"/>
          <w:u w:val="single"/>
        </w:rPr>
      </w:pP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71258E" w:rsidRPr="00F47479" w:rsidTr="00871246">
        <w:tc>
          <w:tcPr>
            <w:tcW w:w="3190" w:type="dxa"/>
          </w:tcPr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Задачи </w:t>
            </w:r>
          </w:p>
        </w:tc>
        <w:tc>
          <w:tcPr>
            <w:tcW w:w="3190" w:type="dxa"/>
          </w:tcPr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i/>
                <w:sz w:val="28"/>
                <w:szCs w:val="28"/>
              </w:rPr>
              <w:t>Основные формы работы</w:t>
            </w:r>
          </w:p>
        </w:tc>
        <w:tc>
          <w:tcPr>
            <w:tcW w:w="3191" w:type="dxa"/>
          </w:tcPr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i/>
                <w:sz w:val="28"/>
                <w:szCs w:val="28"/>
              </w:rPr>
              <w:t>Прогнозируемый результат</w:t>
            </w:r>
          </w:p>
        </w:tc>
      </w:tr>
      <w:tr w:rsidR="0071258E" w:rsidRPr="00F47479" w:rsidTr="00871246">
        <w:tc>
          <w:tcPr>
            <w:tcW w:w="3190" w:type="dxa"/>
          </w:tcPr>
          <w:p w:rsidR="0071258E" w:rsidRPr="00F47479" w:rsidRDefault="0071258E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47479">
              <w:rPr>
                <w:rFonts w:ascii="Times New Roman" w:hAnsi="Times New Roman"/>
                <w:sz w:val="28"/>
                <w:szCs w:val="28"/>
              </w:rPr>
              <w:t>-расширение знаний детей и подростков об окружающем мире;</w:t>
            </w:r>
          </w:p>
          <w:p w:rsidR="0071258E" w:rsidRPr="00F47479" w:rsidRDefault="0071258E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-удовлетворение потребности ребенка в реализации своих знаний и умений.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71258E" w:rsidRPr="00F47479" w:rsidRDefault="00EC0135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Э</w:t>
            </w:r>
            <w:r w:rsidR="0071258E" w:rsidRPr="00F47479">
              <w:rPr>
                <w:rFonts w:ascii="Times New Roman" w:hAnsi="Times New Roman"/>
                <w:sz w:val="28"/>
                <w:szCs w:val="28"/>
              </w:rPr>
              <w:t>кскурсии;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-Беседы, лекции 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-Мастер-классы</w:t>
            </w:r>
          </w:p>
          <w:p w:rsidR="0071258E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-посещение </w:t>
            </w:r>
            <w:r w:rsidR="00EC0135">
              <w:rPr>
                <w:rFonts w:ascii="Times New Roman" w:hAnsi="Times New Roman"/>
                <w:sz w:val="28"/>
                <w:szCs w:val="28"/>
              </w:rPr>
              <w:t>музея природы</w:t>
            </w:r>
          </w:p>
          <w:p w:rsidR="0071258E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- «Зеленая гостиная» 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ДК </w:t>
            </w:r>
            <w:proofErr w:type="spellStart"/>
            <w:r w:rsidRPr="00F47479">
              <w:rPr>
                <w:rFonts w:ascii="Times New Roman" w:hAnsi="Times New Roman"/>
                <w:sz w:val="28"/>
                <w:szCs w:val="28"/>
              </w:rPr>
              <w:t>иТ</w:t>
            </w:r>
            <w:proofErr w:type="spellEnd"/>
            <w:r w:rsidRPr="00F4747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F47479">
              <w:rPr>
                <w:rFonts w:ascii="Times New Roman" w:hAnsi="Times New Roman"/>
                <w:sz w:val="28"/>
                <w:szCs w:val="28"/>
              </w:rPr>
              <w:t>Родина</w:t>
            </w:r>
            <w:proofErr w:type="gramStart"/>
            <w:r w:rsidRPr="00F47479">
              <w:rPr>
                <w:rFonts w:ascii="Times New Roman" w:hAnsi="Times New Roman"/>
                <w:sz w:val="28"/>
                <w:szCs w:val="28"/>
              </w:rPr>
              <w:t>»</w:t>
            </w:r>
            <w:r w:rsidR="00EC0135">
              <w:rPr>
                <w:rFonts w:ascii="Times New Roman" w:hAnsi="Times New Roman"/>
                <w:sz w:val="28"/>
                <w:szCs w:val="28"/>
              </w:rPr>
              <w:t>,ДК</w:t>
            </w:r>
            <w:proofErr w:type="spellEnd"/>
            <w:proofErr w:type="gramEnd"/>
            <w:r w:rsidR="00EC0135">
              <w:rPr>
                <w:rFonts w:ascii="Times New Roman" w:hAnsi="Times New Roman"/>
                <w:sz w:val="28"/>
                <w:szCs w:val="28"/>
              </w:rPr>
              <w:t xml:space="preserve"> «Ленина</w:t>
            </w:r>
            <w:r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  <w:p w:rsidR="0071258E" w:rsidRPr="00F47479" w:rsidRDefault="0071258E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1258E" w:rsidRPr="00F47479" w:rsidRDefault="0071258E" w:rsidP="0087124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color w:val="000000"/>
                <w:sz w:val="28"/>
                <w:szCs w:val="28"/>
              </w:rPr>
              <w:t>личность, знающая и любящая свой край, свою родину, обладающая духовно-нравственными качествами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71258E" w:rsidRPr="008B4375" w:rsidRDefault="0071258E" w:rsidP="00871246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  <w:u w:val="single"/>
        </w:rPr>
      </w:pPr>
    </w:p>
    <w:p w:rsidR="0071258E" w:rsidRDefault="0071258E" w:rsidP="00871246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  <w:u w:val="single"/>
        </w:rPr>
      </w:pPr>
    </w:p>
    <w:p w:rsidR="00904E4F" w:rsidRDefault="00904E4F" w:rsidP="00871246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  <w:u w:val="single"/>
        </w:rPr>
      </w:pPr>
    </w:p>
    <w:p w:rsidR="0071258E" w:rsidRPr="005428CC" w:rsidRDefault="0071258E" w:rsidP="00871246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  <w:u w:val="single"/>
        </w:rPr>
      </w:pPr>
      <w:r w:rsidRPr="005428CC">
        <w:rPr>
          <w:rFonts w:ascii="Times New Roman" w:hAnsi="Times New Roman"/>
          <w:b/>
          <w:sz w:val="28"/>
          <w:szCs w:val="28"/>
          <w:u w:val="single"/>
        </w:rPr>
        <w:t>Гражданско-патриотический модуль</w:t>
      </w:r>
    </w:p>
    <w:p w:rsidR="0071258E" w:rsidRPr="008B4375" w:rsidRDefault="0071258E" w:rsidP="00871246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71258E" w:rsidRPr="00F47479" w:rsidTr="00871246">
        <w:tc>
          <w:tcPr>
            <w:tcW w:w="3190" w:type="dxa"/>
          </w:tcPr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Задачи </w:t>
            </w:r>
          </w:p>
        </w:tc>
        <w:tc>
          <w:tcPr>
            <w:tcW w:w="3190" w:type="dxa"/>
          </w:tcPr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i/>
                <w:sz w:val="28"/>
                <w:szCs w:val="28"/>
              </w:rPr>
              <w:t>Основные формы работы</w:t>
            </w:r>
          </w:p>
        </w:tc>
        <w:tc>
          <w:tcPr>
            <w:tcW w:w="3191" w:type="dxa"/>
          </w:tcPr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i/>
                <w:sz w:val="28"/>
                <w:szCs w:val="28"/>
              </w:rPr>
              <w:t>Прогнозируемый результат</w:t>
            </w:r>
          </w:p>
        </w:tc>
      </w:tr>
      <w:tr w:rsidR="0071258E" w:rsidRPr="00F47479" w:rsidTr="00871246">
        <w:tc>
          <w:tcPr>
            <w:tcW w:w="3190" w:type="dxa"/>
          </w:tcPr>
          <w:p w:rsidR="0071258E" w:rsidRPr="00F47479" w:rsidRDefault="0071258E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proofErr w:type="gramStart"/>
            <w:r w:rsidRPr="00F47479">
              <w:rPr>
                <w:rFonts w:ascii="Times New Roman" w:hAnsi="Times New Roman"/>
                <w:bCs/>
                <w:sz w:val="28"/>
                <w:szCs w:val="28"/>
              </w:rPr>
              <w:t xml:space="preserve">воспитание </w:t>
            </w:r>
            <w:r w:rsidRPr="00F47479">
              <w:rPr>
                <w:rFonts w:ascii="Times New Roman" w:hAnsi="Times New Roman"/>
                <w:sz w:val="28"/>
                <w:szCs w:val="28"/>
              </w:rPr>
              <w:t xml:space="preserve"> школьников</w:t>
            </w:r>
            <w:proofErr w:type="gramEnd"/>
            <w:r w:rsidRPr="00F47479">
              <w:rPr>
                <w:rFonts w:ascii="Times New Roman" w:hAnsi="Times New Roman"/>
                <w:sz w:val="28"/>
                <w:szCs w:val="28"/>
              </w:rPr>
              <w:t xml:space="preserve"> гражданами своей Родины, знающими и уважающими свои корни, культуру, традиции своей семьи, </w:t>
            </w:r>
            <w:r w:rsidRPr="00F4747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школы, родного края; </w:t>
            </w:r>
          </w:p>
          <w:p w:rsidR="0071258E" w:rsidRPr="00F47479" w:rsidRDefault="0071258E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 -формирование гражданского самосознания, ответственности за судьбу Родины;  </w:t>
            </w:r>
          </w:p>
          <w:p w:rsidR="0071258E" w:rsidRPr="00F47479" w:rsidRDefault="0071258E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-приобщение к духовным ценностям российской истории;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71258E" w:rsidRPr="00F47479" w:rsidRDefault="0071258E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lastRenderedPageBreak/>
              <w:t>-посещение музея на базе МБОУ СОШ № 9;</w:t>
            </w:r>
          </w:p>
          <w:p w:rsidR="0071258E" w:rsidRPr="00F47479" w:rsidRDefault="0071258E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- посещение Ковровского историко-мемориального музея;</w:t>
            </w:r>
          </w:p>
          <w:p w:rsidR="0071258E" w:rsidRPr="00F47479" w:rsidRDefault="0071258E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lastRenderedPageBreak/>
              <w:t>-посещение городских библиотек;</w:t>
            </w:r>
          </w:p>
          <w:p w:rsidR="0071258E" w:rsidRPr="00F47479" w:rsidRDefault="0071258E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-посещение памятных мест в городе;</w:t>
            </w:r>
          </w:p>
          <w:p w:rsidR="0071258E" w:rsidRPr="00F47479" w:rsidRDefault="0071258E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-соревнования, конкурсы;</w:t>
            </w:r>
          </w:p>
          <w:p w:rsidR="0071258E" w:rsidRPr="00F47479" w:rsidRDefault="0071258E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-беседы;</w:t>
            </w:r>
          </w:p>
          <w:p w:rsidR="0071258E" w:rsidRPr="00F47479" w:rsidRDefault="0071258E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- просмотр художественных и документальных фильмов;</w:t>
            </w:r>
          </w:p>
        </w:tc>
        <w:tc>
          <w:tcPr>
            <w:tcW w:w="3191" w:type="dxa"/>
          </w:tcPr>
          <w:p w:rsidR="0071258E" w:rsidRPr="00F47479" w:rsidRDefault="0071258E" w:rsidP="0087124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lastRenderedPageBreak/>
              <w:t>личность, любящая свою большую и малую родину, готовая защищать интересы своего Отечества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71258E" w:rsidRPr="008B4375" w:rsidRDefault="0071258E" w:rsidP="0087124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71258E" w:rsidRPr="005428CC" w:rsidRDefault="0071258E" w:rsidP="00871246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  <w:u w:val="single"/>
        </w:rPr>
      </w:pPr>
      <w:r w:rsidRPr="005428CC">
        <w:rPr>
          <w:rFonts w:ascii="Times New Roman" w:hAnsi="Times New Roman"/>
          <w:b/>
          <w:sz w:val="28"/>
          <w:szCs w:val="28"/>
          <w:u w:val="single"/>
          <w:lang w:eastAsia="ar-SA"/>
        </w:rPr>
        <w:t xml:space="preserve"> Досуговый модуль</w:t>
      </w:r>
    </w:p>
    <w:p w:rsidR="0071258E" w:rsidRPr="008B4375" w:rsidRDefault="0071258E" w:rsidP="0087124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ab/>
        <w:t xml:space="preserve"> Досуговая деятельность – это процесс активного общения, удовлетворения потребностей детей в контактах. Творческой деятельности, интеллектуального и физического развития ребенка, формирования его характера. Организация досуговой деятельности детей – один из компонентов единого процесса жизнедеятельности ребенка в период пребывания его в лагере. </w:t>
      </w:r>
    </w:p>
    <w:p w:rsidR="0071258E" w:rsidRPr="008B4375" w:rsidRDefault="0071258E" w:rsidP="00871246">
      <w:pPr>
        <w:spacing w:after="0" w:line="240" w:lineRule="auto"/>
        <w:ind w:left="567"/>
        <w:rPr>
          <w:rFonts w:ascii="Times New Roman" w:hAnsi="Times New Roman"/>
          <w:sz w:val="28"/>
          <w:szCs w:val="28"/>
          <w:u w:val="single"/>
        </w:rPr>
      </w:pP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71258E" w:rsidRPr="00F47479" w:rsidTr="00871246">
        <w:tc>
          <w:tcPr>
            <w:tcW w:w="3190" w:type="dxa"/>
          </w:tcPr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Задачи </w:t>
            </w:r>
          </w:p>
        </w:tc>
        <w:tc>
          <w:tcPr>
            <w:tcW w:w="3190" w:type="dxa"/>
          </w:tcPr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i/>
                <w:sz w:val="28"/>
                <w:szCs w:val="28"/>
              </w:rPr>
              <w:t>Основные формы работы</w:t>
            </w:r>
          </w:p>
        </w:tc>
        <w:tc>
          <w:tcPr>
            <w:tcW w:w="3191" w:type="dxa"/>
          </w:tcPr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i/>
                <w:sz w:val="28"/>
                <w:szCs w:val="28"/>
              </w:rPr>
              <w:t>Прогнозируемый результат</w:t>
            </w:r>
          </w:p>
        </w:tc>
      </w:tr>
      <w:tr w:rsidR="0071258E" w:rsidRPr="00F47479" w:rsidTr="00871246">
        <w:tc>
          <w:tcPr>
            <w:tcW w:w="3190" w:type="dxa"/>
          </w:tcPr>
          <w:p w:rsidR="0071258E" w:rsidRPr="00F47479" w:rsidRDefault="0071258E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-вовлечь как можно больше </w:t>
            </w:r>
            <w:proofErr w:type="gramStart"/>
            <w:r w:rsidRPr="00F47479">
              <w:rPr>
                <w:rFonts w:ascii="Times New Roman" w:hAnsi="Times New Roman"/>
                <w:sz w:val="28"/>
                <w:szCs w:val="28"/>
              </w:rPr>
              <w:t>ребят  в</w:t>
            </w:r>
            <w:proofErr w:type="gramEnd"/>
            <w:r w:rsidRPr="00F47479">
              <w:rPr>
                <w:rFonts w:ascii="Times New Roman" w:hAnsi="Times New Roman"/>
                <w:sz w:val="28"/>
                <w:szCs w:val="28"/>
              </w:rPr>
              <w:t xml:space="preserve"> различные формы организации досуга;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Corbel" w:hAnsi="Corbel" w:cs="Corbel"/>
                <w:b/>
                <w:sz w:val="28"/>
                <w:szCs w:val="28"/>
                <w:lang w:eastAsia="ar-SA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1258E" w:rsidRPr="00F47479" w:rsidRDefault="0071258E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71258E" w:rsidRPr="00F47479" w:rsidRDefault="0071258E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 Мероприятия различной направленности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Работа кружков по плану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Игры</w:t>
            </w:r>
          </w:p>
          <w:p w:rsidR="0071258E" w:rsidRPr="00F47479" w:rsidRDefault="00EC0135" w:rsidP="00871246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праздников, </w:t>
            </w:r>
            <w:r w:rsidR="0071258E" w:rsidRPr="00F47479">
              <w:rPr>
                <w:rFonts w:ascii="Times New Roman" w:hAnsi="Times New Roman"/>
                <w:sz w:val="28"/>
                <w:szCs w:val="28"/>
              </w:rPr>
              <w:t xml:space="preserve"> конкурсов</w:t>
            </w:r>
            <w:proofErr w:type="gramEnd"/>
            <w:r w:rsidR="0071258E" w:rsidRPr="00F47479">
              <w:rPr>
                <w:rFonts w:ascii="Times New Roman" w:hAnsi="Times New Roman"/>
                <w:sz w:val="28"/>
                <w:szCs w:val="28"/>
              </w:rPr>
              <w:t xml:space="preserve">, ток-шоу и </w:t>
            </w:r>
            <w:proofErr w:type="spellStart"/>
            <w:r w:rsidR="0071258E" w:rsidRPr="00F47479">
              <w:rPr>
                <w:rFonts w:ascii="Times New Roman" w:hAnsi="Times New Roman"/>
                <w:sz w:val="28"/>
                <w:szCs w:val="28"/>
              </w:rPr>
              <w:t>тд</w:t>
            </w:r>
            <w:proofErr w:type="spellEnd"/>
          </w:p>
          <w:p w:rsidR="0071258E" w:rsidRPr="00F47479" w:rsidRDefault="0071258E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Тематические сборы и линейки</w:t>
            </w:r>
          </w:p>
        </w:tc>
        <w:tc>
          <w:tcPr>
            <w:tcW w:w="3191" w:type="dxa"/>
          </w:tcPr>
          <w:p w:rsidR="0071258E" w:rsidRPr="00F47479" w:rsidRDefault="0071258E" w:rsidP="0087124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color w:val="000000"/>
                <w:sz w:val="28"/>
                <w:szCs w:val="28"/>
              </w:rPr>
              <w:t>личность, творчески проводящая свободное время.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71258E" w:rsidRPr="008B4375" w:rsidRDefault="0071258E" w:rsidP="0087124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71258E" w:rsidRPr="005428CC" w:rsidRDefault="0071258E" w:rsidP="00871246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  <w:u w:val="single"/>
        </w:rPr>
      </w:pPr>
      <w:r w:rsidRPr="005428CC">
        <w:rPr>
          <w:rFonts w:ascii="Times New Roman" w:hAnsi="Times New Roman"/>
          <w:b/>
          <w:sz w:val="28"/>
          <w:szCs w:val="28"/>
          <w:u w:val="single"/>
        </w:rPr>
        <w:t>Кружковой модуль</w:t>
      </w:r>
    </w:p>
    <w:p w:rsidR="0071258E" w:rsidRPr="008B4375" w:rsidRDefault="0071258E" w:rsidP="0087124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ab/>
        <w:t xml:space="preserve">Важным направлением воспитательной работы в лагере является кружковая деятельность, объединяющая детей по интересам в малые группы. Организация кружковой деятельности лагеря носит вариативный характер, то есть в период каждой смены работаю постоянные кружки, для функционирования которых имеется обеспеченность педагогическими кадрами. </w:t>
      </w:r>
    </w:p>
    <w:p w:rsidR="0071258E" w:rsidRPr="008B4375" w:rsidRDefault="0071258E" w:rsidP="0087124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71258E" w:rsidRPr="00F47479" w:rsidTr="00871246">
        <w:tc>
          <w:tcPr>
            <w:tcW w:w="3190" w:type="dxa"/>
          </w:tcPr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 xml:space="preserve">Задачи </w:t>
            </w:r>
          </w:p>
        </w:tc>
        <w:tc>
          <w:tcPr>
            <w:tcW w:w="3190" w:type="dxa"/>
          </w:tcPr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i/>
                <w:sz w:val="28"/>
                <w:szCs w:val="28"/>
              </w:rPr>
              <w:t>Основные формы работы</w:t>
            </w:r>
          </w:p>
        </w:tc>
        <w:tc>
          <w:tcPr>
            <w:tcW w:w="3191" w:type="dxa"/>
          </w:tcPr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47479">
              <w:rPr>
                <w:rFonts w:ascii="Times New Roman" w:hAnsi="Times New Roman"/>
                <w:bCs/>
                <w:i/>
                <w:sz w:val="28"/>
                <w:szCs w:val="28"/>
              </w:rPr>
              <w:t>Прогнозируемый результат</w:t>
            </w:r>
          </w:p>
        </w:tc>
      </w:tr>
      <w:tr w:rsidR="0071258E" w:rsidRPr="00F47479" w:rsidTr="00871246">
        <w:tc>
          <w:tcPr>
            <w:tcW w:w="3190" w:type="dxa"/>
          </w:tcPr>
          <w:p w:rsidR="0071258E" w:rsidRPr="00F47479" w:rsidRDefault="0071258E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 -создать условия для развития личности;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 -приобщать к общечеловеческим ценностям;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-развивать интеллектуальную и духовную стороны личности ребенка;</w:t>
            </w:r>
          </w:p>
          <w:p w:rsidR="0071258E" w:rsidRPr="00F47479" w:rsidRDefault="0071258E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-осуществлять профилактику и коррекцию психического и физического здоровья детей</w:t>
            </w:r>
          </w:p>
        </w:tc>
        <w:tc>
          <w:tcPr>
            <w:tcW w:w="3190" w:type="dxa"/>
          </w:tcPr>
          <w:p w:rsidR="0071258E" w:rsidRPr="00F47479" w:rsidRDefault="0071258E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 xml:space="preserve"> Формы работы кружков: заседания, 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«круглые столы»</w:t>
            </w:r>
          </w:p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мозговой штурм</w:t>
            </w:r>
          </w:p>
          <w:p w:rsidR="0071258E" w:rsidRPr="00F47479" w:rsidRDefault="0071258E" w:rsidP="00871246">
            <w:pPr>
              <w:snapToGrid w:val="0"/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F47479">
              <w:rPr>
                <w:rFonts w:ascii="Times New Roman" w:hAnsi="Times New Roman"/>
                <w:sz w:val="28"/>
                <w:szCs w:val="28"/>
              </w:rPr>
              <w:t>обсуждения, творческие мастерские</w:t>
            </w:r>
          </w:p>
        </w:tc>
        <w:tc>
          <w:tcPr>
            <w:tcW w:w="3191" w:type="dxa"/>
          </w:tcPr>
          <w:p w:rsidR="0071258E" w:rsidRPr="00F47479" w:rsidRDefault="0071258E" w:rsidP="00871246">
            <w:pPr>
              <w:spacing w:after="0" w:line="240" w:lineRule="auto"/>
              <w:ind w:left="56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71258E" w:rsidRPr="008B4375" w:rsidRDefault="0071258E" w:rsidP="00BE09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1258E" w:rsidRDefault="0071258E" w:rsidP="00BE09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1258E" w:rsidRPr="008B4375" w:rsidRDefault="0071258E" w:rsidP="007D2F5E">
      <w:pPr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B437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Организация </w:t>
      </w:r>
      <w:proofErr w:type="gramStart"/>
      <w:r w:rsidRPr="008B437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взаимодействия  детской</w:t>
      </w:r>
      <w:proofErr w:type="gramEnd"/>
      <w:r w:rsidRPr="008B437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оздоровительной площадки</w:t>
      </w:r>
    </w:p>
    <w:p w:rsidR="0071258E" w:rsidRPr="008B4375" w:rsidRDefault="0071258E" w:rsidP="00107BF7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B437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proofErr w:type="gramStart"/>
      <w:r w:rsidRPr="008B437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СОЛНЫШКО»  с</w:t>
      </w:r>
      <w:proofErr w:type="gramEnd"/>
      <w:r w:rsidRPr="008B437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социумом</w:t>
      </w:r>
    </w:p>
    <w:p w:rsidR="0071258E" w:rsidRPr="008B4375" w:rsidRDefault="0071258E" w:rsidP="00107BF7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1258E" w:rsidRPr="008B4375" w:rsidRDefault="0071258E" w:rsidP="000823D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работе лагерной смены планируется активно задействовать </w:t>
      </w:r>
      <w:proofErr w:type="gramStart"/>
      <w:r w:rsidRPr="008B4375">
        <w:rPr>
          <w:rFonts w:ascii="Times New Roman" w:hAnsi="Times New Roman"/>
          <w:color w:val="000000"/>
          <w:sz w:val="28"/>
          <w:szCs w:val="28"/>
          <w:lang w:eastAsia="ru-RU"/>
        </w:rPr>
        <w:t>социум  города</w:t>
      </w:r>
      <w:proofErr w:type="gramEnd"/>
      <w:r w:rsidRPr="008B4375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71258E" w:rsidRDefault="0071258E" w:rsidP="006F47EB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eastAsia="ar-SA"/>
        </w:rPr>
      </w:pPr>
      <w:r w:rsidRPr="008B4375">
        <w:rPr>
          <w:rFonts w:ascii="Times New Roman" w:hAnsi="Times New Roman"/>
          <w:sz w:val="28"/>
          <w:szCs w:val="28"/>
          <w:lang w:eastAsia="ar-SA"/>
        </w:rPr>
        <w:t xml:space="preserve">Городской </w:t>
      </w:r>
      <w:r>
        <w:rPr>
          <w:rFonts w:ascii="Times New Roman" w:hAnsi="Times New Roman"/>
          <w:sz w:val="28"/>
          <w:szCs w:val="28"/>
          <w:lang w:eastAsia="ar-SA"/>
        </w:rPr>
        <w:t>музей природы и этнографии.</w:t>
      </w:r>
    </w:p>
    <w:p w:rsidR="0071258E" w:rsidRDefault="0071258E" w:rsidP="006F47EB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Центр Медицинской профилактики.</w:t>
      </w:r>
    </w:p>
    <w:p w:rsidR="0071258E" w:rsidRDefault="0071258E" w:rsidP="006F47EB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МБУК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ДКиТ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«Родина»</w:t>
      </w:r>
    </w:p>
    <w:p w:rsidR="0071258E" w:rsidRDefault="0071258E" w:rsidP="006F47EB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МБОУ ДО «Родничок»</w:t>
      </w:r>
    </w:p>
    <w:p w:rsidR="0071258E" w:rsidRDefault="0071258E" w:rsidP="006F47EB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М</w:t>
      </w:r>
      <w:r w:rsidR="00EC0135">
        <w:rPr>
          <w:rFonts w:ascii="Times New Roman" w:hAnsi="Times New Roman"/>
          <w:sz w:val="28"/>
          <w:szCs w:val="28"/>
          <w:lang w:eastAsia="ar-SA"/>
        </w:rPr>
        <w:t>БУК ДК «Ленина</w:t>
      </w:r>
      <w:r>
        <w:rPr>
          <w:rFonts w:ascii="Times New Roman" w:hAnsi="Times New Roman"/>
          <w:sz w:val="28"/>
          <w:szCs w:val="28"/>
          <w:lang w:eastAsia="ar-SA"/>
        </w:rPr>
        <w:t>»</w:t>
      </w:r>
    </w:p>
    <w:p w:rsidR="0071258E" w:rsidRPr="008B4375" w:rsidRDefault="0071258E" w:rsidP="006F47EB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 w:rsidRPr="008B4375">
        <w:rPr>
          <w:rFonts w:ascii="Times New Roman" w:hAnsi="Times New Roman"/>
          <w:sz w:val="28"/>
          <w:szCs w:val="28"/>
          <w:lang w:eastAsia="ar-SA"/>
        </w:rPr>
        <w:t>ГИБДД,</w:t>
      </w:r>
    </w:p>
    <w:p w:rsidR="0071258E" w:rsidRPr="00CB2BD8" w:rsidRDefault="0071258E" w:rsidP="006F47EB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Городские библиотеки</w:t>
      </w:r>
    </w:p>
    <w:p w:rsidR="0071258E" w:rsidRDefault="0071258E" w:rsidP="006F47EB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Городской отдел по культуре и спорту</w:t>
      </w:r>
    </w:p>
    <w:p w:rsidR="00CB2BD8" w:rsidRPr="00871246" w:rsidRDefault="00733031" w:rsidP="00871246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СОШ №22</w:t>
      </w:r>
    </w:p>
    <w:p w:rsidR="00CB2BD8" w:rsidRDefault="00CB2BD8" w:rsidP="00904E4F">
      <w:pPr>
        <w:spacing w:after="0" w:line="216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53479" w:rsidRDefault="00904E4F" w:rsidP="00904E4F">
      <w:pPr>
        <w:spacing w:after="0" w:line="216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</w:t>
      </w:r>
    </w:p>
    <w:p w:rsidR="00653479" w:rsidRDefault="00653479" w:rsidP="00904E4F">
      <w:pPr>
        <w:spacing w:after="0" w:line="216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53479" w:rsidRDefault="00653479" w:rsidP="00904E4F">
      <w:pPr>
        <w:spacing w:after="0" w:line="216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1258E" w:rsidRPr="008B4375" w:rsidRDefault="00904E4F" w:rsidP="00904E4F">
      <w:pPr>
        <w:spacing w:after="0" w:line="216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</w:t>
      </w:r>
      <w:r w:rsidR="0071258E" w:rsidRPr="008B437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Предполагаемые результаты  программы</w:t>
      </w:r>
    </w:p>
    <w:p w:rsidR="0071258E" w:rsidRPr="008B4375" w:rsidRDefault="0071258E" w:rsidP="00BE097F">
      <w:pPr>
        <w:spacing w:after="0" w:line="216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1258E" w:rsidRPr="008B4375" w:rsidRDefault="0071258E" w:rsidP="00107BF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       </w:t>
      </w:r>
      <w:r w:rsidRPr="008B43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активном участии детей и взрослых в реализации программы предполагается, что у каждого </w:t>
      </w:r>
      <w:r w:rsidRPr="008B4375">
        <w:rPr>
          <w:rFonts w:ascii="Times New Roman" w:hAnsi="Times New Roman"/>
          <w:i/>
          <w:color w:val="000000"/>
          <w:sz w:val="28"/>
          <w:szCs w:val="28"/>
          <w:u w:val="single"/>
          <w:lang w:eastAsia="ru-RU"/>
        </w:rPr>
        <w:t>возникнет чувство сопричастности к большому коллективу единомышленников</w:t>
      </w:r>
      <w:r w:rsidRPr="008B437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71258E" w:rsidRPr="008B4375" w:rsidRDefault="0071258E" w:rsidP="00107BF7">
      <w:pPr>
        <w:spacing w:after="0" w:line="360" w:lineRule="auto"/>
        <w:ind w:firstLine="540"/>
        <w:jc w:val="both"/>
        <w:rPr>
          <w:rFonts w:ascii="Times New Roman" w:hAnsi="Times New Roman"/>
          <w:i/>
          <w:color w:val="000000"/>
          <w:sz w:val="28"/>
          <w:szCs w:val="28"/>
          <w:u w:val="single"/>
          <w:lang w:eastAsia="ru-RU"/>
        </w:rPr>
      </w:pPr>
      <w:r w:rsidRPr="008B43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Успешность детей в различных мероприятиях повысит социальную активность, </w:t>
      </w:r>
      <w:r w:rsidRPr="008B4375">
        <w:rPr>
          <w:rFonts w:ascii="Times New Roman" w:hAnsi="Times New Roman"/>
          <w:i/>
          <w:color w:val="000000"/>
          <w:sz w:val="28"/>
          <w:szCs w:val="28"/>
          <w:u w:val="single"/>
          <w:lang w:eastAsia="ru-RU"/>
        </w:rPr>
        <w:t>даст уверенность в своих силах и талантах.</w:t>
      </w:r>
    </w:p>
    <w:p w:rsidR="0071258E" w:rsidRPr="008B4375" w:rsidRDefault="0071258E" w:rsidP="00107BF7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При хорошей организации питания, медицинским наблюдениям и правильно организованным спортивным мероприятиям предполагается </w:t>
      </w:r>
      <w:r w:rsidRPr="008B4375">
        <w:rPr>
          <w:rFonts w:ascii="Times New Roman" w:hAnsi="Times New Roman"/>
          <w:i/>
          <w:color w:val="000000"/>
          <w:sz w:val="28"/>
          <w:szCs w:val="28"/>
          <w:u w:val="single"/>
          <w:lang w:eastAsia="ru-RU"/>
        </w:rPr>
        <w:t xml:space="preserve">оздоровить детей и своевременно обратить внимание на проблемы со здоровьем, </w:t>
      </w:r>
      <w:r w:rsidRPr="008B4375">
        <w:rPr>
          <w:rFonts w:ascii="Times New Roman" w:hAnsi="Times New Roman"/>
          <w:color w:val="000000"/>
          <w:sz w:val="28"/>
          <w:szCs w:val="28"/>
          <w:lang w:eastAsia="ru-RU"/>
        </w:rPr>
        <w:t>если они существуют.</w:t>
      </w:r>
    </w:p>
    <w:p w:rsidR="0071258E" w:rsidRPr="008B4375" w:rsidRDefault="0071258E" w:rsidP="00107BF7">
      <w:pPr>
        <w:spacing w:after="0" w:line="360" w:lineRule="auto"/>
        <w:ind w:firstLine="540"/>
        <w:jc w:val="both"/>
        <w:rPr>
          <w:rFonts w:ascii="Times New Roman" w:hAnsi="Times New Roman"/>
          <w:i/>
          <w:color w:val="000000"/>
          <w:sz w:val="28"/>
          <w:szCs w:val="28"/>
          <w:u w:val="single"/>
          <w:lang w:eastAsia="ru-RU"/>
        </w:rPr>
      </w:pPr>
      <w:r w:rsidRPr="008B43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Осуществление экскурсий, походов, поездок помогут детям в </w:t>
      </w:r>
      <w:r w:rsidRPr="008B4375">
        <w:rPr>
          <w:rFonts w:ascii="Times New Roman" w:hAnsi="Times New Roman"/>
          <w:i/>
          <w:color w:val="000000"/>
          <w:sz w:val="28"/>
          <w:szCs w:val="28"/>
          <w:u w:val="single"/>
          <w:lang w:eastAsia="ru-RU"/>
        </w:rPr>
        <w:t>обретении новых знаний о родном крае и научат их бережно и с любовью относиться к своей малой Родине.</w:t>
      </w:r>
    </w:p>
    <w:p w:rsidR="0071258E" w:rsidRPr="008B4375" w:rsidRDefault="0071258E" w:rsidP="00107BF7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Предполагается, что время, проведенное в лагере, не пройдет бесследно ни для взрослых, ни для детей, и </w:t>
      </w:r>
      <w:r w:rsidRPr="008B4375">
        <w:rPr>
          <w:rFonts w:ascii="Times New Roman" w:hAnsi="Times New Roman"/>
          <w:i/>
          <w:color w:val="000000"/>
          <w:sz w:val="28"/>
          <w:szCs w:val="28"/>
          <w:u w:val="single"/>
          <w:lang w:eastAsia="ru-RU"/>
        </w:rPr>
        <w:t>на следующий год они с удовольствием будут участвовать в работе лагеря</w:t>
      </w:r>
      <w:r w:rsidRPr="008B437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71258E" w:rsidRPr="008B4375" w:rsidRDefault="0071258E" w:rsidP="006F47EB">
      <w:pPr>
        <w:rPr>
          <w:rFonts w:ascii="Corbel" w:hAnsi="Corbel" w:cs="Corbel"/>
          <w:b/>
          <w:sz w:val="28"/>
          <w:szCs w:val="28"/>
          <w:lang w:eastAsia="ar-SA"/>
        </w:rPr>
      </w:pPr>
    </w:p>
    <w:p w:rsidR="0071258E" w:rsidRPr="008B4375" w:rsidRDefault="0071258E" w:rsidP="006F47EB">
      <w:pPr>
        <w:pageBreakBefore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B4375">
        <w:rPr>
          <w:rFonts w:ascii="Times New Roman" w:hAnsi="Times New Roman"/>
          <w:b/>
          <w:sz w:val="28"/>
          <w:szCs w:val="28"/>
        </w:rPr>
        <w:lastRenderedPageBreak/>
        <w:t>Список используемой литературы:</w:t>
      </w:r>
    </w:p>
    <w:p w:rsidR="0071258E" w:rsidRPr="008B4375" w:rsidRDefault="0071258E" w:rsidP="00BE097F">
      <w:pPr>
        <w:spacing w:after="0" w:line="240" w:lineRule="auto"/>
        <w:jc w:val="center"/>
        <w:rPr>
          <w:sz w:val="28"/>
          <w:szCs w:val="28"/>
        </w:rPr>
      </w:pPr>
    </w:p>
    <w:p w:rsidR="0071258E" w:rsidRPr="008B4375" w:rsidRDefault="0071258E" w:rsidP="006F47EB">
      <w:pPr>
        <w:numPr>
          <w:ilvl w:val="0"/>
          <w:numId w:val="9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 xml:space="preserve">Методические рекомендации по организации отдыха и оздоровления детей и подростков, </w:t>
      </w:r>
      <w:r w:rsidRPr="008B4375">
        <w:rPr>
          <w:rFonts w:ascii="Times New Roman" w:hAnsi="Times New Roman"/>
          <w:sz w:val="28"/>
          <w:szCs w:val="28"/>
        </w:rPr>
        <w:tab/>
        <w:t xml:space="preserve">в </w:t>
      </w:r>
      <w:r w:rsidRPr="008B4375">
        <w:rPr>
          <w:rFonts w:ascii="Times New Roman" w:hAnsi="Times New Roman"/>
          <w:sz w:val="28"/>
          <w:szCs w:val="28"/>
        </w:rPr>
        <w:tab/>
        <w:t xml:space="preserve">том числе находящихся в трудной жизненной ситуации: [Приложение к письму </w:t>
      </w:r>
      <w:r w:rsidRPr="008B4375">
        <w:rPr>
          <w:rFonts w:ascii="Times New Roman" w:hAnsi="Times New Roman"/>
          <w:sz w:val="28"/>
          <w:szCs w:val="28"/>
        </w:rPr>
        <w:tab/>
        <w:t xml:space="preserve">Департамента воспитания и социализации детей Министерства образования и науки </w:t>
      </w:r>
      <w:r w:rsidRPr="008B4375">
        <w:rPr>
          <w:rFonts w:ascii="Times New Roman" w:hAnsi="Times New Roman"/>
          <w:sz w:val="28"/>
          <w:szCs w:val="28"/>
        </w:rPr>
        <w:tab/>
        <w:t xml:space="preserve">России </w:t>
      </w:r>
      <w:r w:rsidRPr="008B4375">
        <w:rPr>
          <w:rFonts w:ascii="Times New Roman" w:hAnsi="Times New Roman"/>
          <w:sz w:val="28"/>
          <w:szCs w:val="28"/>
        </w:rPr>
        <w:tab/>
        <w:t>от 30.03.2012 г. № 06-634]// Внешкольник. – 2012. - №3 (150). – с.44-54.</w:t>
      </w:r>
    </w:p>
    <w:p w:rsidR="0071258E" w:rsidRPr="008B4375" w:rsidRDefault="0071258E" w:rsidP="006F47EB">
      <w:pPr>
        <w:numPr>
          <w:ilvl w:val="0"/>
          <w:numId w:val="9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 xml:space="preserve">Методические рекомендации по организации отдыха и оздоровления детей (в части </w:t>
      </w:r>
      <w:r w:rsidRPr="008B4375">
        <w:rPr>
          <w:rFonts w:ascii="Times New Roman" w:hAnsi="Times New Roman"/>
          <w:sz w:val="28"/>
          <w:szCs w:val="28"/>
        </w:rPr>
        <w:tab/>
        <w:t xml:space="preserve">создания авторских программ работы педагогических кадров): [Приложение к письму </w:t>
      </w:r>
      <w:r w:rsidRPr="008B4375">
        <w:rPr>
          <w:rFonts w:ascii="Times New Roman" w:hAnsi="Times New Roman"/>
          <w:sz w:val="28"/>
          <w:szCs w:val="28"/>
        </w:rPr>
        <w:tab/>
        <w:t xml:space="preserve">Департамента дополнительного образования детей, воспитания и молодежной политики </w:t>
      </w:r>
      <w:r w:rsidRPr="008B4375">
        <w:rPr>
          <w:rFonts w:ascii="Times New Roman" w:hAnsi="Times New Roman"/>
          <w:sz w:val="28"/>
          <w:szCs w:val="28"/>
        </w:rPr>
        <w:tab/>
        <w:t>Министерства образования и науки России от 26.10.2012 г. № 09-260].</w:t>
      </w:r>
    </w:p>
    <w:p w:rsidR="0071258E" w:rsidRPr="008B4375" w:rsidRDefault="0071258E" w:rsidP="006F47EB">
      <w:pPr>
        <w:numPr>
          <w:ilvl w:val="0"/>
          <w:numId w:val="9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 xml:space="preserve">Гусева Е. Отдыхая, обучаемся или об учении с увлечением// Внешкольник. – 2012. - №1 </w:t>
      </w:r>
      <w:r w:rsidRPr="008B4375">
        <w:rPr>
          <w:rFonts w:ascii="Times New Roman" w:hAnsi="Times New Roman"/>
          <w:sz w:val="28"/>
          <w:szCs w:val="28"/>
        </w:rPr>
        <w:tab/>
        <w:t>(148). – с.46-50.</w:t>
      </w:r>
    </w:p>
    <w:p w:rsidR="0071258E" w:rsidRPr="008B4375" w:rsidRDefault="0071258E" w:rsidP="006F47EB">
      <w:pPr>
        <w:numPr>
          <w:ilvl w:val="0"/>
          <w:numId w:val="9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 xml:space="preserve">Ерохин С.В. 21 день – для открытий и достижений, или Что может сделать детский лагерь </w:t>
      </w:r>
      <w:r w:rsidRPr="008B4375">
        <w:rPr>
          <w:rFonts w:ascii="Times New Roman" w:hAnsi="Times New Roman"/>
          <w:sz w:val="28"/>
          <w:szCs w:val="28"/>
        </w:rPr>
        <w:tab/>
        <w:t xml:space="preserve">– </w:t>
      </w:r>
      <w:r w:rsidRPr="008B4375">
        <w:rPr>
          <w:rFonts w:ascii="Times New Roman" w:hAnsi="Times New Roman"/>
          <w:sz w:val="28"/>
          <w:szCs w:val="28"/>
        </w:rPr>
        <w:tab/>
        <w:t xml:space="preserve">и чего «не может» обычная </w:t>
      </w:r>
      <w:proofErr w:type="gramStart"/>
      <w:r w:rsidRPr="008B4375">
        <w:rPr>
          <w:rFonts w:ascii="Times New Roman" w:hAnsi="Times New Roman"/>
          <w:sz w:val="28"/>
          <w:szCs w:val="28"/>
        </w:rPr>
        <w:t>школа?/</w:t>
      </w:r>
      <w:proofErr w:type="gramEnd"/>
      <w:r w:rsidRPr="008B4375">
        <w:rPr>
          <w:rFonts w:ascii="Times New Roman" w:hAnsi="Times New Roman"/>
          <w:sz w:val="28"/>
          <w:szCs w:val="28"/>
        </w:rPr>
        <w:t>/ Внешкольник. – 2012. - №2 (149). – с.42-43.</w:t>
      </w:r>
    </w:p>
    <w:p w:rsidR="0071258E" w:rsidRPr="008B4375" w:rsidRDefault="0071258E" w:rsidP="006F47EB">
      <w:pPr>
        <w:numPr>
          <w:ilvl w:val="0"/>
          <w:numId w:val="9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4375">
        <w:rPr>
          <w:rFonts w:ascii="Times New Roman" w:hAnsi="Times New Roman"/>
          <w:sz w:val="28"/>
          <w:szCs w:val="28"/>
        </w:rPr>
        <w:t>Куженова</w:t>
      </w:r>
      <w:proofErr w:type="spellEnd"/>
      <w:r w:rsidRPr="008B4375">
        <w:rPr>
          <w:rFonts w:ascii="Times New Roman" w:hAnsi="Times New Roman"/>
          <w:sz w:val="28"/>
          <w:szCs w:val="28"/>
        </w:rPr>
        <w:t xml:space="preserve"> О.А. Формирование ценностей здоровья и здорового образа жизни// </w:t>
      </w:r>
      <w:r w:rsidRPr="008B4375">
        <w:rPr>
          <w:rFonts w:ascii="Times New Roman" w:hAnsi="Times New Roman"/>
          <w:sz w:val="28"/>
          <w:szCs w:val="28"/>
        </w:rPr>
        <w:tab/>
        <w:t>Дополнительное образование и воспитание. – 2011. - №3. – с.27-29.</w:t>
      </w:r>
    </w:p>
    <w:p w:rsidR="0071258E" w:rsidRPr="008B4375" w:rsidRDefault="0071258E" w:rsidP="006F47EB">
      <w:pPr>
        <w:numPr>
          <w:ilvl w:val="0"/>
          <w:numId w:val="9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 xml:space="preserve">Летний лагерь: вчера и сегодня. – М.: ООО «ДОД», 2008. – 120 с. (Серия «Библиотечка </w:t>
      </w:r>
      <w:r w:rsidRPr="008B4375">
        <w:rPr>
          <w:rFonts w:ascii="Times New Roman" w:hAnsi="Times New Roman"/>
          <w:sz w:val="28"/>
          <w:szCs w:val="28"/>
        </w:rPr>
        <w:tab/>
        <w:t xml:space="preserve">для </w:t>
      </w:r>
      <w:r w:rsidRPr="008B4375">
        <w:rPr>
          <w:rFonts w:ascii="Times New Roman" w:hAnsi="Times New Roman"/>
          <w:sz w:val="28"/>
          <w:szCs w:val="28"/>
        </w:rPr>
        <w:tab/>
        <w:t>учреждений дополнительного образования детей». – 2009. - №1).</w:t>
      </w:r>
    </w:p>
    <w:p w:rsidR="0071258E" w:rsidRPr="006F47EB" w:rsidRDefault="0071258E" w:rsidP="006F47EB">
      <w:pPr>
        <w:numPr>
          <w:ilvl w:val="0"/>
          <w:numId w:val="9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375">
        <w:rPr>
          <w:rFonts w:ascii="Times New Roman" w:hAnsi="Times New Roman"/>
          <w:sz w:val="28"/>
          <w:szCs w:val="28"/>
        </w:rPr>
        <w:t>Организация детского и молодежного отдыха// Дополнительные образовательны</w:t>
      </w:r>
      <w:r w:rsidR="006F47EB">
        <w:rPr>
          <w:rFonts w:ascii="Times New Roman" w:hAnsi="Times New Roman"/>
          <w:sz w:val="28"/>
          <w:szCs w:val="28"/>
        </w:rPr>
        <w:t xml:space="preserve">е </w:t>
      </w:r>
      <w:r w:rsidR="006F47EB">
        <w:rPr>
          <w:rFonts w:ascii="Times New Roman" w:hAnsi="Times New Roman"/>
          <w:sz w:val="28"/>
          <w:szCs w:val="28"/>
        </w:rPr>
        <w:tab/>
        <w:t>программы. – 2011. - №2 (14)</w:t>
      </w:r>
    </w:p>
    <w:p w:rsidR="0071258E" w:rsidRDefault="0071258E" w:rsidP="006F47EB">
      <w:pPr>
        <w:pageBreakBefore/>
        <w:numPr>
          <w:ilvl w:val="0"/>
          <w:numId w:val="9"/>
        </w:numPr>
        <w:tabs>
          <w:tab w:val="left" w:pos="993"/>
        </w:tabs>
        <w:spacing w:after="0" w:line="360" w:lineRule="auto"/>
        <w:jc w:val="both"/>
      </w:pPr>
      <w:r w:rsidRPr="006F47EB">
        <w:rPr>
          <w:rFonts w:ascii="Times New Roman" w:hAnsi="Times New Roman"/>
          <w:sz w:val="28"/>
          <w:szCs w:val="28"/>
        </w:rPr>
        <w:lastRenderedPageBreak/>
        <w:t xml:space="preserve">Программно-методическое обеспечение воспитательной работы в детских </w:t>
      </w:r>
      <w:r w:rsidRPr="006F47EB">
        <w:rPr>
          <w:rFonts w:ascii="Times New Roman" w:hAnsi="Times New Roman"/>
          <w:sz w:val="28"/>
          <w:szCs w:val="28"/>
        </w:rPr>
        <w:tab/>
        <w:t xml:space="preserve">оздоровительных центрах. – М.: ГОУ ЦРСДОД, 2004. – 64 с. (Серия «Библиотечка для </w:t>
      </w:r>
      <w:r w:rsidRPr="006F47EB">
        <w:rPr>
          <w:rFonts w:ascii="Times New Roman" w:hAnsi="Times New Roman"/>
          <w:sz w:val="28"/>
          <w:szCs w:val="28"/>
        </w:rPr>
        <w:tab/>
        <w:t>педагогов, родителей и детей». – 2004. - №10)</w:t>
      </w:r>
    </w:p>
    <w:p w:rsidR="0071258E" w:rsidRPr="006F47EB" w:rsidRDefault="0071258E" w:rsidP="006F47EB">
      <w:pPr>
        <w:pageBreakBefore/>
        <w:numPr>
          <w:ilvl w:val="0"/>
          <w:numId w:val="9"/>
        </w:numPr>
        <w:tabs>
          <w:tab w:val="left" w:pos="993"/>
        </w:tabs>
        <w:spacing w:after="0" w:line="360" w:lineRule="auto"/>
        <w:jc w:val="both"/>
        <w:rPr>
          <w:color w:val="000000"/>
        </w:rPr>
      </w:pPr>
    </w:p>
    <w:sectPr w:rsidR="0071258E" w:rsidRPr="006F47EB" w:rsidSect="00107BF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E92" w:rsidRDefault="00E32E92" w:rsidP="002641E0">
      <w:pPr>
        <w:spacing w:after="0" w:line="240" w:lineRule="auto"/>
      </w:pPr>
      <w:r>
        <w:separator/>
      </w:r>
    </w:p>
  </w:endnote>
  <w:endnote w:type="continuationSeparator" w:id="0">
    <w:p w:rsidR="00E32E92" w:rsidRDefault="00E32E92" w:rsidP="0026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E92" w:rsidRDefault="00E32E92">
    <w:pPr>
      <w:pStyle w:val="ae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51069">
      <w:rPr>
        <w:noProof/>
      </w:rPr>
      <w:t>6</w:t>
    </w:r>
    <w:r>
      <w:rPr>
        <w:noProof/>
      </w:rPr>
      <w:fldChar w:fldCharType="end"/>
    </w:r>
  </w:p>
  <w:p w:rsidR="00E32E92" w:rsidRDefault="00E32E9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E92" w:rsidRDefault="00E32E92" w:rsidP="002641E0">
      <w:pPr>
        <w:spacing w:after="0" w:line="240" w:lineRule="auto"/>
      </w:pPr>
      <w:r>
        <w:separator/>
      </w:r>
    </w:p>
  </w:footnote>
  <w:footnote w:type="continuationSeparator" w:id="0">
    <w:p w:rsidR="00E32E92" w:rsidRDefault="00E32E92" w:rsidP="00264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  <w:b/>
        <w:i w:val="0"/>
        <w:color w:val="548DD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5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2">
      <w:start w:val="1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8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1B0F4190"/>
    <w:multiLevelType w:val="hybridMultilevel"/>
    <w:tmpl w:val="FAE8546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29613A24"/>
    <w:multiLevelType w:val="hybridMultilevel"/>
    <w:tmpl w:val="5562F3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0B01163"/>
    <w:multiLevelType w:val="hybridMultilevel"/>
    <w:tmpl w:val="BC8E2D3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9D531EB"/>
    <w:multiLevelType w:val="hybridMultilevel"/>
    <w:tmpl w:val="A066F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07C76"/>
    <w:multiLevelType w:val="hybridMultilevel"/>
    <w:tmpl w:val="ADB8E74C"/>
    <w:lvl w:ilvl="0" w:tplc="ED78C51C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E58211F"/>
    <w:multiLevelType w:val="hybridMultilevel"/>
    <w:tmpl w:val="A8401C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99E1521"/>
    <w:multiLevelType w:val="hybridMultilevel"/>
    <w:tmpl w:val="18B419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F26BB2"/>
    <w:multiLevelType w:val="hybridMultilevel"/>
    <w:tmpl w:val="CA188304"/>
    <w:lvl w:ilvl="0" w:tplc="2A7AF44A">
      <w:start w:val="1"/>
      <w:numFmt w:val="bullet"/>
      <w:lvlText w:val="-"/>
      <w:lvlJc w:val="left"/>
      <w:pPr>
        <w:tabs>
          <w:tab w:val="num" w:pos="1852"/>
        </w:tabs>
        <w:ind w:left="1852" w:hanging="360"/>
      </w:pPr>
      <w:rPr>
        <w:rFonts w:ascii="Times New Roman" w:eastAsia="Times New Roman" w:hAnsi="Times New Roman" w:hint="default"/>
      </w:rPr>
    </w:lvl>
    <w:lvl w:ilvl="1" w:tplc="C3D8AA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F48773E"/>
    <w:multiLevelType w:val="hybridMultilevel"/>
    <w:tmpl w:val="2DC2E65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861752B"/>
    <w:multiLevelType w:val="hybridMultilevel"/>
    <w:tmpl w:val="B080BAA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9"/>
  </w:num>
  <w:num w:numId="7">
    <w:abstractNumId w:val="12"/>
  </w:num>
  <w:num w:numId="8">
    <w:abstractNumId w:val="18"/>
  </w:num>
  <w:num w:numId="9">
    <w:abstractNumId w:val="14"/>
  </w:num>
  <w:num w:numId="1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9E"/>
    <w:rsid w:val="000038BD"/>
    <w:rsid w:val="0003646B"/>
    <w:rsid w:val="00057BAB"/>
    <w:rsid w:val="00057DE7"/>
    <w:rsid w:val="00072069"/>
    <w:rsid w:val="000823D8"/>
    <w:rsid w:val="000A762A"/>
    <w:rsid w:val="000C48ED"/>
    <w:rsid w:val="00107BF7"/>
    <w:rsid w:val="00114411"/>
    <w:rsid w:val="001144CF"/>
    <w:rsid w:val="0011509B"/>
    <w:rsid w:val="001223ED"/>
    <w:rsid w:val="0012483F"/>
    <w:rsid w:val="00130A13"/>
    <w:rsid w:val="00145521"/>
    <w:rsid w:val="001948B3"/>
    <w:rsid w:val="001C1A39"/>
    <w:rsid w:val="001E52BE"/>
    <w:rsid w:val="001E62C9"/>
    <w:rsid w:val="001E69C0"/>
    <w:rsid w:val="00210E1F"/>
    <w:rsid w:val="00224D40"/>
    <w:rsid w:val="00235B7F"/>
    <w:rsid w:val="00236322"/>
    <w:rsid w:val="0025189E"/>
    <w:rsid w:val="002641E0"/>
    <w:rsid w:val="00272E1A"/>
    <w:rsid w:val="002B282D"/>
    <w:rsid w:val="002C0545"/>
    <w:rsid w:val="002C1384"/>
    <w:rsid w:val="002F4E4F"/>
    <w:rsid w:val="00307DF9"/>
    <w:rsid w:val="00344126"/>
    <w:rsid w:val="00367466"/>
    <w:rsid w:val="00375033"/>
    <w:rsid w:val="003825F2"/>
    <w:rsid w:val="00391833"/>
    <w:rsid w:val="00393277"/>
    <w:rsid w:val="003A03E8"/>
    <w:rsid w:val="003A1887"/>
    <w:rsid w:val="003B434F"/>
    <w:rsid w:val="003D026D"/>
    <w:rsid w:val="003D5B0C"/>
    <w:rsid w:val="003D6835"/>
    <w:rsid w:val="003F0332"/>
    <w:rsid w:val="003F1F8F"/>
    <w:rsid w:val="00417A71"/>
    <w:rsid w:val="004556F4"/>
    <w:rsid w:val="00466C57"/>
    <w:rsid w:val="004726B2"/>
    <w:rsid w:val="00474D49"/>
    <w:rsid w:val="0048713A"/>
    <w:rsid w:val="004926B1"/>
    <w:rsid w:val="00496DF8"/>
    <w:rsid w:val="004A70D7"/>
    <w:rsid w:val="004B18A4"/>
    <w:rsid w:val="004C2A50"/>
    <w:rsid w:val="004D67FF"/>
    <w:rsid w:val="004F5ED1"/>
    <w:rsid w:val="00514E0C"/>
    <w:rsid w:val="005206C2"/>
    <w:rsid w:val="0052719F"/>
    <w:rsid w:val="0053299D"/>
    <w:rsid w:val="005428CC"/>
    <w:rsid w:val="00566313"/>
    <w:rsid w:val="005D645E"/>
    <w:rsid w:val="005E112A"/>
    <w:rsid w:val="005F26BA"/>
    <w:rsid w:val="005F391C"/>
    <w:rsid w:val="005F5C0A"/>
    <w:rsid w:val="005F6D1A"/>
    <w:rsid w:val="00633225"/>
    <w:rsid w:val="00653479"/>
    <w:rsid w:val="006C03B8"/>
    <w:rsid w:val="006C4A6E"/>
    <w:rsid w:val="006E516E"/>
    <w:rsid w:val="006F47EB"/>
    <w:rsid w:val="0071258E"/>
    <w:rsid w:val="00721BD3"/>
    <w:rsid w:val="0072239E"/>
    <w:rsid w:val="00724836"/>
    <w:rsid w:val="00733031"/>
    <w:rsid w:val="007414A6"/>
    <w:rsid w:val="00750557"/>
    <w:rsid w:val="00753C9C"/>
    <w:rsid w:val="007A4E2F"/>
    <w:rsid w:val="007B09EA"/>
    <w:rsid w:val="007D190A"/>
    <w:rsid w:val="007D2F5E"/>
    <w:rsid w:val="007F128C"/>
    <w:rsid w:val="007F6A68"/>
    <w:rsid w:val="007F7C15"/>
    <w:rsid w:val="008159C2"/>
    <w:rsid w:val="008537DE"/>
    <w:rsid w:val="0086211F"/>
    <w:rsid w:val="00871246"/>
    <w:rsid w:val="0088782D"/>
    <w:rsid w:val="008B4375"/>
    <w:rsid w:val="008B6023"/>
    <w:rsid w:val="008B77F0"/>
    <w:rsid w:val="008C1E6A"/>
    <w:rsid w:val="008D25C1"/>
    <w:rsid w:val="00904E4F"/>
    <w:rsid w:val="00917F9E"/>
    <w:rsid w:val="00926A73"/>
    <w:rsid w:val="00934F3C"/>
    <w:rsid w:val="009517CC"/>
    <w:rsid w:val="0096190A"/>
    <w:rsid w:val="0098521D"/>
    <w:rsid w:val="009A1C4A"/>
    <w:rsid w:val="009A1D70"/>
    <w:rsid w:val="009A59B1"/>
    <w:rsid w:val="009D38DD"/>
    <w:rsid w:val="009E2C21"/>
    <w:rsid w:val="00A0143E"/>
    <w:rsid w:val="00A224B5"/>
    <w:rsid w:val="00A30DB9"/>
    <w:rsid w:val="00A35F82"/>
    <w:rsid w:val="00A43442"/>
    <w:rsid w:val="00A45B20"/>
    <w:rsid w:val="00A54B6A"/>
    <w:rsid w:val="00A6565E"/>
    <w:rsid w:val="00A701FB"/>
    <w:rsid w:val="00A725B2"/>
    <w:rsid w:val="00A911BB"/>
    <w:rsid w:val="00AA26D3"/>
    <w:rsid w:val="00AE56D8"/>
    <w:rsid w:val="00B32AF9"/>
    <w:rsid w:val="00B42C39"/>
    <w:rsid w:val="00B90A9B"/>
    <w:rsid w:val="00BA20CE"/>
    <w:rsid w:val="00BB1F2C"/>
    <w:rsid w:val="00BE097F"/>
    <w:rsid w:val="00BE0E13"/>
    <w:rsid w:val="00BF1835"/>
    <w:rsid w:val="00BF2084"/>
    <w:rsid w:val="00C040B0"/>
    <w:rsid w:val="00C050F9"/>
    <w:rsid w:val="00C14F0D"/>
    <w:rsid w:val="00C176ED"/>
    <w:rsid w:val="00C27F9A"/>
    <w:rsid w:val="00C348FB"/>
    <w:rsid w:val="00C36D7E"/>
    <w:rsid w:val="00C37B16"/>
    <w:rsid w:val="00C546FE"/>
    <w:rsid w:val="00C813A2"/>
    <w:rsid w:val="00CA3927"/>
    <w:rsid w:val="00CA6033"/>
    <w:rsid w:val="00CB1089"/>
    <w:rsid w:val="00CB2BD8"/>
    <w:rsid w:val="00CC0239"/>
    <w:rsid w:val="00CF6EB0"/>
    <w:rsid w:val="00D141E9"/>
    <w:rsid w:val="00D2353D"/>
    <w:rsid w:val="00D27C42"/>
    <w:rsid w:val="00D307BD"/>
    <w:rsid w:val="00D3296C"/>
    <w:rsid w:val="00D36BDA"/>
    <w:rsid w:val="00D85926"/>
    <w:rsid w:val="00D957F4"/>
    <w:rsid w:val="00DB0F16"/>
    <w:rsid w:val="00DC6522"/>
    <w:rsid w:val="00DD0CFB"/>
    <w:rsid w:val="00E32E92"/>
    <w:rsid w:val="00E4682F"/>
    <w:rsid w:val="00E60648"/>
    <w:rsid w:val="00E717EE"/>
    <w:rsid w:val="00E74216"/>
    <w:rsid w:val="00E96BED"/>
    <w:rsid w:val="00EB2944"/>
    <w:rsid w:val="00EC0135"/>
    <w:rsid w:val="00EE12F3"/>
    <w:rsid w:val="00EF09A1"/>
    <w:rsid w:val="00F47479"/>
    <w:rsid w:val="00F51069"/>
    <w:rsid w:val="00FB2E73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91D459-95B8-4E8F-A5A7-3E1DA02B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39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057BA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E097F"/>
    <w:pPr>
      <w:keepNext/>
      <w:tabs>
        <w:tab w:val="num" w:pos="0"/>
      </w:tabs>
      <w:suppressAutoHyphens/>
      <w:spacing w:before="240" w:after="60" w:line="240" w:lineRule="auto"/>
      <w:ind w:left="1287" w:hanging="360"/>
      <w:outlineLvl w:val="2"/>
    </w:pPr>
    <w:rPr>
      <w:rFonts w:ascii="Cambria" w:eastAsia="Times New Roman" w:hAnsi="Cambria" w:cs="Corbe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BE097F"/>
    <w:rPr>
      <w:rFonts w:ascii="Cambria" w:hAnsi="Cambria" w:cs="Corbel"/>
      <w:b/>
      <w:bCs/>
      <w:sz w:val="26"/>
      <w:szCs w:val="26"/>
      <w:lang w:eastAsia="ar-SA" w:bidi="ar-SA"/>
    </w:rPr>
  </w:style>
  <w:style w:type="character" w:styleId="a3">
    <w:name w:val="Intense Emphasis"/>
    <w:uiPriority w:val="99"/>
    <w:qFormat/>
    <w:rsid w:val="0072239E"/>
    <w:rPr>
      <w:rFonts w:cs="Times New Roman"/>
      <w:b/>
      <w:bCs/>
      <w:i/>
      <w:iCs/>
      <w:color w:val="4F81BD"/>
    </w:rPr>
  </w:style>
  <w:style w:type="paragraph" w:styleId="a4">
    <w:name w:val="Normal (Web)"/>
    <w:basedOn w:val="a"/>
    <w:uiPriority w:val="99"/>
    <w:rsid w:val="00BE097F"/>
    <w:pPr>
      <w:suppressAutoHyphens/>
      <w:spacing w:before="280" w:after="280" w:line="240" w:lineRule="auto"/>
    </w:pPr>
    <w:rPr>
      <w:rFonts w:ascii="Times New Roman" w:eastAsia="Times New Roman" w:hAnsi="Times New Roman" w:cs="Corbel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BE097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BE0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E097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BE09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BE097F"/>
    <w:rPr>
      <w:sz w:val="22"/>
      <w:szCs w:val="22"/>
      <w:lang w:eastAsia="en-US"/>
    </w:rPr>
  </w:style>
  <w:style w:type="paragraph" w:styleId="aa">
    <w:name w:val="Plain Text"/>
    <w:basedOn w:val="a"/>
    <w:link w:val="ab"/>
    <w:uiPriority w:val="99"/>
    <w:semiHidden/>
    <w:rsid w:val="005D645E"/>
    <w:pPr>
      <w:autoSpaceDE w:val="0"/>
      <w:autoSpaceDN w:val="0"/>
      <w:adjustRightInd w:val="0"/>
      <w:spacing w:before="6" w:after="6" w:line="200" w:lineRule="atLeast"/>
      <w:ind w:firstLine="170"/>
      <w:jc w:val="both"/>
    </w:pPr>
    <w:rPr>
      <w:rFonts w:ascii="Pragmatica" w:eastAsia="Times New Roman" w:hAnsi="Pragmatica" w:cs="Pragmatica"/>
      <w:sz w:val="17"/>
      <w:szCs w:val="17"/>
      <w:lang w:eastAsia="ru-RU"/>
    </w:rPr>
  </w:style>
  <w:style w:type="character" w:customStyle="1" w:styleId="ab">
    <w:name w:val="Текст Знак"/>
    <w:link w:val="aa"/>
    <w:uiPriority w:val="99"/>
    <w:semiHidden/>
    <w:locked/>
    <w:rsid w:val="005D645E"/>
    <w:rPr>
      <w:rFonts w:ascii="Pragmatica" w:hAnsi="Pragmatica" w:cs="Pragmatica"/>
      <w:sz w:val="17"/>
      <w:szCs w:val="17"/>
      <w:lang w:eastAsia="ru-RU"/>
    </w:rPr>
  </w:style>
  <w:style w:type="paragraph" w:styleId="ac">
    <w:name w:val="header"/>
    <w:basedOn w:val="a"/>
    <w:link w:val="ad"/>
    <w:uiPriority w:val="99"/>
    <w:semiHidden/>
    <w:rsid w:val="00264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semiHidden/>
    <w:locked/>
    <w:rsid w:val="002641E0"/>
    <w:rPr>
      <w:rFonts w:eastAsia="Times New Roman" w:cs="Times New Roman"/>
    </w:rPr>
  </w:style>
  <w:style w:type="paragraph" w:styleId="ae">
    <w:name w:val="footer"/>
    <w:basedOn w:val="a"/>
    <w:link w:val="af"/>
    <w:uiPriority w:val="99"/>
    <w:rsid w:val="00264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2641E0"/>
    <w:rPr>
      <w:rFonts w:eastAsia="Times New Roman" w:cs="Times New Roman"/>
    </w:rPr>
  </w:style>
  <w:style w:type="paragraph" w:styleId="af0">
    <w:name w:val="Body Text"/>
    <w:basedOn w:val="a"/>
    <w:link w:val="af1"/>
    <w:uiPriority w:val="99"/>
    <w:semiHidden/>
    <w:rsid w:val="008B43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uiPriority w:val="99"/>
    <w:semiHidden/>
    <w:locked/>
    <w:rsid w:val="008B4375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rsid w:val="008B43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link w:val="af2"/>
    <w:uiPriority w:val="99"/>
    <w:semiHidden/>
    <w:locked/>
    <w:rsid w:val="008B4375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8B437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8B437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uiPriority w:val="99"/>
    <w:rsid w:val="008B4375"/>
    <w:pPr>
      <w:spacing w:before="100" w:beforeAutospacing="1" w:after="100" w:afterAutospacing="1" w:line="240" w:lineRule="auto"/>
      <w:ind w:firstLine="480"/>
    </w:pPr>
    <w:rPr>
      <w:rFonts w:ascii="Verdana" w:eastAsia="Times New Roman" w:hAnsi="Verdana"/>
      <w:sz w:val="19"/>
      <w:szCs w:val="19"/>
      <w:lang w:eastAsia="ru-RU"/>
    </w:rPr>
  </w:style>
  <w:style w:type="character" w:customStyle="1" w:styleId="20">
    <w:name w:val="Заголовок 2 Знак"/>
    <w:link w:val="2"/>
    <w:rsid w:val="00057BA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c14">
    <w:name w:val="c14"/>
    <w:rsid w:val="00307DF9"/>
  </w:style>
  <w:style w:type="character" w:customStyle="1" w:styleId="c0">
    <w:name w:val="c0"/>
    <w:rsid w:val="00307DF9"/>
  </w:style>
  <w:style w:type="character" w:customStyle="1" w:styleId="c1">
    <w:name w:val="c1"/>
    <w:rsid w:val="00307DF9"/>
  </w:style>
  <w:style w:type="character" w:styleId="af4">
    <w:name w:val="Strong"/>
    <w:uiPriority w:val="22"/>
    <w:qFormat/>
    <w:locked/>
    <w:rsid w:val="000038BD"/>
    <w:rPr>
      <w:b/>
      <w:bCs/>
    </w:rPr>
  </w:style>
  <w:style w:type="character" w:customStyle="1" w:styleId="c3">
    <w:name w:val="c3"/>
    <w:rsid w:val="00CA6033"/>
  </w:style>
  <w:style w:type="paragraph" w:customStyle="1" w:styleId="c21">
    <w:name w:val="c21"/>
    <w:basedOn w:val="a"/>
    <w:rsid w:val="00CA60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rsid w:val="00CA6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B9D56-0585-463F-A2BE-D1A67BBA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2749</Words>
  <Characters>20278</Characters>
  <Application>Microsoft Office Word</Application>
  <DocSecurity>0</DocSecurity>
  <Lines>168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Зинина Евгения Викторовна</cp:lastModifiedBy>
  <cp:revision>5</cp:revision>
  <cp:lastPrinted>2024-05-30T08:43:00Z</cp:lastPrinted>
  <dcterms:created xsi:type="dcterms:W3CDTF">2024-05-21T06:35:00Z</dcterms:created>
  <dcterms:modified xsi:type="dcterms:W3CDTF">2024-05-30T08:59:00Z</dcterms:modified>
</cp:coreProperties>
</file>