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DCF" w:rsidRPr="001604D8" w:rsidRDefault="000C782E" w:rsidP="000C78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041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CF" w:rsidRPr="001604D8" w:rsidRDefault="009B4DCF" w:rsidP="001604D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4DCF" w:rsidRPr="001604D8" w:rsidRDefault="009B4DCF" w:rsidP="001604D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4D8">
        <w:rPr>
          <w:rFonts w:ascii="Times New Roman" w:hAnsi="Times New Roman" w:cs="Times New Roman"/>
          <w:b/>
          <w:sz w:val="28"/>
          <w:szCs w:val="28"/>
        </w:rPr>
        <w:t>ПРОГРАММА НАСТАВНИЧЕСТВА</w:t>
      </w:r>
    </w:p>
    <w:p w:rsidR="009B4DCF" w:rsidRPr="001604D8" w:rsidRDefault="009B4DCF" w:rsidP="001604D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4D8">
        <w:rPr>
          <w:rFonts w:ascii="Times New Roman" w:hAnsi="Times New Roman" w:cs="Times New Roman"/>
          <w:b/>
          <w:sz w:val="28"/>
          <w:szCs w:val="28"/>
        </w:rPr>
        <w:t xml:space="preserve">«УЧИТЕЛЬ-УЧИТЕЛЬ» </w:t>
      </w:r>
    </w:p>
    <w:p w:rsidR="009B4DCF" w:rsidRPr="001604D8" w:rsidRDefault="009B4DCF" w:rsidP="001604D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4D8">
        <w:rPr>
          <w:rFonts w:ascii="Times New Roman" w:hAnsi="Times New Roman" w:cs="Times New Roman"/>
          <w:b/>
          <w:sz w:val="28"/>
          <w:szCs w:val="28"/>
        </w:rPr>
        <w:t>на 2024-2025 учебный год</w:t>
      </w:r>
    </w:p>
    <w:p w:rsidR="009B4DCF" w:rsidRPr="001604D8" w:rsidRDefault="009B4DCF" w:rsidP="001604D8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D8">
        <w:rPr>
          <w:rFonts w:ascii="Times New Roman" w:hAnsi="Times New Roman" w:cs="Times New Roman"/>
          <w:sz w:val="28"/>
          <w:szCs w:val="28"/>
        </w:rPr>
        <w:t>Пояснительная записка</w:t>
      </w:r>
      <w:bookmarkStart w:id="0" w:name="bookmark1"/>
    </w:p>
    <w:p w:rsidR="009B4DCF" w:rsidRPr="001604D8" w:rsidRDefault="009B4DCF" w:rsidP="001604D8">
      <w:pPr>
        <w:pStyle w:val="a3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D8">
        <w:rPr>
          <w:rStyle w:val="50"/>
          <w:rFonts w:eastAsiaTheme="minorHAnsi"/>
          <w:b w:val="0"/>
          <w:bCs w:val="0"/>
          <w:color w:val="auto"/>
          <w:sz w:val="28"/>
          <w:szCs w:val="28"/>
        </w:rPr>
        <w:t>Актуальность разработки программы наставничества</w:t>
      </w:r>
      <w:bookmarkEnd w:id="0"/>
    </w:p>
    <w:p w:rsidR="009B4DCF" w:rsidRPr="001604D8" w:rsidRDefault="009B4DCF" w:rsidP="001604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4D8">
        <w:rPr>
          <w:rStyle w:val="20"/>
          <w:rFonts w:eastAsiaTheme="minorHAnsi"/>
          <w:color w:val="auto"/>
          <w:sz w:val="28"/>
          <w:szCs w:val="28"/>
        </w:rPr>
        <w:t>Программа наставничества МБОУ СОШ №3 создана в целях решения задач национального проекта «Образование» по внедрению целевой модели наставничества во всех образовательных организациях Российской Федерации, т.к. современной школе нужен профессионально-компетентный, самостоятельно мыслящий педагог, психологически готовый к реализации гуманистических ценностей и включению в инновационные процессы на практике.</w:t>
      </w:r>
    </w:p>
    <w:p w:rsidR="009B4DCF" w:rsidRPr="001604D8" w:rsidRDefault="009B4DCF" w:rsidP="001604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4D8">
        <w:rPr>
          <w:rStyle w:val="20"/>
          <w:rFonts w:eastAsiaTheme="minorHAnsi"/>
          <w:color w:val="auto"/>
          <w:sz w:val="28"/>
          <w:szCs w:val="28"/>
        </w:rPr>
        <w:t>Реализация Программы опирается на нормативно-правовую базу Российской Федерации:</w:t>
      </w:r>
    </w:p>
    <w:p w:rsidR="009B4DCF" w:rsidRPr="001604D8" w:rsidRDefault="009B4DCF" w:rsidP="001604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4D8">
        <w:rPr>
          <w:rFonts w:ascii="Times New Roman" w:hAnsi="Times New Roman"/>
          <w:sz w:val="28"/>
          <w:szCs w:val="28"/>
        </w:rPr>
        <w:t xml:space="preserve">- </w:t>
      </w:r>
      <w:r w:rsidRPr="001604D8">
        <w:rPr>
          <w:rStyle w:val="20"/>
          <w:rFonts w:eastAsiaTheme="minorHAnsi"/>
          <w:color w:val="auto"/>
          <w:sz w:val="28"/>
          <w:szCs w:val="28"/>
        </w:rPr>
        <w:t>Конституция Российской Федерации;</w:t>
      </w:r>
    </w:p>
    <w:p w:rsidR="009B4DCF" w:rsidRPr="001604D8" w:rsidRDefault="009B4DCF" w:rsidP="001604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4D8">
        <w:rPr>
          <w:rFonts w:ascii="Times New Roman" w:hAnsi="Times New Roman"/>
          <w:sz w:val="28"/>
          <w:szCs w:val="28"/>
        </w:rPr>
        <w:t xml:space="preserve">- </w:t>
      </w:r>
      <w:r w:rsidRPr="001604D8">
        <w:rPr>
          <w:rStyle w:val="20"/>
          <w:rFonts w:eastAsiaTheme="minorHAnsi"/>
          <w:color w:val="auto"/>
          <w:sz w:val="28"/>
          <w:szCs w:val="28"/>
        </w:rPr>
        <w:t>Гражданский кодекс Российской Федерации;</w:t>
      </w:r>
      <w:r w:rsidRPr="001604D8">
        <w:rPr>
          <w:rFonts w:ascii="Times New Roman" w:hAnsi="Times New Roman"/>
          <w:sz w:val="28"/>
          <w:szCs w:val="28"/>
        </w:rPr>
        <w:t xml:space="preserve"> </w:t>
      </w:r>
    </w:p>
    <w:p w:rsidR="009B4DCF" w:rsidRPr="001604D8" w:rsidRDefault="009B4DCF" w:rsidP="001604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4D8">
        <w:rPr>
          <w:rFonts w:ascii="Times New Roman" w:hAnsi="Times New Roman"/>
          <w:sz w:val="28"/>
          <w:szCs w:val="28"/>
        </w:rPr>
        <w:t xml:space="preserve">- </w:t>
      </w:r>
      <w:r w:rsidRPr="001604D8">
        <w:rPr>
          <w:rStyle w:val="20"/>
          <w:rFonts w:eastAsiaTheme="minorHAnsi"/>
          <w:color w:val="auto"/>
          <w:sz w:val="28"/>
          <w:szCs w:val="28"/>
        </w:rPr>
        <w:t>Трудовой кодекс Российской Федерации;</w:t>
      </w:r>
    </w:p>
    <w:p w:rsidR="009B4DCF" w:rsidRPr="001604D8" w:rsidRDefault="009B4DCF" w:rsidP="001604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04D8">
        <w:rPr>
          <w:rFonts w:ascii="Times New Roman" w:hAnsi="Times New Roman"/>
          <w:sz w:val="28"/>
          <w:szCs w:val="28"/>
        </w:rPr>
        <w:t xml:space="preserve">- </w:t>
      </w:r>
      <w:r w:rsidRPr="001604D8">
        <w:rPr>
          <w:rStyle w:val="20"/>
          <w:rFonts w:eastAsiaTheme="minorHAnsi"/>
          <w:color w:val="auto"/>
          <w:sz w:val="28"/>
          <w:szCs w:val="28"/>
        </w:rPr>
        <w:t>Федеральный закон от 29 декабря 2012 г. № 273-ФЗ «Об образовании в Российской</w:t>
      </w:r>
      <w:r w:rsidRPr="001604D8">
        <w:rPr>
          <w:rFonts w:ascii="Times New Roman" w:hAnsi="Times New Roman"/>
          <w:sz w:val="28"/>
          <w:szCs w:val="28"/>
        </w:rPr>
        <w:t xml:space="preserve"> </w:t>
      </w:r>
      <w:r w:rsidRPr="001604D8">
        <w:rPr>
          <w:rStyle w:val="20"/>
          <w:rFonts w:eastAsiaTheme="minorHAnsi"/>
          <w:color w:val="auto"/>
          <w:sz w:val="28"/>
          <w:szCs w:val="28"/>
        </w:rPr>
        <w:t>Федерации».</w:t>
      </w:r>
    </w:p>
    <w:p w:rsidR="009B4DCF" w:rsidRPr="001604D8" w:rsidRDefault="009B4DCF" w:rsidP="001604D8">
      <w:pPr>
        <w:spacing w:after="0"/>
        <w:ind w:firstLine="709"/>
        <w:jc w:val="both"/>
        <w:rPr>
          <w:rStyle w:val="20"/>
          <w:rFonts w:eastAsiaTheme="minorHAnsi"/>
          <w:color w:val="auto"/>
          <w:sz w:val="28"/>
          <w:szCs w:val="28"/>
        </w:rPr>
      </w:pPr>
      <w:r w:rsidRPr="001604D8">
        <w:rPr>
          <w:rStyle w:val="20"/>
          <w:rFonts w:eastAsiaTheme="minorHAnsi"/>
          <w:color w:val="auto"/>
          <w:sz w:val="28"/>
          <w:szCs w:val="28"/>
        </w:rPr>
        <w:t>Профессиональная помощь необходима и молодым, начинающим педагогам, и учителям, меняющим условия работы, специальность, и педагогам с синдромом выгорания в профессиональной деятельности. Поэтому поддержка, адресное методическое сопровождение профессионального роста каждого специалиста является одной из ключевых задач МБОУ СОШ №3.</w:t>
      </w:r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Решению этих стратегических задач кадровой политики МБОУ СОШ №3 будет способствовать создание гибкой и мобильной системы наставничества, способной оптимизировать процесс профессионального роста каждого педагога и вновь прибывшего учителя, сформировать у них мотивацию к самосовершенствованию, саморазвитию, самореализации. В этой системе должна быть отражена жизненная возможность </w:t>
      </w:r>
      <w:proofErr w:type="gramStart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любого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специалиста</w:t>
      </w:r>
      <w:proofErr w:type="gramEnd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прибывающего в МБОУ СОШ №3 получить поддержку опытных педагогов- наставников, которые готовы оказать им теоретическую и практическую помощь на рабочем месте, повысить их профессиональную компетентность.</w:t>
      </w:r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Наставничество предусматривает систематическую индивидуальную работу Наставника по развитию молодого педагога (Наставляемого лица) необходимых навыков и умения ведения педагогической деятельности и призвано наиболее глубоко и всесторонне развивать имеющиеся у наставляемого лица знаний в области предметной специализации и методики преподавания.</w:t>
      </w:r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Настоящая программа призвана помочь в организации деятельности Наставников с Наставляемыми лицами на уровне образовательной организации.</w:t>
      </w:r>
    </w:p>
    <w:p w:rsidR="009B4DCF" w:rsidRPr="001604D8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Программа наставничества МБОУ СОШ №3 (далее - Программа) отражает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  <w:bookmarkStart w:id="1" w:name="bookmark2"/>
    </w:p>
    <w:p w:rsidR="009B4DCF" w:rsidRPr="001604D8" w:rsidRDefault="009B4DCF" w:rsidP="001604D8">
      <w:pPr>
        <w:pStyle w:val="a3"/>
        <w:widowControl w:val="0"/>
        <w:numPr>
          <w:ilvl w:val="1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Цель и задачи программы наставничества</w:t>
      </w:r>
      <w:bookmarkEnd w:id="1"/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Целью наставничества является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успешное закрепление на месте работы молодого специалиста, повышение его профессионального потенциала, а также создание комфортной профессиональной среды при переходе на новую специализацию внутри образовательной организации, позволяющей реализовывать актуальные педагогические задачи на высоком уровне.</w:t>
      </w:r>
    </w:p>
    <w:p w:rsidR="009B4DCF" w:rsidRPr="001604D8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Основные задачи наставничества:</w:t>
      </w:r>
    </w:p>
    <w:p w:rsidR="009B4DCF" w:rsidRPr="001604D8" w:rsidRDefault="009B4DCF" w:rsidP="001604D8">
      <w:pPr>
        <w:pStyle w:val="a3"/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Оказание помощи в профессиональной и должностной адаптации Наставляемого лица к условиям осуществления педагогической деятельности, а так же в преодолении профессиональных трудностей, возникающих при выполнении должностных обязанностей по новой специализации;</w:t>
      </w:r>
      <w:bookmarkStart w:id="2" w:name="bookmark3"/>
    </w:p>
    <w:p w:rsidR="009B4DCF" w:rsidRPr="001604D8" w:rsidRDefault="009B4DCF" w:rsidP="001604D8">
      <w:pPr>
        <w:pStyle w:val="a3"/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  <w:t>Формирование потребности Наставляемого лица заниматься анализом результатов</w:t>
      </w:r>
      <w:bookmarkEnd w:id="2"/>
      <w:r w:rsidRPr="001604D8"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  <w:t xml:space="preserve">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своей профессиональной деятельности;</w:t>
      </w:r>
    </w:p>
    <w:p w:rsidR="009B4DCF" w:rsidRPr="001604D8" w:rsidRDefault="009B4DCF" w:rsidP="001604D8">
      <w:pPr>
        <w:pStyle w:val="a3"/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Дифференцированное и целенаправленное планирование методической работы на Основе выявленных потенциальных возможностях Наставляемого лица;</w:t>
      </w:r>
    </w:p>
    <w:p w:rsidR="009B4DCF" w:rsidRPr="001604D8" w:rsidRDefault="009B4DCF" w:rsidP="001604D8">
      <w:pPr>
        <w:pStyle w:val="a3"/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Ориентирование Наставляемого лица на творческое использование передового педагогического опыта в своей деятельности;</w:t>
      </w:r>
    </w:p>
    <w:p w:rsidR="009B4DCF" w:rsidRPr="001604D8" w:rsidRDefault="009B4DCF" w:rsidP="001604D8">
      <w:pPr>
        <w:pStyle w:val="a3"/>
        <w:widowControl w:val="0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Ускорение процесса профессионального становления Наставляемого лица.</w:t>
      </w:r>
    </w:p>
    <w:p w:rsidR="009B4DCF" w:rsidRPr="001604D8" w:rsidRDefault="009B4DCF" w:rsidP="001604D8">
      <w:pPr>
        <w:pStyle w:val="a3"/>
        <w:widowControl w:val="0"/>
        <w:numPr>
          <w:ilvl w:val="1"/>
          <w:numId w:val="1"/>
        </w:numPr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3" w:name="bookmark4"/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Срок реализации программы.</w:t>
      </w:r>
      <w:bookmarkEnd w:id="3"/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Срок реализации программы - 1 год. Это связано с тем, что план МО учителей МБОУ СОШ №3 составляется на год, в котором назначаются наставники для молодых и новых специалистов, а </w:t>
      </w:r>
      <w:proofErr w:type="gramStart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 же</w:t>
      </w:r>
      <w:proofErr w:type="gramEnd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причине того, что через год может поменяться кадровый состав школы или руководитель, опытные наставники могут уйти на заслуженный отдых, молодые и новые педагоги поменять место работы и так удобнее будет сделать анализ о проделанной работе наставников с наставляемыми. Поэтому срок реализации данной программы наставничества удобнее сделать на год, чтобы её можно было скорректировать под сложившуюся ситуацию, добавить новых или удалить устаревшую информацию.</w:t>
      </w:r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Начало реализации программы наставничества с 02.09.2024 г., срок окончания 01.09.2025 года. </w:t>
      </w:r>
    </w:p>
    <w:p w:rsidR="009B4DCF" w:rsidRPr="001604D8" w:rsidRDefault="009B4DCF" w:rsidP="001604D8">
      <w:pPr>
        <w:pStyle w:val="a3"/>
        <w:widowControl w:val="0"/>
        <w:numPr>
          <w:ilvl w:val="1"/>
          <w:numId w:val="1"/>
        </w:numPr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4" w:name="bookmark5"/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Применяемые формы наставничества и технологии</w:t>
      </w:r>
      <w:bookmarkEnd w:id="4"/>
    </w:p>
    <w:p w:rsidR="009B4DCF" w:rsidRPr="009B4DCF" w:rsidRDefault="009B4DCF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Исходя из образовательных потребностей МБОУ СОШ №3 целевой моделью наставничества рассматривается форма наставничества </w:t>
      </w: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«Учитель - учитель».</w:t>
      </w:r>
    </w:p>
    <w:p w:rsidR="009B4DCF" w:rsidRPr="001604D8" w:rsidRDefault="009B4DCF" w:rsidP="001604D8">
      <w:pPr>
        <w:pStyle w:val="a3"/>
        <w:widowControl w:val="0"/>
        <w:numPr>
          <w:ilvl w:val="1"/>
          <w:numId w:val="1"/>
        </w:numPr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5" w:name="bookmark6"/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Основные виды деятельности:</w:t>
      </w:r>
      <w:bookmarkEnd w:id="5"/>
    </w:p>
    <w:p w:rsidR="009B4DCF" w:rsidRPr="001604D8" w:rsidRDefault="009B4DCF" w:rsidP="001604D8">
      <w:pPr>
        <w:pStyle w:val="a3"/>
        <w:widowControl w:val="0"/>
        <w:numPr>
          <w:ilvl w:val="0"/>
          <w:numId w:val="6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Диагностика затруднений наставляемого специалиста и выбор форм оказания помощи на основе его потребностей.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Посещение уроков наставляемого специалиста и организация </w:t>
      </w:r>
      <w:proofErr w:type="spellStart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взаимопосещений</w:t>
      </w:r>
      <w:proofErr w:type="spellEnd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Планирование и анализ педагогической деятельности.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Помощь наставляемому специалисту в повышении эффективности организации учебно-воспитательной работы.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Ознакомление с основными направлениями и формами активизации познавательной, научно-исследовательской деятельности учащихся во </w:t>
      </w:r>
      <w:proofErr w:type="spellStart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внеучебное</w:t>
      </w:r>
      <w:proofErr w:type="spellEnd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время.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Привлечение наставляемого специалиста к участию в работе МО учителей школы.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Демонстрация опыта успешной деятельности опытными учителями</w:t>
      </w:r>
    </w:p>
    <w:p w:rsidR="009B4DCF" w:rsidRPr="009B4DCF" w:rsidRDefault="009B4DCF" w:rsidP="001604D8">
      <w:pPr>
        <w:widowControl w:val="0"/>
        <w:numPr>
          <w:ilvl w:val="0"/>
          <w:numId w:val="6"/>
        </w:num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мониторинга деятельности Наставляемого лица.</w:t>
      </w:r>
    </w:p>
    <w:p w:rsidR="009B4DCF" w:rsidRPr="009B4DCF" w:rsidRDefault="009B4DCF" w:rsidP="001604D8">
      <w:pPr>
        <w:widowControl w:val="0"/>
        <w:spacing w:after="0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6" w:name="bookmark7"/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1.6. Формы и методы работы педагога-наставника с наставляемыми:</w:t>
      </w:r>
      <w:bookmarkEnd w:id="6"/>
    </w:p>
    <w:p w:rsidR="009B4DCF" w:rsidRPr="001604D8" w:rsidRDefault="009B4DCF" w:rsidP="001604D8">
      <w:pPr>
        <w:pStyle w:val="a3"/>
        <w:widowControl w:val="0"/>
        <w:numPr>
          <w:ilvl w:val="0"/>
          <w:numId w:val="8"/>
        </w:numPr>
        <w:tabs>
          <w:tab w:val="left" w:pos="862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Индивидуальное консультирование.</w:t>
      </w:r>
    </w:p>
    <w:p w:rsidR="009B4DCF" w:rsidRPr="001604D8" w:rsidRDefault="009B4DCF" w:rsidP="001604D8">
      <w:pPr>
        <w:pStyle w:val="a3"/>
        <w:widowControl w:val="0"/>
        <w:numPr>
          <w:ilvl w:val="0"/>
          <w:numId w:val="8"/>
        </w:numPr>
        <w:tabs>
          <w:tab w:val="left" w:pos="862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Активные методы (</w:t>
      </w:r>
      <w:proofErr w:type="spellStart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взаимопосещение</w:t>
      </w:r>
      <w:proofErr w:type="spellEnd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уроков, собеседование, мастер-классы и т.д.).</w:t>
      </w:r>
    </w:p>
    <w:p w:rsidR="009B4DCF" w:rsidRPr="001604D8" w:rsidRDefault="009B4DCF" w:rsidP="001604D8">
      <w:pPr>
        <w:widowControl w:val="0"/>
        <w:tabs>
          <w:tab w:val="left" w:pos="862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Деятельность наставника</w:t>
      </w:r>
    </w:p>
    <w:p w:rsidR="009B4DCF" w:rsidRPr="001604D8" w:rsidRDefault="009B4DCF" w:rsidP="001604D8">
      <w:pPr>
        <w:widowControl w:val="0"/>
        <w:tabs>
          <w:tab w:val="left" w:pos="37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1й этап - адаптационный. Наставник определяет круг обязанностей и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полномочий наставляемого специалиста, а так же выявляет недостатки в его умениях и навыках, чтобы выработать программу адаптации</w:t>
      </w:r>
    </w:p>
    <w:p w:rsidR="00575929" w:rsidRPr="001604D8" w:rsidRDefault="009B4DCF" w:rsidP="001604D8">
      <w:pPr>
        <w:widowControl w:val="0"/>
        <w:tabs>
          <w:tab w:val="left" w:pos="37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2й этап - основной (тренировочный). Наставник разрабатывает и реализует программу адаптации, осуществляет корректировку профессиональных умений наставляемого специалиста, помогает ему выстроить собственную программ</w:t>
      </w:r>
      <w:r w:rsidR="00575929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 самосовершенствования.</w:t>
      </w:r>
    </w:p>
    <w:p w:rsidR="00575929" w:rsidRPr="001604D8" w:rsidRDefault="00575929" w:rsidP="001604D8">
      <w:pPr>
        <w:widowControl w:val="0"/>
        <w:tabs>
          <w:tab w:val="left" w:pos="37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3й </w:t>
      </w:r>
      <w:r w:rsidR="009B4DCF" w:rsidRPr="001604D8">
        <w:rPr>
          <w:rStyle w:val="20"/>
          <w:rFonts w:eastAsiaTheme="minorHAnsi"/>
          <w:color w:val="auto"/>
          <w:sz w:val="28"/>
          <w:szCs w:val="28"/>
        </w:rPr>
        <w:t>этап - контрольно-оценочный. Наставник проверяет уровень профессиональной компетентности, опред</w:t>
      </w:r>
      <w:r w:rsidRPr="001604D8">
        <w:rPr>
          <w:rStyle w:val="20"/>
          <w:rFonts w:eastAsiaTheme="minorHAnsi"/>
          <w:color w:val="auto"/>
          <w:sz w:val="28"/>
          <w:szCs w:val="28"/>
        </w:rPr>
        <w:t>еляет</w:t>
      </w:r>
      <w:r w:rsidR="009B4DCF" w:rsidRPr="001604D8">
        <w:rPr>
          <w:rFonts w:ascii="Times New Roman" w:hAnsi="Times New Roman"/>
          <w:sz w:val="28"/>
          <w:szCs w:val="28"/>
        </w:rPr>
        <w:t xml:space="preserve"> </w:t>
      </w:r>
      <w:r w:rsidR="009B4DCF" w:rsidRPr="001604D8">
        <w:rPr>
          <w:rStyle w:val="20"/>
          <w:rFonts w:eastAsiaTheme="minorHAnsi"/>
          <w:color w:val="auto"/>
          <w:sz w:val="28"/>
          <w:szCs w:val="28"/>
        </w:rPr>
        <w:t xml:space="preserve">степень готовности наставляемого специалиста к выполнению своих функциональных обязанностей. </w:t>
      </w:r>
    </w:p>
    <w:p w:rsidR="00575929" w:rsidRPr="001604D8" w:rsidRDefault="00575929" w:rsidP="001604D8">
      <w:pPr>
        <w:pStyle w:val="a3"/>
        <w:widowControl w:val="0"/>
        <w:numPr>
          <w:ilvl w:val="1"/>
          <w:numId w:val="10"/>
        </w:numPr>
        <w:spacing w:after="0"/>
        <w:ind w:left="0" w:firstLine="709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7" w:name="bookmark8"/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Принципы наставничества</w:t>
      </w:r>
      <w:bookmarkEnd w:id="7"/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Добровольность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Гуманность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Соблюдение прав наставляемого специалиста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Конфиденциальность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Ответственность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Искренне желание помочь в преодолении трудностей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Взаимопонимание</w:t>
      </w:r>
    </w:p>
    <w:p w:rsidR="00575929" w:rsidRDefault="00575929" w:rsidP="001604D8">
      <w:pPr>
        <w:pStyle w:val="a3"/>
        <w:widowControl w:val="0"/>
        <w:numPr>
          <w:ilvl w:val="0"/>
          <w:numId w:val="9"/>
        </w:numPr>
        <w:tabs>
          <w:tab w:val="left" w:pos="755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Способность видеть личность</w:t>
      </w:r>
    </w:p>
    <w:p w:rsidR="001604D8" w:rsidRPr="001604D8" w:rsidRDefault="001604D8" w:rsidP="001604D8">
      <w:pPr>
        <w:pStyle w:val="a3"/>
        <w:widowControl w:val="0"/>
        <w:tabs>
          <w:tab w:val="left" w:pos="755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75929" w:rsidRPr="001604D8" w:rsidRDefault="00575929" w:rsidP="001604D8">
      <w:pPr>
        <w:pStyle w:val="a3"/>
        <w:widowControl w:val="0"/>
        <w:numPr>
          <w:ilvl w:val="0"/>
          <w:numId w:val="10"/>
        </w:numPr>
        <w:tabs>
          <w:tab w:val="left" w:pos="709"/>
        </w:tabs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bookmarkStart w:id="8" w:name="bookmark9"/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Ожидаемые результаты реализации программы наставничества</w:t>
      </w:r>
      <w:bookmarkEnd w:id="8"/>
    </w:p>
    <w:p w:rsidR="00575929" w:rsidRPr="001604D8" w:rsidRDefault="00575929" w:rsidP="001604D8">
      <w:pPr>
        <w:pStyle w:val="a3"/>
        <w:widowControl w:val="0"/>
        <w:numPr>
          <w:ilvl w:val="0"/>
          <w:numId w:val="13"/>
        </w:numPr>
        <w:tabs>
          <w:tab w:val="left" w:pos="709"/>
        </w:tabs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Высокий уровень включенности специалиста в педагогическую работу, культурную жизнь образовательной организации;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13"/>
        </w:numPr>
        <w:tabs>
          <w:tab w:val="left" w:pos="709"/>
        </w:tabs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Усиление уверенности педагога в собственных силах и развитие личного, творческого и педагогического потенциала;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13"/>
        </w:numPr>
        <w:tabs>
          <w:tab w:val="left" w:pos="709"/>
        </w:tabs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Повышение уровня образовательной подготовки и комфортности психологического климата в школе;</w:t>
      </w:r>
    </w:p>
    <w:p w:rsidR="00575929" w:rsidRPr="001604D8" w:rsidRDefault="00575929" w:rsidP="001604D8">
      <w:pPr>
        <w:pStyle w:val="a3"/>
        <w:widowControl w:val="0"/>
        <w:numPr>
          <w:ilvl w:val="0"/>
          <w:numId w:val="13"/>
        </w:numPr>
        <w:tabs>
          <w:tab w:val="left" w:pos="709"/>
        </w:tabs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благоприятной психолого-педагогической атмосферы для разрешения ситуаций кризиса профессионального роста методических практик молодого специалиста и т.д.)</w:t>
      </w:r>
    </w:p>
    <w:p w:rsidR="00575929" w:rsidRPr="001604D8" w:rsidRDefault="00575929" w:rsidP="001604D8">
      <w:pPr>
        <w:widowControl w:val="0"/>
        <w:tabs>
          <w:tab w:val="left" w:pos="37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75929" w:rsidRPr="00575929" w:rsidRDefault="00575929" w:rsidP="001604D8">
      <w:pPr>
        <w:widowControl w:val="0"/>
        <w:numPr>
          <w:ilvl w:val="0"/>
          <w:numId w:val="10"/>
        </w:numPr>
        <w:tabs>
          <w:tab w:val="left" w:pos="0"/>
        </w:tabs>
        <w:spacing w:after="0"/>
        <w:ind w:left="0"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9" w:name="bookmark11"/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Содержание программы</w:t>
      </w:r>
      <w:bookmarkEnd w:id="9"/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0" w:name="bookmark12"/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3.1.Основные участники программы и их функции.</w:t>
      </w:r>
      <w:bookmarkEnd w:id="10"/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А) Наставляемая: </w:t>
      </w:r>
      <w:proofErr w:type="spellStart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Камшилина</w:t>
      </w:r>
      <w:proofErr w:type="spellEnd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Анастасия Дмитриевна, имеющая малый опыт работы - от 0 до 3 лет, испытывающий трудности с организацией учебного процесса.</w:t>
      </w:r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Наставник: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Родионова Анна Анатольевна - учитель начальных классов. </w:t>
      </w:r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11" w:name="bookmark13"/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Требования, предъявляемые к наставнику:</w:t>
      </w:r>
      <w:bookmarkEnd w:id="11"/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знать требования законодательства в сфере образования, ведомственных нормативных актов, определяющих права и обязанности молодого и вновь прибывшего специалиста по занимаемой должности;</w:t>
      </w:r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</w:t>
      </w:r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знакомить молодого специалиста со школой, с расположением учебных классов, кабинетов, служебных и бытовых помещений;</w:t>
      </w:r>
    </w:p>
    <w:p w:rsidR="00575929" w:rsidRPr="00575929" w:rsidRDefault="00575929" w:rsidP="001604D8">
      <w:pPr>
        <w:widowControl w:val="0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вводить в должность (знакомить с основными обязанностями, требованиями, предъявляемыми к педагогическому работнику, правилами внутреннего трудового распорядка, охраны труда и техники безопасность);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проводить необходимое обучение;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контролировать и оценивать самостоятельное проведение молодым специалистом</w:t>
      </w:r>
      <w:bookmarkStart w:id="12" w:name="bookmark14"/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1604D8"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  <w:t>учебных занятий и внеклассных мероприятий;</w:t>
      </w:r>
      <w:bookmarkEnd w:id="12"/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разрабатывать совместно с молодым специалистом план профессионального становления;</w:t>
      </w:r>
    </w:p>
    <w:p w:rsidR="00164D9B" w:rsidRPr="001604D8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давать конкретные задания с определенным сроком их выполнения;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контролировать работу, оказывать необходимую помощь;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проведения-занятий, выявлять и совместно устранять допущенные ошибки;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личным примером развивать положительные качества молодого специалиста, корректировать его поведение в шк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ле, привлекать к участию в общественной жизни коллект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ива, содействовать развитию общ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екультурного и профессионального кругозора;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подводить итоги професс</w:t>
      </w:r>
      <w:r w:rsidR="001604D8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ональной адаптации молодого специалиста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 предложениями по дальнейшей работе молодого специалиста.</w:t>
      </w:r>
    </w:p>
    <w:p w:rsidR="001604D8" w:rsidRPr="001604D8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Требовании к наставляемому специалисту:</w:t>
      </w:r>
    </w:p>
    <w:p w:rsidR="00164D9B" w:rsidRPr="00164D9B" w:rsidRDefault="001604D8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- </w:t>
      </w:r>
      <w:r w:rsidR="00164D9B"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164D9B" w:rsidRPr="00164D9B" w:rsidRDefault="00164D9B" w:rsidP="001604D8">
      <w:pPr>
        <w:widowControl w:val="0"/>
        <w:numPr>
          <w:ilvl w:val="0"/>
          <w:numId w:val="14"/>
        </w:numPr>
        <w:tabs>
          <w:tab w:val="left" w:pos="109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выполнять план профессионального становления в установленные сроки;</w:t>
      </w:r>
    </w:p>
    <w:p w:rsidR="00164D9B" w:rsidRPr="00164D9B" w:rsidRDefault="00164D9B" w:rsidP="001604D8">
      <w:pPr>
        <w:widowControl w:val="0"/>
        <w:numPr>
          <w:ilvl w:val="0"/>
          <w:numId w:val="14"/>
        </w:numPr>
        <w:tabs>
          <w:tab w:val="left" w:pos="94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164D9B" w:rsidRPr="00164D9B" w:rsidRDefault="00164D9B" w:rsidP="001604D8">
      <w:pPr>
        <w:widowControl w:val="0"/>
        <w:numPr>
          <w:ilvl w:val="0"/>
          <w:numId w:val="14"/>
        </w:numPr>
        <w:tabs>
          <w:tab w:val="left" w:pos="98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учиться у наставника передовым методам и формам работы, правильно строить свои взаимоотношения с ним;</w:t>
      </w:r>
    </w:p>
    <w:p w:rsidR="00164D9B" w:rsidRPr="00164D9B" w:rsidRDefault="00164D9B" w:rsidP="001604D8">
      <w:pPr>
        <w:widowControl w:val="0"/>
        <w:numPr>
          <w:ilvl w:val="0"/>
          <w:numId w:val="14"/>
        </w:numPr>
        <w:tabs>
          <w:tab w:val="left" w:pos="109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совершенствовать свой общеобразовательный и культурный уровень;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периодически отчитываться о своей работе перед наставником и руководителем методического объединения</w:t>
      </w:r>
    </w:p>
    <w:p w:rsidR="00164D9B" w:rsidRPr="00164D9B" w:rsidRDefault="001604D8" w:rsidP="001604D8">
      <w:pPr>
        <w:widowControl w:val="0"/>
        <w:spacing w:after="0"/>
        <w:ind w:firstLine="709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3.2. </w:t>
      </w:r>
      <w:r w:rsidR="00164D9B"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Механизм управления программой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Основное взаимодействие между участниками: «опытный педагог - молодой специалист»,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Основными </w:t>
      </w:r>
      <w:r w:rsidRPr="001604D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принципами 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работы с молодыми и вновь прибывшими специалистами являются: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ru-RU"/>
        </w:rPr>
        <w:t>Обязательность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проведение работы с каждым специалистом, приступившим к работе в учреждении вне зависимости от должности и направления деятельности.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ru-RU"/>
        </w:rPr>
        <w:t>Индивидуальность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ru-RU"/>
        </w:rPr>
        <w:t>Непрерывность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целенаправленный процесс адаптации и развития специалиста продолжается на протяжении 3 лет.</w:t>
      </w:r>
    </w:p>
    <w:p w:rsidR="00164D9B" w:rsidRPr="00164D9B" w:rsidRDefault="00164D9B" w:rsidP="001604D8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ru-RU"/>
        </w:rPr>
        <w:t>Эффективность</w:t>
      </w: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:rsidR="00164D9B" w:rsidRPr="00164D9B" w:rsidRDefault="00164D9B" w:rsidP="001604D8">
      <w:pPr>
        <w:widowControl w:val="0"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13" w:name="bookmark16"/>
      <w:r w:rsidRPr="001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3.3.Организация контроля и оценки</w:t>
      </w:r>
      <w:bookmarkEnd w:id="13"/>
    </w:p>
    <w:p w:rsidR="00164D9B" w:rsidRPr="00164D9B" w:rsidRDefault="00164D9B" w:rsidP="001604D8">
      <w:pPr>
        <w:widowControl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Ответственность за реализацию программы наставничества внутри образовательной организации берут на себя:</w:t>
      </w:r>
    </w:p>
    <w:p w:rsidR="001604D8" w:rsidRPr="001604D8" w:rsidRDefault="00164D9B" w:rsidP="001604D8">
      <w:pPr>
        <w:pStyle w:val="a3"/>
        <w:widowControl w:val="0"/>
        <w:numPr>
          <w:ilvl w:val="0"/>
          <w:numId w:val="15"/>
        </w:numPr>
        <w:tabs>
          <w:tab w:val="left" w:pos="1161"/>
        </w:tabs>
        <w:spacing w:after="0"/>
        <w:ind w:left="0" w:firstLine="709"/>
        <w:jc w:val="both"/>
        <w:outlineLvl w:val="2"/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</w:pPr>
      <w:bookmarkStart w:id="14" w:name="bookmark17"/>
      <w:r w:rsidRPr="001604D8"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  <w:t>администрация организации;</w:t>
      </w:r>
      <w:bookmarkEnd w:id="14"/>
    </w:p>
    <w:p w:rsidR="00164D9B" w:rsidRPr="001604D8" w:rsidRDefault="00164D9B" w:rsidP="001604D8">
      <w:pPr>
        <w:pStyle w:val="a3"/>
        <w:widowControl w:val="0"/>
        <w:numPr>
          <w:ilvl w:val="0"/>
          <w:numId w:val="15"/>
        </w:numPr>
        <w:tabs>
          <w:tab w:val="left" w:pos="1161"/>
        </w:tabs>
        <w:spacing w:after="0"/>
        <w:ind w:left="0" w:firstLine="709"/>
        <w:jc w:val="both"/>
        <w:outlineLvl w:val="2"/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наставники - участники программы;</w:t>
      </w:r>
    </w:p>
    <w:p w:rsidR="001604D8" w:rsidRDefault="001604D8" w:rsidP="001604D8">
      <w:pPr>
        <w:widowControl w:val="0"/>
        <w:tabs>
          <w:tab w:val="left" w:pos="1161"/>
        </w:tabs>
        <w:spacing w:after="0"/>
        <w:jc w:val="both"/>
        <w:outlineLvl w:val="2"/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</w:pPr>
    </w:p>
    <w:p w:rsidR="001604D8" w:rsidRDefault="001604D8" w:rsidP="001604D8">
      <w:pPr>
        <w:widowControl w:val="0"/>
        <w:tabs>
          <w:tab w:val="left" w:pos="1161"/>
        </w:tabs>
        <w:spacing w:after="0"/>
        <w:jc w:val="both"/>
        <w:outlineLvl w:val="2"/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</w:pPr>
    </w:p>
    <w:p w:rsidR="001604D8" w:rsidRDefault="001604D8" w:rsidP="001604D8">
      <w:pPr>
        <w:widowControl w:val="0"/>
        <w:tabs>
          <w:tab w:val="left" w:pos="1161"/>
        </w:tabs>
        <w:spacing w:after="0"/>
        <w:jc w:val="both"/>
        <w:outlineLvl w:val="2"/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</w:pPr>
    </w:p>
    <w:p w:rsidR="001604D8" w:rsidRPr="001604D8" w:rsidRDefault="001604D8" w:rsidP="001604D8">
      <w:pPr>
        <w:widowControl w:val="0"/>
        <w:tabs>
          <w:tab w:val="left" w:pos="1161"/>
        </w:tabs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</w:pPr>
      <w:r w:rsidRPr="001604D8">
        <w:rPr>
          <w:rFonts w:ascii="Times New Roman" w:eastAsia="Times New Roman" w:hAnsi="Times New Roman" w:cs="Times New Roman"/>
          <w:w w:val="80"/>
          <w:sz w:val="28"/>
          <w:szCs w:val="28"/>
          <w:lang w:eastAsia="ru-RU" w:bidi="ru-RU"/>
        </w:rPr>
        <w:t>Планируемые мероприятия реализации программы наставничества на 2024-2025 учебный год</w:t>
      </w:r>
    </w:p>
    <w:p w:rsidR="001604D8" w:rsidRDefault="001604D8" w:rsidP="006E6F1F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9518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F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729" cy="482028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43" cy="48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E7" w:rsidRDefault="006854E7" w:rsidP="006E6F1F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6854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4E7" w:rsidRPr="004C46D6" w:rsidRDefault="006854E7" w:rsidP="006854E7">
      <w:pPr>
        <w:pStyle w:val="aa"/>
        <w:spacing w:line="20" w:lineRule="exact"/>
        <w:ind w:left="106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126C3CB7" wp14:editId="5D61FF70">
                <wp:extent cx="433070" cy="9525"/>
                <wp:effectExtent l="9525" t="0" r="0" b="0"/>
                <wp:docPr id="1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070" cy="9525"/>
                          <a:chOff x="0" y="0"/>
                          <a:chExt cx="433070" cy="9525"/>
                        </a:xfrm>
                      </wpg:grpSpPr>
                      <wps:wsp>
                        <wps:cNvPr id="18" name="Graphic 2"/>
                        <wps:cNvSpPr/>
                        <wps:spPr>
                          <a:xfrm>
                            <a:off x="0" y="4572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05AA1" id="Group 1" o:spid="_x0000_s1026" style="width:34.1pt;height:.75pt;mso-position-horizontal-relative:char;mso-position-vertical-relative:line" coordsize="433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">
                <v:shape id="Graphic 2" o:spid="_x0000_s1027" style="position:absolute;top:4572;width:433070;height:1270;visibility:visible;mso-wrap-style:square;v-text-anchor:top" coordsize="4330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CpscA&#10;AADbAAAADwAAAGRycy9kb3ducmV2LnhtbESPT0vDQBDF74LfYRmhN7tpEZW021Isllal2D8g3obs&#10;NBvMzobstkm/vXMQvM3w3rz3m+m897W6UBurwAZGwwwUcRFsxaWB4+H1/hlUTMgW68Bk4EoR5rPb&#10;mynmNnS8o8s+lUpCOOZowKXU5FrHwpHHOAwNsWin0HpMsralti12Eu5rPc6yR+2xYmlw2NCLo+Jn&#10;f/YGvr/c0/Zjez19urdusxq/Lx/K1dKYwV2/mIBK1Kd/89/12gq+wMovMo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PgqbHAAAA2wAAAA8AAAAAAAAAAAAAAAAAmAIAAGRy&#10;cy9kb3ducmV2LnhtbFBLBQYAAAAABAAEAPUAAACMAwAAAAA=&#10;" path="m,l432816,e" filled="f" strokecolor="#606467" strokeweight=".72pt">
                  <v:path arrowok="t"/>
                </v:shape>
                <w10:anchorlock/>
              </v:group>
            </w:pict>
          </mc:Fallback>
        </mc:AlternateContent>
      </w:r>
    </w:p>
    <w:p w:rsidR="006854E7" w:rsidRDefault="006854E7" w:rsidP="006854E7">
      <w:pPr>
        <w:tabs>
          <w:tab w:val="left" w:pos="870"/>
          <w:tab w:val="center" w:pos="7960"/>
        </w:tabs>
        <w:ind w:right="5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ИНДИВИДУАЛЬНЫЙ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МАРШРУТ</w:t>
      </w:r>
    </w:p>
    <w:p w:rsidR="006854E7" w:rsidRDefault="006854E7" w:rsidP="006854E7">
      <w:pPr>
        <w:pStyle w:val="aa"/>
        <w:spacing w:before="3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91460E" wp14:editId="47393CCF">
                <wp:simplePos x="0" y="0"/>
                <wp:positionH relativeFrom="page">
                  <wp:posOffset>3041904</wp:posOffset>
                </wp:positionH>
                <wp:positionV relativeFrom="paragraph">
                  <wp:posOffset>182105</wp:posOffset>
                </wp:positionV>
                <wp:extent cx="4754880" cy="172720"/>
                <wp:effectExtent l="0" t="0" r="0" b="0"/>
                <wp:wrapTopAndBottom/>
                <wp:docPr id="1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4880" cy="172720"/>
                          <a:chOff x="0" y="0"/>
                          <a:chExt cx="4754880" cy="172720"/>
                        </a:xfrm>
                      </wpg:grpSpPr>
                      <pic:pic xmlns:pic="http://schemas.openxmlformats.org/drawingml/2006/picture">
                        <pic:nvPicPr>
                          <pic:cNvPr id="20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69"/>
                            <a:ext cx="4754879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5"/>
                        <wps:cNvSpPr txBox="1"/>
                        <wps:spPr>
                          <a:xfrm>
                            <a:off x="0" y="0"/>
                            <a:ext cx="475488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54E7" w:rsidRDefault="006854E7" w:rsidP="006854E7">
                              <w:pPr>
                                <w:tabs>
                                  <w:tab w:val="left" w:pos="5900"/>
                                </w:tabs>
                                <w:spacing w:line="266" w:lineRule="exact"/>
                                <w:ind w:left="65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7B6764"/>
                                  <w:w w:val="105"/>
                                  <w:sz w:val="24"/>
                                </w:rPr>
                                <w:t>ои</w:t>
                              </w:r>
                              <w:proofErr w:type="spellEnd"/>
                              <w:r>
                                <w:rPr>
                                  <w:color w:val="7B6764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спе</w:t>
                              </w:r>
                              <w:proofErr w:type="spellEnd"/>
                              <w:r>
                                <w:rPr>
                                  <w:spacing w:val="6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иалист</w:t>
                              </w:r>
                              <w:proofErr w:type="spellEnd"/>
                              <w:r>
                                <w:rPr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05"/>
                                  <w:sz w:val="24"/>
                                </w:rPr>
                                <w:t>КАМШИЛИНА</w:t>
                              </w:r>
                              <w:r>
                                <w:rPr>
                                  <w:color w:val="333333"/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05"/>
                                  <w:sz w:val="24"/>
                                </w:rPr>
                                <w:t>АНАСТАСИЯ</w:t>
                              </w:r>
                              <w:r>
                                <w:rPr>
                                  <w:color w:val="1A1A1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D2D2D"/>
                                  <w:spacing w:val="-2"/>
                                  <w:w w:val="105"/>
                                  <w:sz w:val="24"/>
                                </w:rPr>
                                <w:t>МИТРИЕВНА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1460E" id="Group 3" o:spid="_x0000_s1026" style="position:absolute;margin-left:239.5pt;margin-top:14.35pt;width:374.4pt;height:13.6pt;z-index:-251657216;mso-wrap-distance-left:0;mso-wrap-distance-right:0;mso-position-horizontal-relative:page" coordsize="47548,1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382;width:4754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gXG9AAAA2wAAAA8AAABkcnMvZG93bnJldi54bWxET0uLwjAQvgv+hzDC3jRVd0WqUURY9OoD&#10;vA7N2FQ7k9Jka/33m8PCHj++93rbc606akPlxcB0koEiKbytpDRwvXyPl6BCRLFYeyEDbwqw3QwH&#10;a8ytf8mJunMsVQqRkKMBF2OTax0KR4xh4huSxN19yxgTbEttW3ylcK71LMsWmrGS1OCwob2j4nn+&#10;YQNHZu2Epo9Fdpp/dZ98uLy7mzEfo363AhWpj//iP/fRGpil9elL+gF68w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+uBcb0AAADbAAAADwAAAAAAAAAAAAAAAACfAgAAZHJz&#10;L2Rvd25yZXYueG1sUEsFBgAAAAAEAAQA9wAAAIk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width:47548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6854E7" w:rsidRDefault="006854E7" w:rsidP="006854E7">
                        <w:pPr>
                          <w:tabs>
                            <w:tab w:val="left" w:pos="5900"/>
                          </w:tabs>
                          <w:spacing w:line="266" w:lineRule="exact"/>
                          <w:ind w:left="6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7B6764"/>
                            <w:w w:val="105"/>
                            <w:sz w:val="24"/>
                          </w:rPr>
                          <w:t>ои</w:t>
                        </w:r>
                        <w:proofErr w:type="spellEnd"/>
                        <w:r>
                          <w:rPr>
                            <w:color w:val="7B6764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спе</w:t>
                        </w:r>
                        <w:proofErr w:type="spellEnd"/>
                        <w:r>
                          <w:rPr>
                            <w:spacing w:val="69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иалист</w:t>
                        </w:r>
                        <w:proofErr w:type="spellEnd"/>
                        <w:r>
                          <w:rPr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5"/>
                            <w:sz w:val="24"/>
                          </w:rPr>
                          <w:t>КАМШИЛИНА</w:t>
                        </w:r>
                        <w:r>
                          <w:rPr>
                            <w:color w:val="333333"/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pacing w:val="-2"/>
                            <w:w w:val="105"/>
                            <w:sz w:val="24"/>
                          </w:rPr>
                          <w:t>АНАСТАСИЯ</w:t>
                        </w:r>
                        <w:r>
                          <w:rPr>
                            <w:color w:val="1A1A1A"/>
                            <w:sz w:val="24"/>
                          </w:rPr>
                          <w:tab/>
                        </w:r>
                        <w:r>
                          <w:rPr>
                            <w:color w:val="2D2D2D"/>
                            <w:spacing w:val="-2"/>
                            <w:w w:val="105"/>
                            <w:sz w:val="24"/>
                          </w:rPr>
                          <w:t>МИТРИЕВНА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854E7" w:rsidRDefault="006854E7" w:rsidP="006854E7">
      <w:pPr>
        <w:pStyle w:val="aa"/>
        <w:spacing w:before="9"/>
        <w:rPr>
          <w:sz w:val="14"/>
        </w:rPr>
      </w:pPr>
    </w:p>
    <w:p w:rsidR="006854E7" w:rsidRDefault="006854E7" w:rsidP="006854E7">
      <w:pPr>
        <w:pStyle w:val="aa"/>
        <w:rPr>
          <w:sz w:val="14"/>
        </w:rPr>
        <w:sectPr w:rsidR="006854E7" w:rsidSect="006854E7">
          <w:pgSz w:w="16820" w:h="12240" w:orient="landscape"/>
          <w:pgMar w:top="200" w:right="283" w:bottom="280" w:left="566" w:header="720" w:footer="720" w:gutter="0"/>
          <w:cols w:space="720"/>
        </w:sectPr>
      </w:pPr>
    </w:p>
    <w:p w:rsidR="006854E7" w:rsidRDefault="006854E7" w:rsidP="006854E7">
      <w:pPr>
        <w:spacing w:before="90"/>
        <w:ind w:left="245"/>
        <w:rPr>
          <w:sz w:val="24"/>
        </w:rPr>
      </w:pPr>
      <w:r>
        <w:rPr>
          <w:spacing w:val="-2"/>
          <w:sz w:val="24"/>
        </w:rPr>
        <w:lastRenderedPageBreak/>
        <w:t>СОГЛАСОВАНО</w:t>
      </w:r>
    </w:p>
    <w:p w:rsidR="006854E7" w:rsidRDefault="006854E7" w:rsidP="006854E7">
      <w:pPr>
        <w:spacing w:before="67"/>
        <w:rPr>
          <w:sz w:val="25"/>
        </w:rPr>
      </w:pPr>
      <w:r>
        <w:br w:type="column"/>
      </w:r>
    </w:p>
    <w:p w:rsidR="006854E7" w:rsidRDefault="006854E7" w:rsidP="006854E7">
      <w:pPr>
        <w:pStyle w:val="aa"/>
        <w:ind w:left="245"/>
      </w:pPr>
      <w:r>
        <w:rPr>
          <w:spacing w:val="-4"/>
        </w:rPr>
        <w:t>Директор</w:t>
      </w:r>
    </w:p>
    <w:p w:rsidR="006854E7" w:rsidRDefault="006854E7" w:rsidP="006854E7">
      <w:pPr>
        <w:spacing w:before="90"/>
        <w:ind w:left="245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УТВЕРЖДАЮ</w:t>
      </w:r>
    </w:p>
    <w:p w:rsidR="006854E7" w:rsidRDefault="006854E7" w:rsidP="006854E7">
      <w:pPr>
        <w:rPr>
          <w:sz w:val="24"/>
        </w:rPr>
        <w:sectPr w:rsidR="006854E7">
          <w:type w:val="continuous"/>
          <w:pgSz w:w="16820" w:h="12240" w:orient="landscape"/>
          <w:pgMar w:top="200" w:right="283" w:bottom="280" w:left="566" w:header="720" w:footer="720" w:gutter="0"/>
          <w:cols w:num="3" w:space="720" w:equalWidth="0">
            <w:col w:w="2071" w:space="6829"/>
            <w:col w:w="1256" w:space="3088"/>
            <w:col w:w="2727"/>
          </w:cols>
        </w:sectPr>
      </w:pPr>
    </w:p>
    <w:p w:rsidR="006854E7" w:rsidRDefault="006854E7" w:rsidP="006854E7">
      <w:pPr>
        <w:pStyle w:val="aa"/>
        <w:spacing w:before="45"/>
        <w:rPr>
          <w:sz w:val="20"/>
        </w:rPr>
      </w:pPr>
    </w:p>
    <w:p w:rsidR="006854E7" w:rsidRDefault="006854E7" w:rsidP="006854E7">
      <w:pPr>
        <w:pStyle w:val="aa"/>
        <w:spacing w:line="20" w:lineRule="exact"/>
        <w:ind w:left="14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9DEB41A" wp14:editId="6FB040A7">
                <wp:extent cx="3688079" cy="9525"/>
                <wp:effectExtent l="9525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8079" cy="9525"/>
                          <a:chOff x="0" y="0"/>
                          <a:chExt cx="3688079" cy="95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572"/>
                            <a:ext cx="3688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079">
                                <a:moveTo>
                                  <a:pt x="0" y="0"/>
                                </a:moveTo>
                                <a:lnTo>
                                  <a:pt x="36880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D391B" id="Group 6" o:spid="_x0000_s1026" style="width:290.4pt;height:.75pt;mso-position-horizontal-relative:char;mso-position-vertical-relative:line" coordsize="368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">
                <v:shape id="Graphic 7" o:spid="_x0000_s1027" style="position:absolute;top:45;width:36880;height:13;visibility:visible;mso-wrap-style:square;v-text-anchor:top" coordsize="368807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l8sEA&#10;AADaAAAADwAAAGRycy9kb3ducmV2LnhtbESPT4vCMBTE78J+h/AWvGmqB5VqFJF18Q8Idtf7s3m2&#10;xealJFHrtzcLCx6HmfkNM1u0phZ3cr6yrGDQT0AQ51ZXXCj4/Vn3JiB8QNZYWyYFT/KwmH90Zphq&#10;++Aj3bNQiAhhn6KCMoQmldLnJRn0fdsQR+9incEQpSukdviIcFPLYZKMpMGK40KJDa1Kyq/ZzSjY&#10;0pfLluZJ8rI7H/T6ONzvT99KdT/b5RREoDa8w//tjVYwhr8r8Qb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5fLBAAAA2gAAAA8AAAAAAAAAAAAAAAAAmAIAAGRycy9kb3du&#10;cmV2LnhtbFBLBQYAAAAABAAEAPUAAACGAwAAAAA=&#10;" path="m,l3688079,e" filled="f" strokecolor="#1c131f" strokeweight=".72pt">
                  <v:path arrowok="t"/>
                </v:shape>
                <w10:anchorlock/>
              </v:group>
            </w:pict>
          </mc:Fallback>
        </mc:AlternateContent>
      </w:r>
    </w:p>
    <w:p w:rsidR="006854E7" w:rsidRDefault="006854E7" w:rsidP="006854E7">
      <w:pPr>
        <w:tabs>
          <w:tab w:val="left" w:pos="1796"/>
          <w:tab w:val="left" w:pos="5957"/>
        </w:tabs>
        <w:ind w:left="149"/>
        <w:rPr>
          <w:sz w:val="24"/>
        </w:rPr>
      </w:pPr>
      <w:r>
        <w:rPr>
          <w:color w:val="080808"/>
          <w:sz w:val="24"/>
          <w:u w:val="single" w:color="18181F"/>
        </w:rPr>
        <w:tab/>
        <w:t>Региональн</w:t>
      </w:r>
      <w:r>
        <w:rPr>
          <w:color w:val="080808"/>
          <w:sz w:val="24"/>
          <w:u w:val="single" w:color="18181F"/>
        </w:rPr>
        <w:t>ый</w:t>
      </w:r>
      <w:r>
        <w:rPr>
          <w:color w:val="080808"/>
          <w:spacing w:val="9"/>
          <w:sz w:val="24"/>
          <w:u w:val="single" w:color="18181F"/>
        </w:rPr>
        <w:t xml:space="preserve"> </w:t>
      </w:r>
      <w:r>
        <w:rPr>
          <w:spacing w:val="-2"/>
          <w:sz w:val="24"/>
          <w:u w:val="single" w:color="18181F"/>
        </w:rPr>
        <w:t>методист</w:t>
      </w:r>
      <w:r>
        <w:rPr>
          <w:sz w:val="24"/>
          <w:u w:val="single" w:color="18181F"/>
        </w:rPr>
        <w:tab/>
      </w:r>
    </w:p>
    <w:p w:rsidR="006854E7" w:rsidRDefault="006854E7" w:rsidP="006854E7">
      <w:pPr>
        <w:pStyle w:val="aa"/>
        <w:spacing w:before="3"/>
        <w:rPr>
          <w:sz w:val="24"/>
        </w:rPr>
      </w:pPr>
    </w:p>
    <w:p w:rsidR="006854E7" w:rsidRDefault="006854E7" w:rsidP="006854E7">
      <w:pPr>
        <w:tabs>
          <w:tab w:val="left" w:pos="1992"/>
          <w:tab w:val="left" w:pos="5957"/>
        </w:tabs>
        <w:ind w:left="154"/>
        <w:rPr>
          <w:sz w:val="24"/>
        </w:rPr>
      </w:pPr>
      <w:r>
        <w:rPr>
          <w:sz w:val="24"/>
          <w:u w:val="single" w:color="1F1C23"/>
        </w:rPr>
        <w:tab/>
        <w:t>ГБОУ</w:t>
      </w:r>
      <w:r>
        <w:rPr>
          <w:spacing w:val="2"/>
          <w:sz w:val="24"/>
          <w:u w:val="single" w:color="1F1C23"/>
        </w:rPr>
        <w:t xml:space="preserve"> </w:t>
      </w:r>
      <w:r>
        <w:rPr>
          <w:color w:val="0C0C0C"/>
          <w:sz w:val="24"/>
          <w:u w:val="single" w:color="1F1C23"/>
        </w:rPr>
        <w:t xml:space="preserve">ДПО </w:t>
      </w:r>
      <w:r>
        <w:rPr>
          <w:color w:val="0A0A0A"/>
          <w:spacing w:val="-2"/>
          <w:sz w:val="24"/>
          <w:u w:val="single" w:color="1F1C23"/>
        </w:rPr>
        <w:t>ТОИУУ</w:t>
      </w:r>
      <w:r>
        <w:rPr>
          <w:color w:val="0A0A0A"/>
          <w:sz w:val="24"/>
          <w:u w:val="single" w:color="1F1C23"/>
        </w:rPr>
        <w:tab/>
      </w:r>
    </w:p>
    <w:p w:rsidR="006854E7" w:rsidRDefault="006854E7" w:rsidP="006854E7">
      <w:pPr>
        <w:pStyle w:val="aa"/>
        <w:rPr>
          <w:sz w:val="20"/>
        </w:rPr>
      </w:pPr>
    </w:p>
    <w:p w:rsidR="006854E7" w:rsidRDefault="006854E7" w:rsidP="006854E7">
      <w:pPr>
        <w:pStyle w:val="aa"/>
        <w:spacing w:before="14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7AD4692" wp14:editId="2D792B47">
                <wp:simplePos x="0" y="0"/>
                <wp:positionH relativeFrom="page">
                  <wp:posOffset>984503</wp:posOffset>
                </wp:positionH>
                <wp:positionV relativeFrom="paragraph">
                  <wp:posOffset>250882</wp:posOffset>
                </wp:positionV>
                <wp:extent cx="2444750" cy="13144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0" cy="131445"/>
                          <a:chOff x="0" y="0"/>
                          <a:chExt cx="2444750" cy="1314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807719" y="126492"/>
                            <a:ext cx="161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>
                                <a:moveTo>
                                  <a:pt x="0" y="0"/>
                                </a:moveTo>
                                <a:lnTo>
                                  <a:pt x="161239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C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26492"/>
                            <a:ext cx="77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>
                                <a:moveTo>
                                  <a:pt x="0" y="0"/>
                                </a:moveTo>
                                <a:lnTo>
                                  <a:pt x="7711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C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51" y="3047"/>
                            <a:ext cx="3962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0"/>
                            <a:ext cx="3657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CF3C9" id="Group 8" o:spid="_x0000_s1026" style="position:absolute;margin-left:77.5pt;margin-top:19.75pt;width:192.5pt;height:10.35pt;z-index:-251656192;mso-wrap-distance-left:0;mso-wrap-distance-right:0;mso-position-horizontal-relative:page" coordsize="24447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">
                <v:shape id="Graphic 9" o:spid="_x0000_s1027" style="position:absolute;left:8077;top:1264;width:16129;height:13;visibility:visible;mso-wrap-style:square;v-text-anchor:top" coordsize="16129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NP8EA&#10;AADaAAAADwAAAGRycy9kb3ducmV2LnhtbESPQYvCMBSE78L+h/AEb5oqWLQaZSkU1kUEq7B7fDTP&#10;tmzzUpqo3X9vBMHjMDPfMOttbxpxo87VlhVMJxEI4sLqmksF51M2XoBwHlljY5kU/JOD7eZjsMZE&#10;2zsf6Zb7UgQIuwQVVN63iZSuqMigm9iWOHgX2xn0QXal1B3eA9w0chZFsTRYc1iosKW0ouIvvxoF&#10;sZ0bjcamvpjt+eeQfde/u1ip0bD/XIHw1Pt3+NX+0g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jT/BAAAA2gAAAA8AAAAAAAAAAAAAAAAAmAIAAGRycy9kb3du&#10;cmV2LnhtbFBLBQYAAAAABAAEAPUAAACGAwAAAAA=&#10;" path="m,l1612392,e" filled="f" strokecolor="#1f1c28" strokeweight=".72pt">
                  <v:path arrowok="t"/>
                </v:shape>
                <v:shape id="Graphic 10" o:spid="_x0000_s1028" style="position:absolute;top:1264;width:7715;height:13;visibility:visible;mso-wrap-style:square;v-text-anchor:top" coordsize="771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SkMMA&#10;AADbAAAADwAAAGRycy9kb3ducmV2LnhtbESPQW/CMAyF75P2HyJP2m2k7DCxjoC2CVCPtMDOVmPa&#10;isapmtB2+/X4gLTbs/z8+b3lenKtGqgPjWcD81kCirj0tuHKwPGwfVmAChHZYuuZDPxSgPXq8WGJ&#10;qfUj5zQUsVIC4ZCigTrGLtU6lDU5DDPfEcvu7HuHUca+0rbHUeCu1a9J8qYdNiwfauzou6byUlyd&#10;UKavcvfenP5+suO+mDvcbHPcGPP8NH1+gIo0xX/z/TqzEl/SSxcR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vSkMMAAADbAAAADwAAAAAAAAAAAAAAAACYAgAAZHJzL2Rv&#10;d25yZXYueG1sUEsFBgAAAAAEAAQA9QAAAIgDAAAAAA==&#10;" path="m,l771144,e" filled="f" strokecolor="#1f1c28" strokeweight=".72pt">
                  <v:path arrowok="t"/>
                </v:shape>
                <v:shape id="Image 11" o:spid="_x0000_s1029" type="#_x0000_t75" style="position:absolute;left:7589;top:30;width:39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npu8AAAA2wAAAA8AAABkcnMvZG93bnJldi54bWxET80OwUAQvku8w2Ykbmw5iJQlSAiJi/IA&#10;0+5oG93Z6i7q7a1E4jZfvt+ZL1tTiSc1rrSsYDSMQBBnVpecK7ict4MpCOeRNVaWScGbHCwX3c4c&#10;Y21ffKJn4nMRQtjFqKDwvo6ldFlBBt3Q1sSBu9rGoA+wyaVu8BXCTSXHUTSRBksODQXWtCkouyUP&#10;oyBNr9Fa13eLZ8pkuz68d8c0Uarfa1czEJ5a/xf/3Hsd5o/g+0s4QC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ZlZ6bvAAAANsAAAAPAAAAAAAAAAAAAAAAAJ8CAABkcnMv&#10;ZG93bnJldi54bWxQSwUGAAAAAAQABAD3AAAAiAMAAAAA&#10;">
                  <v:imagedata r:id="rId14" o:title=""/>
                </v:shape>
                <v:shape id="Image 12" o:spid="_x0000_s1030" type="#_x0000_t75" style="position:absolute;left:24079;width:36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LMTCAAAA2wAAAA8AAABkcnMvZG93bnJldi54bWxET01rwkAQvRf6H5YReil1o2go0VWqpSgo&#10;QqJ4HrJjEszOhuzWpP++Kwje5vE+Z77sTS1u1LrKsoLRMAJBnFtdcaHgdPz5+AThPLLG2jIp+CMH&#10;y8XryxwTbTtO6Zb5QoQQdgkqKL1vEildXpJBN7QNceAutjXoA2wLqVvsQrip5TiKYmmw4tBQYkPr&#10;kvJr9msUpChX7zs3nXzvu/M1jjfZbn9YK/U26L9mIDz1/il+uLc6zB/D/Zdw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SzEwgAAANsAAAAPAAAAAAAAAAAAAAAAAJ8C&#10;AABkcnMvZG93bnJldi54bWxQSwUGAAAAAAQABAD3AAAAjgM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6854E7" w:rsidRDefault="006854E7" w:rsidP="006854E7">
      <w:pPr>
        <w:tabs>
          <w:tab w:val="left" w:pos="1657"/>
          <w:tab w:val="left" w:pos="4127"/>
        </w:tabs>
        <w:spacing w:before="6"/>
        <w:ind w:left="938"/>
        <w:rPr>
          <w:sz w:val="25"/>
        </w:rPr>
      </w:pPr>
      <w:r>
        <w:rPr>
          <w:color w:val="4F0A03"/>
          <w:spacing w:val="9"/>
          <w:sz w:val="23"/>
        </w:rPr>
        <w:t>«</w:t>
      </w:r>
      <w:r>
        <w:rPr>
          <w:i/>
          <w:color w:val="1F1F1F"/>
          <w:sz w:val="23"/>
          <w:u w:val="single" w:color="1F1C28"/>
        </w:rPr>
        <w:tab/>
      </w:r>
      <w:r>
        <w:rPr>
          <w:i/>
          <w:color w:val="1F1F1F"/>
          <w:sz w:val="23"/>
        </w:rPr>
        <w:t>»</w:t>
      </w:r>
      <w:r>
        <w:rPr>
          <w:i/>
          <w:color w:val="1F1F1F"/>
          <w:spacing w:val="-35"/>
          <w:sz w:val="23"/>
        </w:rPr>
        <w:t xml:space="preserve"> </w:t>
      </w:r>
      <w:r>
        <w:rPr>
          <w:i/>
          <w:color w:val="1F1F1F"/>
          <w:sz w:val="23"/>
          <w:u w:val="single" w:color="1F1C28"/>
        </w:rPr>
        <w:tab/>
      </w:r>
      <w:r>
        <w:rPr>
          <w:color w:val="070707"/>
          <w:sz w:val="25"/>
        </w:rPr>
        <w:t>2024</w:t>
      </w:r>
      <w:r>
        <w:rPr>
          <w:color w:val="070707"/>
          <w:spacing w:val="33"/>
          <w:sz w:val="25"/>
        </w:rPr>
        <w:t xml:space="preserve"> </w:t>
      </w:r>
      <w:r>
        <w:rPr>
          <w:spacing w:val="-5"/>
          <w:sz w:val="25"/>
        </w:rPr>
        <w:t>г.</w:t>
      </w:r>
    </w:p>
    <w:p w:rsidR="006854E7" w:rsidRDefault="006854E7" w:rsidP="006854E7">
      <w:pPr>
        <w:pStyle w:val="aa"/>
      </w:pPr>
    </w:p>
    <w:p w:rsidR="006854E7" w:rsidRDefault="006854E7" w:rsidP="006854E7">
      <w:pPr>
        <w:pStyle w:val="aa"/>
      </w:pPr>
    </w:p>
    <w:p w:rsidR="006854E7" w:rsidRDefault="006854E7" w:rsidP="006854E7">
      <w:pPr>
        <w:pStyle w:val="aa"/>
        <w:spacing w:before="228"/>
      </w:pPr>
    </w:p>
    <w:p w:rsidR="006854E7" w:rsidRDefault="006854E7" w:rsidP="006854E7">
      <w:pPr>
        <w:pStyle w:val="aa"/>
        <w:tabs>
          <w:tab w:val="left" w:pos="1037"/>
        </w:tabs>
        <w:ind w:left="600"/>
      </w:pPr>
      <w:r>
        <w:rPr>
          <w:color w:val="897087"/>
          <w:spacing w:val="-5"/>
          <w:w w:val="110"/>
        </w:rPr>
        <w:t>1.</w:t>
      </w:r>
      <w:r>
        <w:rPr>
          <w:color w:val="897087"/>
        </w:rPr>
        <w:tab/>
      </w:r>
      <w:r>
        <w:rPr>
          <w:w w:val="110"/>
        </w:rPr>
        <w:t>Результаты</w:t>
      </w:r>
      <w:r>
        <w:rPr>
          <w:spacing w:val="22"/>
          <w:w w:val="110"/>
        </w:rPr>
        <w:t xml:space="preserve"> </w:t>
      </w:r>
      <w:r>
        <w:rPr>
          <w:color w:val="282828"/>
          <w:w w:val="110"/>
        </w:rPr>
        <w:t>входной</w:t>
      </w:r>
      <w:r>
        <w:rPr>
          <w:color w:val="282828"/>
          <w:spacing w:val="14"/>
          <w:w w:val="110"/>
        </w:rPr>
        <w:t xml:space="preserve"> </w:t>
      </w:r>
      <w:r>
        <w:rPr>
          <w:color w:val="0E0E0E"/>
          <w:w w:val="110"/>
        </w:rPr>
        <w:t>диагностики</w:t>
      </w:r>
      <w:r>
        <w:rPr>
          <w:color w:val="0E0E0E"/>
          <w:spacing w:val="24"/>
          <w:w w:val="110"/>
        </w:rPr>
        <w:t xml:space="preserve"> </w:t>
      </w:r>
      <w:r>
        <w:rPr>
          <w:w w:val="110"/>
        </w:rPr>
        <w:t>профессиональных</w:t>
      </w:r>
      <w:r>
        <w:rPr>
          <w:spacing w:val="-7"/>
          <w:w w:val="110"/>
        </w:rPr>
        <w:t xml:space="preserve"> </w:t>
      </w:r>
      <w:r>
        <w:rPr>
          <w:color w:val="050505"/>
          <w:spacing w:val="-2"/>
          <w:w w:val="110"/>
        </w:rPr>
        <w:t>дефицитов</w:t>
      </w:r>
    </w:p>
    <w:p w:rsidR="006854E7" w:rsidRDefault="006854E7" w:rsidP="006854E7">
      <w:pPr>
        <w:pStyle w:val="aa"/>
        <w:tabs>
          <w:tab w:val="left" w:pos="6278"/>
        </w:tabs>
        <w:spacing w:line="279" w:lineRule="exact"/>
        <w:ind w:left="158"/>
      </w:pPr>
      <w:r>
        <w:br w:type="column"/>
      </w:r>
      <w:r>
        <w:rPr>
          <w:spacing w:val="43"/>
          <w:u w:val="single" w:color="1C1823"/>
        </w:rPr>
        <w:lastRenderedPageBreak/>
        <w:t xml:space="preserve"> </w:t>
      </w:r>
      <w:r>
        <w:rPr>
          <w:spacing w:val="-5"/>
          <w:u w:val="single" w:color="1C1823"/>
        </w:rPr>
        <w:t>Муниципального</w:t>
      </w:r>
      <w:r>
        <w:rPr>
          <w:spacing w:val="-8"/>
          <w:u w:val="single" w:color="1C1823"/>
        </w:rPr>
        <w:t xml:space="preserve"> </w:t>
      </w:r>
      <w:r>
        <w:rPr>
          <w:spacing w:val="-2"/>
          <w:u w:val="single" w:color="1C1823"/>
        </w:rPr>
        <w:t>бю</w:t>
      </w:r>
      <w:r>
        <w:rPr>
          <w:spacing w:val="-2"/>
          <w:u w:val="single" w:color="1C1823"/>
        </w:rPr>
        <w:t>джетного</w:t>
      </w:r>
      <w:r>
        <w:rPr>
          <w:u w:val="single" w:color="1C1823"/>
        </w:rPr>
        <w:tab/>
      </w:r>
    </w:p>
    <w:p w:rsidR="006854E7" w:rsidRDefault="006854E7" w:rsidP="006854E7">
      <w:pPr>
        <w:pStyle w:val="aa"/>
        <w:tabs>
          <w:tab w:val="left" w:pos="6278"/>
        </w:tabs>
        <w:ind w:left="163"/>
      </w:pPr>
      <w:r>
        <w:rPr>
          <w:spacing w:val="30"/>
          <w:u w:val="single" w:color="1C1823"/>
        </w:rPr>
        <w:t xml:space="preserve"> </w:t>
      </w:r>
      <w:r>
        <w:rPr>
          <w:spacing w:val="-5"/>
          <w:u w:val="single" w:color="1C1823"/>
        </w:rPr>
        <w:t>общеобразовательного</w:t>
      </w:r>
      <w:r>
        <w:rPr>
          <w:spacing w:val="11"/>
          <w:u w:val="single" w:color="1C1823"/>
        </w:rPr>
        <w:t xml:space="preserve"> </w:t>
      </w:r>
      <w:r>
        <w:rPr>
          <w:spacing w:val="-2"/>
          <w:u w:val="single" w:color="1C1823"/>
        </w:rPr>
        <w:t>учреждения</w:t>
      </w:r>
      <w:r>
        <w:rPr>
          <w:u w:val="single" w:color="1C1823"/>
        </w:rPr>
        <w:tab/>
      </w:r>
    </w:p>
    <w:p w:rsidR="006854E7" w:rsidRDefault="006854E7" w:rsidP="006854E7">
      <w:pPr>
        <w:pStyle w:val="aa"/>
        <w:spacing w:before="7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251661312" behindDoc="1" locked="0" layoutInCell="1" allowOverlap="1" wp14:anchorId="1C7E0D46" wp14:editId="2ACFFF09">
            <wp:simplePos x="0" y="0"/>
            <wp:positionH relativeFrom="page">
              <wp:posOffset>6099047</wp:posOffset>
            </wp:positionH>
            <wp:positionV relativeFrom="paragraph">
              <wp:posOffset>42193</wp:posOffset>
            </wp:positionV>
            <wp:extent cx="3883152" cy="145694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4E7" w:rsidRDefault="006854E7" w:rsidP="006854E7">
      <w:pPr>
        <w:pStyle w:val="aa"/>
        <w:rPr>
          <w:sz w:val="3"/>
        </w:rPr>
        <w:sectPr w:rsidR="006854E7">
          <w:type w:val="continuous"/>
          <w:pgSz w:w="16820" w:h="12240" w:orient="landscape"/>
          <w:pgMar w:top="200" w:right="283" w:bottom="280" w:left="566" w:header="720" w:footer="720" w:gutter="0"/>
          <w:cols w:num="2" w:space="720" w:equalWidth="0">
            <w:col w:w="8714" w:space="176"/>
            <w:col w:w="7081"/>
          </w:cols>
        </w:sectPr>
      </w:pPr>
    </w:p>
    <w:p w:rsidR="006854E7" w:rsidRDefault="006854E7" w:rsidP="006854E7">
      <w:pPr>
        <w:pStyle w:val="aa"/>
        <w:spacing w:before="215"/>
        <w:rPr>
          <w:sz w:val="20"/>
        </w:rPr>
      </w:pPr>
    </w:p>
    <w:tbl>
      <w:tblPr>
        <w:tblStyle w:val="TableNormal"/>
        <w:tblW w:w="0" w:type="auto"/>
        <w:tblInd w:w="936" w:type="dxa"/>
        <w:tblBorders>
          <w:top w:val="single" w:sz="6" w:space="0" w:color="231C23"/>
          <w:left w:val="single" w:sz="6" w:space="0" w:color="231C23"/>
          <w:bottom w:val="single" w:sz="6" w:space="0" w:color="231C23"/>
          <w:right w:val="single" w:sz="6" w:space="0" w:color="231C23"/>
          <w:insideH w:val="single" w:sz="6" w:space="0" w:color="231C23"/>
          <w:insideV w:val="single" w:sz="6" w:space="0" w:color="231C23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7733"/>
        <w:gridCol w:w="1095"/>
        <w:gridCol w:w="1133"/>
        <w:gridCol w:w="1282"/>
        <w:gridCol w:w="1004"/>
      </w:tblGrid>
      <w:tr w:rsidR="006854E7" w:rsidTr="00D31F9D">
        <w:trPr>
          <w:trHeight w:val="345"/>
        </w:trPr>
        <w:tc>
          <w:tcPr>
            <w:tcW w:w="2698" w:type="dxa"/>
            <w:vMerge w:val="restart"/>
          </w:tcPr>
          <w:p w:rsidR="006854E7" w:rsidRPr="006854E7" w:rsidRDefault="006854E7" w:rsidP="00D31F9D">
            <w:pPr>
              <w:pStyle w:val="TableParagraph"/>
              <w:spacing w:line="255" w:lineRule="exact"/>
              <w:ind w:left="558"/>
              <w:rPr>
                <w:b/>
                <w:sz w:val="25"/>
              </w:rPr>
            </w:pPr>
            <w:proofErr w:type="spellStart"/>
            <w:r w:rsidRPr="006854E7">
              <w:rPr>
                <w:b/>
                <w:spacing w:val="-2"/>
                <w:w w:val="110"/>
                <w:sz w:val="25"/>
              </w:rPr>
              <w:t>Компетенции</w:t>
            </w:r>
            <w:proofErr w:type="spellEnd"/>
          </w:p>
        </w:tc>
        <w:tc>
          <w:tcPr>
            <w:tcW w:w="7733" w:type="dxa"/>
            <w:vMerge w:val="restart"/>
          </w:tcPr>
          <w:p w:rsidR="006854E7" w:rsidRPr="006854E7" w:rsidRDefault="006854E7" w:rsidP="00D31F9D">
            <w:pPr>
              <w:pStyle w:val="TableParagraph"/>
              <w:spacing w:line="255" w:lineRule="exact"/>
              <w:ind w:left="342"/>
              <w:rPr>
                <w:b/>
                <w:sz w:val="25"/>
              </w:rPr>
            </w:pPr>
            <w:proofErr w:type="spellStart"/>
            <w:r w:rsidRPr="006854E7">
              <w:rPr>
                <w:b/>
                <w:spacing w:val="-2"/>
                <w:w w:val="110"/>
                <w:sz w:val="25"/>
              </w:rPr>
              <w:t>Затруднен</w:t>
            </w:r>
            <w:r w:rsidRPr="006854E7">
              <w:rPr>
                <w:b/>
                <w:spacing w:val="-2"/>
                <w:w w:val="110"/>
                <w:sz w:val="25"/>
              </w:rPr>
              <w:t>ия</w:t>
            </w:r>
            <w:proofErr w:type="spellEnd"/>
          </w:p>
        </w:tc>
        <w:tc>
          <w:tcPr>
            <w:tcW w:w="4514" w:type="dxa"/>
            <w:gridSpan w:val="4"/>
          </w:tcPr>
          <w:p w:rsidR="006854E7" w:rsidRPr="006854E7" w:rsidRDefault="006854E7" w:rsidP="00D31F9D">
            <w:pPr>
              <w:pStyle w:val="TableParagraph"/>
              <w:spacing w:line="255" w:lineRule="exact"/>
              <w:ind w:right="4"/>
              <w:jc w:val="center"/>
              <w:rPr>
                <w:b/>
                <w:sz w:val="25"/>
              </w:rPr>
            </w:pPr>
            <w:proofErr w:type="spellStart"/>
            <w:r w:rsidRPr="006854E7">
              <w:rPr>
                <w:b/>
                <w:w w:val="110"/>
                <w:sz w:val="25"/>
              </w:rPr>
              <w:t>Уровень</w:t>
            </w:r>
            <w:proofErr w:type="spellEnd"/>
            <w:r w:rsidRPr="006854E7">
              <w:rPr>
                <w:b/>
                <w:spacing w:val="3"/>
                <w:w w:val="110"/>
                <w:sz w:val="25"/>
              </w:rPr>
              <w:t xml:space="preserve"> </w:t>
            </w:r>
            <w:r w:rsidRPr="006854E7">
              <w:rPr>
                <w:b/>
                <w:spacing w:val="-5"/>
                <w:w w:val="110"/>
                <w:sz w:val="25"/>
              </w:rPr>
              <w:t>(%)</w:t>
            </w:r>
          </w:p>
        </w:tc>
      </w:tr>
      <w:tr w:rsidR="006854E7" w:rsidTr="00D31F9D">
        <w:trPr>
          <w:trHeight w:val="321"/>
        </w:trPr>
        <w:tc>
          <w:tcPr>
            <w:tcW w:w="2698" w:type="dxa"/>
            <w:vMerge/>
            <w:tcBorders>
              <w:top w:val="nil"/>
            </w:tcBorders>
          </w:tcPr>
          <w:p w:rsidR="006854E7" w:rsidRPr="006854E7" w:rsidRDefault="006854E7" w:rsidP="00D31F9D">
            <w:pPr>
              <w:rPr>
                <w:b/>
                <w:sz w:val="2"/>
                <w:szCs w:val="2"/>
              </w:rPr>
            </w:pPr>
          </w:p>
        </w:tc>
        <w:tc>
          <w:tcPr>
            <w:tcW w:w="7733" w:type="dxa"/>
            <w:vMerge/>
            <w:tcBorders>
              <w:top w:val="nil"/>
            </w:tcBorders>
          </w:tcPr>
          <w:p w:rsidR="006854E7" w:rsidRPr="006854E7" w:rsidRDefault="006854E7" w:rsidP="00D31F9D">
            <w:pPr>
              <w:rPr>
                <w:b/>
                <w:sz w:val="2"/>
                <w:szCs w:val="2"/>
              </w:rPr>
            </w:pPr>
          </w:p>
        </w:tc>
        <w:tc>
          <w:tcPr>
            <w:tcW w:w="1095" w:type="dxa"/>
          </w:tcPr>
          <w:p w:rsidR="006854E7" w:rsidRPr="006854E7" w:rsidRDefault="006854E7" w:rsidP="00D31F9D">
            <w:pPr>
              <w:pStyle w:val="TableParagraph"/>
              <w:spacing w:line="241" w:lineRule="exact"/>
              <w:ind w:left="34"/>
              <w:rPr>
                <w:b/>
                <w:sz w:val="25"/>
              </w:rPr>
            </w:pPr>
            <w:proofErr w:type="spellStart"/>
            <w:r w:rsidRPr="006854E7">
              <w:rPr>
                <w:b/>
                <w:spacing w:val="-2"/>
                <w:w w:val="110"/>
                <w:sz w:val="25"/>
              </w:rPr>
              <w:t>низкий</w:t>
            </w:r>
            <w:proofErr w:type="spellEnd"/>
          </w:p>
        </w:tc>
        <w:tc>
          <w:tcPr>
            <w:tcW w:w="1133" w:type="dxa"/>
          </w:tcPr>
          <w:p w:rsidR="006854E7" w:rsidRPr="006854E7" w:rsidRDefault="006854E7" w:rsidP="00D31F9D">
            <w:pPr>
              <w:pStyle w:val="TableParagraph"/>
              <w:spacing w:line="241" w:lineRule="exact"/>
              <w:ind w:left="20"/>
              <w:rPr>
                <w:b/>
                <w:sz w:val="25"/>
              </w:rPr>
            </w:pPr>
            <w:proofErr w:type="spellStart"/>
            <w:r w:rsidRPr="006854E7">
              <w:rPr>
                <w:b/>
                <w:spacing w:val="-2"/>
                <w:w w:val="105"/>
                <w:sz w:val="25"/>
              </w:rPr>
              <w:t>средний</w:t>
            </w:r>
            <w:proofErr w:type="spellEnd"/>
          </w:p>
        </w:tc>
        <w:tc>
          <w:tcPr>
            <w:tcW w:w="1282" w:type="dxa"/>
          </w:tcPr>
          <w:p w:rsidR="006854E7" w:rsidRPr="006854E7" w:rsidRDefault="006854E7" w:rsidP="00D31F9D">
            <w:pPr>
              <w:pStyle w:val="TableParagraph"/>
              <w:spacing w:line="241" w:lineRule="exact"/>
              <w:ind w:left="28"/>
              <w:rPr>
                <w:b/>
                <w:sz w:val="25"/>
              </w:rPr>
            </w:pPr>
            <w:proofErr w:type="spellStart"/>
            <w:r w:rsidRPr="006854E7">
              <w:rPr>
                <w:b/>
                <w:spacing w:val="-2"/>
                <w:w w:val="110"/>
                <w:sz w:val="25"/>
              </w:rPr>
              <w:t>высокий</w:t>
            </w:r>
            <w:proofErr w:type="spellEnd"/>
          </w:p>
        </w:tc>
        <w:tc>
          <w:tcPr>
            <w:tcW w:w="1004" w:type="dxa"/>
          </w:tcPr>
          <w:p w:rsidR="006854E7" w:rsidRPr="006854E7" w:rsidRDefault="006854E7" w:rsidP="00D31F9D">
            <w:pPr>
              <w:pStyle w:val="TableParagraph"/>
              <w:spacing w:line="241" w:lineRule="exact"/>
              <w:ind w:left="20"/>
              <w:rPr>
                <w:b/>
                <w:sz w:val="25"/>
              </w:rPr>
            </w:pPr>
            <w:proofErr w:type="spellStart"/>
            <w:r w:rsidRPr="006854E7">
              <w:rPr>
                <w:b/>
                <w:spacing w:val="-2"/>
                <w:w w:val="105"/>
                <w:sz w:val="25"/>
              </w:rPr>
              <w:t>общий</w:t>
            </w:r>
            <w:proofErr w:type="spellEnd"/>
          </w:p>
        </w:tc>
      </w:tr>
      <w:tr w:rsidR="006854E7" w:rsidTr="00D31F9D">
        <w:trPr>
          <w:trHeight w:val="690"/>
        </w:trPr>
        <w:tc>
          <w:tcPr>
            <w:tcW w:w="2698" w:type="dxa"/>
          </w:tcPr>
          <w:p w:rsidR="006854E7" w:rsidRDefault="006854E7" w:rsidP="00D31F9D">
            <w:pPr>
              <w:pStyle w:val="TableParagraph"/>
              <w:spacing w:line="241" w:lineRule="exact"/>
              <w:ind w:left="35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Предметные</w:t>
            </w:r>
            <w:proofErr w:type="spellEnd"/>
          </w:p>
        </w:tc>
        <w:tc>
          <w:tcPr>
            <w:tcW w:w="7733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6854E7" w:rsidRDefault="006854E7" w:rsidP="00D31F9D">
            <w:pPr>
              <w:pStyle w:val="TableParagraph"/>
              <w:spacing w:line="265" w:lineRule="exact"/>
              <w:ind w:left="36" w:right="2"/>
              <w:jc w:val="center"/>
              <w:rPr>
                <w:sz w:val="25"/>
              </w:rPr>
            </w:pPr>
            <w:r>
              <w:rPr>
                <w:color w:val="151515"/>
                <w:spacing w:val="-5"/>
                <w:sz w:val="25"/>
              </w:rPr>
              <w:t>100</w:t>
            </w:r>
          </w:p>
        </w:tc>
        <w:tc>
          <w:tcPr>
            <w:tcW w:w="1004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</w:tr>
      <w:tr w:rsidR="006854E7" w:rsidTr="00D31F9D">
        <w:trPr>
          <w:trHeight w:val="695"/>
        </w:trPr>
        <w:tc>
          <w:tcPr>
            <w:tcW w:w="2698" w:type="dxa"/>
          </w:tcPr>
          <w:p w:rsidR="006854E7" w:rsidRDefault="006854E7" w:rsidP="00D31F9D">
            <w:pPr>
              <w:pStyle w:val="TableParagraph"/>
              <w:spacing w:line="248" w:lineRule="exact"/>
              <w:ind w:left="36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Методичестк</w:t>
            </w:r>
            <w:r>
              <w:rPr>
                <w:spacing w:val="-2"/>
                <w:sz w:val="26"/>
              </w:rPr>
              <w:t>ие</w:t>
            </w:r>
            <w:proofErr w:type="spellEnd"/>
          </w:p>
        </w:tc>
        <w:tc>
          <w:tcPr>
            <w:tcW w:w="7733" w:type="dxa"/>
          </w:tcPr>
          <w:p w:rsidR="006854E7" w:rsidRPr="006854E7" w:rsidRDefault="006854E7" w:rsidP="006854E7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spacing w:line="279" w:lineRule="exact"/>
              <w:ind w:left="744" w:hanging="357"/>
              <w:rPr>
                <w:sz w:val="27"/>
                <w:lang w:val="ru-RU"/>
              </w:rPr>
            </w:pPr>
            <w:r>
              <w:rPr>
                <w:w w:val="90"/>
                <w:sz w:val="27"/>
                <w:lang w:val="ru-RU"/>
              </w:rPr>
              <w:t>Организация и виды внеурочной деятельности.</w:t>
            </w:r>
          </w:p>
          <w:p w:rsidR="006854E7" w:rsidRPr="006854E7" w:rsidRDefault="006854E7" w:rsidP="006854E7">
            <w:pPr>
              <w:pStyle w:val="TableParagraph"/>
              <w:numPr>
                <w:ilvl w:val="0"/>
                <w:numId w:val="17"/>
              </w:numPr>
              <w:tabs>
                <w:tab w:val="left" w:pos="744"/>
              </w:tabs>
              <w:spacing w:before="25"/>
              <w:ind w:left="744" w:hanging="359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Контроль и оценка</w:t>
            </w:r>
            <w:r w:rsidRPr="006854E7">
              <w:rPr>
                <w:spacing w:val="23"/>
                <w:sz w:val="25"/>
                <w:lang w:val="ru-RU"/>
              </w:rPr>
              <w:t xml:space="preserve"> </w:t>
            </w:r>
            <w:proofErr w:type="gramStart"/>
            <w:r w:rsidRPr="006854E7">
              <w:rPr>
                <w:color w:val="111111"/>
                <w:sz w:val="25"/>
                <w:lang w:val="ru-RU"/>
              </w:rPr>
              <w:t>знаний</w:t>
            </w:r>
            <w:proofErr w:type="gramEnd"/>
            <w:r w:rsidRPr="006854E7">
              <w:rPr>
                <w:color w:val="111111"/>
                <w:spacing w:val="22"/>
                <w:sz w:val="25"/>
                <w:lang w:val="ru-RU"/>
              </w:rPr>
              <w:t xml:space="preserve"> </w:t>
            </w:r>
            <w:r w:rsidRPr="006854E7">
              <w:rPr>
                <w:sz w:val="25"/>
                <w:lang w:val="ru-RU"/>
              </w:rPr>
              <w:t>обуча</w:t>
            </w:r>
            <w:r w:rsidRPr="006854E7">
              <w:rPr>
                <w:sz w:val="25"/>
                <w:lang w:val="ru-RU"/>
              </w:rPr>
              <w:t>ю</w:t>
            </w:r>
            <w:r>
              <w:rPr>
                <w:sz w:val="25"/>
                <w:lang w:val="ru-RU"/>
              </w:rPr>
              <w:t>щихся</w:t>
            </w:r>
            <w:r w:rsidRPr="006854E7">
              <w:rPr>
                <w:spacing w:val="46"/>
                <w:sz w:val="25"/>
                <w:lang w:val="ru-RU"/>
              </w:rPr>
              <w:t xml:space="preserve"> </w:t>
            </w:r>
            <w:r w:rsidRPr="006854E7">
              <w:rPr>
                <w:color w:val="0E0E0E"/>
                <w:sz w:val="25"/>
                <w:lang w:val="ru-RU"/>
              </w:rPr>
              <w:t>по</w:t>
            </w:r>
            <w:r w:rsidRPr="006854E7">
              <w:rPr>
                <w:color w:val="0E0E0E"/>
                <w:spacing w:val="15"/>
                <w:sz w:val="25"/>
                <w:lang w:val="ru-RU"/>
              </w:rPr>
              <w:t xml:space="preserve"> </w:t>
            </w:r>
            <w:r w:rsidRPr="006854E7">
              <w:rPr>
                <w:color w:val="070707"/>
                <w:spacing w:val="-2"/>
                <w:sz w:val="25"/>
                <w:lang w:val="ru-RU"/>
              </w:rPr>
              <w:t>предмету</w:t>
            </w:r>
          </w:p>
        </w:tc>
        <w:tc>
          <w:tcPr>
            <w:tcW w:w="1095" w:type="dxa"/>
          </w:tcPr>
          <w:p w:rsidR="006854E7" w:rsidRPr="006854E7" w:rsidRDefault="006854E7" w:rsidP="00D31F9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6854E7" w:rsidRDefault="006854E7" w:rsidP="00D31F9D">
            <w:pPr>
              <w:pStyle w:val="TableParagraph"/>
              <w:spacing w:line="279" w:lineRule="exact"/>
              <w:ind w:left="35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67</w:t>
            </w:r>
          </w:p>
        </w:tc>
        <w:tc>
          <w:tcPr>
            <w:tcW w:w="1282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</w:tr>
      <w:tr w:rsidR="006854E7" w:rsidTr="00D31F9D">
        <w:trPr>
          <w:trHeight w:val="705"/>
        </w:trPr>
        <w:tc>
          <w:tcPr>
            <w:tcW w:w="2698" w:type="dxa"/>
          </w:tcPr>
          <w:p w:rsidR="006854E7" w:rsidRDefault="006854E7" w:rsidP="00D31F9D">
            <w:pPr>
              <w:pStyle w:val="TableParagraph"/>
              <w:spacing w:line="246" w:lineRule="exact"/>
              <w:ind w:left="35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Психолого</w:t>
            </w:r>
            <w:proofErr w:type="spellEnd"/>
            <w:r>
              <w:rPr>
                <w:spacing w:val="-2"/>
                <w:sz w:val="25"/>
              </w:rPr>
              <w:t>-</w:t>
            </w:r>
          </w:p>
          <w:p w:rsidR="006854E7" w:rsidRDefault="006854E7" w:rsidP="00D31F9D">
            <w:pPr>
              <w:pStyle w:val="TableParagraph"/>
              <w:spacing w:before="73"/>
              <w:ind w:left="34"/>
              <w:rPr>
                <w:sz w:val="27"/>
              </w:rPr>
            </w:pPr>
            <w:proofErr w:type="spellStart"/>
            <w:r>
              <w:rPr>
                <w:spacing w:val="-2"/>
                <w:sz w:val="27"/>
              </w:rPr>
              <w:t>педагогические</w:t>
            </w:r>
            <w:proofErr w:type="spellEnd"/>
          </w:p>
        </w:tc>
        <w:tc>
          <w:tcPr>
            <w:tcW w:w="7733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6854E7" w:rsidRDefault="006854E7" w:rsidP="00D31F9D">
            <w:pPr>
              <w:pStyle w:val="TableParagraph"/>
              <w:spacing w:line="270" w:lineRule="exact"/>
              <w:ind w:left="36"/>
              <w:jc w:val="center"/>
              <w:rPr>
                <w:sz w:val="25"/>
              </w:rPr>
            </w:pPr>
            <w:r>
              <w:rPr>
                <w:color w:val="282828"/>
                <w:spacing w:val="-5"/>
                <w:sz w:val="25"/>
              </w:rPr>
              <w:t>100</w:t>
            </w:r>
          </w:p>
        </w:tc>
        <w:tc>
          <w:tcPr>
            <w:tcW w:w="1004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</w:tr>
      <w:tr w:rsidR="006854E7" w:rsidTr="00D31F9D">
        <w:trPr>
          <w:trHeight w:val="388"/>
        </w:trPr>
        <w:tc>
          <w:tcPr>
            <w:tcW w:w="2698" w:type="dxa"/>
          </w:tcPr>
          <w:p w:rsidR="006854E7" w:rsidRPr="006854E7" w:rsidRDefault="006854E7" w:rsidP="00D31F9D">
            <w:pPr>
              <w:pStyle w:val="TableParagraph"/>
              <w:spacing w:before="23"/>
              <w:ind w:left="81"/>
              <w:rPr>
                <w:sz w:val="24"/>
                <w:szCs w:val="24"/>
                <w:lang w:val="ru-RU"/>
              </w:rPr>
            </w:pPr>
            <w:r w:rsidRPr="006854E7">
              <w:rPr>
                <w:color w:val="111111"/>
                <w:spacing w:val="-2"/>
                <w:sz w:val="24"/>
                <w:szCs w:val="24"/>
                <w:lang w:val="ru-RU"/>
              </w:rPr>
              <w:t>Коммуникативные</w:t>
            </w:r>
          </w:p>
        </w:tc>
        <w:tc>
          <w:tcPr>
            <w:tcW w:w="7733" w:type="dxa"/>
          </w:tcPr>
          <w:p w:rsidR="006854E7" w:rsidRPr="004C46D6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</w:tcPr>
          <w:p w:rsidR="006854E7" w:rsidRPr="004C46D6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6854E7" w:rsidRPr="004C46D6" w:rsidRDefault="006854E7" w:rsidP="00D31F9D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6854E7" w:rsidRDefault="006854E7" w:rsidP="00D31F9D">
            <w:pPr>
              <w:pStyle w:val="TableParagraph"/>
              <w:spacing w:line="260" w:lineRule="exact"/>
              <w:ind w:left="3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100</w:t>
            </w:r>
          </w:p>
        </w:tc>
        <w:tc>
          <w:tcPr>
            <w:tcW w:w="1004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</w:tr>
      <w:tr w:rsidR="006854E7" w:rsidTr="00D31F9D">
        <w:trPr>
          <w:trHeight w:val="705"/>
        </w:trPr>
        <w:tc>
          <w:tcPr>
            <w:tcW w:w="2698" w:type="dxa"/>
          </w:tcPr>
          <w:p w:rsidR="006854E7" w:rsidRDefault="006854E7" w:rsidP="00D31F9D">
            <w:pPr>
              <w:pStyle w:val="TableParagraph"/>
              <w:spacing w:line="241" w:lineRule="exact"/>
              <w:ind w:left="35"/>
              <w:rPr>
                <w:sz w:val="25"/>
              </w:rPr>
            </w:pPr>
            <w:r>
              <w:rPr>
                <w:color w:val="111111"/>
                <w:spacing w:val="-2"/>
                <w:sz w:val="25"/>
              </w:rPr>
              <w:t>ИІ</w:t>
            </w:r>
            <w:r>
              <w:rPr>
                <w:color w:val="111111"/>
                <w:spacing w:val="-2"/>
                <w:sz w:val="25"/>
                <w:lang w:val="ru-RU"/>
              </w:rPr>
              <w:t>К</w:t>
            </w:r>
            <w:r>
              <w:rPr>
                <w:color w:val="111111"/>
                <w:spacing w:val="-2"/>
                <w:sz w:val="25"/>
              </w:rPr>
              <w:t>Т-</w:t>
            </w:r>
          </w:p>
          <w:p w:rsidR="006854E7" w:rsidRPr="006854E7" w:rsidRDefault="006854E7" w:rsidP="00D31F9D">
            <w:pPr>
              <w:pStyle w:val="TableParagraph"/>
              <w:spacing w:before="91"/>
              <w:ind w:left="45"/>
              <w:rPr>
                <w:sz w:val="25"/>
                <w:lang w:val="ru-RU"/>
              </w:rPr>
            </w:pPr>
            <w:r w:rsidRPr="006854E7">
              <w:rPr>
                <w:color w:val="151515"/>
                <w:w w:val="105"/>
                <w:sz w:val="25"/>
                <w:lang w:val="ru-RU"/>
              </w:rPr>
              <w:t>компетентность</w:t>
            </w:r>
          </w:p>
        </w:tc>
        <w:tc>
          <w:tcPr>
            <w:tcW w:w="7733" w:type="dxa"/>
          </w:tcPr>
          <w:p w:rsidR="006854E7" w:rsidRPr="006854E7" w:rsidRDefault="006854E7" w:rsidP="006854E7">
            <w:pPr>
              <w:pStyle w:val="TableParagraph"/>
              <w:numPr>
                <w:ilvl w:val="0"/>
                <w:numId w:val="16"/>
              </w:numPr>
              <w:tabs>
                <w:tab w:val="left" w:pos="750"/>
              </w:tabs>
              <w:spacing w:line="270" w:lineRule="exact"/>
              <w:ind w:hanging="360"/>
              <w:rPr>
                <w:sz w:val="25"/>
                <w:lang w:val="ru-RU"/>
              </w:rPr>
            </w:pPr>
            <w:r w:rsidRPr="006854E7">
              <w:rPr>
                <w:color w:val="080808"/>
                <w:sz w:val="25"/>
                <w:lang w:val="ru-RU"/>
              </w:rPr>
              <w:t>Получение</w:t>
            </w:r>
            <w:r w:rsidRPr="006854E7">
              <w:rPr>
                <w:color w:val="080808"/>
                <w:spacing w:val="35"/>
                <w:sz w:val="25"/>
                <w:lang w:val="ru-RU"/>
              </w:rPr>
              <w:t xml:space="preserve"> </w:t>
            </w:r>
            <w:r w:rsidRPr="006854E7">
              <w:rPr>
                <w:color w:val="3A0301"/>
                <w:sz w:val="25"/>
                <w:lang w:val="ru-RU"/>
              </w:rPr>
              <w:t>и</w:t>
            </w:r>
            <w:r w:rsidRPr="006854E7">
              <w:rPr>
                <w:color w:val="3A0301"/>
                <w:spacing w:val="11"/>
                <w:sz w:val="25"/>
                <w:lang w:val="ru-RU"/>
              </w:rPr>
              <w:t xml:space="preserve"> </w:t>
            </w:r>
            <w:r w:rsidRPr="006854E7">
              <w:rPr>
                <w:color w:val="181818"/>
                <w:sz w:val="25"/>
                <w:lang w:val="ru-RU"/>
              </w:rPr>
              <w:t>обработки</w:t>
            </w:r>
            <w:r w:rsidRPr="006854E7">
              <w:rPr>
                <w:color w:val="181818"/>
                <w:spacing w:val="44"/>
                <w:sz w:val="25"/>
                <w:lang w:val="ru-RU"/>
              </w:rPr>
              <w:t xml:space="preserve"> </w:t>
            </w:r>
            <w:r w:rsidRPr="006854E7">
              <w:rPr>
                <w:color w:val="080808"/>
                <w:sz w:val="25"/>
                <w:lang w:val="ru-RU"/>
              </w:rPr>
              <w:t>массива</w:t>
            </w:r>
            <w:r w:rsidRPr="006854E7">
              <w:rPr>
                <w:color w:val="080808"/>
                <w:spacing w:val="26"/>
                <w:sz w:val="25"/>
                <w:lang w:val="ru-RU"/>
              </w:rPr>
              <w:t xml:space="preserve"> </w:t>
            </w:r>
            <w:r w:rsidRPr="006854E7">
              <w:rPr>
                <w:sz w:val="25"/>
                <w:lang w:val="ru-RU"/>
              </w:rPr>
              <w:t>числовых</w:t>
            </w:r>
            <w:r w:rsidRPr="006854E7">
              <w:rPr>
                <w:spacing w:val="28"/>
                <w:sz w:val="25"/>
                <w:lang w:val="ru-RU"/>
              </w:rPr>
              <w:t xml:space="preserve"> </w:t>
            </w:r>
            <w:r>
              <w:rPr>
                <w:color w:val="080808"/>
                <w:spacing w:val="-2"/>
                <w:sz w:val="25"/>
                <w:lang w:val="ru-RU"/>
              </w:rPr>
              <w:t>данн</w:t>
            </w:r>
            <w:r w:rsidRPr="006854E7">
              <w:rPr>
                <w:color w:val="080808"/>
                <w:spacing w:val="-2"/>
                <w:sz w:val="25"/>
                <w:lang w:val="ru-RU"/>
              </w:rPr>
              <w:t>ых.</w:t>
            </w:r>
          </w:p>
        </w:tc>
        <w:tc>
          <w:tcPr>
            <w:tcW w:w="1095" w:type="dxa"/>
          </w:tcPr>
          <w:p w:rsidR="006854E7" w:rsidRPr="006854E7" w:rsidRDefault="006854E7" w:rsidP="00D31F9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:rsidR="006854E7" w:rsidRPr="006854E7" w:rsidRDefault="006854E7" w:rsidP="00D31F9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82" w:type="dxa"/>
          </w:tcPr>
          <w:p w:rsidR="006854E7" w:rsidRDefault="006854E7" w:rsidP="00D31F9D">
            <w:pPr>
              <w:pStyle w:val="TableParagraph"/>
              <w:spacing w:line="286" w:lineRule="exact"/>
              <w:ind w:left="36" w:right="7"/>
              <w:jc w:val="center"/>
              <w:rPr>
                <w:rFonts w:ascii="Consolas"/>
                <w:sz w:val="28"/>
              </w:rPr>
            </w:pPr>
            <w:r>
              <w:rPr>
                <w:rFonts w:ascii="Consolas"/>
                <w:color w:val="181818"/>
                <w:spacing w:val="-5"/>
                <w:w w:val="90"/>
                <w:sz w:val="28"/>
              </w:rPr>
              <w:t>84</w:t>
            </w:r>
          </w:p>
        </w:tc>
        <w:tc>
          <w:tcPr>
            <w:tcW w:w="1004" w:type="dxa"/>
          </w:tcPr>
          <w:p w:rsidR="006854E7" w:rsidRDefault="006854E7" w:rsidP="00D31F9D">
            <w:pPr>
              <w:pStyle w:val="TableParagraph"/>
              <w:rPr>
                <w:sz w:val="24"/>
              </w:rPr>
            </w:pPr>
          </w:p>
        </w:tc>
      </w:tr>
    </w:tbl>
    <w:p w:rsidR="006854E7" w:rsidRDefault="006854E7" w:rsidP="006854E7"/>
    <w:p w:rsidR="006854E7" w:rsidRDefault="006854E7" w:rsidP="006854E7"/>
    <w:p w:rsidR="006854E7" w:rsidRDefault="006854E7" w:rsidP="006854E7"/>
    <w:p w:rsidR="006854E7" w:rsidRDefault="006854E7" w:rsidP="006854E7">
      <w:r>
        <w:rPr>
          <w:noProof/>
          <w:sz w:val="20"/>
          <w:lang w:eastAsia="ru-RU"/>
        </w:rPr>
        <w:drawing>
          <wp:inline distT="0" distB="0" distL="0" distR="0" wp14:anchorId="4C72F932" wp14:editId="71CEC954">
            <wp:extent cx="6526725" cy="10110278"/>
            <wp:effectExtent l="0" t="953" r="6668" b="6667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5187" cy="101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1F" w:rsidRDefault="006E6F1F" w:rsidP="006E6F1F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854E7" w:rsidRDefault="006854E7" w:rsidP="006E6F1F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854E7" w:rsidRPr="001604D8" w:rsidRDefault="002B2CD2" w:rsidP="006E6F1F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657350" y="-1171575"/>
            <wp:positionH relativeFrom="column">
              <wp:align>left</wp:align>
            </wp:positionH>
            <wp:positionV relativeFrom="paragraph">
              <wp:align>top</wp:align>
            </wp:positionV>
            <wp:extent cx="7468870" cy="10056495"/>
            <wp:effectExtent l="1587" t="0" r="318" b="317"/>
            <wp:wrapSquare wrapText="bothSides"/>
            <wp:docPr id="2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887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textWrapping" w:clear="all"/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4E9B6476" wp14:editId="3A69D8D0">
            <wp:extent cx="7460420" cy="10124979"/>
            <wp:effectExtent l="1270" t="0" r="8890" b="8890"/>
            <wp:docPr id="2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0420" cy="10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6854E7" w:rsidRPr="001604D8">
      <w:type w:val="continuous"/>
      <w:pgSz w:w="16820" w:h="12240" w:orient="landscape"/>
      <w:pgMar w:top="200" w:right="283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8A1" w:rsidRDefault="00AF28A1" w:rsidP="006E6F1F">
      <w:pPr>
        <w:spacing w:after="0" w:line="240" w:lineRule="auto"/>
      </w:pPr>
      <w:r>
        <w:separator/>
      </w:r>
    </w:p>
  </w:endnote>
  <w:endnote w:type="continuationSeparator" w:id="0">
    <w:p w:rsidR="00AF28A1" w:rsidRDefault="00AF28A1" w:rsidP="006E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8A1" w:rsidRDefault="00AF28A1" w:rsidP="006E6F1F">
      <w:pPr>
        <w:spacing w:after="0" w:line="240" w:lineRule="auto"/>
      </w:pPr>
      <w:r>
        <w:separator/>
      </w:r>
    </w:p>
  </w:footnote>
  <w:footnote w:type="continuationSeparator" w:id="0">
    <w:p w:rsidR="00AF28A1" w:rsidRDefault="00AF28A1" w:rsidP="006E6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51774"/>
    <w:multiLevelType w:val="hybridMultilevel"/>
    <w:tmpl w:val="DB5CD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322DF"/>
    <w:multiLevelType w:val="hybridMultilevel"/>
    <w:tmpl w:val="136EDF48"/>
    <w:lvl w:ilvl="0" w:tplc="4F9A254A">
      <w:start w:val="1"/>
      <w:numFmt w:val="decimal"/>
      <w:lvlText w:val="%1."/>
      <w:lvlJc w:val="left"/>
      <w:pPr>
        <w:ind w:left="75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70707"/>
        <w:spacing w:val="0"/>
        <w:w w:val="100"/>
        <w:sz w:val="25"/>
        <w:szCs w:val="25"/>
        <w:lang w:val="ru-RU" w:eastAsia="en-US" w:bidi="ar-SA"/>
      </w:rPr>
    </w:lvl>
    <w:lvl w:ilvl="1" w:tplc="D396A638">
      <w:numFmt w:val="bullet"/>
      <w:lvlText w:val="•"/>
      <w:lvlJc w:val="left"/>
      <w:pPr>
        <w:ind w:left="1455" w:hanging="361"/>
      </w:pPr>
      <w:rPr>
        <w:rFonts w:hint="default"/>
        <w:lang w:val="ru-RU" w:eastAsia="en-US" w:bidi="ar-SA"/>
      </w:rPr>
    </w:lvl>
    <w:lvl w:ilvl="2" w:tplc="62943374">
      <w:numFmt w:val="bullet"/>
      <w:lvlText w:val="•"/>
      <w:lvlJc w:val="left"/>
      <w:pPr>
        <w:ind w:left="2151" w:hanging="361"/>
      </w:pPr>
      <w:rPr>
        <w:rFonts w:hint="default"/>
        <w:lang w:val="ru-RU" w:eastAsia="en-US" w:bidi="ar-SA"/>
      </w:rPr>
    </w:lvl>
    <w:lvl w:ilvl="3" w:tplc="5C6E4EBC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1070EFE4">
      <w:numFmt w:val="bullet"/>
      <w:lvlText w:val="•"/>
      <w:lvlJc w:val="left"/>
      <w:pPr>
        <w:ind w:left="3543" w:hanging="361"/>
      </w:pPr>
      <w:rPr>
        <w:rFonts w:hint="default"/>
        <w:lang w:val="ru-RU" w:eastAsia="en-US" w:bidi="ar-SA"/>
      </w:rPr>
    </w:lvl>
    <w:lvl w:ilvl="5" w:tplc="80CA6268">
      <w:numFmt w:val="bullet"/>
      <w:lvlText w:val="•"/>
      <w:lvlJc w:val="left"/>
      <w:pPr>
        <w:ind w:left="4239" w:hanging="361"/>
      </w:pPr>
      <w:rPr>
        <w:rFonts w:hint="default"/>
        <w:lang w:val="ru-RU" w:eastAsia="en-US" w:bidi="ar-SA"/>
      </w:rPr>
    </w:lvl>
    <w:lvl w:ilvl="6" w:tplc="B8D2F84A">
      <w:numFmt w:val="bullet"/>
      <w:lvlText w:val="•"/>
      <w:lvlJc w:val="left"/>
      <w:pPr>
        <w:ind w:left="4934" w:hanging="361"/>
      </w:pPr>
      <w:rPr>
        <w:rFonts w:hint="default"/>
        <w:lang w:val="ru-RU" w:eastAsia="en-US" w:bidi="ar-SA"/>
      </w:rPr>
    </w:lvl>
    <w:lvl w:ilvl="7" w:tplc="D8C47E44">
      <w:numFmt w:val="bullet"/>
      <w:lvlText w:val="•"/>
      <w:lvlJc w:val="left"/>
      <w:pPr>
        <w:ind w:left="5630" w:hanging="361"/>
      </w:pPr>
      <w:rPr>
        <w:rFonts w:hint="default"/>
        <w:lang w:val="ru-RU" w:eastAsia="en-US" w:bidi="ar-SA"/>
      </w:rPr>
    </w:lvl>
    <w:lvl w:ilvl="8" w:tplc="88907620">
      <w:numFmt w:val="bullet"/>
      <w:lvlText w:val="•"/>
      <w:lvlJc w:val="left"/>
      <w:pPr>
        <w:ind w:left="6326" w:hanging="361"/>
      </w:pPr>
      <w:rPr>
        <w:rFonts w:hint="default"/>
        <w:lang w:val="ru-RU" w:eastAsia="en-US" w:bidi="ar-SA"/>
      </w:rPr>
    </w:lvl>
  </w:abstractNum>
  <w:abstractNum w:abstractNumId="2">
    <w:nsid w:val="1CD30AED"/>
    <w:multiLevelType w:val="multilevel"/>
    <w:tmpl w:val="591021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C14742"/>
    <w:multiLevelType w:val="hybridMultilevel"/>
    <w:tmpl w:val="FC7E32A2"/>
    <w:lvl w:ilvl="0" w:tplc="E40403A2">
      <w:start w:val="1"/>
      <w:numFmt w:val="decimal"/>
      <w:lvlText w:val="%1."/>
      <w:lvlJc w:val="left"/>
      <w:pPr>
        <w:ind w:left="745" w:hanging="358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997C9F54">
      <w:numFmt w:val="bullet"/>
      <w:lvlText w:val="•"/>
      <w:lvlJc w:val="left"/>
      <w:pPr>
        <w:ind w:left="1437" w:hanging="358"/>
      </w:pPr>
      <w:rPr>
        <w:rFonts w:hint="default"/>
        <w:lang w:val="ru-RU" w:eastAsia="en-US" w:bidi="ar-SA"/>
      </w:rPr>
    </w:lvl>
    <w:lvl w:ilvl="2" w:tplc="C44E8EEA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3" w:tplc="170C7F9E">
      <w:numFmt w:val="bullet"/>
      <w:lvlText w:val="•"/>
      <w:lvlJc w:val="left"/>
      <w:pPr>
        <w:ind w:left="2833" w:hanging="358"/>
      </w:pPr>
      <w:rPr>
        <w:rFonts w:hint="default"/>
        <w:lang w:val="ru-RU" w:eastAsia="en-US" w:bidi="ar-SA"/>
      </w:rPr>
    </w:lvl>
    <w:lvl w:ilvl="4" w:tplc="78AA80DE">
      <w:numFmt w:val="bullet"/>
      <w:lvlText w:val="•"/>
      <w:lvlJc w:val="left"/>
      <w:pPr>
        <w:ind w:left="3531" w:hanging="358"/>
      </w:pPr>
      <w:rPr>
        <w:rFonts w:hint="default"/>
        <w:lang w:val="ru-RU" w:eastAsia="en-US" w:bidi="ar-SA"/>
      </w:rPr>
    </w:lvl>
    <w:lvl w:ilvl="5" w:tplc="33349B8E">
      <w:numFmt w:val="bullet"/>
      <w:lvlText w:val="•"/>
      <w:lvlJc w:val="left"/>
      <w:pPr>
        <w:ind w:left="4229" w:hanging="358"/>
      </w:pPr>
      <w:rPr>
        <w:rFonts w:hint="default"/>
        <w:lang w:val="ru-RU" w:eastAsia="en-US" w:bidi="ar-SA"/>
      </w:rPr>
    </w:lvl>
    <w:lvl w:ilvl="6" w:tplc="2D02197E">
      <w:numFmt w:val="bullet"/>
      <w:lvlText w:val="•"/>
      <w:lvlJc w:val="left"/>
      <w:pPr>
        <w:ind w:left="4926" w:hanging="358"/>
      </w:pPr>
      <w:rPr>
        <w:rFonts w:hint="default"/>
        <w:lang w:val="ru-RU" w:eastAsia="en-US" w:bidi="ar-SA"/>
      </w:rPr>
    </w:lvl>
    <w:lvl w:ilvl="7" w:tplc="443AD908">
      <w:numFmt w:val="bullet"/>
      <w:lvlText w:val="•"/>
      <w:lvlJc w:val="left"/>
      <w:pPr>
        <w:ind w:left="5624" w:hanging="358"/>
      </w:pPr>
      <w:rPr>
        <w:rFonts w:hint="default"/>
        <w:lang w:val="ru-RU" w:eastAsia="en-US" w:bidi="ar-SA"/>
      </w:rPr>
    </w:lvl>
    <w:lvl w:ilvl="8" w:tplc="CBA2C1E4">
      <w:numFmt w:val="bullet"/>
      <w:lvlText w:val="•"/>
      <w:lvlJc w:val="left"/>
      <w:pPr>
        <w:ind w:left="6322" w:hanging="358"/>
      </w:pPr>
      <w:rPr>
        <w:rFonts w:hint="default"/>
        <w:lang w:val="ru-RU" w:eastAsia="en-US" w:bidi="ar-SA"/>
      </w:rPr>
    </w:lvl>
  </w:abstractNum>
  <w:abstractNum w:abstractNumId="4">
    <w:nsid w:val="210E47B4"/>
    <w:multiLevelType w:val="multilevel"/>
    <w:tmpl w:val="08E812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885669"/>
    <w:multiLevelType w:val="multilevel"/>
    <w:tmpl w:val="7E98FEC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FFFF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7C4DF4"/>
    <w:multiLevelType w:val="hybridMultilevel"/>
    <w:tmpl w:val="9CF4C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15CE6"/>
    <w:multiLevelType w:val="hybridMultilevel"/>
    <w:tmpl w:val="E644599A"/>
    <w:lvl w:ilvl="0" w:tplc="CA4A0CD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446390"/>
    <w:multiLevelType w:val="multilevel"/>
    <w:tmpl w:val="9C04DB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C442F6"/>
    <w:multiLevelType w:val="multilevel"/>
    <w:tmpl w:val="80466C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06E4012"/>
    <w:multiLevelType w:val="hybridMultilevel"/>
    <w:tmpl w:val="5958F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F21482"/>
    <w:multiLevelType w:val="multilevel"/>
    <w:tmpl w:val="658AE4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2">
    <w:nsid w:val="60A56D37"/>
    <w:multiLevelType w:val="multilevel"/>
    <w:tmpl w:val="55DE86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FFFF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7012F9"/>
    <w:multiLevelType w:val="multilevel"/>
    <w:tmpl w:val="E5D83D9E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7B221E"/>
    <w:multiLevelType w:val="multilevel"/>
    <w:tmpl w:val="C0C6101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7D3ECF"/>
    <w:multiLevelType w:val="hybridMultilevel"/>
    <w:tmpl w:val="9576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E7483A"/>
    <w:multiLevelType w:val="multilevel"/>
    <w:tmpl w:val="8AD8E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8"/>
  </w:num>
  <w:num w:numId="5">
    <w:abstractNumId w:val="7"/>
  </w:num>
  <w:num w:numId="6">
    <w:abstractNumId w:val="16"/>
  </w:num>
  <w:num w:numId="7">
    <w:abstractNumId w:val="14"/>
  </w:num>
  <w:num w:numId="8">
    <w:abstractNumId w:val="10"/>
  </w:num>
  <w:num w:numId="9">
    <w:abstractNumId w:val="6"/>
  </w:num>
  <w:num w:numId="10">
    <w:abstractNumId w:val="9"/>
  </w:num>
  <w:num w:numId="11">
    <w:abstractNumId w:val="5"/>
  </w:num>
  <w:num w:numId="12">
    <w:abstractNumId w:val="12"/>
  </w:num>
  <w:num w:numId="13">
    <w:abstractNumId w:val="15"/>
  </w:num>
  <w:num w:numId="14">
    <w:abstractNumId w:val="2"/>
  </w:num>
  <w:num w:numId="15">
    <w:abstractNumId w:val="0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DCF"/>
    <w:rsid w:val="000C782E"/>
    <w:rsid w:val="001604D8"/>
    <w:rsid w:val="00164D9B"/>
    <w:rsid w:val="002B2CD2"/>
    <w:rsid w:val="00575929"/>
    <w:rsid w:val="005E2A70"/>
    <w:rsid w:val="006854E7"/>
    <w:rsid w:val="006E6F1F"/>
    <w:rsid w:val="009B4DCF"/>
    <w:rsid w:val="00AF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35A8E-E2B8-43DD-A35F-D5CF8228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DCF"/>
    <w:pPr>
      <w:ind w:left="720"/>
      <w:contextualSpacing/>
    </w:pPr>
  </w:style>
  <w:style w:type="character" w:customStyle="1" w:styleId="5">
    <w:name w:val="Заголовок №5_"/>
    <w:basedOn w:val="a0"/>
    <w:rsid w:val="009B4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0">
    <w:name w:val="Заголовок №5"/>
    <w:basedOn w:val="5"/>
    <w:rsid w:val="009B4D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B4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9B4D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16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4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6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6F1F"/>
  </w:style>
  <w:style w:type="paragraph" w:styleId="a8">
    <w:name w:val="footer"/>
    <w:basedOn w:val="a"/>
    <w:link w:val="a9"/>
    <w:uiPriority w:val="99"/>
    <w:unhideWhenUsed/>
    <w:rsid w:val="006E6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6F1F"/>
  </w:style>
  <w:style w:type="table" w:customStyle="1" w:styleId="TableNormal">
    <w:name w:val="Table Normal"/>
    <w:uiPriority w:val="2"/>
    <w:semiHidden/>
    <w:unhideWhenUsed/>
    <w:qFormat/>
    <w:rsid w:val="006854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6854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b">
    <w:name w:val="Основной текст Знак"/>
    <w:basedOn w:val="a0"/>
    <w:link w:val="aa"/>
    <w:uiPriority w:val="1"/>
    <w:rsid w:val="006854E7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6854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AHHA</cp:lastModifiedBy>
  <cp:revision>5</cp:revision>
  <cp:lastPrinted>2025-01-15T12:13:00Z</cp:lastPrinted>
  <dcterms:created xsi:type="dcterms:W3CDTF">2025-01-15T11:36:00Z</dcterms:created>
  <dcterms:modified xsi:type="dcterms:W3CDTF">2025-01-15T18:06:00Z</dcterms:modified>
</cp:coreProperties>
</file>