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158C" w14:textId="7E70836F" w:rsidR="00CA5225" w:rsidRPr="00F71BBE" w:rsidRDefault="00AA7CD9" w:rsidP="000B3EBE">
      <w:pPr>
        <w:tabs>
          <w:tab w:val="center" w:pos="4819"/>
          <w:tab w:val="right" w:pos="9638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D6F2BAA" wp14:editId="164D90BE">
            <wp:extent cx="6363007" cy="872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838" cy="873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1B8D" w14:textId="77777777" w:rsidR="00AA7CD9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B1B32C6" w14:textId="77777777" w:rsidR="00AA7CD9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EEE417" w14:textId="77777777" w:rsidR="00AA7CD9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24FE43" w14:textId="77777777" w:rsidR="00AA7CD9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FB73F0" w14:textId="77777777" w:rsidR="00AA7CD9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1F5B89" w14:textId="77777777" w:rsidR="00AA7CD9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F9BF0D" w14:textId="77777777" w:rsidR="00AA7CD9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767F5D" w14:textId="11075FFA" w:rsidR="00065CA0" w:rsidRDefault="00065CA0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Информационная карта программы</w:t>
      </w:r>
    </w:p>
    <w:p w14:paraId="643D83D0" w14:textId="77777777" w:rsidR="00AA7CD9" w:rsidRPr="00F71BBE" w:rsidRDefault="00AA7CD9" w:rsidP="00065CA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00F503" w14:textId="77777777" w:rsidR="00065CA0" w:rsidRPr="00F71BBE" w:rsidRDefault="00065CA0" w:rsidP="00065C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3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41"/>
        <w:gridCol w:w="5704"/>
      </w:tblGrid>
      <w:tr w:rsidR="00065CA0" w:rsidRPr="00F71BBE" w14:paraId="123AD0BF" w14:textId="77777777" w:rsidTr="00065CA0">
        <w:trPr>
          <w:trHeight w:val="460"/>
        </w:trPr>
        <w:tc>
          <w:tcPr>
            <w:tcW w:w="3641" w:type="dxa"/>
          </w:tcPr>
          <w:p w14:paraId="1DC47964" w14:textId="77777777" w:rsidR="00065CA0" w:rsidRPr="00F71B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Наименование </w:t>
            </w:r>
          </w:p>
          <w:p w14:paraId="1571AA34" w14:textId="77777777" w:rsidR="00065CA0" w:rsidRPr="00F71B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программы</w:t>
            </w:r>
          </w:p>
        </w:tc>
        <w:tc>
          <w:tcPr>
            <w:tcW w:w="5704" w:type="dxa"/>
          </w:tcPr>
          <w:p w14:paraId="449B3B32" w14:textId="232F373F" w:rsidR="00065CA0" w:rsidRPr="00F71BBE" w:rsidRDefault="00065CA0" w:rsidP="00CA522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  <w:r w:rsidR="00670049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CA5225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ружок «</w:t>
            </w:r>
            <w:r w:rsidR="00670049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Эрудит</w:t>
            </w:r>
            <w:r w:rsidR="00CA5225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65CA0" w:rsidRPr="00F71BBE" w14:paraId="5B5FA10E" w14:textId="77777777" w:rsidTr="00065CA0">
        <w:trPr>
          <w:trHeight w:val="376"/>
        </w:trPr>
        <w:tc>
          <w:tcPr>
            <w:tcW w:w="3641" w:type="dxa"/>
          </w:tcPr>
          <w:p w14:paraId="7566F238" w14:textId="77777777" w:rsidR="00065CA0" w:rsidRPr="00F71BBE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Направленность</w:t>
            </w:r>
          </w:p>
        </w:tc>
        <w:tc>
          <w:tcPr>
            <w:tcW w:w="5704" w:type="dxa"/>
          </w:tcPr>
          <w:p w14:paraId="09674F73" w14:textId="41B526D3" w:rsidR="00065CA0" w:rsidRPr="00F71BBE" w:rsidRDefault="00670049" w:rsidP="00CA522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Социально-гуманитарный</w:t>
            </w:r>
          </w:p>
        </w:tc>
      </w:tr>
      <w:tr w:rsidR="00065CA0" w:rsidRPr="00F71BBE" w14:paraId="689C2BB3" w14:textId="77777777" w:rsidTr="00065CA0">
        <w:trPr>
          <w:trHeight w:val="460"/>
        </w:trPr>
        <w:tc>
          <w:tcPr>
            <w:tcW w:w="3641" w:type="dxa"/>
          </w:tcPr>
          <w:p w14:paraId="7EB26B5A" w14:textId="77777777" w:rsidR="00065CA0" w:rsidRPr="00F71BBE" w:rsidRDefault="00065CA0" w:rsidP="00A1490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Разработчик программы</w:t>
            </w:r>
          </w:p>
        </w:tc>
        <w:tc>
          <w:tcPr>
            <w:tcW w:w="5704" w:type="dxa"/>
          </w:tcPr>
          <w:p w14:paraId="1DCD50A9" w14:textId="57BE6260" w:rsidR="00065CA0" w:rsidRPr="00F71BBE" w:rsidRDefault="00CA5225" w:rsidP="0075494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А.</w:t>
            </w:r>
            <w:r w:rsidR="00670049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В. Кузьмина</w:t>
            </w:r>
          </w:p>
        </w:tc>
      </w:tr>
      <w:tr w:rsidR="00065CA0" w:rsidRPr="00F71BBE" w14:paraId="35C3FE53" w14:textId="77777777" w:rsidTr="00065CA0">
        <w:trPr>
          <w:trHeight w:val="794"/>
        </w:trPr>
        <w:tc>
          <w:tcPr>
            <w:tcW w:w="3641" w:type="dxa"/>
          </w:tcPr>
          <w:p w14:paraId="4A4556BB" w14:textId="77777777" w:rsidR="00065CA0" w:rsidRPr="00F71B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Общий объем часов по программе</w:t>
            </w:r>
          </w:p>
        </w:tc>
        <w:tc>
          <w:tcPr>
            <w:tcW w:w="5704" w:type="dxa"/>
          </w:tcPr>
          <w:p w14:paraId="611D2291" w14:textId="77777777" w:rsidR="00065CA0" w:rsidRPr="00F71BBE" w:rsidRDefault="00CA5225" w:rsidP="00065CA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 часа</w:t>
            </w:r>
          </w:p>
        </w:tc>
      </w:tr>
      <w:tr w:rsidR="00065CA0" w:rsidRPr="00F71BBE" w14:paraId="740A1EF6" w14:textId="77777777" w:rsidTr="00065CA0">
        <w:trPr>
          <w:trHeight w:val="460"/>
        </w:trPr>
        <w:tc>
          <w:tcPr>
            <w:tcW w:w="3641" w:type="dxa"/>
          </w:tcPr>
          <w:p w14:paraId="3B009456" w14:textId="77777777" w:rsidR="00065CA0" w:rsidRPr="00F71BBE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реализации</w:t>
            </w:r>
          </w:p>
        </w:tc>
        <w:tc>
          <w:tcPr>
            <w:tcW w:w="5704" w:type="dxa"/>
          </w:tcPr>
          <w:p w14:paraId="20478D72" w14:textId="77777777" w:rsidR="00065CA0" w:rsidRPr="00F71BBE" w:rsidRDefault="0066179C" w:rsidP="00CA522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8A700D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чная</w:t>
            </w: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65CA0" w:rsidRPr="00F71BBE" w14:paraId="2A74B378" w14:textId="77777777" w:rsidTr="00065CA0">
        <w:trPr>
          <w:trHeight w:val="760"/>
        </w:trPr>
        <w:tc>
          <w:tcPr>
            <w:tcW w:w="3641" w:type="dxa"/>
          </w:tcPr>
          <w:p w14:paraId="4352A752" w14:textId="77777777" w:rsidR="00065CA0" w:rsidRPr="00F71B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Целевая категория обучающихся</w:t>
            </w:r>
          </w:p>
        </w:tc>
        <w:tc>
          <w:tcPr>
            <w:tcW w:w="5704" w:type="dxa"/>
          </w:tcPr>
          <w:p w14:paraId="54E9DA9E" w14:textId="77777777" w:rsidR="00065CA0" w:rsidRPr="00F71BBE" w:rsidRDefault="00065CA0" w:rsidP="00CA522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Обучающиеся в возрасте </w:t>
            </w:r>
            <w:r w:rsidR="00CA5225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</w:tr>
      <w:tr w:rsidR="00065CA0" w:rsidRPr="00F71BBE" w14:paraId="7B2DE34E" w14:textId="77777777" w:rsidTr="00065CA0">
        <w:trPr>
          <w:trHeight w:val="841"/>
        </w:trPr>
        <w:tc>
          <w:tcPr>
            <w:tcW w:w="3641" w:type="dxa"/>
          </w:tcPr>
          <w:p w14:paraId="5A15D4CA" w14:textId="77777777" w:rsidR="00065CA0" w:rsidRPr="00F71BBE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Аннотация</w:t>
            </w:r>
            <w:r w:rsidR="00A14907"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программы</w:t>
            </w:r>
          </w:p>
        </w:tc>
        <w:tc>
          <w:tcPr>
            <w:tcW w:w="5704" w:type="dxa"/>
          </w:tcPr>
          <w:p w14:paraId="12988A45" w14:textId="77777777" w:rsidR="009E6D20" w:rsidRPr="00F71BBE" w:rsidRDefault="002457B6" w:rsidP="009E6D20">
            <w:pPr>
              <w:pStyle w:val="2"/>
              <w:jc w:val="both"/>
              <w:rPr>
                <w:rFonts w:ascii="Times New Roman" w:hAnsi="Times New Roman" w:cs="Times New Roman"/>
                <w:color w:val="auto"/>
              </w:rPr>
            </w:pPr>
            <w:r w:rsidRPr="00F71BBE">
              <w:rPr>
                <w:rFonts w:ascii="Times New Roman" w:hAnsi="Times New Roman" w:cs="Times New Roman"/>
                <w:color w:val="auto"/>
              </w:rPr>
              <w:t xml:space="preserve">Данная программа направлена на формирование интереса </w:t>
            </w:r>
            <w:r w:rsidR="00ED730D" w:rsidRPr="00F71BBE">
              <w:rPr>
                <w:rFonts w:ascii="Times New Roman" w:hAnsi="Times New Roman" w:cs="Times New Roman"/>
                <w:color w:val="auto"/>
              </w:rPr>
              <w:t>обучающихся</w:t>
            </w:r>
            <w:r w:rsidRPr="00F71BBE">
              <w:rPr>
                <w:rFonts w:ascii="Times New Roman" w:hAnsi="Times New Roman" w:cs="Times New Roman"/>
                <w:color w:val="auto"/>
              </w:rPr>
              <w:t xml:space="preserve"> к </w:t>
            </w:r>
            <w:r w:rsidR="00D631DF" w:rsidRPr="00F71BBE">
              <w:rPr>
                <w:rFonts w:ascii="Times New Roman" w:hAnsi="Times New Roman" w:cs="Times New Roman"/>
                <w:color w:val="auto"/>
              </w:rPr>
              <w:t xml:space="preserve">развитию и совершенствованию познавательных способностей детей, так как формирование мышления происходит интенсивно именно в младшем возрасте </w:t>
            </w:r>
          </w:p>
          <w:p w14:paraId="47904ABA" w14:textId="254E43D3" w:rsidR="009E6D20" w:rsidRPr="00F71BBE" w:rsidRDefault="00274EC0" w:rsidP="009E6D20">
            <w:pPr>
              <w:pStyle w:val="2"/>
              <w:jc w:val="both"/>
              <w:rPr>
                <w:rStyle w:val="aa"/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F71BBE"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 часть</w:t>
            </w:r>
            <w:r w:rsidRPr="00F71BBE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9E6D20" w:rsidRPr="00F71BBE">
              <w:rPr>
                <w:rFonts w:ascii="Times New Roman" w:hAnsi="Times New Roman" w:cs="Times New Roman"/>
                <w:color w:val="auto"/>
              </w:rPr>
              <w:t>формирование и развитие различных видов памяти, внимания, воображения;</w:t>
            </w:r>
            <w:r w:rsidR="00A35113" w:rsidRPr="00F71BB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9E6D20" w:rsidRPr="00F71BBE">
              <w:rPr>
                <w:rFonts w:ascii="Times New Roman" w:hAnsi="Times New Roman" w:cs="Times New Roman"/>
                <w:color w:val="auto"/>
              </w:rPr>
              <w:t xml:space="preserve">формирование и развитие </w:t>
            </w:r>
            <w:proofErr w:type="spellStart"/>
            <w:r w:rsidR="009E6D20" w:rsidRPr="00F71BBE">
              <w:rPr>
                <w:rFonts w:ascii="Times New Roman" w:hAnsi="Times New Roman" w:cs="Times New Roman"/>
                <w:color w:val="auto"/>
              </w:rPr>
              <w:t>общеучебных</w:t>
            </w:r>
            <w:proofErr w:type="spellEnd"/>
            <w:r w:rsidR="009E6D20" w:rsidRPr="00F71BBE">
              <w:rPr>
                <w:rFonts w:ascii="Times New Roman" w:hAnsi="Times New Roman" w:cs="Times New Roman"/>
                <w:color w:val="auto"/>
              </w:rPr>
              <w:t xml:space="preserve"> умений и навыков; формирование общей способности искать и находить новые решения, необычные способы достижения требуемого результата, новые подходы к рассмотрению предлагаемой ситуации.</w:t>
            </w:r>
            <w:r w:rsidR="009E6D20" w:rsidRPr="00F71BBE"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01281EAF" w14:textId="1B131EC6" w:rsidR="00065CA0" w:rsidRPr="00F71BBE" w:rsidRDefault="00274EC0" w:rsidP="009E6D20">
            <w:pPr>
              <w:pStyle w:val="2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1BBE"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</w:rPr>
              <w:t>Основная часть</w:t>
            </w:r>
            <w:r w:rsidRPr="00F71BBE">
              <w:rPr>
                <w:rFonts w:ascii="Times New Roman" w:hAnsi="Times New Roman" w:cs="Times New Roman"/>
                <w:color w:val="auto"/>
              </w:rPr>
              <w:t> </w:t>
            </w:r>
            <w:r w:rsidR="009E6D20" w:rsidRPr="00F71BBE">
              <w:rPr>
                <w:rFonts w:ascii="Times New Roman" w:hAnsi="Times New Roman" w:cs="Times New Roman"/>
                <w:color w:val="auto"/>
              </w:rPr>
              <w:t>развитие мышления в ходе усвоения таких приёмов мыслительной деятельности, как умение анализировать, сравнивать, синтезировать, обобщать, выделять главное, доказывать и опровергать.</w:t>
            </w:r>
            <w:r w:rsidR="009E6D20" w:rsidRPr="00F71BBE"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F71BBE">
              <w:rPr>
                <w:rStyle w:val="aa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Заключительная часть</w:t>
            </w:r>
            <w:r w:rsidRPr="00F71BBE">
              <w:rPr>
                <w:rFonts w:ascii="Times New Roman" w:hAnsi="Times New Roman" w:cs="Times New Roman"/>
                <w:color w:val="000000" w:themeColor="text1"/>
              </w:rPr>
              <w:t xml:space="preserve"> (закрепление изученного материала). </w:t>
            </w:r>
            <w:r w:rsidR="009E6D20" w:rsidRPr="00F71BBE">
              <w:rPr>
                <w:rFonts w:ascii="Times New Roman" w:hAnsi="Times New Roman" w:cs="Times New Roman"/>
                <w:color w:val="000000" w:themeColor="text1"/>
              </w:rPr>
              <w:t>Участие в исследовательских работах, олимпиадах</w:t>
            </w:r>
            <w:r w:rsidRPr="00F71BBE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F71BB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E31F33" w:rsidRPr="00F71BBE" w14:paraId="3C7C81C4" w14:textId="77777777" w:rsidTr="00065CA0">
        <w:trPr>
          <w:trHeight w:val="3100"/>
        </w:trPr>
        <w:tc>
          <w:tcPr>
            <w:tcW w:w="3641" w:type="dxa"/>
          </w:tcPr>
          <w:p w14:paraId="2A762F55" w14:textId="77777777" w:rsidR="00065CA0" w:rsidRPr="00F71BBE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Планируемый результат реализации программы</w:t>
            </w:r>
          </w:p>
        </w:tc>
        <w:tc>
          <w:tcPr>
            <w:tcW w:w="5704" w:type="dxa"/>
          </w:tcPr>
          <w:p w14:paraId="1302A8F9" w14:textId="6710148B" w:rsidR="00065CA0" w:rsidRPr="00F71BBE" w:rsidRDefault="00065CA0" w:rsidP="009E6D20">
            <w:pPr>
              <w:pStyle w:val="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итогам обучающиеся </w:t>
            </w:r>
            <w:r w:rsidR="00A35113"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научатся</w:t>
            </w: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6129317" w14:textId="77777777" w:rsidR="00A35113" w:rsidRPr="00F71BBE" w:rsidRDefault="00523790" w:rsidP="00A35113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1BB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A35113" w:rsidRPr="00F71BBE">
              <w:rPr>
                <w:i/>
                <w:iCs/>
                <w:color w:val="000000"/>
                <w:sz w:val="28"/>
                <w:szCs w:val="28"/>
              </w:rPr>
              <w:t>Сравнивать </w:t>
            </w:r>
            <w:r w:rsidR="00A35113" w:rsidRPr="00F71BBE">
              <w:rPr>
                <w:color w:val="000000"/>
                <w:sz w:val="28"/>
                <w:szCs w:val="28"/>
              </w:rPr>
              <w:t>разные приемы действий, </w:t>
            </w:r>
            <w:r w:rsidR="00A35113" w:rsidRPr="00F71BBE">
              <w:rPr>
                <w:i/>
                <w:iCs/>
                <w:color w:val="000000"/>
                <w:sz w:val="28"/>
                <w:szCs w:val="28"/>
              </w:rPr>
              <w:t>выбирать </w:t>
            </w:r>
            <w:r w:rsidR="00A35113" w:rsidRPr="00F71BBE">
              <w:rPr>
                <w:color w:val="000000"/>
                <w:sz w:val="28"/>
                <w:szCs w:val="28"/>
              </w:rPr>
              <w:t>удобные способы для выполнения конкретного задания.</w:t>
            </w:r>
          </w:p>
          <w:p w14:paraId="31A1AD80" w14:textId="36A76579" w:rsidR="00A35113" w:rsidRPr="00A35113" w:rsidRDefault="00A35113" w:rsidP="00A3511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BB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Моделировать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процессе совместного обсуждения алгоритм решения </w:t>
            </w:r>
            <w:proofErr w:type="spellStart"/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числовогокроссворда</w:t>
            </w:r>
            <w:proofErr w:type="spellEnd"/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 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использовать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 ходе самостоятельной работы.</w:t>
            </w:r>
          </w:p>
          <w:p w14:paraId="2289E0AB" w14:textId="0019CB68" w:rsidR="00A35113" w:rsidRPr="00A35113" w:rsidRDefault="00A35113" w:rsidP="00A3511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BB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Применять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изученные способы</w:t>
            </w:r>
            <w:r w:rsidRPr="00F71B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учебной работы и приёмы вычислений для работы с числовыми головоломками.</w:t>
            </w:r>
          </w:p>
          <w:p w14:paraId="1E7CB972" w14:textId="6A152F9D" w:rsidR="00A35113" w:rsidRPr="00A35113" w:rsidRDefault="00A35113" w:rsidP="00A3511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BB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Анализировать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игры. 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Действовать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соответствии с заданными правилами.</w:t>
            </w:r>
          </w:p>
          <w:p w14:paraId="31E2FC2B" w14:textId="603324EE" w:rsidR="00A35113" w:rsidRPr="00A35113" w:rsidRDefault="00A35113" w:rsidP="00A3511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BB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Включаться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групповую работу. 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Участвовать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обсуждении проблемных вопросов, высказывать собственное мнение и аргументировать его.</w:t>
            </w:r>
          </w:p>
          <w:p w14:paraId="6B6FD648" w14:textId="434C367F" w:rsidR="00065CA0" w:rsidRPr="00F71BBE" w:rsidRDefault="00A35113" w:rsidP="00A35113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1BB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Выполнять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пробное учебное действие, </w:t>
            </w:r>
            <w:r w:rsidRPr="00A351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фиксировать </w:t>
            </w:r>
            <w:r w:rsidRPr="00A35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индивидуальное затруднение в пробном действии.</w:t>
            </w:r>
          </w:p>
        </w:tc>
      </w:tr>
    </w:tbl>
    <w:p w14:paraId="0F8B0E8D" w14:textId="77777777" w:rsidR="00103FB8" w:rsidRPr="00F71BBE" w:rsidRDefault="00103FB8" w:rsidP="00065CA0">
      <w:pPr>
        <w:rPr>
          <w:color w:val="000000" w:themeColor="text1"/>
          <w:lang w:eastAsia="ru-RU"/>
        </w:rPr>
      </w:pPr>
    </w:p>
    <w:p w14:paraId="64BA0299" w14:textId="77777777" w:rsidR="00065CA0" w:rsidRPr="00F71BBE" w:rsidRDefault="00065CA0" w:rsidP="00345686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Пояснительная записка</w:t>
      </w:r>
    </w:p>
    <w:p w14:paraId="4F029D72" w14:textId="77777777" w:rsidR="00065CA0" w:rsidRPr="00F71BBE" w:rsidRDefault="00065CA0" w:rsidP="00065C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25EED8A" w14:textId="77777777" w:rsidR="00065CA0" w:rsidRPr="00F71BBE" w:rsidRDefault="00065CA0" w:rsidP="006D01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Дополнительная общеобразовательная общеразвивающая программа </w:t>
      </w:r>
      <w:r w:rsidR="00D434C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Хореографический кружок «Созвездие» </w:t>
      </w:r>
      <w:r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составлена в соответствии с требованиями Федерального закона от 29.12.2012 г. №</w:t>
      </w:r>
      <w:r w:rsidR="008A700D"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273-ФЗ  «Об образовании в Российской Федерации», </w:t>
      </w:r>
      <w:r w:rsidR="008A700D"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приказа Министерства просвещения Российской Федерации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, письма Минобрнауки РФ от 11.12.2006 г. № 06-1844 «О Примерных требованиях к программам дополнительного образования детей», письма Минобрнауки РФ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разноуровневые программы)</w:t>
      </w:r>
      <w:r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ECB99C6" w14:textId="77777777" w:rsidR="006D01B7" w:rsidRPr="00F71BBE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D74E8B" w14:textId="6782AD43" w:rsidR="00065CA0" w:rsidRPr="00F71BBE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Направленность программы </w:t>
      </w:r>
      <w:r w:rsidR="00C41D8E"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34C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кружок «</w:t>
      </w:r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Эрудит</w:t>
      </w:r>
      <w:r w:rsidR="00D434C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Данная программа направлена на обучение </w:t>
      </w:r>
      <w:r w:rsidR="003F56FC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34C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8-9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с целью </w:t>
      </w:r>
      <w:r w:rsidR="00A27B37" w:rsidRPr="00F71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формирования интеллектуально развитой личности, готовой </w:t>
      </w:r>
      <w:proofErr w:type="spellStart"/>
      <w:r w:rsidR="00A27B37" w:rsidRPr="00F71BBE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саморазвиваться</w:t>
      </w:r>
      <w:proofErr w:type="spellEnd"/>
      <w:r w:rsidR="00A27B37" w:rsidRPr="00F71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самосовершенствоваться, для расширения и углубления знаний по математике. </w:t>
      </w:r>
      <w:r w:rsidRPr="00F71B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Обучение по данной программе со</w:t>
      </w:r>
      <w:r w:rsidR="008920E3" w:rsidRPr="00F71B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здает благоприятные условия для</w:t>
      </w:r>
      <w:r w:rsidR="00D434C7" w:rsidRPr="00F71B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младших школьников</w:t>
      </w:r>
    </w:p>
    <w:p w14:paraId="55ED1006" w14:textId="77777777" w:rsidR="006D01B7" w:rsidRPr="00F71BBE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28C94BE" w14:textId="484AD182" w:rsidR="00065CA0" w:rsidRPr="00F71BBE" w:rsidRDefault="00065CA0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программы</w:t>
      </w:r>
      <w:r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обусловлена требованиями общества на </w:t>
      </w:r>
      <w:r w:rsidR="00C278B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воспитание </w:t>
      </w:r>
      <w:r w:rsidR="007E0FC3" w:rsidRPr="00F71B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обучающихся на подобного рода развивающие программы </w:t>
      </w:r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социально-гуманитарной</w:t>
      </w:r>
      <w:r w:rsidR="007E0FC3" w:rsidRPr="00F71B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направленности</w:t>
      </w:r>
      <w:r w:rsidR="00D434C7" w:rsidRPr="00F71B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632F957" w14:textId="795451CC" w:rsidR="006D01B7" w:rsidRPr="00F71BBE" w:rsidRDefault="00C278B9" w:rsidP="00C278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ориенти</w:t>
      </w:r>
      <w:r w:rsidR="006D01B7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рована на</w:t>
      </w:r>
      <w:r w:rsidR="00CE41E6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обучающихся младшего школьного возраста</w:t>
      </w:r>
      <w:r w:rsidR="00A27B37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C9460EA" w14:textId="1734F427" w:rsidR="006D01B7" w:rsidRPr="00F71BBE" w:rsidRDefault="006D01B7" w:rsidP="00DD3A8C">
      <w:pPr>
        <w:shd w:val="clear" w:color="auto" w:fill="FFFFFF"/>
        <w:spacing w:after="12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="00CE41E6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школьников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потенциала личности,</w:t>
      </w:r>
      <w:r w:rsidR="00C278B9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обучающегося при освоении 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данной программы,</w:t>
      </w:r>
      <w:r w:rsidR="00C278B9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происходит, преимущественно, за счёт прохождения через</w:t>
      </w:r>
      <w:r w:rsidR="00DD3A8C" w:rsidRPr="00F71BB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A27B37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логические задания</w:t>
      </w:r>
      <w:r w:rsidR="00DD3A8C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="00DD3A8C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бесед</w:t>
      </w:r>
      <w:r w:rsidR="00A27B37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</w:t>
      </w:r>
      <w:r w:rsidR="00DD3A8C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  конкурс</w:t>
      </w:r>
      <w:r w:rsidR="00A27B37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</w:t>
      </w:r>
      <w:proofErr w:type="gramEnd"/>
      <w:r w:rsidR="00DD3A8C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="009E6D20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викторины</w:t>
      </w:r>
      <w:r w:rsidR="00DD3A8C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="00A27B37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олимпиады</w:t>
      </w:r>
      <w:r w:rsidR="00DD3A8C" w:rsidRPr="00F71BB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практическое занятие. </w:t>
      </w:r>
    </w:p>
    <w:p w14:paraId="2B95E3A7" w14:textId="7904E6E4" w:rsidR="00A27B37" w:rsidRPr="00F71BBE" w:rsidRDefault="00065CA0" w:rsidP="00A27B37">
      <w:pPr>
        <w:spacing w:after="200" w:line="276" w:lineRule="auto"/>
        <w:jc w:val="both"/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реализации программы: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27B37" w:rsidRPr="00F71BBE">
        <w:rPr>
          <w:rFonts w:ascii="Times New Roman" w:hAnsi="Times New Roman" w:cs="Times New Roman"/>
          <w:sz w:val="28"/>
          <w:szCs w:val="28"/>
        </w:rPr>
        <w:t>подготовка учащихся начальных классов к предметным олимпиадам;</w:t>
      </w:r>
      <w:r w:rsidR="00A27B37" w:rsidRPr="00F71B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познавательных способностей     </w:t>
      </w:r>
      <w:proofErr w:type="gramStart"/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 </w:t>
      </w:r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</w:t>
      </w:r>
      <w:proofErr w:type="gramEnd"/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основе системы развивающих занятий;</w:t>
      </w:r>
      <w:r w:rsidR="00A27B37" w:rsidRPr="00F71BBE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="00A27B37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оздание условий для применения полученных знаний в нестандартных ситуациях</w:t>
      </w:r>
      <w:r w:rsidR="00A27B37" w:rsidRPr="00F71BB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32F5E52" w14:textId="304B45D3" w:rsidR="00065CA0" w:rsidRPr="00F71BBE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 программы:</w:t>
      </w:r>
    </w:p>
    <w:p w14:paraId="2B426940" w14:textId="77777777" w:rsidR="006D01B7" w:rsidRPr="00F71BBE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Обучающие: </w:t>
      </w:r>
    </w:p>
    <w:p w14:paraId="7CF8BD6B" w14:textId="54FF3332" w:rsidR="00A27B37" w:rsidRPr="00F71BBE" w:rsidRDefault="00A27B37" w:rsidP="00A27B3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выявление одаренных учащихся из числа показавших высокие результаты в ходе учебной деятельности, а также путем анализа результативности учебного труда и методов экспертных оценок учителей и родителей.</w:t>
      </w:r>
    </w:p>
    <w:p w14:paraId="237DA950" w14:textId="77777777" w:rsidR="00065CA0" w:rsidRPr="00F71BBE" w:rsidRDefault="00065CA0" w:rsidP="00065CA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Развивающие:</w:t>
      </w:r>
    </w:p>
    <w:p w14:paraId="0A55BA0B" w14:textId="1BA1CD5D" w:rsidR="00A27B37" w:rsidRPr="00F71BBE" w:rsidRDefault="00A27B37" w:rsidP="00A27B37">
      <w:pPr>
        <w:pStyle w:val="a6"/>
        <w:shd w:val="clear" w:color="auto" w:fill="FFFFFF"/>
        <w:spacing w:after="0" w:line="240" w:lineRule="auto"/>
        <w:ind w:left="1429"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развитие у детей умения анализировать и решать задачи повышенной трудности;</w:t>
      </w:r>
    </w:p>
    <w:p w14:paraId="15CEDF90" w14:textId="77777777" w:rsidR="00A27B37" w:rsidRPr="00F71BBE" w:rsidRDefault="00A27B37" w:rsidP="00A27B37">
      <w:pPr>
        <w:pStyle w:val="a6"/>
        <w:shd w:val="clear" w:color="auto" w:fill="FFFFFF"/>
        <w:spacing w:after="0" w:line="240" w:lineRule="auto"/>
        <w:ind w:left="1429"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решение нестандартных логических задач;</w:t>
      </w:r>
    </w:p>
    <w:p w14:paraId="3C634731" w14:textId="77777777" w:rsidR="00A27B37" w:rsidRPr="00F71BBE" w:rsidRDefault="00A27B37" w:rsidP="00A27B37">
      <w:pPr>
        <w:pStyle w:val="a6"/>
        <w:shd w:val="clear" w:color="auto" w:fill="FFFFFF"/>
        <w:spacing w:after="0" w:line="240" w:lineRule="auto"/>
        <w:ind w:left="1429"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раскрытие творческих способностей ребенка;</w:t>
      </w:r>
    </w:p>
    <w:p w14:paraId="31F8CA26" w14:textId="30DFE96A" w:rsidR="00065CA0" w:rsidRPr="00F71BBE" w:rsidRDefault="00A27B37" w:rsidP="00A27B37">
      <w:pPr>
        <w:pStyle w:val="a6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F71B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развитие общей эрудиции детей, расширение их кругозора </w:t>
      </w:r>
      <w:r w:rsidR="00065CA0"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Воспитательные:</w:t>
      </w:r>
    </w:p>
    <w:p w14:paraId="306FF42A" w14:textId="77777777" w:rsidR="00065CA0" w:rsidRPr="00F71BBE" w:rsidRDefault="007261EE" w:rsidP="00345686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дисциплинированность, ответственность, самоорганизацию, трудолюбие</w:t>
      </w:r>
      <w:r w:rsidR="00065CA0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1F6B95C" w14:textId="77777777" w:rsidR="00065CA0" w:rsidRPr="00F71BBE" w:rsidRDefault="007261EE" w:rsidP="00592F7B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</w:t>
      </w:r>
      <w:r w:rsidR="00852F6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формирование чувства коллективизма и взаимопомощи</w:t>
      </w:r>
      <w:r w:rsidR="00711E0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131F0EB" w14:textId="77777777" w:rsidR="00592F7B" w:rsidRPr="00F71BBE" w:rsidRDefault="00592F7B" w:rsidP="00592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3F40976" w14:textId="3752661B" w:rsidR="008A700D" w:rsidRPr="00F71BBE" w:rsidRDefault="008A700D" w:rsidP="00592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Новизна программы</w:t>
      </w:r>
      <w:r w:rsidR="00FA1E94"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FA1E9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отличие от существующих </w:t>
      </w:r>
      <w:r w:rsidR="00A27B37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общеобразовательных программ</w:t>
      </w:r>
      <w:r w:rsidR="00FA1E9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обеспечивается тем, что </w:t>
      </w:r>
      <w:r w:rsidR="00274EC0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кружок «</w:t>
      </w:r>
      <w:r w:rsidR="00D210E6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Эрудит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реализуемая на базе </w:t>
      </w:r>
      <w:r w:rsidR="00274EC0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бюджетного общеобразовательного учреждения «Средняя общеобразовательная школа №3» г. Торжка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предоставляет возможность организовать образовательный процесс на основе установленных требований, сохраняя основные подходы и технологии в организации образовательного процесса. В тоже время, педагог-наставник может наполнять программу </w:t>
      </w:r>
      <w:r w:rsidR="00274EC0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необходимыми упражнениями.</w:t>
      </w:r>
    </w:p>
    <w:p w14:paraId="741BE681" w14:textId="77777777" w:rsidR="00430C8F" w:rsidRPr="00F71BBE" w:rsidRDefault="00430C8F" w:rsidP="00711E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D66EB28" w14:textId="25A0E6BC" w:rsidR="00065CA0" w:rsidRPr="00F71BBE" w:rsidRDefault="00065CA0" w:rsidP="000719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Отличительн</w:t>
      </w:r>
      <w:r w:rsidR="00FA1E94"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ой</w:t>
      </w: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особенность</w:t>
      </w:r>
      <w:r w:rsidR="00FA1E94"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данной программы </w:t>
      </w:r>
      <w:r w:rsidR="007261EE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является то, что </w:t>
      </w:r>
      <w:r w:rsidR="00FA1E9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7261EE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 реализации учебного плана программы п</w:t>
      </w:r>
      <w:r w:rsidR="000719A5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ланируется</w:t>
      </w:r>
      <w:r w:rsidR="003362DE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10E6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провести </w:t>
      </w:r>
      <w:r w:rsidR="009E6D20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викторина</w:t>
      </w:r>
      <w:r w:rsidR="00D210E6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школьного уровня</w:t>
      </w:r>
      <w:r w:rsidR="003362DE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05846F5" w14:textId="77777777" w:rsidR="000719A5" w:rsidRPr="00F71BBE" w:rsidRDefault="000719A5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75A6EE5B" w14:textId="77777777" w:rsidR="00065CA0" w:rsidRPr="00F71BBE" w:rsidRDefault="00065CA0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Функции программы </w:t>
      </w:r>
    </w:p>
    <w:p w14:paraId="20131298" w14:textId="77777777" w:rsidR="00065CA0" w:rsidRPr="00F71BBE" w:rsidRDefault="00065CA0" w:rsidP="000719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Образовательная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функция заключается в организации </w:t>
      </w:r>
      <w:r w:rsidR="000719A5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обучения</w:t>
      </w:r>
      <w:r w:rsidR="003362DE" w:rsidRPr="00F71BB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="003362DE" w:rsidRPr="00F71B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 </w:t>
      </w:r>
      <w:r w:rsidR="003362DE" w:rsidRPr="00F71BBE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формировании</w:t>
      </w:r>
      <w:proofErr w:type="gramEnd"/>
      <w:r w:rsidR="003362DE" w:rsidRPr="00F71BBE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у учащихся системы знаний, умений и навыков с целью их использования на практике</w:t>
      </w:r>
      <w:r w:rsidR="003362DE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6BD1CAD" w14:textId="77777777" w:rsidR="00065CA0" w:rsidRPr="00F71BBE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Компенсаторная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функция программы реализуется посредством чередования различных видов деятельности обучающихся, характера нагрузок, темпов осуществления деятельности.</w:t>
      </w:r>
    </w:p>
    <w:p w14:paraId="7001C8F3" w14:textId="77777777" w:rsidR="003362DE" w:rsidRPr="00F71BBE" w:rsidRDefault="00065CA0" w:rsidP="003362DE">
      <w:pPr>
        <w:pStyle w:val="futurismarkdown-paragraph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F71BBE">
        <w:rPr>
          <w:b/>
          <w:bCs/>
          <w:color w:val="000000" w:themeColor="text1"/>
          <w:sz w:val="28"/>
          <w:szCs w:val="28"/>
        </w:rPr>
        <w:t>Социально–адаптивная</w:t>
      </w:r>
      <w:r w:rsidRPr="00F71BBE">
        <w:rPr>
          <w:color w:val="000000" w:themeColor="text1"/>
          <w:sz w:val="28"/>
          <w:szCs w:val="28"/>
        </w:rPr>
        <w:t> функция программы</w:t>
      </w:r>
      <w:r w:rsidR="003362DE" w:rsidRPr="00F71BBE">
        <w:rPr>
          <w:color w:val="000000" w:themeColor="text1"/>
          <w:sz w:val="28"/>
          <w:szCs w:val="28"/>
        </w:rPr>
        <w:t xml:space="preserve"> состоит в том, что</w:t>
      </w:r>
      <w:r w:rsidR="003362DE" w:rsidRPr="00F71BBE">
        <w:rPr>
          <w:b/>
          <w:color w:val="000000" w:themeColor="text1"/>
          <w:sz w:val="28"/>
          <w:szCs w:val="28"/>
        </w:rPr>
        <w:t> </w:t>
      </w:r>
      <w:r w:rsidR="003362DE" w:rsidRPr="00F71BBE">
        <w:rPr>
          <w:rStyle w:val="aa"/>
          <w:rFonts w:eastAsiaTheme="majorEastAsia"/>
          <w:b w:val="0"/>
          <w:color w:val="000000" w:themeColor="text1"/>
          <w:sz w:val="28"/>
          <w:szCs w:val="28"/>
        </w:rPr>
        <w:t>каждый обучающийся отрабатывает навыки взаимодействия с другими участниками программы</w:t>
      </w:r>
      <w:r w:rsidR="003362DE" w:rsidRPr="00F71BBE">
        <w:rPr>
          <w:b/>
          <w:color w:val="000000" w:themeColor="text1"/>
          <w:sz w:val="28"/>
          <w:szCs w:val="28"/>
        </w:rPr>
        <w:t xml:space="preserve">.  </w:t>
      </w:r>
    </w:p>
    <w:p w14:paraId="0F8703A6" w14:textId="77777777" w:rsidR="007D759F" w:rsidRPr="00F71BBE" w:rsidRDefault="007D759F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A3A409" w14:textId="77777777" w:rsidR="00920B81" w:rsidRPr="00F71BBE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Адресат программы.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 предназначена для обучающихся в возрасте </w:t>
      </w:r>
      <w:r w:rsidR="003362DE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8-9 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лет, без ограничений возможностей </w:t>
      </w:r>
      <w:r w:rsidR="007D759F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здоровья, проявляющих интерес к</w:t>
      </w:r>
      <w:r w:rsidR="003362DE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танцам</w:t>
      </w:r>
    </w:p>
    <w:p w14:paraId="25D8D7F8" w14:textId="77777777" w:rsidR="00065CA0" w:rsidRPr="00F71BBE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 обучающихся в группе</w:t>
      </w:r>
      <w:r w:rsidR="003362DE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- 21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 </w:t>
      </w:r>
    </w:p>
    <w:p w14:paraId="0AE211C0" w14:textId="77777777" w:rsidR="007D759F" w:rsidRPr="00F71BBE" w:rsidRDefault="00FA1E94" w:rsidP="007D759F">
      <w:pPr>
        <w:pStyle w:val="a4"/>
        <w:spacing w:after="0" w:afterAutospacing="0"/>
        <w:ind w:firstLine="708"/>
        <w:rPr>
          <w:color w:val="000000" w:themeColor="text1"/>
          <w:sz w:val="28"/>
          <w:szCs w:val="28"/>
        </w:rPr>
      </w:pPr>
      <w:r w:rsidRPr="00F71BBE">
        <w:rPr>
          <w:b/>
          <w:color w:val="000000" w:themeColor="text1"/>
          <w:sz w:val="28"/>
          <w:szCs w:val="28"/>
        </w:rPr>
        <w:t>Форма обучения:</w:t>
      </w:r>
      <w:r w:rsidR="007D759F" w:rsidRPr="00F71BBE">
        <w:rPr>
          <w:color w:val="000000" w:themeColor="text1"/>
          <w:sz w:val="28"/>
          <w:szCs w:val="28"/>
        </w:rPr>
        <w:t xml:space="preserve"> </w:t>
      </w:r>
      <w:r w:rsidR="003362DE" w:rsidRPr="00F71BBE">
        <w:rPr>
          <w:color w:val="000000" w:themeColor="text1"/>
          <w:sz w:val="28"/>
          <w:szCs w:val="28"/>
        </w:rPr>
        <w:t>очная</w:t>
      </w:r>
    </w:p>
    <w:p w14:paraId="1DCF9F43" w14:textId="77777777" w:rsidR="00FA1E94" w:rsidRPr="00F71BBE" w:rsidRDefault="00FA1E94" w:rsidP="007D759F">
      <w:pPr>
        <w:pStyle w:val="a4"/>
        <w:spacing w:after="0" w:afterAutospacing="0"/>
        <w:ind w:firstLine="708"/>
        <w:rPr>
          <w:color w:val="000000" w:themeColor="text1"/>
          <w:sz w:val="28"/>
          <w:szCs w:val="28"/>
        </w:rPr>
      </w:pPr>
      <w:r w:rsidRPr="00F71BBE">
        <w:rPr>
          <w:b/>
          <w:color w:val="000000" w:themeColor="text1"/>
          <w:sz w:val="28"/>
          <w:szCs w:val="28"/>
        </w:rPr>
        <w:t xml:space="preserve">Уровень программы: </w:t>
      </w:r>
      <w:r w:rsidR="003362DE" w:rsidRPr="00F71BBE">
        <w:rPr>
          <w:color w:val="000000" w:themeColor="text1"/>
          <w:sz w:val="28"/>
          <w:szCs w:val="28"/>
        </w:rPr>
        <w:t>дополнительное образование.</w:t>
      </w:r>
    </w:p>
    <w:p w14:paraId="411D7CC5" w14:textId="77777777" w:rsidR="00FA1E94" w:rsidRPr="00F71BBE" w:rsidRDefault="00FA1E94" w:rsidP="007D759F">
      <w:pPr>
        <w:pStyle w:val="a4"/>
        <w:spacing w:after="0" w:afterAutospacing="0"/>
        <w:ind w:firstLine="708"/>
        <w:rPr>
          <w:color w:val="000000" w:themeColor="text1"/>
          <w:sz w:val="28"/>
          <w:szCs w:val="28"/>
        </w:rPr>
      </w:pPr>
      <w:r w:rsidRPr="00F71BBE">
        <w:rPr>
          <w:b/>
          <w:color w:val="000000" w:themeColor="text1"/>
          <w:sz w:val="28"/>
          <w:szCs w:val="28"/>
        </w:rPr>
        <w:t>Форма реализации образовательной программы:</w:t>
      </w:r>
      <w:r w:rsidR="003362DE" w:rsidRPr="00F71BBE">
        <w:rPr>
          <w:b/>
          <w:color w:val="000000" w:themeColor="text1"/>
          <w:sz w:val="28"/>
          <w:szCs w:val="28"/>
        </w:rPr>
        <w:t xml:space="preserve"> </w:t>
      </w:r>
      <w:r w:rsidR="003362DE" w:rsidRPr="00F71BBE">
        <w:rPr>
          <w:color w:val="000000" w:themeColor="text1"/>
          <w:sz w:val="28"/>
          <w:szCs w:val="28"/>
        </w:rPr>
        <w:t>очная</w:t>
      </w:r>
    </w:p>
    <w:p w14:paraId="23486A95" w14:textId="77777777" w:rsidR="003362DE" w:rsidRPr="00F71BBE" w:rsidRDefault="00FA1E94" w:rsidP="003362DE">
      <w:pPr>
        <w:pStyle w:val="a4"/>
        <w:spacing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71BBE">
        <w:rPr>
          <w:b/>
          <w:color w:val="000000" w:themeColor="text1"/>
          <w:sz w:val="28"/>
          <w:szCs w:val="28"/>
        </w:rPr>
        <w:t>Организационная форма обучения:</w:t>
      </w:r>
      <w:r w:rsidR="007D759F" w:rsidRPr="00F71BBE">
        <w:rPr>
          <w:color w:val="000000" w:themeColor="text1"/>
          <w:sz w:val="28"/>
          <w:szCs w:val="28"/>
        </w:rPr>
        <w:t xml:space="preserve"> </w:t>
      </w:r>
      <w:r w:rsidR="003362DE" w:rsidRPr="00F71BBE">
        <w:rPr>
          <w:color w:val="000000" w:themeColor="text1"/>
          <w:sz w:val="28"/>
          <w:szCs w:val="28"/>
        </w:rPr>
        <w:sym w:font="Symbol" w:char="F0B7"/>
      </w:r>
      <w:r w:rsidR="003362DE" w:rsidRPr="00F71BBE">
        <w:rPr>
          <w:color w:val="000000" w:themeColor="text1"/>
          <w:sz w:val="28"/>
          <w:szCs w:val="28"/>
        </w:rPr>
        <w:t xml:space="preserve">    групповые,</w:t>
      </w:r>
      <w:r w:rsidR="003362DE" w:rsidRPr="00F71BBE">
        <w:rPr>
          <w:color w:val="000000" w:themeColor="text1"/>
          <w:sz w:val="28"/>
          <w:szCs w:val="28"/>
        </w:rPr>
        <w:sym w:font="Symbol" w:char="F0B7"/>
      </w:r>
      <w:r w:rsidR="003362DE" w:rsidRPr="00F71BBE">
        <w:rPr>
          <w:color w:val="000000" w:themeColor="text1"/>
          <w:sz w:val="28"/>
          <w:szCs w:val="28"/>
        </w:rPr>
        <w:t xml:space="preserve">    подгрупповые,</w:t>
      </w:r>
    </w:p>
    <w:p w14:paraId="2C2DA7E1" w14:textId="475A01A6" w:rsidR="003362DE" w:rsidRPr="00F71BBE" w:rsidRDefault="003362DE" w:rsidP="003362D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индивидуальные</w:t>
      </w:r>
      <w:r w:rsidR="00D631DF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8E1CBB" w14:textId="77777777" w:rsidR="00FA1E94" w:rsidRPr="00F71BBE" w:rsidRDefault="00FA1E94" w:rsidP="00FA1E94">
      <w:pPr>
        <w:pStyle w:val="a4"/>
        <w:ind w:firstLine="708"/>
        <w:jc w:val="both"/>
        <w:rPr>
          <w:color w:val="000000" w:themeColor="text1"/>
          <w:sz w:val="28"/>
          <w:szCs w:val="28"/>
        </w:rPr>
      </w:pPr>
      <w:r w:rsidRPr="00F71BBE">
        <w:rPr>
          <w:b/>
          <w:color w:val="000000" w:themeColor="text1"/>
          <w:sz w:val="28"/>
          <w:szCs w:val="28"/>
        </w:rPr>
        <w:t>Режим занятий:</w:t>
      </w:r>
      <w:r w:rsidRPr="00F71BBE">
        <w:rPr>
          <w:color w:val="000000" w:themeColor="text1"/>
          <w:sz w:val="28"/>
          <w:szCs w:val="28"/>
        </w:rPr>
        <w:t xml:space="preserve"> занятия с обучающимися проводятся 1 раз в неделю по </w:t>
      </w:r>
      <w:r w:rsidR="003362DE" w:rsidRPr="00F71BBE">
        <w:rPr>
          <w:color w:val="000000" w:themeColor="text1"/>
          <w:sz w:val="28"/>
          <w:szCs w:val="28"/>
        </w:rPr>
        <w:t xml:space="preserve">45 </w:t>
      </w:r>
      <w:r w:rsidR="007D759F" w:rsidRPr="00F71BBE">
        <w:rPr>
          <w:color w:val="000000" w:themeColor="text1"/>
          <w:sz w:val="28"/>
          <w:szCs w:val="28"/>
        </w:rPr>
        <w:t>минут.</w:t>
      </w:r>
      <w:r w:rsidRPr="00F71BBE">
        <w:rPr>
          <w:color w:val="000000" w:themeColor="text1"/>
          <w:sz w:val="28"/>
          <w:szCs w:val="28"/>
        </w:rPr>
        <w:t xml:space="preserve"> </w:t>
      </w:r>
    </w:p>
    <w:p w14:paraId="5CF12266" w14:textId="77777777" w:rsidR="00065CA0" w:rsidRPr="00F71BBE" w:rsidRDefault="00065CA0" w:rsidP="00065CA0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71BBE">
        <w:rPr>
          <w:color w:val="000000" w:themeColor="text1"/>
          <w:sz w:val="28"/>
          <w:szCs w:val="28"/>
        </w:rPr>
        <w:t>При организации учебных занятий используются следующие </w:t>
      </w:r>
      <w:r w:rsidRPr="00F71BBE">
        <w:rPr>
          <w:b/>
          <w:bCs/>
          <w:color w:val="000000" w:themeColor="text1"/>
          <w:sz w:val="28"/>
          <w:szCs w:val="28"/>
        </w:rPr>
        <w:t>методы обучения</w:t>
      </w:r>
      <w:r w:rsidRPr="00F71BBE">
        <w:rPr>
          <w:color w:val="000000" w:themeColor="text1"/>
          <w:sz w:val="28"/>
          <w:szCs w:val="28"/>
        </w:rPr>
        <w:t>: </w:t>
      </w:r>
    </w:p>
    <w:p w14:paraId="29C1959F" w14:textId="77777777" w:rsidR="00065CA0" w:rsidRPr="00F71BBE" w:rsidRDefault="00065CA0" w:rsidP="00065CA0">
      <w:pPr>
        <w:pStyle w:val="a4"/>
        <w:spacing w:before="0" w:beforeAutospacing="0" w:after="0" w:afterAutospacing="0"/>
        <w:ind w:firstLine="708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F71BBE">
        <w:rPr>
          <w:b/>
          <w:bCs/>
          <w:i/>
          <w:iCs/>
          <w:color w:val="000000" w:themeColor="text1"/>
          <w:sz w:val="28"/>
          <w:szCs w:val="28"/>
        </w:rPr>
        <w:t>По внешним признакам деятельности педагога и обучающихся:</w:t>
      </w:r>
    </w:p>
    <w:p w14:paraId="0295C431" w14:textId="6F11884B" w:rsidR="00065CA0" w:rsidRPr="00F71BBE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71BBE">
        <w:rPr>
          <w:i/>
          <w:iCs/>
          <w:color w:val="000000" w:themeColor="text1"/>
          <w:sz w:val="28"/>
          <w:szCs w:val="28"/>
        </w:rPr>
        <w:t xml:space="preserve">словесный </w:t>
      </w:r>
      <w:r w:rsidRPr="00F71BBE">
        <w:rPr>
          <w:color w:val="000000" w:themeColor="text1"/>
          <w:sz w:val="28"/>
          <w:szCs w:val="28"/>
        </w:rPr>
        <w:t>– беседа, лекция, обсуждение, рассказ, анализ</w:t>
      </w:r>
      <w:r w:rsidR="00E80900" w:rsidRPr="00F71BBE">
        <w:rPr>
          <w:color w:val="000000" w:themeColor="text1"/>
          <w:sz w:val="28"/>
          <w:szCs w:val="28"/>
        </w:rPr>
        <w:t>, викторины</w:t>
      </w:r>
      <w:r w:rsidRPr="00F71BBE">
        <w:rPr>
          <w:color w:val="000000" w:themeColor="text1"/>
          <w:sz w:val="28"/>
          <w:szCs w:val="28"/>
        </w:rPr>
        <w:t>;</w:t>
      </w:r>
    </w:p>
    <w:p w14:paraId="46942D98" w14:textId="77777777" w:rsidR="00065CA0" w:rsidRPr="00F71BBE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71BBE">
        <w:rPr>
          <w:i/>
          <w:iCs/>
          <w:color w:val="000000" w:themeColor="text1"/>
          <w:sz w:val="28"/>
          <w:szCs w:val="28"/>
        </w:rPr>
        <w:t>наглядный – </w:t>
      </w:r>
      <w:r w:rsidRPr="00F71BBE">
        <w:rPr>
          <w:color w:val="000000" w:themeColor="text1"/>
          <w:sz w:val="28"/>
          <w:szCs w:val="28"/>
        </w:rPr>
        <w:t>показ, просмотр видеофильмов и презентаций;</w:t>
      </w:r>
    </w:p>
    <w:p w14:paraId="3DA5F6FD" w14:textId="09098659" w:rsidR="00065CA0" w:rsidRPr="00F71BBE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71BBE">
        <w:rPr>
          <w:i/>
          <w:iCs/>
          <w:color w:val="000000" w:themeColor="text1"/>
          <w:sz w:val="28"/>
          <w:szCs w:val="28"/>
        </w:rPr>
        <w:t xml:space="preserve">практический </w:t>
      </w:r>
      <w:proofErr w:type="gramStart"/>
      <w:r w:rsidRPr="00F71BBE">
        <w:rPr>
          <w:color w:val="000000" w:themeColor="text1"/>
          <w:sz w:val="28"/>
          <w:szCs w:val="28"/>
        </w:rPr>
        <w:t>–</w:t>
      </w:r>
      <w:r w:rsidRPr="00F71BBE">
        <w:rPr>
          <w:i/>
          <w:iCs/>
          <w:color w:val="000000" w:themeColor="text1"/>
          <w:sz w:val="28"/>
          <w:szCs w:val="28"/>
        </w:rPr>
        <w:t> </w:t>
      </w:r>
      <w:r w:rsidRPr="00F71BBE">
        <w:rPr>
          <w:color w:val="000000" w:themeColor="text1"/>
          <w:sz w:val="28"/>
          <w:szCs w:val="28"/>
        </w:rPr>
        <w:t xml:space="preserve"> самостоятельное</w:t>
      </w:r>
      <w:proofErr w:type="gramEnd"/>
      <w:r w:rsidRPr="00F71BBE">
        <w:rPr>
          <w:color w:val="000000" w:themeColor="text1"/>
          <w:sz w:val="28"/>
          <w:szCs w:val="28"/>
        </w:rPr>
        <w:t xml:space="preserve"> выполнение заданий</w:t>
      </w:r>
      <w:r w:rsidR="009E6D20" w:rsidRPr="00F71BBE">
        <w:rPr>
          <w:color w:val="000000" w:themeColor="text1"/>
          <w:sz w:val="28"/>
          <w:szCs w:val="28"/>
        </w:rPr>
        <w:t>, исследование</w:t>
      </w:r>
      <w:r w:rsidRPr="00F71BBE">
        <w:rPr>
          <w:color w:val="000000" w:themeColor="text1"/>
          <w:sz w:val="28"/>
          <w:szCs w:val="28"/>
        </w:rPr>
        <w:t>.</w:t>
      </w:r>
    </w:p>
    <w:p w14:paraId="23011F6E" w14:textId="77777777" w:rsidR="00065CA0" w:rsidRPr="00F71BBE" w:rsidRDefault="00065CA0" w:rsidP="008F05DB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71BBE">
        <w:rPr>
          <w:b/>
          <w:bCs/>
          <w:i/>
          <w:iCs/>
          <w:color w:val="000000" w:themeColor="text1"/>
          <w:sz w:val="28"/>
          <w:szCs w:val="28"/>
        </w:rPr>
        <w:t>По степени активности познавательной деятельности обучающихся:</w:t>
      </w:r>
    </w:p>
    <w:p w14:paraId="7D1F786D" w14:textId="77777777" w:rsidR="00065CA0" w:rsidRPr="00F71BBE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F71BBE">
        <w:rPr>
          <w:i/>
          <w:iCs/>
          <w:color w:val="000000" w:themeColor="text1"/>
          <w:sz w:val="28"/>
          <w:szCs w:val="28"/>
        </w:rPr>
        <w:t>объяснительно-иллюстративные</w:t>
      </w:r>
      <w:r w:rsidRPr="00F71BBE">
        <w:rPr>
          <w:color w:val="000000" w:themeColor="text1"/>
          <w:sz w:val="28"/>
          <w:szCs w:val="28"/>
        </w:rPr>
        <w:t>   – обучающиеся воспринимают и усваивают готовую информацию;</w:t>
      </w:r>
    </w:p>
    <w:p w14:paraId="3B5BFA04" w14:textId="77777777" w:rsidR="00065CA0" w:rsidRPr="00F71BBE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F71BBE">
        <w:rPr>
          <w:i/>
          <w:iCs/>
          <w:color w:val="000000" w:themeColor="text1"/>
          <w:sz w:val="28"/>
          <w:szCs w:val="28"/>
        </w:rPr>
        <w:t>репродуктивный</w:t>
      </w:r>
      <w:r w:rsidRPr="00F71BBE">
        <w:rPr>
          <w:color w:val="000000" w:themeColor="text1"/>
          <w:sz w:val="28"/>
          <w:szCs w:val="28"/>
        </w:rPr>
        <w:t> – обучающиеся воспроизводят полученные знания и освоенные способы деятельности;</w:t>
      </w:r>
    </w:p>
    <w:p w14:paraId="52932E37" w14:textId="77777777" w:rsidR="00065CA0" w:rsidRPr="00F71BBE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F71BBE">
        <w:rPr>
          <w:i/>
          <w:iCs/>
          <w:color w:val="000000" w:themeColor="text1"/>
          <w:sz w:val="28"/>
          <w:szCs w:val="28"/>
        </w:rPr>
        <w:t>исследовательский</w:t>
      </w:r>
      <w:r w:rsidRPr="00F71BBE">
        <w:rPr>
          <w:color w:val="000000" w:themeColor="text1"/>
          <w:sz w:val="28"/>
          <w:szCs w:val="28"/>
        </w:rPr>
        <w:t> – овладение обучающимися методами научного познания, самостоятельной творческой работы.</w:t>
      </w:r>
    </w:p>
    <w:p w14:paraId="7360C7BF" w14:textId="77777777" w:rsidR="00065CA0" w:rsidRPr="00F71BBE" w:rsidRDefault="00065CA0" w:rsidP="00065CA0">
      <w:pPr>
        <w:pStyle w:val="a4"/>
        <w:spacing w:before="0" w:beforeAutospacing="0" w:after="0" w:afterAutospacing="0"/>
        <w:ind w:left="372" w:firstLine="348"/>
        <w:rPr>
          <w:color w:val="000000" w:themeColor="text1"/>
          <w:sz w:val="28"/>
          <w:szCs w:val="28"/>
        </w:rPr>
      </w:pPr>
      <w:r w:rsidRPr="00F71BBE">
        <w:rPr>
          <w:b/>
          <w:bCs/>
          <w:i/>
          <w:iCs/>
          <w:color w:val="000000" w:themeColor="text1"/>
          <w:sz w:val="28"/>
          <w:szCs w:val="28"/>
        </w:rPr>
        <w:t>По логичности подхода:</w:t>
      </w:r>
    </w:p>
    <w:p w14:paraId="62DBED6F" w14:textId="77777777" w:rsidR="00065CA0" w:rsidRPr="00F71BBE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</w:rPr>
      </w:pPr>
      <w:r w:rsidRPr="00F71BBE">
        <w:rPr>
          <w:i/>
          <w:iCs/>
          <w:color w:val="000000" w:themeColor="text1"/>
          <w:sz w:val="28"/>
          <w:szCs w:val="28"/>
        </w:rPr>
        <w:t>аналитический</w:t>
      </w:r>
      <w:r w:rsidRPr="00F71BBE">
        <w:rPr>
          <w:color w:val="000000" w:themeColor="text1"/>
          <w:sz w:val="28"/>
          <w:szCs w:val="28"/>
        </w:rPr>
        <w:t> – анализ этапов выполнения заданий.</w:t>
      </w:r>
    </w:p>
    <w:p w14:paraId="2A30AFB1" w14:textId="77777777" w:rsidR="00065CA0" w:rsidRPr="00F71BBE" w:rsidRDefault="00065CA0" w:rsidP="008F05DB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71BBE">
        <w:rPr>
          <w:b/>
          <w:bCs/>
          <w:i/>
          <w:iCs/>
          <w:color w:val="000000" w:themeColor="text1"/>
          <w:sz w:val="28"/>
          <w:szCs w:val="28"/>
        </w:rPr>
        <w:t>По критерию степени самостоятельности и творчества в деятельности обучающихся:</w:t>
      </w:r>
    </w:p>
    <w:p w14:paraId="28D0D026" w14:textId="77777777" w:rsidR="00065CA0" w:rsidRPr="00F71BBE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F71BBE">
        <w:rPr>
          <w:iCs/>
          <w:color w:val="000000" w:themeColor="text1"/>
          <w:sz w:val="28"/>
          <w:szCs w:val="28"/>
        </w:rPr>
        <w:t>частично-поисковый</w:t>
      </w:r>
      <w:r w:rsidRPr="00F71BBE">
        <w:rPr>
          <w:color w:val="000000" w:themeColor="text1"/>
          <w:sz w:val="28"/>
          <w:szCs w:val="28"/>
        </w:rPr>
        <w:t> – обучающиеся участвуют в коллективном поиске в процессе решения поставленных задач, выполнении заданий досуговой части программы;</w:t>
      </w:r>
    </w:p>
    <w:p w14:paraId="6DCE1A25" w14:textId="77777777" w:rsidR="00065CA0" w:rsidRPr="00F71BBE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проблемного обучения;</w:t>
      </w:r>
    </w:p>
    <w:p w14:paraId="16CDDD34" w14:textId="77777777" w:rsidR="00065CA0" w:rsidRPr="00F71BBE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дизайн-мышления;</w:t>
      </w:r>
    </w:p>
    <w:p w14:paraId="72ABCCC2" w14:textId="77777777" w:rsidR="00065CA0" w:rsidRPr="00F71BBE" w:rsidRDefault="00065CA0" w:rsidP="00FA1E94">
      <w:pPr>
        <w:pStyle w:val="a6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проектной деятельности.</w:t>
      </w:r>
    </w:p>
    <w:p w14:paraId="43DB2982" w14:textId="77777777" w:rsidR="00065CA0" w:rsidRPr="00F71BBE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Возможные формы проведения занятий: </w:t>
      </w:r>
    </w:p>
    <w:p w14:paraId="49D443F5" w14:textId="77777777" w:rsidR="00065CA0" w:rsidRPr="00F71BBE" w:rsidRDefault="00065CA0" w:rsidP="00FA1E9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 этапе изучения нового материала – лекция, объяснен</w:t>
      </w:r>
      <w:r w:rsidR="007D759F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ие, рассказ, демонстрация, </w:t>
      </w:r>
      <w:r w:rsidR="003362DE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игра;</w:t>
      </w:r>
    </w:p>
    <w:p w14:paraId="6F3FDEC6" w14:textId="77777777" w:rsidR="00065CA0" w:rsidRPr="00F71BBE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этапе практической деятельности –</w:t>
      </w:r>
      <w:r w:rsidR="003362DE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практическая работа;</w:t>
      </w:r>
    </w:p>
    <w:p w14:paraId="00524ACB" w14:textId="77777777" w:rsidR="00065CA0" w:rsidRPr="00F71BBE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этапе освоения навыков – творческое задание</w:t>
      </w:r>
      <w:r w:rsidR="007D759F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00C00C5" w14:textId="11D746FE" w:rsidR="00065CA0" w:rsidRPr="00F71BBE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этапе проверки полученных знаний –</w:t>
      </w:r>
      <w:r w:rsidR="00E80900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викторина</w:t>
      </w:r>
      <w:r w:rsidR="007D759F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7867A29" w14:textId="77777777" w:rsidR="00065CA0" w:rsidRPr="00F71BBE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D092AAC" w14:textId="77777777" w:rsidR="00065CA0" w:rsidRPr="00F71BBE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Ожидаемые результаты:</w:t>
      </w:r>
    </w:p>
    <w:p w14:paraId="03B6CFAC" w14:textId="77777777" w:rsidR="00065CA0" w:rsidRPr="00F71BBE" w:rsidRDefault="00065CA0" w:rsidP="00D631DF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Личностные результаты:</w:t>
      </w:r>
      <w:r w:rsidR="004102BF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указываете по вашей программе</w:t>
      </w:r>
    </w:p>
    <w:p w14:paraId="78A6C2EB" w14:textId="77777777" w:rsidR="00D631DF" w:rsidRPr="00F71BBE" w:rsidRDefault="00D631DF" w:rsidP="00D631DF">
      <w:pPr>
        <w:pStyle w:val="c14"/>
        <w:numPr>
          <w:ilvl w:val="0"/>
          <w:numId w:val="33"/>
        </w:numPr>
        <w:shd w:val="clear" w:color="auto" w:fill="FFFFFF"/>
        <w:spacing w:before="30" w:beforeAutospacing="0" w:after="30" w:afterAutospacing="0"/>
        <w:ind w:right="4" w:firstLine="90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развитие любознательности, сообразительности при выполнении</w:t>
      </w:r>
    </w:p>
    <w:p w14:paraId="3090A523" w14:textId="77777777" w:rsidR="00D631DF" w:rsidRPr="00F71BBE" w:rsidRDefault="00D631DF" w:rsidP="00D631DF">
      <w:pPr>
        <w:pStyle w:val="c37"/>
        <w:shd w:val="clear" w:color="auto" w:fill="FFFFFF"/>
        <w:spacing w:before="0" w:beforeAutospacing="0" w:after="0" w:afterAutospacing="0"/>
        <w:ind w:right="4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разнообразных заданий проблемного и эвристического характера;</w:t>
      </w:r>
    </w:p>
    <w:p w14:paraId="381BFB9E" w14:textId="667D8B38" w:rsidR="00D631DF" w:rsidRPr="00F71BBE" w:rsidRDefault="00D631DF" w:rsidP="00D631DF">
      <w:pPr>
        <w:pStyle w:val="c14"/>
        <w:numPr>
          <w:ilvl w:val="0"/>
          <w:numId w:val="34"/>
        </w:numPr>
        <w:shd w:val="clear" w:color="auto" w:fill="FFFFFF"/>
        <w:spacing w:before="30" w:beforeAutospacing="0" w:after="30" w:afterAutospacing="0"/>
        <w:ind w:right="4" w:firstLine="90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 развитие внимательности, настойчивости, целеустремлённости, умения преодолевать трудности — качеств весьма важных в практической деятельности любого человека;</w:t>
      </w:r>
    </w:p>
    <w:p w14:paraId="2490B650" w14:textId="77777777" w:rsidR="00D631DF" w:rsidRPr="00F71BBE" w:rsidRDefault="00D631DF" w:rsidP="00D631DF">
      <w:pPr>
        <w:pStyle w:val="c2"/>
        <w:numPr>
          <w:ilvl w:val="0"/>
          <w:numId w:val="34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воспитание чувства справедливости, ответственности;</w:t>
      </w:r>
    </w:p>
    <w:p w14:paraId="5EAEF3B3" w14:textId="77777777" w:rsidR="00D631DF" w:rsidRPr="00F71BBE" w:rsidRDefault="00D631DF" w:rsidP="00D631DF">
      <w:pPr>
        <w:pStyle w:val="c19"/>
        <w:numPr>
          <w:ilvl w:val="0"/>
          <w:numId w:val="34"/>
        </w:numPr>
        <w:shd w:val="clear" w:color="auto" w:fill="FFFFFF"/>
        <w:spacing w:before="30" w:beforeAutospacing="0" w:after="30" w:afterAutospacing="0"/>
        <w:ind w:right="10" w:firstLine="90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развитие самостоятельности суждений, независимости и нестандартности мышления.</w:t>
      </w:r>
    </w:p>
    <w:p w14:paraId="53CE0183" w14:textId="77777777" w:rsidR="00065CA0" w:rsidRPr="00F71BBE" w:rsidRDefault="00065CA0" w:rsidP="00EA4D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11CF132" w14:textId="77777777" w:rsidR="00065CA0" w:rsidRPr="00F71BBE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Метапредметные результаты:</w:t>
      </w:r>
    </w:p>
    <w:p w14:paraId="6E5DCADA" w14:textId="77777777" w:rsidR="00872EFA" w:rsidRPr="00F71BBE" w:rsidRDefault="00065CA0" w:rsidP="00872EFA">
      <w:pPr>
        <w:pStyle w:val="a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Регулятивные универсальные учебные действия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4102BF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F3BF62C" w14:textId="77777777" w:rsidR="00EA4D44" w:rsidRPr="00F71BBE" w:rsidRDefault="00EA4D44" w:rsidP="00872EFA">
      <w:pPr>
        <w:pStyle w:val="a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принимать и сохранять учебную задачу;</w:t>
      </w:r>
    </w:p>
    <w:p w14:paraId="5A5FBBE4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планировать последовательность шагов алгоритма для    достижения цели;</w:t>
      </w:r>
    </w:p>
    <w:p w14:paraId="25B805BA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ставить цель (создание творческой работы), планировать достижение этой цели;</w:t>
      </w:r>
    </w:p>
    <w:p w14:paraId="1FC079A1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осуществлять итоговый и пошаговый контроль;</w:t>
      </w:r>
    </w:p>
    <w:p w14:paraId="3606CCC9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адекватно воспринимать оценку педагога и сверстников;</w:t>
      </w:r>
    </w:p>
    <w:p w14:paraId="3DEB16CF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различать способ и результат действия;</w:t>
      </w:r>
    </w:p>
    <w:p w14:paraId="7ED6CA3A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вносить коррективы в действия в случае расхождения результата решения задачи на основе ее оценки и учета характера сделанных ошибок;</w:t>
      </w:r>
    </w:p>
    <w:p w14:paraId="11191AC5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в сотрудничестве ставить новые учебные задачи;</w:t>
      </w:r>
    </w:p>
    <w:p w14:paraId="0B24A93F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проявлять познавательную инициативу в учебном сотрудничестве;</w:t>
      </w:r>
    </w:p>
    <w:p w14:paraId="187D99C6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осваивать способы решения проблем творческого характера в жизненных ситуациях;</w:t>
      </w:r>
    </w:p>
    <w:p w14:paraId="25810A23" w14:textId="77777777" w:rsidR="00EA4D44" w:rsidRPr="00F71BBE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14:paraId="626EA5F2" w14:textId="77777777" w:rsidR="00065CA0" w:rsidRPr="00F71BBE" w:rsidRDefault="00065CA0" w:rsidP="004102B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Познавательные универсальные учебные действия</w:t>
      </w:r>
    </w:p>
    <w:p w14:paraId="30780D6C" w14:textId="77777777" w:rsidR="00D631DF" w:rsidRPr="00F71BBE" w:rsidRDefault="00D631DF" w:rsidP="00D631DF">
      <w:pPr>
        <w:pStyle w:val="c32"/>
        <w:numPr>
          <w:ilvl w:val="0"/>
          <w:numId w:val="35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Ориентироваться в своей системе знаний: </w:t>
      </w:r>
      <w:r w:rsidRPr="00F71BBE">
        <w:rPr>
          <w:rStyle w:val="c8"/>
          <w:i/>
          <w:iCs/>
          <w:color w:val="000000"/>
          <w:sz w:val="28"/>
          <w:szCs w:val="28"/>
        </w:rPr>
        <w:t>отличать</w:t>
      </w:r>
      <w:r w:rsidRPr="00F71BBE">
        <w:rPr>
          <w:rStyle w:val="c7"/>
          <w:color w:val="000000"/>
          <w:sz w:val="28"/>
          <w:szCs w:val="28"/>
        </w:rPr>
        <w:t> новое от уже известного с помощью учителя.</w:t>
      </w:r>
    </w:p>
    <w:p w14:paraId="08A7C6B9" w14:textId="77777777" w:rsidR="00D631DF" w:rsidRPr="00F71BBE" w:rsidRDefault="00D631DF" w:rsidP="00D631DF">
      <w:pPr>
        <w:pStyle w:val="c32"/>
        <w:numPr>
          <w:ilvl w:val="0"/>
          <w:numId w:val="35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lastRenderedPageBreak/>
        <w:t>Добывать новые знания:</w:t>
      </w:r>
      <w:r w:rsidRPr="00F71BBE">
        <w:rPr>
          <w:rStyle w:val="c7"/>
          <w:i/>
          <w:iCs/>
          <w:color w:val="000000"/>
          <w:sz w:val="28"/>
          <w:szCs w:val="28"/>
        </w:rPr>
        <w:t> </w:t>
      </w:r>
      <w:r w:rsidRPr="00F71BBE">
        <w:rPr>
          <w:rStyle w:val="c7"/>
          <w:color w:val="000000"/>
          <w:sz w:val="28"/>
          <w:szCs w:val="28"/>
        </w:rPr>
        <w:t>находить ответы на вопросы, используя учебник, свой жизненный опыт и информацию, полученную от учителя.</w:t>
      </w:r>
    </w:p>
    <w:p w14:paraId="277F5C8F" w14:textId="77777777" w:rsidR="00D631DF" w:rsidRPr="00F71BBE" w:rsidRDefault="00D631DF" w:rsidP="00D631DF">
      <w:pPr>
        <w:pStyle w:val="c32"/>
        <w:numPr>
          <w:ilvl w:val="0"/>
          <w:numId w:val="35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Перерабатывать полученную информацию:</w:t>
      </w:r>
      <w:r w:rsidRPr="00F71BBE">
        <w:rPr>
          <w:rStyle w:val="c8"/>
          <w:i/>
          <w:iCs/>
          <w:color w:val="000000"/>
          <w:sz w:val="28"/>
          <w:szCs w:val="28"/>
        </w:rPr>
        <w:t> </w:t>
      </w:r>
      <w:r w:rsidRPr="00F71BBE">
        <w:rPr>
          <w:rStyle w:val="c7"/>
          <w:color w:val="000000"/>
          <w:sz w:val="28"/>
          <w:szCs w:val="28"/>
        </w:rPr>
        <w:t xml:space="preserve">делать выводы в </w:t>
      </w:r>
      <w:proofErr w:type="gramStart"/>
      <w:r w:rsidRPr="00F71BBE">
        <w:rPr>
          <w:rStyle w:val="c7"/>
          <w:color w:val="000000"/>
          <w:sz w:val="28"/>
          <w:szCs w:val="28"/>
        </w:rPr>
        <w:t>результате  совместной</w:t>
      </w:r>
      <w:proofErr w:type="gramEnd"/>
      <w:r w:rsidRPr="00F71BBE">
        <w:rPr>
          <w:rStyle w:val="c7"/>
          <w:color w:val="000000"/>
          <w:sz w:val="28"/>
          <w:szCs w:val="28"/>
        </w:rPr>
        <w:t xml:space="preserve">  работы всего класса.</w:t>
      </w:r>
    </w:p>
    <w:p w14:paraId="5C0E9A03" w14:textId="77777777" w:rsidR="00D631DF" w:rsidRPr="00F71BBE" w:rsidRDefault="00D631DF" w:rsidP="00D631DF">
      <w:pPr>
        <w:pStyle w:val="c32"/>
        <w:numPr>
          <w:ilvl w:val="0"/>
          <w:numId w:val="35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 xml:space="preserve">Преобразовывать информацию из одной формы в другую, находить и формулировать решение задачи с помощью </w:t>
      </w:r>
      <w:proofErr w:type="gramStart"/>
      <w:r w:rsidRPr="00F71BBE">
        <w:rPr>
          <w:rStyle w:val="c7"/>
          <w:color w:val="000000"/>
          <w:sz w:val="28"/>
          <w:szCs w:val="28"/>
        </w:rPr>
        <w:t>простейших  моделей</w:t>
      </w:r>
      <w:proofErr w:type="gramEnd"/>
      <w:r w:rsidRPr="00F71BBE">
        <w:rPr>
          <w:rStyle w:val="c7"/>
          <w:color w:val="000000"/>
          <w:sz w:val="28"/>
          <w:szCs w:val="28"/>
        </w:rPr>
        <w:t xml:space="preserve"> (предметных, рисунков, схематических рисунков, схем).</w:t>
      </w:r>
    </w:p>
    <w:p w14:paraId="37374A8B" w14:textId="77777777" w:rsidR="00D631DF" w:rsidRPr="00F71BBE" w:rsidRDefault="00D631DF" w:rsidP="00D631DF">
      <w:pPr>
        <w:pStyle w:val="c15"/>
        <w:numPr>
          <w:ilvl w:val="0"/>
          <w:numId w:val="36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Ориентироваться в возможностях информационного поиска.</w:t>
      </w:r>
    </w:p>
    <w:p w14:paraId="5F338E16" w14:textId="77777777" w:rsidR="00D631DF" w:rsidRPr="00F71BBE" w:rsidRDefault="00D631DF" w:rsidP="00D631DF">
      <w:pPr>
        <w:pStyle w:val="c32"/>
        <w:numPr>
          <w:ilvl w:val="0"/>
          <w:numId w:val="36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Оформлять свою мысль в устной и письменной речи (на уровне одного предложения или небольшого текста).</w:t>
      </w:r>
    </w:p>
    <w:p w14:paraId="7E1080D1" w14:textId="77777777" w:rsidR="00872EFA" w:rsidRPr="00F71BBE" w:rsidRDefault="00897003" w:rsidP="00872EFA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Коммуникативные универсальные учебные действия</w:t>
      </w:r>
      <w:r w:rsidR="00065CA0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4102BF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901E40F" w14:textId="77777777" w:rsidR="00D631DF" w:rsidRPr="00F71BBE" w:rsidRDefault="00872EFA" w:rsidP="00D631DF">
      <w:pPr>
        <w:pStyle w:val="c32"/>
        <w:numPr>
          <w:ilvl w:val="0"/>
          <w:numId w:val="37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 w:themeColor="text1"/>
          <w:sz w:val="28"/>
          <w:szCs w:val="28"/>
        </w:rPr>
        <w:t xml:space="preserve">- </w:t>
      </w:r>
      <w:r w:rsidR="00D631DF" w:rsidRPr="00F71BBE">
        <w:rPr>
          <w:rStyle w:val="c7"/>
          <w:color w:val="000000"/>
          <w:sz w:val="28"/>
          <w:szCs w:val="28"/>
        </w:rPr>
        <w:t>Донести свою позицию до других.</w:t>
      </w:r>
      <w:r w:rsidR="00D631DF" w:rsidRPr="00F71BBE">
        <w:rPr>
          <w:rStyle w:val="c8"/>
          <w:i/>
          <w:iCs/>
          <w:color w:val="000000"/>
          <w:sz w:val="28"/>
          <w:szCs w:val="28"/>
        </w:rPr>
        <w:t> </w:t>
      </w:r>
    </w:p>
    <w:p w14:paraId="6896EA70" w14:textId="77777777" w:rsidR="00D631DF" w:rsidRPr="00F71BBE" w:rsidRDefault="00D631DF" w:rsidP="00D631DF">
      <w:pPr>
        <w:pStyle w:val="c32"/>
        <w:numPr>
          <w:ilvl w:val="0"/>
          <w:numId w:val="37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Слушать и понимать речь других.</w:t>
      </w:r>
    </w:p>
    <w:p w14:paraId="00ACC679" w14:textId="77777777" w:rsidR="00D631DF" w:rsidRPr="00F71BBE" w:rsidRDefault="00D631DF" w:rsidP="00D631DF">
      <w:pPr>
        <w:pStyle w:val="c32"/>
        <w:numPr>
          <w:ilvl w:val="0"/>
          <w:numId w:val="37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Совместно договариваться о правилах общения и поведения в школе и следовать им.</w:t>
      </w:r>
    </w:p>
    <w:p w14:paraId="7F46C620" w14:textId="77777777" w:rsidR="00D631DF" w:rsidRPr="00F71BBE" w:rsidRDefault="00D631DF" w:rsidP="00D631DF">
      <w:pPr>
        <w:pStyle w:val="c15"/>
        <w:numPr>
          <w:ilvl w:val="0"/>
          <w:numId w:val="38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Учить преодолевать эгоцентризм в пространственных и межличностных отношениях.</w:t>
      </w:r>
    </w:p>
    <w:p w14:paraId="592BC657" w14:textId="77777777" w:rsidR="00D631DF" w:rsidRPr="00F71BBE" w:rsidRDefault="00D631DF" w:rsidP="00D631DF">
      <w:pPr>
        <w:pStyle w:val="c15"/>
        <w:numPr>
          <w:ilvl w:val="0"/>
          <w:numId w:val="38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Учить понимать возможности различных позиций и точек зрения на какой-либо предмет или вопрос.</w:t>
      </w:r>
    </w:p>
    <w:p w14:paraId="7F64E1A0" w14:textId="77777777" w:rsidR="00D631DF" w:rsidRPr="00F71BBE" w:rsidRDefault="00D631DF" w:rsidP="00D631DF">
      <w:pPr>
        <w:pStyle w:val="c15"/>
        <w:numPr>
          <w:ilvl w:val="0"/>
          <w:numId w:val="38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Включаться в групповую работу, согласовывать усилия по достижению общей цели.</w:t>
      </w:r>
    </w:p>
    <w:p w14:paraId="5C30B826" w14:textId="77777777" w:rsidR="00D631DF" w:rsidRPr="00F71BBE" w:rsidRDefault="00D631DF" w:rsidP="00D631DF">
      <w:pPr>
        <w:pStyle w:val="c15"/>
        <w:numPr>
          <w:ilvl w:val="0"/>
          <w:numId w:val="38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Сравнивать свои достижения вчера и сегодня, вырабатывать дифференцированную самооценку.</w:t>
      </w:r>
    </w:p>
    <w:p w14:paraId="541581EA" w14:textId="77777777" w:rsidR="00D631DF" w:rsidRPr="00F71BBE" w:rsidRDefault="00D631DF" w:rsidP="00D631DF">
      <w:pPr>
        <w:pStyle w:val="c15"/>
        <w:numPr>
          <w:ilvl w:val="0"/>
          <w:numId w:val="38"/>
        </w:numPr>
        <w:shd w:val="clear" w:color="auto" w:fill="FFFFFF"/>
        <w:spacing w:before="30" w:beforeAutospacing="0" w:after="30" w:afterAutospacing="0"/>
        <w:ind w:firstLine="90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7"/>
          <w:color w:val="000000"/>
          <w:sz w:val="28"/>
          <w:szCs w:val="28"/>
        </w:rPr>
        <w:t>Осуществлять взаимоконтроль и взаимопомощь по ходу выполнения задания.</w:t>
      </w:r>
    </w:p>
    <w:p w14:paraId="3A00C291" w14:textId="5825CE5D" w:rsidR="00065CA0" w:rsidRPr="00F71BBE" w:rsidRDefault="00065CA0" w:rsidP="00D631DF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К</w:t>
      </w:r>
      <w:r w:rsidRPr="00F71BBE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мпетен</w:t>
      </w:r>
      <w:r w:rsidRPr="00F71BB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ый 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п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д</w:t>
      </w:r>
      <w:r w:rsidRPr="00F71BBE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>х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реализации программы позволяет осуществить </w:t>
      </w:r>
      <w:r w:rsidRPr="00F71BBE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ф</w:t>
      </w:r>
      <w:r w:rsidRPr="00F71BBE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в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а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 у обучающегося </w:t>
      </w:r>
      <w:r w:rsidRPr="00F71BBE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к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а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Pr="00F71BBE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л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r w:rsidRPr="00F71BB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х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71BBE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т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ак и пр</w:t>
      </w:r>
      <w:r w:rsidRPr="00F71BBE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ф</w:t>
      </w:r>
      <w:r w:rsidRPr="00F71BBE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с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аль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-</w:t>
      </w:r>
      <w:r w:rsidRPr="00F71BBE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ент</w:t>
      </w:r>
      <w:r w:rsidRPr="00F71BBE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и</w:t>
      </w:r>
      <w:r w:rsidRPr="00F71BBE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в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а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ы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F71BBE">
        <w:rPr>
          <w:rFonts w:ascii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>к</w:t>
      </w:r>
      <w:r w:rsidRPr="00F71BBE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мп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етен</w:t>
      </w:r>
      <w:r w:rsidRPr="00F71BB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ц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Pr="00F71BBE">
        <w:rPr>
          <w:rFonts w:ascii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е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F71BBE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F71BB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п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оль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з</w:t>
      </w:r>
      <w:r w:rsidRPr="00F71BBE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>у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емые</w:t>
      </w:r>
      <w:r w:rsidRPr="00F71BBE">
        <w:rPr>
          <w:rFonts w:ascii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ф</w:t>
      </w:r>
      <w:r w:rsidRPr="00F71BBE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м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ы и</w:t>
      </w:r>
      <w:r w:rsidRPr="00F71BBE">
        <w:rPr>
          <w:rFonts w:ascii="Times New Roman" w:hAnsi="Times New Roman" w:cs="Times New Roman"/>
          <w:color w:val="000000" w:themeColor="text1"/>
          <w:spacing w:val="156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м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71BBE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>т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д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71BBE">
        <w:rPr>
          <w:rFonts w:ascii="Times New Roman" w:hAnsi="Times New Roman" w:cs="Times New Roman"/>
          <w:color w:val="000000" w:themeColor="text1"/>
          <w:spacing w:val="148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б</w:t>
      </w:r>
      <w:r w:rsidRPr="00F71BBE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>у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че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ни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я,</w:t>
      </w:r>
      <w:r w:rsidRPr="00F71BBE">
        <w:rPr>
          <w:rFonts w:ascii="Times New Roman" w:hAnsi="Times New Roman" w:cs="Times New Roman"/>
          <w:color w:val="000000" w:themeColor="text1"/>
          <w:spacing w:val="158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ацелен</w:t>
      </w:r>
      <w:r w:rsidRPr="00F71BB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н</w:t>
      </w:r>
      <w:r w:rsidRPr="00F71BBE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>о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сть</w:t>
      </w:r>
      <w:r w:rsidRPr="00F71BBE">
        <w:rPr>
          <w:rFonts w:ascii="Times New Roman" w:hAnsi="Times New Roman" w:cs="Times New Roman"/>
          <w:color w:val="000000" w:themeColor="text1"/>
          <w:spacing w:val="151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на</w:t>
      </w:r>
      <w:r w:rsidRPr="00F71BBE">
        <w:rPr>
          <w:rFonts w:ascii="Times New Roman" w:hAnsi="Times New Roman" w:cs="Times New Roman"/>
          <w:color w:val="000000" w:themeColor="text1"/>
          <w:spacing w:val="150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п</w:t>
      </w:r>
      <w:r w:rsidRPr="00F71BBE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а</w:t>
      </w:r>
      <w:r w:rsidRPr="00F71BBE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к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F71BBE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е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F71BB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Pr="00F71BBE">
        <w:rPr>
          <w:rFonts w:ascii="Times New Roman" w:hAnsi="Times New Roman" w:cs="Times New Roman"/>
          <w:color w:val="000000" w:themeColor="text1"/>
          <w:spacing w:val="155"/>
          <w:sz w:val="28"/>
          <w:szCs w:val="28"/>
        </w:rPr>
        <w:t xml:space="preserve"> 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F71BBE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е</w:t>
      </w:r>
      <w:r w:rsidRPr="00F71BBE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з</w:t>
      </w:r>
      <w:r w:rsidRPr="00F71BBE">
        <w:rPr>
          <w:rFonts w:ascii="Times New Roman" w:hAnsi="Times New Roman" w:cs="Times New Roman"/>
          <w:color w:val="000000" w:themeColor="text1"/>
          <w:spacing w:val="-18"/>
          <w:sz w:val="28"/>
          <w:szCs w:val="28"/>
        </w:rPr>
        <w:t>у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F71BBE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>ь</w:t>
      </w:r>
      <w:r w:rsidRPr="00F71BBE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>т</w:t>
      </w:r>
      <w:r w:rsidRPr="00F71BBE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а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ты.</w:t>
      </w:r>
    </w:p>
    <w:p w14:paraId="4A350CF1" w14:textId="77777777" w:rsidR="00065CA0" w:rsidRPr="00F71BBE" w:rsidRDefault="00065CA0" w:rsidP="00065CA0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71BB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процессе обучения по программе у обучающегося формируются:</w:t>
      </w:r>
    </w:p>
    <w:p w14:paraId="703E5257" w14:textId="77777777" w:rsidR="00872EFA" w:rsidRPr="00F71BBE" w:rsidRDefault="00065CA0" w:rsidP="00872E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универ</w:t>
      </w:r>
      <w:r w:rsidR="004102BF" w:rsidRPr="00F71BB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сальные компетенции: </w:t>
      </w:r>
    </w:p>
    <w:p w14:paraId="21E9B6D0" w14:textId="77777777" w:rsidR="00EA4D44" w:rsidRPr="00F71BBE" w:rsidRDefault="00872EFA" w:rsidP="00872E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- </w:t>
      </w:r>
      <w:r w:rsidR="00EA4D4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работать в команде в общем ритме, эффективн</w:t>
      </w:r>
      <w:r w:rsidR="00B8366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EA4D4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распреде</w:t>
      </w:r>
      <w:r w:rsidR="00B8366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ляя</w:t>
      </w:r>
      <w:r w:rsidR="00EA4D4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задач</w:t>
      </w:r>
      <w:r w:rsidR="00B8366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A4D44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E170FEC" w14:textId="77777777" w:rsidR="00EA4D44" w:rsidRPr="00F71BBE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ориентироваться в информационном пространстве;</w:t>
      </w:r>
    </w:p>
    <w:p w14:paraId="75CA99B6" w14:textId="77777777" w:rsidR="00EA4D44" w:rsidRPr="00F71BBE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ставить вопросы, выб</w:t>
      </w:r>
      <w:r w:rsidR="00B8366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ирать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наиболее эффективны</w:t>
      </w:r>
      <w:r w:rsidR="00B8366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решени</w:t>
      </w:r>
      <w:r w:rsidR="00B8366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задач в зависимости от конкретных условий; </w:t>
      </w:r>
    </w:p>
    <w:p w14:paraId="7877D82B" w14:textId="77777777" w:rsidR="00EA4D44" w:rsidRPr="00F71BBE" w:rsidRDefault="00EA4D44" w:rsidP="00CC7FA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проявление технического мышления, познавательной деятельности, творческой</w:t>
      </w:r>
      <w:r w:rsidR="00CC7FA9"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инициативы, самостоятельности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28ACEFF8" w14:textId="77777777" w:rsidR="00065CA0" w:rsidRPr="00F71BBE" w:rsidRDefault="00065CA0" w:rsidP="00065CA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F71BB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предметные </w:t>
      </w:r>
      <w:r w:rsidR="004102BF" w:rsidRPr="00F71BB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результаты:</w:t>
      </w:r>
      <w:r w:rsidRPr="00F71BB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46868C5C" w14:textId="77777777" w:rsidR="00065CA0" w:rsidRPr="00F71BBE" w:rsidRDefault="00065CA0" w:rsidP="00065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освоения программы, обучающиеся должны </w:t>
      </w:r>
      <w:r w:rsidRPr="00F71BB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уметь</w:t>
      </w:r>
      <w:r w:rsidRPr="00F71B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14:paraId="53835106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и осмысливать полученную информацию, владеть способами обработки данной информации;</w:t>
      </w:r>
    </w:p>
    <w:p w14:paraId="6FC846A4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учебную задачу;</w:t>
      </w:r>
    </w:p>
    <w:p w14:paraId="714AFE42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 и последовательно излагать свои мысли, аргументировано доказывать свою точку зрения;</w:t>
      </w:r>
    </w:p>
    <w:p w14:paraId="65090D68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своим вниманием;</w:t>
      </w:r>
    </w:p>
    <w:p w14:paraId="27542A1F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сознательно управлять своей памятью и регулировать ее проявления, владеть рациональными приемами запоминания;</w:t>
      </w:r>
    </w:p>
    <w:p w14:paraId="62E0AAD8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навыками поисковой и исследовательской деятельности</w:t>
      </w:r>
    </w:p>
    <w:p w14:paraId="60071A86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основные приемы мыслительной деятельности;</w:t>
      </w:r>
    </w:p>
    <w:p w14:paraId="0B9182C4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мыслить и творчески работать;</w:t>
      </w:r>
    </w:p>
    <w:p w14:paraId="685244E2" w14:textId="77777777" w:rsidR="00E80900" w:rsidRPr="00E80900" w:rsidRDefault="00E80900" w:rsidP="00E80900">
      <w:pPr>
        <w:numPr>
          <w:ilvl w:val="0"/>
          <w:numId w:val="39"/>
        </w:numPr>
        <w:shd w:val="clear" w:color="auto" w:fill="FFFFFF"/>
        <w:spacing w:before="30" w:after="30" w:line="240" w:lineRule="auto"/>
        <w:ind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8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нормами нравственных и межличностных отношений.</w:t>
      </w:r>
    </w:p>
    <w:p w14:paraId="2BC527E4" w14:textId="72D96AA1" w:rsidR="00065CA0" w:rsidRPr="00F71BBE" w:rsidRDefault="00065CA0" w:rsidP="004102B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освоения программы, обучающиеся должны</w:t>
      </w:r>
      <w:r w:rsidRPr="00F71BB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A35113" w:rsidRPr="00F71BB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научиться</w:t>
      </w:r>
      <w:r w:rsidRPr="00F71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5D4695ED" w14:textId="77777777" w:rsidR="00A35113" w:rsidRPr="00F71BBE" w:rsidRDefault="00A35113" w:rsidP="00A35113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1BBE">
        <w:rPr>
          <w:color w:val="000000" w:themeColor="text1"/>
          <w:sz w:val="28"/>
          <w:szCs w:val="28"/>
        </w:rPr>
        <w:t xml:space="preserve">- </w:t>
      </w:r>
      <w:r w:rsidRPr="00F71BBE">
        <w:rPr>
          <w:i/>
          <w:iCs/>
          <w:color w:val="000000"/>
          <w:sz w:val="28"/>
          <w:szCs w:val="28"/>
        </w:rPr>
        <w:t>Сравнивать </w:t>
      </w:r>
      <w:r w:rsidRPr="00F71BBE">
        <w:rPr>
          <w:color w:val="000000"/>
          <w:sz w:val="28"/>
          <w:szCs w:val="28"/>
        </w:rPr>
        <w:t>разные приемы действий, </w:t>
      </w:r>
      <w:r w:rsidRPr="00F71BBE">
        <w:rPr>
          <w:i/>
          <w:iCs/>
          <w:color w:val="000000"/>
          <w:sz w:val="28"/>
          <w:szCs w:val="28"/>
        </w:rPr>
        <w:t>выбирать </w:t>
      </w:r>
      <w:r w:rsidRPr="00F71BBE">
        <w:rPr>
          <w:color w:val="000000"/>
          <w:sz w:val="28"/>
          <w:szCs w:val="28"/>
        </w:rPr>
        <w:t>удобные способы для выполнения конкретного задания.</w:t>
      </w:r>
    </w:p>
    <w:p w14:paraId="77F28381" w14:textId="3C0F15FC" w:rsidR="00A35113" w:rsidRPr="00A35113" w:rsidRDefault="00A35113" w:rsidP="00A351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A351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Моделировать 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совместного обсуждения алгоритм решения числового</w:t>
      </w:r>
      <w:r w:rsidRPr="00F7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кроссворда; </w:t>
      </w:r>
      <w:r w:rsidRPr="00A351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использовать 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 ходе самостоятельной работы.</w:t>
      </w:r>
    </w:p>
    <w:p w14:paraId="2DABE6F9" w14:textId="77777777" w:rsidR="00A35113" w:rsidRPr="00A35113" w:rsidRDefault="00A35113" w:rsidP="00A351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A351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Применять 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изученные способы</w:t>
      </w:r>
      <w:r w:rsidRPr="00F7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учебной работы и приёмы вычислений для работы с числовыми головоломками.</w:t>
      </w:r>
    </w:p>
    <w:p w14:paraId="36C8A2B8" w14:textId="77777777" w:rsidR="00A35113" w:rsidRPr="00A35113" w:rsidRDefault="00A35113" w:rsidP="00A351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A351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Анализировать 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игры. </w:t>
      </w:r>
      <w:r w:rsidRPr="00A351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Действовать 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заданными правилами.</w:t>
      </w:r>
    </w:p>
    <w:p w14:paraId="4A173287" w14:textId="77777777" w:rsidR="00A35113" w:rsidRPr="00A35113" w:rsidRDefault="00A35113" w:rsidP="00A351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A351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Включаться 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групповую работу. </w:t>
      </w:r>
      <w:r w:rsidRPr="00A351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Участвовать </w:t>
      </w:r>
      <w:r w:rsidRPr="00A35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обсуждении проблемных вопросов, высказывать собственное мнение и аргументировать его.</w:t>
      </w:r>
    </w:p>
    <w:p w14:paraId="7721F6BE" w14:textId="77777777" w:rsidR="00A35113" w:rsidRPr="00F71BBE" w:rsidRDefault="00A35113" w:rsidP="00A35113">
      <w:pPr>
        <w:pStyle w:val="a7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F71BBE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A35113">
        <w:rPr>
          <w:rFonts w:ascii="Times New Roman" w:hAnsi="Times New Roman"/>
          <w:i/>
          <w:iCs/>
          <w:color w:val="000000"/>
          <w:sz w:val="28"/>
          <w:szCs w:val="28"/>
        </w:rPr>
        <w:t>Выполнять </w:t>
      </w:r>
      <w:r w:rsidRPr="00A35113">
        <w:rPr>
          <w:rFonts w:ascii="Times New Roman" w:hAnsi="Times New Roman"/>
          <w:color w:val="000000"/>
          <w:sz w:val="28"/>
          <w:szCs w:val="28"/>
        </w:rPr>
        <w:t>пробное учебное действие, </w:t>
      </w:r>
      <w:r w:rsidRPr="00A35113">
        <w:rPr>
          <w:rFonts w:ascii="Times New Roman" w:hAnsi="Times New Roman"/>
          <w:i/>
          <w:iCs/>
          <w:color w:val="000000"/>
          <w:sz w:val="28"/>
          <w:szCs w:val="28"/>
        </w:rPr>
        <w:t>фиксировать </w:t>
      </w:r>
      <w:r w:rsidRPr="00A35113">
        <w:rPr>
          <w:rFonts w:ascii="Times New Roman" w:hAnsi="Times New Roman"/>
          <w:color w:val="000000"/>
          <w:sz w:val="28"/>
          <w:szCs w:val="28"/>
        </w:rPr>
        <w:t>индивидуальное затруднение в пробном действии.</w:t>
      </w:r>
    </w:p>
    <w:p w14:paraId="460C57D8" w14:textId="29CB4BA6" w:rsidR="00065CA0" w:rsidRPr="00F71BBE" w:rsidRDefault="00065CA0" w:rsidP="00A35113">
      <w:pPr>
        <w:pStyle w:val="a7"/>
        <w:shd w:val="clear" w:color="auto" w:fill="FFFFFF" w:themeFill="background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b/>
          <w:color w:val="000000" w:themeColor="text1"/>
          <w:sz w:val="28"/>
          <w:szCs w:val="28"/>
        </w:rPr>
        <w:t>Мониторинг образовательных результатов</w:t>
      </w:r>
    </w:p>
    <w:p w14:paraId="6292C2D2" w14:textId="77777777" w:rsidR="00065CA0" w:rsidRPr="00F71BBE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Система отслеживания, контроля и оценки результатов обучения по данной программе имеет три основных критерия: </w:t>
      </w:r>
    </w:p>
    <w:p w14:paraId="3348EBD3" w14:textId="2B034B0D" w:rsidR="00065CA0" w:rsidRPr="00F71BBE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color w:val="000000" w:themeColor="text1"/>
          <w:sz w:val="28"/>
          <w:szCs w:val="28"/>
        </w:rPr>
        <w:t>1. Надежность знаний и умений – предполагает усвоение</w:t>
      </w:r>
      <w:r w:rsidR="00AB3C73"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 и определение разных </w:t>
      </w:r>
      <w:r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способов решений </w:t>
      </w:r>
      <w:r w:rsidR="00AB3C73" w:rsidRPr="00F71BBE">
        <w:rPr>
          <w:rFonts w:ascii="Times New Roman" w:hAnsi="Times New Roman"/>
          <w:color w:val="000000" w:themeColor="text1"/>
          <w:sz w:val="28"/>
          <w:szCs w:val="28"/>
        </w:rPr>
        <w:t>логических задач</w:t>
      </w:r>
      <w:r w:rsidR="007511F2" w:rsidRPr="00F71BB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A4D44"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5B314C9B" w14:textId="77777777" w:rsidR="00AB3C73" w:rsidRPr="00F71BBE" w:rsidRDefault="00065CA0" w:rsidP="00AB3C7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AB3C73" w:rsidRPr="00F71BB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Сформированность личностных качеств   определяется как совокупность ценностных ориентаций в сфере социально-гуманитарной деятельности, отношения к выбранной деятельности, понимания ее значимости в обществе</w:t>
      </w:r>
      <w:r w:rsidR="00AB3C73"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00A9278A" w14:textId="551F93CC" w:rsidR="00065CA0" w:rsidRPr="00F71BBE" w:rsidRDefault="00065CA0" w:rsidP="00AB3C7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3. Готовность к продолжению обучения в сфере </w:t>
      </w:r>
      <w:r w:rsidR="00F71BBE" w:rsidRPr="00F71BBE">
        <w:rPr>
          <w:rFonts w:ascii="Times New Roman" w:hAnsi="Times New Roman"/>
          <w:color w:val="000000" w:themeColor="text1"/>
          <w:sz w:val="28"/>
          <w:szCs w:val="28"/>
        </w:rPr>
        <w:t>социально-гуманитарной деятельности</w:t>
      </w:r>
      <w:r w:rsidR="007511F2"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71BBE">
        <w:rPr>
          <w:rFonts w:ascii="Times New Roman" w:hAnsi="Times New Roman"/>
          <w:color w:val="000000" w:themeColor="text1"/>
          <w:sz w:val="28"/>
          <w:szCs w:val="28"/>
        </w:rPr>
        <w:t>– определяется как</w:t>
      </w:r>
      <w:r w:rsidR="007511F2"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11F2" w:rsidRPr="00F71BBE">
        <w:rPr>
          <w:rStyle w:val="aa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готовность к самостоятельному использованию приобретённых знаний, умений и навыков</w:t>
      </w:r>
      <w:r w:rsidR="007511F2" w:rsidRPr="00F71BB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14:paraId="745E8603" w14:textId="77777777" w:rsidR="00065CA0" w:rsidRPr="00F71BBE" w:rsidRDefault="00065CA0" w:rsidP="00897003">
      <w:pPr>
        <w:pStyle w:val="a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Способы определения результативности реализации программы и формы подведения итогов реализации программы</w:t>
      </w:r>
    </w:p>
    <w:p w14:paraId="694819B9" w14:textId="77777777" w:rsidR="00065CA0" w:rsidRPr="00F71BBE" w:rsidRDefault="00065CA0" w:rsidP="00897003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color w:val="000000" w:themeColor="text1"/>
          <w:sz w:val="28"/>
          <w:szCs w:val="28"/>
        </w:rPr>
        <w:t>В процессе обучения проводятся разные виды контроля результативности усвоения программного материала.</w:t>
      </w:r>
    </w:p>
    <w:p w14:paraId="0E0FC486" w14:textId="77777777" w:rsidR="00065CA0" w:rsidRPr="00F71BBE" w:rsidRDefault="00065CA0" w:rsidP="00065CA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Текущий контроль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проводится на занятиях в виде наблюдения за успехами каждого обучающегося, процессом формирования компетенций. Текущий контроль успеваемости носит </w:t>
      </w:r>
      <w:proofErr w:type="spellStart"/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безотметочный</w:t>
      </w:r>
      <w:proofErr w:type="spellEnd"/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 и служит для определения педагогических приемов и методов для индивидуального подхода к каждому обучающемуся, корректировки плана работы с группой.</w:t>
      </w:r>
    </w:p>
    <w:p w14:paraId="0DF2F4E4" w14:textId="77777777" w:rsidR="00065CA0" w:rsidRPr="00F71BBE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Периодический контроль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проводится по окончании изучения каждой темы в виде конкурсов</w:t>
      </w:r>
      <w:r w:rsidR="00B83669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, соревнований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представления практических результатов выполнения заданий. Конкретные проверочные задания разрабатывает педагог с учетом возможности проведения промежуточного анализа процесса формирования компетенций. Периодический контроль проводится в виде </w:t>
      </w:r>
      <w:r w:rsidR="00872EFA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итоговых творческих работ</w:t>
      </w:r>
      <w:r w:rsidR="000B1C0B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CA988C0" w14:textId="77777777" w:rsidR="0034739F" w:rsidRPr="00F71BBE" w:rsidRDefault="0034739F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Промежуточный контроль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оценка уровня и качества освоения обучающимися дополнительной общеобразовательной общеразвивающей программы по итогам изучения раздела, темы или в конце определенного периода обучения.</w:t>
      </w:r>
    </w:p>
    <w:p w14:paraId="4EEFF0E3" w14:textId="77777777" w:rsidR="0034739F" w:rsidRPr="00F71BBE" w:rsidRDefault="0034739F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Формами контроля могут быть: педагогическое наблюдение за ходом выполнения практических заданий педагога, анализ на каждом занятии качества выполнения работ и приобретенных навыков общения, устный и письменный опрос, выполнение тестовых заданий, выступление на конференции, зачет, конкурс, фестиваль, соревнование, презентация проектов, анализ </w:t>
      </w:r>
      <w:r w:rsidR="000B1C0B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участия, обучающег</w:t>
      </w:r>
      <w:r w:rsidR="00872EFA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ося в мероприятиях.</w:t>
      </w:r>
    </w:p>
    <w:p w14:paraId="65F904B6" w14:textId="77777777" w:rsidR="001A0AE9" w:rsidRPr="00F71BBE" w:rsidRDefault="001A0AE9" w:rsidP="00065CA0">
      <w:pPr>
        <w:pStyle w:val="ac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Итоговая аттестация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проводится </w:t>
      </w:r>
      <w:r w:rsidR="00872EFA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конце года 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оценки качества освоения обучающимися дополнительной общеобразовательной </w:t>
      </w:r>
      <w:r w:rsidRPr="00F71B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общеразвивающей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после завершения ее изучения</w:t>
      </w:r>
      <w:r w:rsidR="00872EFA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D36A890" w14:textId="77777777" w:rsidR="00065CA0" w:rsidRPr="00F71BBE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проведения итоговой аттестации оценивается результативность освоения программы. </w:t>
      </w:r>
    </w:p>
    <w:p w14:paraId="54ED6C1C" w14:textId="77777777" w:rsidR="00065CA0" w:rsidRPr="00F71BBE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оцени</w:t>
      </w:r>
      <w:r w:rsidR="00CC546A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вания приведены в таблицах 1 и </w:t>
      </w:r>
      <w:proofErr w:type="gramStart"/>
      <w:r w:rsidR="00CC546A"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3359592C" w14:textId="77777777" w:rsidR="00065CA0" w:rsidRPr="00F71BBE" w:rsidRDefault="00065CA0" w:rsidP="00065CA0">
      <w:pPr>
        <w:pStyle w:val="2"/>
        <w:keepLines w:val="0"/>
        <w:spacing w:before="0" w:line="240" w:lineRule="auto"/>
        <w:ind w:left="708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_Toc525553400"/>
      <w:r w:rsidRPr="00F71B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1</w:t>
      </w:r>
    </w:p>
    <w:p w14:paraId="05BEAF26" w14:textId="77777777" w:rsidR="00065CA0" w:rsidRPr="00F71BB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Критерии оценивания </w:t>
      </w: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сформированности компетенций </w:t>
      </w:r>
    </w:p>
    <w:bookmarkEnd w:id="0"/>
    <w:p w14:paraId="7F520730" w14:textId="77777777" w:rsidR="00065CA0" w:rsidRPr="00F71BB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EABA19" w14:textId="77777777" w:rsidR="00065CA0" w:rsidRPr="00F71BBE" w:rsidRDefault="00065CA0" w:rsidP="00065C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1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7"/>
        <w:gridCol w:w="7011"/>
      </w:tblGrid>
      <w:tr w:rsidR="00065CA0" w:rsidRPr="00F71BBE" w14:paraId="0F72CDCE" w14:textId="77777777" w:rsidTr="00065CA0">
        <w:trPr>
          <w:jc w:val="center"/>
        </w:trPr>
        <w:tc>
          <w:tcPr>
            <w:tcW w:w="2106" w:type="dxa"/>
          </w:tcPr>
          <w:p w14:paraId="2FF1F5B9" w14:textId="77777777" w:rsidR="00065CA0" w:rsidRPr="00F71B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</w:t>
            </w:r>
          </w:p>
        </w:tc>
        <w:tc>
          <w:tcPr>
            <w:tcW w:w="7012" w:type="dxa"/>
          </w:tcPr>
          <w:p w14:paraId="706C8D3A" w14:textId="77777777" w:rsidR="00065CA0" w:rsidRPr="00F71B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Описание поведенческих проявлений</w:t>
            </w:r>
          </w:p>
        </w:tc>
      </w:tr>
      <w:tr w:rsidR="00065CA0" w:rsidRPr="00F71BBE" w14:paraId="5323DBCE" w14:textId="77777777" w:rsidTr="00065CA0">
        <w:trPr>
          <w:jc w:val="center"/>
        </w:trPr>
        <w:tc>
          <w:tcPr>
            <w:tcW w:w="2106" w:type="dxa"/>
          </w:tcPr>
          <w:p w14:paraId="424E0252" w14:textId="77777777" w:rsidR="00065CA0" w:rsidRPr="00F71B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уровень - недостаточный</w:t>
            </w:r>
          </w:p>
        </w:tc>
        <w:tc>
          <w:tcPr>
            <w:tcW w:w="7012" w:type="dxa"/>
          </w:tcPr>
          <w:p w14:paraId="45BBDD41" w14:textId="77777777" w:rsidR="00065CA0" w:rsidRPr="00F71B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Обучающийся не владеет навыком, не понимает его важности, не пытается его применять и развивать.</w:t>
            </w:r>
          </w:p>
        </w:tc>
      </w:tr>
      <w:tr w:rsidR="00065CA0" w:rsidRPr="00F71BBE" w14:paraId="205BD14C" w14:textId="77777777" w:rsidTr="00065CA0">
        <w:trPr>
          <w:jc w:val="center"/>
        </w:trPr>
        <w:tc>
          <w:tcPr>
            <w:tcW w:w="2106" w:type="dxa"/>
          </w:tcPr>
          <w:p w14:paraId="21B45BD5" w14:textId="77777777" w:rsidR="00065CA0" w:rsidRPr="00F71B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уровень – развивающийся </w:t>
            </w:r>
          </w:p>
        </w:tc>
        <w:tc>
          <w:tcPr>
            <w:tcW w:w="7012" w:type="dxa"/>
          </w:tcPr>
          <w:p w14:paraId="1F33C6BC" w14:textId="77777777" w:rsidR="00065CA0" w:rsidRPr="00F71B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Обучающийся находится в процессе освоения данного навыка. Обучающийся понимает важность освоения навыков, однако не всегда эффективно применяет его в практике.</w:t>
            </w:r>
          </w:p>
        </w:tc>
      </w:tr>
      <w:tr w:rsidR="00065CA0" w:rsidRPr="00F71BBE" w14:paraId="5E5981B0" w14:textId="77777777" w:rsidTr="00065CA0">
        <w:trPr>
          <w:jc w:val="center"/>
        </w:trPr>
        <w:tc>
          <w:tcPr>
            <w:tcW w:w="2106" w:type="dxa"/>
          </w:tcPr>
          <w:p w14:paraId="7D791085" w14:textId="77777777" w:rsidR="00065CA0" w:rsidRPr="00F71B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 уровень – опытный пользователь</w:t>
            </w:r>
          </w:p>
        </w:tc>
        <w:tc>
          <w:tcPr>
            <w:tcW w:w="7012" w:type="dxa"/>
          </w:tcPr>
          <w:p w14:paraId="287BBC33" w14:textId="77777777" w:rsidR="00065CA0" w:rsidRPr="00F71B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Обучающийся полностью освоил данный навык.</w:t>
            </w:r>
          </w:p>
          <w:p w14:paraId="2DEFAA00" w14:textId="77777777" w:rsidR="00065CA0" w:rsidRPr="00F71B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Обучающийся эффективно применяет навык во всех стандартных, типовых ситуациях.</w:t>
            </w:r>
          </w:p>
        </w:tc>
      </w:tr>
      <w:tr w:rsidR="00065CA0" w:rsidRPr="00F71BBE" w14:paraId="3A4A6E72" w14:textId="77777777" w:rsidTr="00065CA0">
        <w:trPr>
          <w:jc w:val="center"/>
        </w:trPr>
        <w:tc>
          <w:tcPr>
            <w:tcW w:w="2106" w:type="dxa"/>
          </w:tcPr>
          <w:p w14:paraId="2AD125EA" w14:textId="77777777" w:rsidR="00065CA0" w:rsidRPr="00F71B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уровень – продвинутый пользователь</w:t>
            </w:r>
          </w:p>
        </w:tc>
        <w:tc>
          <w:tcPr>
            <w:tcW w:w="7012" w:type="dxa"/>
          </w:tcPr>
          <w:p w14:paraId="34A847D8" w14:textId="77777777" w:rsidR="00065CA0" w:rsidRPr="00F71B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Особо высокая степень развития навыка.</w:t>
            </w:r>
          </w:p>
          <w:p w14:paraId="36D8E809" w14:textId="77777777" w:rsidR="00065CA0" w:rsidRPr="00F71B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Обучающийся способен применять навык в нестандартных ситуациях или ситуациях повышенной сложности.</w:t>
            </w:r>
          </w:p>
        </w:tc>
      </w:tr>
      <w:tr w:rsidR="00065CA0" w:rsidRPr="00F71BBE" w14:paraId="448290E1" w14:textId="77777777" w:rsidTr="00065CA0">
        <w:trPr>
          <w:jc w:val="center"/>
        </w:trPr>
        <w:tc>
          <w:tcPr>
            <w:tcW w:w="2106" w:type="dxa"/>
          </w:tcPr>
          <w:p w14:paraId="547BE8B3" w14:textId="77777777" w:rsidR="00065CA0" w:rsidRPr="00F71B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уровень – мастерство</w:t>
            </w:r>
          </w:p>
        </w:tc>
        <w:tc>
          <w:tcPr>
            <w:tcW w:w="7012" w:type="dxa"/>
          </w:tcPr>
          <w:p w14:paraId="309AFA56" w14:textId="77777777" w:rsidR="00065CA0" w:rsidRPr="00F71B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развития навыка, при котором обучающийся становится авторитетом и экспертом в среде сверстников. Обучающийся способен передавать остальным необходимые знания и навыки для освоения и развития данного навыка.</w:t>
            </w:r>
          </w:p>
        </w:tc>
      </w:tr>
    </w:tbl>
    <w:p w14:paraId="5FFCE732" w14:textId="77777777" w:rsidR="00103FB8" w:rsidRPr="00F71BBE" w:rsidRDefault="00103FB8" w:rsidP="00065CA0">
      <w:pPr>
        <w:pStyle w:val="a6"/>
        <w:spacing w:before="173" w:after="0" w:line="24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3E52BE" w14:textId="77777777" w:rsidR="0034739F" w:rsidRPr="00F71BBE" w:rsidRDefault="0034739F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F8F3E0" w14:textId="77777777" w:rsidR="00065CA0" w:rsidRPr="00F71BBE" w:rsidRDefault="00CC546A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</w:p>
    <w:p w14:paraId="1AB0C2B3" w14:textId="77777777" w:rsidR="00065CA0" w:rsidRPr="00F71BBE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2A1D34" w14:textId="77777777" w:rsidR="00065CA0" w:rsidRPr="00F71BBE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Критерии оценивания уровня освоения программы</w:t>
      </w:r>
    </w:p>
    <w:p w14:paraId="0CAF1502" w14:textId="77777777" w:rsidR="00065CA0" w:rsidRPr="00F71BBE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63"/>
        <w:gridCol w:w="7371"/>
      </w:tblGrid>
      <w:tr w:rsidR="00065CA0" w:rsidRPr="00F71BBE" w14:paraId="2614D557" w14:textId="77777777" w:rsidTr="00065CA0">
        <w:trPr>
          <w:trHeight w:val="56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9B49" w14:textId="77777777" w:rsidR="00065CA0" w:rsidRPr="00F71BBE" w:rsidRDefault="00065CA0" w:rsidP="00065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Уровни освоения программы</w:t>
            </w: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3EE303C8" w14:textId="77777777" w:rsidR="00065CA0" w:rsidRPr="00F71BBE" w:rsidRDefault="00065CA0" w:rsidP="00065CA0">
            <w:pPr>
              <w:spacing w:before="173"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065CA0" w:rsidRPr="00F71BBE" w14:paraId="5B7DBC89" w14:textId="77777777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9419A" w14:textId="77777777" w:rsidR="00065CA0" w:rsidRPr="00F71B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5FFF" w14:textId="77777777" w:rsidR="00065CA0" w:rsidRPr="00F71B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Обучающиеся демонстрируют высокую заинтересованность в учебной, познавательной и творческой деятельности, составляющей содержание программы. На итоговом тестировании показывают отличное знание теоретического материала, практическое применение знаний воплощается в качественный продукт</w:t>
            </w:r>
          </w:p>
        </w:tc>
      </w:tr>
      <w:tr w:rsidR="00065CA0" w:rsidRPr="00F71BBE" w14:paraId="7E0885FD" w14:textId="77777777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BA33" w14:textId="77777777" w:rsidR="00065CA0" w:rsidRPr="00F71B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1F59E" w14:textId="77777777" w:rsidR="00065CA0" w:rsidRPr="00F71B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Обучающиеся демонстрируют достаточную заинтересованность в учебной, познавательной и творческой деятельности, составляющей содержание программы. На итоговом тестировании показывают хорошее знание теоретического материала, практическое применение знаний воплощается в продукт, требующий незначительной доработки</w:t>
            </w:r>
          </w:p>
        </w:tc>
      </w:tr>
      <w:tr w:rsidR="00065CA0" w:rsidRPr="00F71BBE" w14:paraId="78910302" w14:textId="77777777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38B7" w14:textId="77777777" w:rsidR="00065CA0" w:rsidRPr="00F71B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9D6D" w14:textId="77777777" w:rsidR="00065CA0" w:rsidRPr="00F71B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1B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Обучающиеся демонстрируют низкий уровень заинтересованности в учебной, познавательной и творческой деятельности, составляющей содержание программы. На итоговом тестировании показывают недостаточное знание теоретического материала, практическая работа не соответствует требованиям</w:t>
            </w:r>
          </w:p>
        </w:tc>
      </w:tr>
    </w:tbl>
    <w:p w14:paraId="6E2D6E91" w14:textId="77777777" w:rsidR="00065CA0" w:rsidRPr="00F71BBE" w:rsidRDefault="00065CA0" w:rsidP="00065C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F7A0D8" w14:textId="77777777" w:rsidR="00065CA0" w:rsidRPr="00F71BBE" w:rsidRDefault="007511F2" w:rsidP="007511F2">
      <w:pPr>
        <w:tabs>
          <w:tab w:val="left" w:pos="7305"/>
        </w:tabs>
        <w:spacing w:after="200" w:line="276" w:lineRule="auto"/>
        <w:rPr>
          <w:b/>
          <w:color w:val="000000" w:themeColor="text1"/>
          <w:sz w:val="28"/>
          <w:szCs w:val="28"/>
        </w:rPr>
      </w:pPr>
      <w:r w:rsidRPr="00F71BBE">
        <w:rPr>
          <w:b/>
          <w:color w:val="000000" w:themeColor="text1"/>
          <w:sz w:val="28"/>
          <w:szCs w:val="28"/>
        </w:rPr>
        <w:tab/>
      </w:r>
    </w:p>
    <w:p w14:paraId="39E25529" w14:textId="77777777" w:rsidR="0000722A" w:rsidRPr="00F71BBE" w:rsidRDefault="00E31F33" w:rsidP="00065CA0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F71BBE">
        <w:rPr>
          <w:b/>
          <w:color w:val="000000" w:themeColor="text1"/>
          <w:sz w:val="28"/>
          <w:szCs w:val="28"/>
        </w:rPr>
        <w:t xml:space="preserve"> </w:t>
      </w:r>
    </w:p>
    <w:p w14:paraId="3AE9E5CE" w14:textId="77777777" w:rsidR="00065CA0" w:rsidRPr="00F71BBE" w:rsidRDefault="00065CA0" w:rsidP="0089700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lastRenderedPageBreak/>
        <w:t>2. Содержание программы</w:t>
      </w:r>
    </w:p>
    <w:p w14:paraId="3A3D0999" w14:textId="77777777" w:rsidR="00BB6C54" w:rsidRPr="00F71BBE" w:rsidRDefault="00BB6C54" w:rsidP="009C6F05">
      <w:pPr>
        <w:pStyle w:val="a4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14:paraId="52A6030E" w14:textId="77777777" w:rsidR="00065CA0" w:rsidRPr="00F71BBE" w:rsidRDefault="00065CA0" w:rsidP="00065CA0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5D00D12" w14:textId="57459139" w:rsidR="00723F10" w:rsidRPr="00F71BBE" w:rsidRDefault="00723F10" w:rsidP="00723F10">
      <w:pPr>
        <w:suppressAutoHyphens/>
        <w:jc w:val="center"/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F71BB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eastAsia="ar-SA"/>
        </w:rPr>
        <w:t>2.</w:t>
      </w:r>
      <w:r w:rsidR="00670049" w:rsidRPr="00F71BB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eastAsia="ar-SA"/>
        </w:rPr>
        <w:t>1</w:t>
      </w:r>
      <w:r w:rsidRPr="00F71BB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eastAsia="ar-SA"/>
        </w:rPr>
        <w:t xml:space="preserve">. Календарный учебный график реализации программы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835"/>
        <w:gridCol w:w="709"/>
        <w:gridCol w:w="992"/>
        <w:gridCol w:w="4253"/>
      </w:tblGrid>
      <w:tr w:rsidR="00670049" w:rsidRPr="00F71BBE" w14:paraId="2B26E514" w14:textId="77777777" w:rsidTr="00670049">
        <w:tc>
          <w:tcPr>
            <w:tcW w:w="675" w:type="dxa"/>
          </w:tcPr>
          <w:p w14:paraId="102A7BE0" w14:textId="77777777" w:rsidR="00670049" w:rsidRPr="00F71BBE" w:rsidRDefault="00670049" w:rsidP="00DD19B3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B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F71BBE">
              <w:rPr>
                <w:rFonts w:ascii="Times New Roman" w:hAnsi="Times New Roman"/>
                <w:b/>
                <w:bCs/>
                <w:sz w:val="18"/>
                <w:szCs w:val="18"/>
              </w:rPr>
              <w:t>темы</w:t>
            </w:r>
          </w:p>
        </w:tc>
        <w:tc>
          <w:tcPr>
            <w:tcW w:w="2835" w:type="dxa"/>
          </w:tcPr>
          <w:p w14:paraId="48DEF832" w14:textId="77777777" w:rsidR="00670049" w:rsidRPr="00F71BBE" w:rsidRDefault="00670049" w:rsidP="00DD19B3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BBE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</w:tcPr>
          <w:p w14:paraId="2CE47C5E" w14:textId="77777777" w:rsidR="00670049" w:rsidRPr="00F71BBE" w:rsidRDefault="00670049" w:rsidP="00DD19B3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BBE">
              <w:rPr>
                <w:rFonts w:ascii="Times New Roman" w:hAnsi="Times New Roman"/>
                <w:b/>
                <w:bCs/>
                <w:sz w:val="24"/>
                <w:szCs w:val="24"/>
              </w:rPr>
              <w:t>Кол. ч-</w:t>
            </w:r>
            <w:proofErr w:type="spellStart"/>
            <w:r w:rsidRPr="00F71BBE">
              <w:rPr>
                <w:rFonts w:ascii="Times New Roman" w:hAnsi="Times New Roman"/>
                <w:b/>
                <w:bCs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992" w:type="dxa"/>
          </w:tcPr>
          <w:p w14:paraId="5483F2B2" w14:textId="77777777" w:rsidR="00670049" w:rsidRPr="00F71BBE" w:rsidRDefault="00670049" w:rsidP="00DD19B3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BBE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253" w:type="dxa"/>
          </w:tcPr>
          <w:p w14:paraId="65027A9E" w14:textId="77777777" w:rsidR="00670049" w:rsidRPr="00F71BBE" w:rsidRDefault="00670049" w:rsidP="00DD19B3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BBE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учебной деятельности учащихся</w:t>
            </w:r>
          </w:p>
        </w:tc>
      </w:tr>
      <w:tr w:rsidR="00670049" w:rsidRPr="00F71BBE" w14:paraId="62A2477A" w14:textId="77777777" w:rsidTr="00670049">
        <w:tc>
          <w:tcPr>
            <w:tcW w:w="675" w:type="dxa"/>
          </w:tcPr>
          <w:p w14:paraId="0E2EF66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3AAF817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Незнайка развивает познавательные способности.                                        Игра «Выполни по образцу»</w:t>
            </w:r>
          </w:p>
        </w:tc>
        <w:tc>
          <w:tcPr>
            <w:tcW w:w="709" w:type="dxa"/>
          </w:tcPr>
          <w:p w14:paraId="7A07A1D3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1D820C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B6F29C5" w14:textId="77777777" w:rsidR="00670049" w:rsidRPr="00F71BBE" w:rsidRDefault="00670049" w:rsidP="00DD1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</w:t>
            </w:r>
            <w:r w:rsidRPr="00F71BBE">
              <w:rPr>
                <w:rFonts w:ascii="Times New Roman" w:hAnsi="Times New Roman" w:cs="Times New Roman"/>
                <w:sz w:val="24"/>
                <w:szCs w:val="24"/>
              </w:rPr>
              <w:softHyphen/>
              <w:t>приятия, воображения, памяти и мышления. Графический диктант (вводный урок).</w:t>
            </w:r>
          </w:p>
        </w:tc>
      </w:tr>
      <w:tr w:rsidR="00670049" w:rsidRPr="00F71BBE" w14:paraId="459AFCBC" w14:textId="77777777" w:rsidTr="00670049">
        <w:tc>
          <w:tcPr>
            <w:tcW w:w="675" w:type="dxa"/>
          </w:tcPr>
          <w:p w14:paraId="069CF628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4E9C000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Развитие концентрации внимания. Что съели поросята? Игра «Раскрась фигуру»</w:t>
            </w:r>
          </w:p>
        </w:tc>
        <w:tc>
          <w:tcPr>
            <w:tcW w:w="709" w:type="dxa"/>
          </w:tcPr>
          <w:p w14:paraId="51BAA9F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1167DB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6E26073" w14:textId="77777777" w:rsidR="00670049" w:rsidRPr="00F71BBE" w:rsidRDefault="00670049" w:rsidP="00DD1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внимания. Развитие мышления. Графический диктант.</w:t>
            </w:r>
          </w:p>
        </w:tc>
      </w:tr>
      <w:tr w:rsidR="00670049" w:rsidRPr="00F71BBE" w14:paraId="546CB008" w14:textId="77777777" w:rsidTr="00670049">
        <w:tc>
          <w:tcPr>
            <w:tcW w:w="675" w:type="dxa"/>
          </w:tcPr>
          <w:p w14:paraId="65DE9F3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289023C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Буратино тренирует внимание. Составь новые слова. Игра «Внимание»</w:t>
            </w:r>
          </w:p>
        </w:tc>
        <w:tc>
          <w:tcPr>
            <w:tcW w:w="709" w:type="dxa"/>
          </w:tcPr>
          <w:p w14:paraId="3CB8843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DB541C5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DA8EBD8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 Развитие мышления. Графический диктант.</w:t>
            </w:r>
          </w:p>
        </w:tc>
      </w:tr>
      <w:tr w:rsidR="00670049" w:rsidRPr="00F71BBE" w14:paraId="2694B495" w14:textId="77777777" w:rsidTr="00670049">
        <w:tc>
          <w:tcPr>
            <w:tcW w:w="675" w:type="dxa"/>
          </w:tcPr>
          <w:p w14:paraId="68AA18C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60850CB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Тренировка </w:t>
            </w:r>
            <w:proofErr w:type="gramStart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слуховой  памяти</w:t>
            </w:r>
            <w:proofErr w:type="gramEnd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F71BBE">
              <w:rPr>
                <w:rFonts w:ascii="Times New Roman" w:hAnsi="Times New Roman"/>
                <w:sz w:val="24"/>
                <w:szCs w:val="24"/>
              </w:rPr>
              <w:t>. Игра «Найди фигуру».</w:t>
            </w:r>
          </w:p>
        </w:tc>
        <w:tc>
          <w:tcPr>
            <w:tcW w:w="709" w:type="dxa"/>
          </w:tcPr>
          <w:p w14:paraId="6B44B4F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DE8F2A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2723CA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Развитие мышления. Графический диктант.</w:t>
            </w:r>
          </w:p>
        </w:tc>
      </w:tr>
      <w:tr w:rsidR="00670049" w:rsidRPr="00F71BBE" w14:paraId="36A23E76" w14:textId="77777777" w:rsidTr="00670049">
        <w:tc>
          <w:tcPr>
            <w:tcW w:w="675" w:type="dxa"/>
          </w:tcPr>
          <w:p w14:paraId="31E07473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0AE01BB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Тренировка зрительной памяти. Игра «Запомни и нарисуй»</w:t>
            </w:r>
          </w:p>
        </w:tc>
        <w:tc>
          <w:tcPr>
            <w:tcW w:w="709" w:type="dxa"/>
          </w:tcPr>
          <w:p w14:paraId="529447A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D8E658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ADACAC7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</w:tr>
      <w:tr w:rsidR="00670049" w:rsidRPr="00F71BBE" w14:paraId="265A9715" w14:textId="77777777" w:rsidTr="00670049">
        <w:tc>
          <w:tcPr>
            <w:tcW w:w="675" w:type="dxa"/>
          </w:tcPr>
          <w:p w14:paraId="09430C9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6C478B0B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 xml:space="preserve">Задания Красной Шапочки.   Игра </w:t>
            </w:r>
            <w:proofErr w:type="gramStart"/>
            <w:r w:rsidRPr="00F71BBE">
              <w:rPr>
                <w:rFonts w:ascii="Times New Roman" w:hAnsi="Times New Roman"/>
                <w:sz w:val="24"/>
                <w:szCs w:val="24"/>
              </w:rPr>
              <w:t>« Найди</w:t>
            </w:r>
            <w:proofErr w:type="gramEnd"/>
            <w:r w:rsidRPr="00F71BBE">
              <w:rPr>
                <w:rFonts w:ascii="Times New Roman" w:hAnsi="Times New Roman"/>
                <w:sz w:val="24"/>
                <w:szCs w:val="24"/>
              </w:rPr>
              <w:t xml:space="preserve"> буквенную закономерность» </w:t>
            </w:r>
          </w:p>
        </w:tc>
        <w:tc>
          <w:tcPr>
            <w:tcW w:w="709" w:type="dxa"/>
          </w:tcPr>
          <w:p w14:paraId="0FAE250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D0278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A897502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воображения. Задания по перекладыванию спичек. Рисуем по образцу.</w:t>
            </w:r>
          </w:p>
        </w:tc>
      </w:tr>
      <w:tr w:rsidR="00670049" w:rsidRPr="00F71BBE" w14:paraId="58E8AD63" w14:textId="77777777" w:rsidTr="00670049">
        <w:tc>
          <w:tcPr>
            <w:tcW w:w="675" w:type="dxa"/>
          </w:tcPr>
          <w:p w14:paraId="7C62D3C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76642AC6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Среди гостей на карнавале найди разбойника. Игра «Незаконченные рисунки»</w:t>
            </w:r>
          </w:p>
        </w:tc>
        <w:tc>
          <w:tcPr>
            <w:tcW w:w="709" w:type="dxa"/>
          </w:tcPr>
          <w:p w14:paraId="7BC9DCE5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A2C3DD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E4D5CA9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Совершенствование мыслительных операций. Графический диктант.</w:t>
            </w:r>
          </w:p>
        </w:tc>
      </w:tr>
      <w:tr w:rsidR="00670049" w:rsidRPr="00F71BBE" w14:paraId="1308A662" w14:textId="77777777" w:rsidTr="00670049">
        <w:tc>
          <w:tcPr>
            <w:tcW w:w="675" w:type="dxa"/>
          </w:tcPr>
          <w:p w14:paraId="7150A1A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3D576D9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Развивай логическое мышление. Подпиши фамилии мальчиков. Игра «Найди лишнее»</w:t>
            </w:r>
          </w:p>
          <w:p w14:paraId="5E13607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8689AA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003032A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E9D4910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Развитие мышления.  Графический диктант.                                  </w:t>
            </w:r>
          </w:p>
        </w:tc>
      </w:tr>
      <w:tr w:rsidR="00670049" w:rsidRPr="00F71BBE" w14:paraId="3C1AF32C" w14:textId="77777777" w:rsidTr="00670049">
        <w:tc>
          <w:tcPr>
            <w:tcW w:w="675" w:type="dxa"/>
          </w:tcPr>
          <w:p w14:paraId="4DE3C096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3560232B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концентрации </w:t>
            </w:r>
            <w:proofErr w:type="gramStart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внимания</w:t>
            </w:r>
            <w:r w:rsidRPr="00F71BB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F71BBE">
              <w:rPr>
                <w:rFonts w:ascii="Times New Roman" w:hAnsi="Times New Roman"/>
                <w:sz w:val="24"/>
                <w:szCs w:val="24"/>
              </w:rPr>
              <w:t xml:space="preserve"> Составляем новые слова.</w:t>
            </w: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Игра «Сравни зайчиков»</w:t>
            </w:r>
          </w:p>
        </w:tc>
        <w:tc>
          <w:tcPr>
            <w:tcW w:w="709" w:type="dxa"/>
          </w:tcPr>
          <w:p w14:paraId="4431F8F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C282AF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C051169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внимания.  Развитие мышления.             </w:t>
            </w:r>
          </w:p>
          <w:p w14:paraId="2979AE28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Графический диктант.                            </w:t>
            </w:r>
          </w:p>
        </w:tc>
      </w:tr>
      <w:tr w:rsidR="00670049" w:rsidRPr="00F71BBE" w14:paraId="1448A360" w14:textId="77777777" w:rsidTr="00670049">
        <w:tc>
          <w:tcPr>
            <w:tcW w:w="675" w:type="dxa"/>
          </w:tcPr>
          <w:p w14:paraId="70EFB32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14:paraId="36B7D22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Тренируй внимание. Найди отличия. Игра «Лабиринт»</w:t>
            </w:r>
          </w:p>
        </w:tc>
        <w:tc>
          <w:tcPr>
            <w:tcW w:w="709" w:type="dxa"/>
          </w:tcPr>
          <w:p w14:paraId="4506020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287A00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813FBB2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слуховой памяти.                       </w:t>
            </w:r>
          </w:p>
          <w:p w14:paraId="31ABC7DD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мышления.  </w:t>
            </w:r>
          </w:p>
          <w:p w14:paraId="261F27DA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Графический диктант.                     </w:t>
            </w:r>
          </w:p>
        </w:tc>
      </w:tr>
      <w:tr w:rsidR="00670049" w:rsidRPr="00F71BBE" w14:paraId="5A631D02" w14:textId="77777777" w:rsidTr="00670049">
        <w:tc>
          <w:tcPr>
            <w:tcW w:w="675" w:type="dxa"/>
          </w:tcPr>
          <w:p w14:paraId="41B050C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14:paraId="2418816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Золушка  тренирует</w:t>
            </w:r>
            <w:proofErr w:type="gramEnd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слуховую  память. Игра «Найди слова в цепочках»</w:t>
            </w:r>
          </w:p>
        </w:tc>
        <w:tc>
          <w:tcPr>
            <w:tcW w:w="709" w:type="dxa"/>
          </w:tcPr>
          <w:p w14:paraId="5B29C18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BF177A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9895E26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  Развитие мышления.</w:t>
            </w:r>
          </w:p>
          <w:p w14:paraId="15EDAF19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диктант.                                             </w:t>
            </w:r>
          </w:p>
        </w:tc>
      </w:tr>
      <w:tr w:rsidR="00670049" w:rsidRPr="00F71BBE" w14:paraId="47ACB38E" w14:textId="77777777" w:rsidTr="00670049">
        <w:tc>
          <w:tcPr>
            <w:tcW w:w="675" w:type="dxa"/>
          </w:tcPr>
          <w:p w14:paraId="275CC825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35" w:type="dxa"/>
          </w:tcPr>
          <w:p w14:paraId="2D76F4E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 xml:space="preserve">Тренировка зрительной памяти. Помоги Наф-Нафу убежать от волка.                 </w:t>
            </w:r>
            <w:proofErr w:type="gramStart"/>
            <w:r w:rsidRPr="00F71BBE">
              <w:rPr>
                <w:rFonts w:ascii="Times New Roman" w:hAnsi="Times New Roman"/>
                <w:sz w:val="24"/>
                <w:szCs w:val="24"/>
              </w:rPr>
              <w:t>Игра  «</w:t>
            </w:r>
            <w:proofErr w:type="gramEnd"/>
            <w:r w:rsidRPr="00F71BBE">
              <w:rPr>
                <w:rFonts w:ascii="Times New Roman" w:hAnsi="Times New Roman"/>
                <w:sz w:val="24"/>
                <w:szCs w:val="24"/>
              </w:rPr>
              <w:t>Составь новые слова». Ответь быстро на вопросы.</w:t>
            </w:r>
          </w:p>
        </w:tc>
        <w:tc>
          <w:tcPr>
            <w:tcW w:w="709" w:type="dxa"/>
          </w:tcPr>
          <w:p w14:paraId="479F1ED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E6FB3F1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E56EC1B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 Совершенствование мыслительных операций. Графический диктант</w:t>
            </w:r>
          </w:p>
        </w:tc>
      </w:tr>
      <w:tr w:rsidR="00670049" w:rsidRPr="00F71BBE" w14:paraId="1AA31660" w14:textId="77777777" w:rsidTr="00670049">
        <w:tc>
          <w:tcPr>
            <w:tcW w:w="675" w:type="dxa"/>
          </w:tcPr>
          <w:p w14:paraId="47713011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14:paraId="5C4DE21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Поиск закономерностей. Дорисуй недостающие фигуры. Игра «Магические треугольники».</w:t>
            </w:r>
          </w:p>
        </w:tc>
        <w:tc>
          <w:tcPr>
            <w:tcW w:w="709" w:type="dxa"/>
          </w:tcPr>
          <w:p w14:paraId="32E6F44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137226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B2FFA54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воображения. Задания по перекладыванию спичек.  Рисуем по образцу.</w:t>
            </w:r>
          </w:p>
        </w:tc>
      </w:tr>
      <w:tr w:rsidR="00670049" w:rsidRPr="00F71BBE" w14:paraId="36F978DF" w14:textId="77777777" w:rsidTr="00670049">
        <w:tc>
          <w:tcPr>
            <w:tcW w:w="675" w:type="dxa"/>
          </w:tcPr>
          <w:p w14:paraId="7D9E1AA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14:paraId="35710781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Совершенствование воображения. Помоги Винни-Пуху дорисовать из треугольников картинки. Игра «Художник»</w:t>
            </w:r>
          </w:p>
        </w:tc>
        <w:tc>
          <w:tcPr>
            <w:tcW w:w="709" w:type="dxa"/>
          </w:tcPr>
          <w:p w14:paraId="4C39B881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D680221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A26A0F3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Совершенствование мыслительных операций. Графический диктант</w:t>
            </w:r>
          </w:p>
        </w:tc>
      </w:tr>
      <w:tr w:rsidR="00670049" w:rsidRPr="00F71BBE" w14:paraId="449019F6" w14:textId="77777777" w:rsidTr="00670049">
        <w:tc>
          <w:tcPr>
            <w:tcW w:w="675" w:type="dxa"/>
          </w:tcPr>
          <w:p w14:paraId="1B9EE0C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14:paraId="3920E225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Развивай логическое мышление.</w:t>
            </w:r>
            <w:r w:rsidRPr="00F71BBE">
              <w:rPr>
                <w:rFonts w:ascii="Times New Roman" w:hAnsi="Times New Roman"/>
                <w:sz w:val="24"/>
                <w:szCs w:val="24"/>
              </w:rPr>
              <w:t xml:space="preserve"> Какую рыбу рыбак поймал раньше? Игра «Шифровальщик»</w:t>
            </w:r>
          </w:p>
        </w:tc>
        <w:tc>
          <w:tcPr>
            <w:tcW w:w="709" w:type="dxa"/>
          </w:tcPr>
          <w:p w14:paraId="3D90685A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8002666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8CE11DC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внимания. Развитие мышления. Графические диктанты.</w:t>
            </w:r>
          </w:p>
        </w:tc>
      </w:tr>
      <w:tr w:rsidR="00670049" w:rsidRPr="00F71BBE" w14:paraId="22A2912D" w14:textId="77777777" w:rsidTr="00670049">
        <w:tc>
          <w:tcPr>
            <w:tcW w:w="675" w:type="dxa"/>
          </w:tcPr>
          <w:p w14:paraId="6740C19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14:paraId="3A4EB14A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концентрации </w:t>
            </w:r>
            <w:proofErr w:type="gramStart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внимания</w:t>
            </w:r>
            <w:r w:rsidRPr="00F71BB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F71BBE">
              <w:rPr>
                <w:rFonts w:ascii="Times New Roman" w:hAnsi="Times New Roman"/>
                <w:sz w:val="24"/>
                <w:szCs w:val="24"/>
              </w:rPr>
              <w:t xml:space="preserve">  Найди цыпленка, который вылупился из яйца. Игра «Лабиринт»</w:t>
            </w:r>
          </w:p>
        </w:tc>
        <w:tc>
          <w:tcPr>
            <w:tcW w:w="709" w:type="dxa"/>
          </w:tcPr>
          <w:p w14:paraId="77F44703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15523D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A4CE2B8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внимания.  Развитие мышления. Графический диктант.</w:t>
            </w:r>
          </w:p>
        </w:tc>
      </w:tr>
      <w:tr w:rsidR="00670049" w:rsidRPr="00F71BBE" w14:paraId="57648075" w14:textId="77777777" w:rsidTr="00670049">
        <w:tc>
          <w:tcPr>
            <w:tcW w:w="675" w:type="dxa"/>
          </w:tcPr>
          <w:p w14:paraId="51A8272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14:paraId="3AF267F8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Тренируй внимание. Расшифруй слова. Игра «Магический квадрат»</w:t>
            </w:r>
          </w:p>
        </w:tc>
        <w:tc>
          <w:tcPr>
            <w:tcW w:w="709" w:type="dxa"/>
          </w:tcPr>
          <w:p w14:paraId="008B716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08A743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A99BFEB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 Развитие мышления. Графический диктант.</w:t>
            </w:r>
          </w:p>
        </w:tc>
      </w:tr>
      <w:tr w:rsidR="00670049" w:rsidRPr="00F71BBE" w14:paraId="286DDFF3" w14:textId="77777777" w:rsidTr="00670049">
        <w:tc>
          <w:tcPr>
            <w:tcW w:w="675" w:type="dxa"/>
          </w:tcPr>
          <w:p w14:paraId="45A0F12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14:paraId="4A51420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Тренировка </w:t>
            </w:r>
            <w:proofErr w:type="gramStart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слуховой  памяти</w:t>
            </w:r>
            <w:proofErr w:type="gramEnd"/>
            <w:r w:rsidRPr="00F71BBE">
              <w:rPr>
                <w:rFonts w:ascii="Times New Roman" w:hAnsi="Times New Roman"/>
                <w:sz w:val="24"/>
                <w:szCs w:val="24"/>
              </w:rPr>
              <w:t xml:space="preserve">. Послушай и ответь быстро на вопросы. Игра «Так же, </w:t>
            </w:r>
            <w:proofErr w:type="gramStart"/>
            <w:r w:rsidRPr="00F71BBE">
              <w:rPr>
                <w:rFonts w:ascii="Times New Roman" w:hAnsi="Times New Roman"/>
                <w:sz w:val="24"/>
                <w:szCs w:val="24"/>
              </w:rPr>
              <w:t>как….</w:t>
            </w:r>
            <w:proofErr w:type="gramEnd"/>
            <w:r w:rsidRPr="00F71BBE"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709" w:type="dxa"/>
          </w:tcPr>
          <w:p w14:paraId="2A5F225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EB46F78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B25139B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 Развитие мышления. Графический диктант.</w:t>
            </w:r>
          </w:p>
        </w:tc>
      </w:tr>
      <w:tr w:rsidR="00670049" w:rsidRPr="00F71BBE" w14:paraId="36F0F6E4" w14:textId="77777777" w:rsidTr="00670049">
        <w:tc>
          <w:tcPr>
            <w:tcW w:w="675" w:type="dxa"/>
          </w:tcPr>
          <w:p w14:paraId="1A35416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14:paraId="081BA56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Тренировка зрительной памяти. Запомни и нарисуй. Игра «Наборщик»</w:t>
            </w:r>
          </w:p>
        </w:tc>
        <w:tc>
          <w:tcPr>
            <w:tcW w:w="709" w:type="dxa"/>
          </w:tcPr>
          <w:p w14:paraId="27A519B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D93FC8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0708026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</w:tr>
      <w:tr w:rsidR="00670049" w:rsidRPr="00F71BBE" w14:paraId="3E1E1051" w14:textId="77777777" w:rsidTr="00670049">
        <w:tc>
          <w:tcPr>
            <w:tcW w:w="675" w:type="dxa"/>
          </w:tcPr>
          <w:p w14:paraId="553C4E6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14:paraId="0599EEB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Поиск закономерностей. Назови номер нужной фигуры.                          Игра «Отгадай слово».</w:t>
            </w:r>
          </w:p>
        </w:tc>
        <w:tc>
          <w:tcPr>
            <w:tcW w:w="709" w:type="dxa"/>
          </w:tcPr>
          <w:p w14:paraId="7D6795A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9E52A3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79083D3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воображения. Задания по перекладыванию спичек. Рисуем по образцу.</w:t>
            </w:r>
          </w:p>
        </w:tc>
      </w:tr>
      <w:tr w:rsidR="00670049" w:rsidRPr="00F71BBE" w14:paraId="5FDBC2E5" w14:textId="77777777" w:rsidTr="00670049">
        <w:tc>
          <w:tcPr>
            <w:tcW w:w="675" w:type="dxa"/>
          </w:tcPr>
          <w:p w14:paraId="2264C506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14:paraId="0EE7499B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Совершенствование воображения. Дорисуй маски. Игра «Разгадай кроссворд»</w:t>
            </w:r>
          </w:p>
        </w:tc>
        <w:tc>
          <w:tcPr>
            <w:tcW w:w="709" w:type="dxa"/>
          </w:tcPr>
          <w:p w14:paraId="59FF6B4A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6C3E7A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499B4A0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мышления. </w:t>
            </w:r>
          </w:p>
          <w:p w14:paraId="67B32D3F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Совершенствование мыслительных операций. Графический диктант.</w:t>
            </w:r>
          </w:p>
        </w:tc>
      </w:tr>
      <w:tr w:rsidR="00670049" w:rsidRPr="00F71BBE" w14:paraId="1EF401AD" w14:textId="77777777" w:rsidTr="00670049">
        <w:tc>
          <w:tcPr>
            <w:tcW w:w="675" w:type="dxa"/>
          </w:tcPr>
          <w:p w14:paraId="0CD0B27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14:paraId="3D5A7E6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Развивай логическое мышление. Кто длиннее всех? Игра </w:t>
            </w:r>
            <w:proofErr w:type="gramStart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« Отгадай</w:t>
            </w:r>
            <w:proofErr w:type="gramEnd"/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ребус»</w:t>
            </w:r>
          </w:p>
        </w:tc>
        <w:tc>
          <w:tcPr>
            <w:tcW w:w="709" w:type="dxa"/>
          </w:tcPr>
          <w:p w14:paraId="53B11295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B22C90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087D948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концентрации внимания.   Развитие мышления. </w:t>
            </w:r>
          </w:p>
          <w:p w14:paraId="46A765AA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Графический диктант.</w:t>
            </w:r>
          </w:p>
        </w:tc>
      </w:tr>
      <w:tr w:rsidR="00670049" w:rsidRPr="00F71BBE" w14:paraId="04B7852B" w14:textId="77777777" w:rsidTr="00670049">
        <w:tc>
          <w:tcPr>
            <w:tcW w:w="675" w:type="dxa"/>
          </w:tcPr>
          <w:p w14:paraId="11F1184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835" w:type="dxa"/>
          </w:tcPr>
          <w:p w14:paraId="693DFC4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Развитие концентрации внимания. Найди одинаковые части.  Игра «Наборщик»</w:t>
            </w:r>
          </w:p>
        </w:tc>
        <w:tc>
          <w:tcPr>
            <w:tcW w:w="709" w:type="dxa"/>
          </w:tcPr>
          <w:p w14:paraId="0A03A2A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884CF38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A0E614D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Тренировка слуховой памяти. Развитие мышления. Графический диктант.</w:t>
            </w:r>
          </w:p>
        </w:tc>
      </w:tr>
      <w:tr w:rsidR="00670049" w:rsidRPr="00F71BBE" w14:paraId="3797834E" w14:textId="77777777" w:rsidTr="00670049">
        <w:tc>
          <w:tcPr>
            <w:tcW w:w="675" w:type="dxa"/>
          </w:tcPr>
          <w:p w14:paraId="0F7C6CF5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14:paraId="336CBE88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 xml:space="preserve">Тренируй внимание. Произнеси </w:t>
            </w:r>
            <w:proofErr w:type="gramStart"/>
            <w:r w:rsidRPr="00F71BBE">
              <w:rPr>
                <w:rFonts w:ascii="Times New Roman" w:hAnsi="Times New Roman"/>
                <w:sz w:val="24"/>
                <w:szCs w:val="24"/>
              </w:rPr>
              <w:t>слова</w:t>
            </w:r>
            <w:proofErr w:type="gramEnd"/>
            <w:r w:rsidRPr="00F71BBE">
              <w:rPr>
                <w:rFonts w:ascii="Times New Roman" w:hAnsi="Times New Roman"/>
                <w:sz w:val="24"/>
                <w:szCs w:val="24"/>
              </w:rPr>
              <w:t xml:space="preserve"> наоборот. Игра «Отгадай сказочного героя»</w:t>
            </w:r>
          </w:p>
        </w:tc>
        <w:tc>
          <w:tcPr>
            <w:tcW w:w="709" w:type="dxa"/>
          </w:tcPr>
          <w:p w14:paraId="6DD644D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01BD95A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76E253D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</w:tr>
      <w:tr w:rsidR="00670049" w:rsidRPr="00F71BBE" w14:paraId="19C4491B" w14:textId="77777777" w:rsidTr="00670049">
        <w:tc>
          <w:tcPr>
            <w:tcW w:w="675" w:type="dxa"/>
          </w:tcPr>
          <w:p w14:paraId="4A9521A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14:paraId="5637CC3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Тренировка слуховой памяти. Помоги Незнайке правильно написать слова. Игра «Составляем новые слова»</w:t>
            </w:r>
          </w:p>
        </w:tc>
        <w:tc>
          <w:tcPr>
            <w:tcW w:w="709" w:type="dxa"/>
          </w:tcPr>
          <w:p w14:paraId="35A34D8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4E2EAB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0528BA7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Совершенствование воображения. Задания по перекладыванию спичек. Рисуем по образцу.</w:t>
            </w:r>
          </w:p>
        </w:tc>
      </w:tr>
      <w:tr w:rsidR="00670049" w:rsidRPr="00F71BBE" w14:paraId="32E78DC2" w14:textId="77777777" w:rsidTr="00670049">
        <w:tc>
          <w:tcPr>
            <w:tcW w:w="675" w:type="dxa"/>
          </w:tcPr>
          <w:p w14:paraId="1A35569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14:paraId="0B46D6A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Тренировка зрительной памяти. Запомни и нарисуй. Игра «Отгадывание ребусов»</w:t>
            </w:r>
          </w:p>
        </w:tc>
        <w:tc>
          <w:tcPr>
            <w:tcW w:w="709" w:type="dxa"/>
          </w:tcPr>
          <w:p w14:paraId="37A4FC83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F780A8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B37B354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Совершенствование мыслительных операций. Графический диктант.</w:t>
            </w:r>
          </w:p>
        </w:tc>
      </w:tr>
      <w:tr w:rsidR="00670049" w:rsidRPr="00F71BBE" w14:paraId="7CEB0E50" w14:textId="77777777" w:rsidTr="00670049">
        <w:tc>
          <w:tcPr>
            <w:tcW w:w="675" w:type="dxa"/>
          </w:tcPr>
          <w:p w14:paraId="7836290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14:paraId="50D21FA1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Поиск закономерностей. Заполни пустые квадраты. Игра «Четвертый лишний»</w:t>
            </w:r>
          </w:p>
        </w:tc>
        <w:tc>
          <w:tcPr>
            <w:tcW w:w="709" w:type="dxa"/>
          </w:tcPr>
          <w:p w14:paraId="2814550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F0DE85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3966D47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концентрации внимания.  Развитие мышления. Графический диктант.</w:t>
            </w:r>
          </w:p>
        </w:tc>
      </w:tr>
      <w:tr w:rsidR="00670049" w:rsidRPr="00F71BBE" w14:paraId="63F7644A" w14:textId="77777777" w:rsidTr="00670049">
        <w:tc>
          <w:tcPr>
            <w:tcW w:w="675" w:type="dxa"/>
          </w:tcPr>
          <w:p w14:paraId="609104E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14:paraId="36750248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Совершенствование воображения. Нарисуй слово схематично. Игра «Кроссворд»</w:t>
            </w:r>
          </w:p>
        </w:tc>
        <w:tc>
          <w:tcPr>
            <w:tcW w:w="709" w:type="dxa"/>
          </w:tcPr>
          <w:p w14:paraId="41E55621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625FEE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AB02E92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внимания. Развитие мышления. Графические диктанты.</w:t>
            </w:r>
          </w:p>
        </w:tc>
      </w:tr>
      <w:tr w:rsidR="00670049" w:rsidRPr="00F71BBE" w14:paraId="25FAC445" w14:textId="77777777" w:rsidTr="00670049">
        <w:tc>
          <w:tcPr>
            <w:tcW w:w="675" w:type="dxa"/>
          </w:tcPr>
          <w:p w14:paraId="24CF4F2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14:paraId="401BCCE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Развивай логическое мышление. Помоги обезьянкам узнать свое имя. Игра «</w:t>
            </w:r>
            <w:r w:rsidRPr="00F71BBE">
              <w:rPr>
                <w:rFonts w:ascii="Times New Roman" w:hAnsi="Times New Roman"/>
                <w:sz w:val="24"/>
                <w:szCs w:val="24"/>
              </w:rPr>
              <w:t>Найди фигуру».</w:t>
            </w:r>
          </w:p>
        </w:tc>
        <w:tc>
          <w:tcPr>
            <w:tcW w:w="709" w:type="dxa"/>
          </w:tcPr>
          <w:p w14:paraId="059095E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6D4A767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726C905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слуховой памяти. Развитие мышления. Графический диктант.</w:t>
            </w:r>
          </w:p>
        </w:tc>
      </w:tr>
      <w:tr w:rsidR="00670049" w:rsidRPr="00F71BBE" w14:paraId="72941718" w14:textId="77777777" w:rsidTr="00670049">
        <w:tc>
          <w:tcPr>
            <w:tcW w:w="675" w:type="dxa"/>
          </w:tcPr>
          <w:p w14:paraId="204863D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14:paraId="142BABC4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Развитие концентрации внимания. Глазками узнай, кому звонил Чебурашка?  Игра «Зашифруй слова»</w:t>
            </w:r>
          </w:p>
        </w:tc>
        <w:tc>
          <w:tcPr>
            <w:tcW w:w="709" w:type="dxa"/>
          </w:tcPr>
          <w:p w14:paraId="6A69448F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378114A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03C40F1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Тренировка зрительной памяти. Развитие логического мышления.  Развитие мышления. Графический диктант.</w:t>
            </w:r>
          </w:p>
        </w:tc>
      </w:tr>
      <w:tr w:rsidR="00670049" w:rsidRPr="00F71BBE" w14:paraId="0EF305D0" w14:textId="77777777" w:rsidTr="00670049">
        <w:tc>
          <w:tcPr>
            <w:tcW w:w="675" w:type="dxa"/>
          </w:tcPr>
          <w:p w14:paraId="3646E0BE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14:paraId="58289796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Тренировка слуховой памяти. Ответь на вопросы. Игра «Расшифруй пословицу».</w:t>
            </w:r>
          </w:p>
        </w:tc>
        <w:tc>
          <w:tcPr>
            <w:tcW w:w="709" w:type="dxa"/>
          </w:tcPr>
          <w:p w14:paraId="284C490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19A9532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25A581B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</w:tr>
      <w:tr w:rsidR="00670049" w:rsidRPr="00F71BBE" w14:paraId="60B82326" w14:textId="77777777" w:rsidTr="00670049">
        <w:tc>
          <w:tcPr>
            <w:tcW w:w="675" w:type="dxa"/>
          </w:tcPr>
          <w:p w14:paraId="1C32B5BC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14:paraId="6072B77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 xml:space="preserve">Тренировка зрительной памяти. Игра «Найди 10 отличий. </w:t>
            </w:r>
          </w:p>
        </w:tc>
        <w:tc>
          <w:tcPr>
            <w:tcW w:w="709" w:type="dxa"/>
          </w:tcPr>
          <w:p w14:paraId="2BF5966B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7984B36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889FCE7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Совершенствование мыслительных операций. Графический диктант.</w:t>
            </w:r>
          </w:p>
        </w:tc>
      </w:tr>
      <w:tr w:rsidR="00670049" w:rsidRPr="00F71BBE" w14:paraId="30660CB9" w14:textId="77777777" w:rsidTr="00670049">
        <w:tc>
          <w:tcPr>
            <w:tcW w:w="675" w:type="dxa"/>
          </w:tcPr>
          <w:p w14:paraId="1329651D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14:paraId="3618CA20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Конкурс эрудитов. Итоговое занятие.</w:t>
            </w:r>
          </w:p>
        </w:tc>
        <w:tc>
          <w:tcPr>
            <w:tcW w:w="709" w:type="dxa"/>
          </w:tcPr>
          <w:p w14:paraId="700EF721" w14:textId="711DA29B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71B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92B8E19" w14:textId="77777777" w:rsidR="00670049" w:rsidRPr="00F71BBE" w:rsidRDefault="00670049" w:rsidP="00DD19B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6F71824" w14:textId="77777777" w:rsidR="00670049" w:rsidRPr="00F71BBE" w:rsidRDefault="00670049" w:rsidP="00DD19B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BBE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 на конец учебного года.</w:t>
            </w:r>
          </w:p>
        </w:tc>
      </w:tr>
    </w:tbl>
    <w:p w14:paraId="7443F8BC" w14:textId="77777777" w:rsidR="00044FC3" w:rsidRPr="00F71BBE" w:rsidRDefault="00044FC3" w:rsidP="00723F10">
      <w:pPr>
        <w:suppressAutoHyphens/>
        <w:jc w:val="center"/>
        <w:rPr>
          <w:rFonts w:ascii="Times New Roman" w:eastAsia="SimSun" w:hAnsi="Times New Roman" w:cs="Times New Roman"/>
          <w:bCs/>
          <w:color w:val="000000" w:themeColor="text1"/>
          <w:sz w:val="28"/>
          <w:szCs w:val="28"/>
          <w:lang w:eastAsia="ar-SA"/>
        </w:rPr>
      </w:pPr>
    </w:p>
    <w:p w14:paraId="6EAA2AF2" w14:textId="48962019" w:rsidR="00F47403" w:rsidRPr="00F71BBE" w:rsidRDefault="00065CA0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3. Организационно-педагогические условия реализации дополнительной общеобразовательной общеразвивающей программы</w:t>
      </w:r>
      <w:r w:rsidR="00A27AA2"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кружок</w:t>
      </w: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2355C"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5608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Эрудит</w:t>
      </w:r>
      <w:r w:rsidR="00F47403"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14:paraId="113E806D" w14:textId="77777777" w:rsidR="00F47403" w:rsidRPr="00F71BBE" w:rsidRDefault="00F47403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5D1887A" w14:textId="77777777" w:rsidR="00065CA0" w:rsidRPr="00F71BBE" w:rsidRDefault="00065CA0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3.1. </w:t>
      </w: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Материально-техническое обеспечение</w:t>
      </w: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726D709B" w14:textId="77777777" w:rsidR="00065CA0" w:rsidRPr="00F71BBE" w:rsidRDefault="00065CA0" w:rsidP="00065CA0">
      <w:pPr>
        <w:pStyle w:val="a7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Программа реализуется на базе </w:t>
      </w:r>
      <w:r w:rsidR="00A27AA2" w:rsidRPr="00F71BBE">
        <w:rPr>
          <w:rFonts w:ascii="Times New Roman" w:hAnsi="Times New Roman"/>
          <w:color w:val="000000" w:themeColor="text1"/>
          <w:sz w:val="28"/>
          <w:szCs w:val="28"/>
        </w:rPr>
        <w:t>МБОУ СОШ №3 г. Торжка Тверской области.</w:t>
      </w:r>
    </w:p>
    <w:p w14:paraId="6B85E4AA" w14:textId="77777777" w:rsidR="00065CA0" w:rsidRPr="00F71BBE" w:rsidRDefault="002A669C" w:rsidP="00D87447">
      <w:pPr>
        <w:pStyle w:val="a7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1BBE">
        <w:rPr>
          <w:rFonts w:ascii="Times New Roman" w:hAnsi="Times New Roman"/>
          <w:color w:val="000000" w:themeColor="text1"/>
          <w:sz w:val="28"/>
          <w:szCs w:val="28"/>
        </w:rPr>
        <w:t>Для занятий необходимо п</w:t>
      </w:r>
      <w:r w:rsidR="00065CA0"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омещение </w:t>
      </w:r>
      <w:r w:rsidR="00D87447" w:rsidRPr="00F71BB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065CA0" w:rsidRPr="00F71BBE">
        <w:rPr>
          <w:rFonts w:ascii="Times New Roman" w:hAnsi="Times New Roman"/>
          <w:color w:val="000000" w:themeColor="text1"/>
          <w:sz w:val="28"/>
          <w:szCs w:val="28"/>
        </w:rPr>
        <w:t xml:space="preserve"> учебный кабинет, </w:t>
      </w:r>
      <w:r w:rsidR="00A27AA2" w:rsidRPr="00F71BBE">
        <w:rPr>
          <w:rFonts w:ascii="Times New Roman" w:hAnsi="Times New Roman"/>
          <w:color w:val="000000" w:themeColor="text1"/>
          <w:sz w:val="28"/>
          <w:szCs w:val="28"/>
        </w:rPr>
        <w:t>спортивный зал.</w:t>
      </w:r>
    </w:p>
    <w:p w14:paraId="0AA23F6D" w14:textId="77777777" w:rsidR="00065CA0" w:rsidRPr="00F71BBE" w:rsidRDefault="00065CA0" w:rsidP="00065CA0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</w:p>
    <w:p w14:paraId="0D680135" w14:textId="77777777" w:rsidR="00065CA0" w:rsidRPr="00F71BBE" w:rsidRDefault="00065CA0" w:rsidP="00065CA0">
      <w:pPr>
        <w:rPr>
          <w:color w:val="000000" w:themeColor="text1"/>
        </w:rPr>
      </w:pPr>
    </w:p>
    <w:p w14:paraId="6A03021A" w14:textId="77777777" w:rsidR="00065CA0" w:rsidRPr="00F71BBE" w:rsidRDefault="00065CA0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1B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 Информационное обеспечение</w:t>
      </w:r>
    </w:p>
    <w:p w14:paraId="107493F6" w14:textId="77777777" w:rsidR="00065CA0" w:rsidRPr="00F71BBE" w:rsidRDefault="00065CA0" w:rsidP="00065CA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рекомендованной литературы</w:t>
      </w:r>
    </w:p>
    <w:p w14:paraId="635D0926" w14:textId="77777777" w:rsidR="00065CA0" w:rsidRPr="00F71BBE" w:rsidRDefault="00ED74A0" w:rsidP="00065CA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1B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педагога</w:t>
      </w:r>
    </w:p>
    <w:p w14:paraId="5BFD85C6" w14:textId="77777777" w:rsidR="00670049" w:rsidRPr="00F71BBE" w:rsidRDefault="00670049" w:rsidP="00670049">
      <w:pPr>
        <w:pStyle w:val="c51"/>
        <w:shd w:val="clear" w:color="auto" w:fill="FFFFFF"/>
        <w:spacing w:before="0" w:beforeAutospacing="0" w:after="0" w:afterAutospacing="0"/>
        <w:ind w:left="540" w:hanging="18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54"/>
          <w:rFonts w:ascii="Calibri" w:hAnsi="Calibri" w:cs="Calibri"/>
          <w:color w:val="000000"/>
          <w:sz w:val="28"/>
          <w:szCs w:val="28"/>
        </w:rPr>
        <w:t>1</w:t>
      </w:r>
      <w:r w:rsidRPr="00F71BBE">
        <w:rPr>
          <w:rStyle w:val="c4"/>
          <w:color w:val="000000"/>
          <w:sz w:val="28"/>
          <w:szCs w:val="28"/>
        </w:rPr>
        <w:t>. В. Волина «Праздник числа» Издательство Москва 1993г.</w:t>
      </w:r>
    </w:p>
    <w:p w14:paraId="2801F424" w14:textId="77777777" w:rsidR="00670049" w:rsidRPr="00F71BBE" w:rsidRDefault="00670049" w:rsidP="00670049">
      <w:pPr>
        <w:pStyle w:val="c51"/>
        <w:shd w:val="clear" w:color="auto" w:fill="FFFFFF"/>
        <w:spacing w:before="0" w:beforeAutospacing="0" w:after="0" w:afterAutospacing="0"/>
        <w:ind w:left="540" w:hanging="18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4"/>
          <w:color w:val="000000"/>
          <w:sz w:val="28"/>
          <w:szCs w:val="28"/>
        </w:rPr>
        <w:t xml:space="preserve">2. Т.К. </w:t>
      </w:r>
      <w:proofErr w:type="spellStart"/>
      <w:r w:rsidRPr="00F71BBE">
        <w:rPr>
          <w:rStyle w:val="c4"/>
          <w:color w:val="000000"/>
          <w:sz w:val="28"/>
          <w:szCs w:val="28"/>
        </w:rPr>
        <w:t>Жикалкина</w:t>
      </w:r>
      <w:proofErr w:type="spellEnd"/>
      <w:r w:rsidRPr="00F71BBE">
        <w:rPr>
          <w:rStyle w:val="c4"/>
          <w:color w:val="000000"/>
          <w:sz w:val="28"/>
          <w:szCs w:val="28"/>
        </w:rPr>
        <w:t xml:space="preserve"> «Игровые и занимательные задания по математике 2 </w:t>
      </w:r>
      <w:proofErr w:type="gramStart"/>
      <w:r w:rsidRPr="00F71BBE">
        <w:rPr>
          <w:rStyle w:val="c4"/>
          <w:color w:val="000000"/>
          <w:sz w:val="28"/>
          <w:szCs w:val="28"/>
        </w:rPr>
        <w:t xml:space="preserve">класс»   </w:t>
      </w:r>
      <w:proofErr w:type="gramEnd"/>
      <w:r w:rsidRPr="00F71BBE">
        <w:rPr>
          <w:rStyle w:val="c4"/>
          <w:color w:val="000000"/>
          <w:sz w:val="28"/>
          <w:szCs w:val="28"/>
        </w:rPr>
        <w:t> Москва  «Просвещение»1985г.</w:t>
      </w:r>
    </w:p>
    <w:p w14:paraId="6DFFE28A" w14:textId="77777777" w:rsidR="00670049" w:rsidRPr="00F71BBE" w:rsidRDefault="00670049" w:rsidP="00670049">
      <w:pPr>
        <w:pStyle w:val="c51"/>
        <w:shd w:val="clear" w:color="auto" w:fill="FFFFFF"/>
        <w:spacing w:before="0" w:beforeAutospacing="0" w:after="0" w:afterAutospacing="0"/>
        <w:ind w:left="540" w:hanging="18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4"/>
          <w:color w:val="000000"/>
          <w:sz w:val="28"/>
          <w:szCs w:val="28"/>
        </w:rPr>
        <w:t xml:space="preserve">3. Г.А. Лавриненко Задания развивающего характера по математике» </w:t>
      </w:r>
      <w:proofErr w:type="gramStart"/>
      <w:r w:rsidRPr="00F71BBE">
        <w:rPr>
          <w:rStyle w:val="c4"/>
          <w:color w:val="000000"/>
          <w:sz w:val="28"/>
          <w:szCs w:val="28"/>
        </w:rPr>
        <w:t>Саратов  Издательство</w:t>
      </w:r>
      <w:proofErr w:type="gramEnd"/>
      <w:r w:rsidRPr="00F71BBE">
        <w:rPr>
          <w:rStyle w:val="c4"/>
          <w:color w:val="000000"/>
          <w:sz w:val="28"/>
          <w:szCs w:val="28"/>
        </w:rPr>
        <w:t xml:space="preserve"> «Лицей» 2002г.</w:t>
      </w:r>
    </w:p>
    <w:p w14:paraId="0CA2C3B1" w14:textId="30F1E7F2" w:rsidR="00670049" w:rsidRPr="00F71BBE" w:rsidRDefault="00670049" w:rsidP="00670049">
      <w:pPr>
        <w:pStyle w:val="c51"/>
        <w:shd w:val="clear" w:color="auto" w:fill="FFFFFF"/>
        <w:spacing w:before="0" w:beforeAutospacing="0" w:after="0" w:afterAutospacing="0"/>
        <w:ind w:left="540" w:hanging="18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4"/>
          <w:color w:val="000000"/>
          <w:sz w:val="28"/>
          <w:szCs w:val="28"/>
        </w:rPr>
        <w:t xml:space="preserve">4.Волкова </w:t>
      </w:r>
      <w:proofErr w:type="gramStart"/>
      <w:r w:rsidRPr="00F71BBE">
        <w:rPr>
          <w:rStyle w:val="c4"/>
          <w:color w:val="000000"/>
          <w:sz w:val="28"/>
          <w:szCs w:val="28"/>
        </w:rPr>
        <w:t>С.И.,</w:t>
      </w:r>
      <w:proofErr w:type="spellStart"/>
      <w:r w:rsidRPr="00F71BBE">
        <w:rPr>
          <w:rStyle w:val="c4"/>
          <w:color w:val="000000"/>
          <w:sz w:val="28"/>
          <w:szCs w:val="28"/>
        </w:rPr>
        <w:t>ПчелкинаО.Л</w:t>
      </w:r>
      <w:proofErr w:type="spellEnd"/>
      <w:r w:rsidRPr="00F71BBE">
        <w:rPr>
          <w:rStyle w:val="c4"/>
          <w:color w:val="000000"/>
          <w:sz w:val="28"/>
          <w:szCs w:val="28"/>
        </w:rPr>
        <w:t>.</w:t>
      </w:r>
      <w:proofErr w:type="gramEnd"/>
      <w:r w:rsidRPr="00F71BBE">
        <w:rPr>
          <w:rStyle w:val="c4"/>
          <w:color w:val="000000"/>
          <w:sz w:val="28"/>
          <w:szCs w:val="28"/>
        </w:rPr>
        <w:t xml:space="preserve"> Математика и конструирование в 2 классе. –</w:t>
      </w:r>
    </w:p>
    <w:p w14:paraId="5B3A2501" w14:textId="77777777" w:rsidR="00670049" w:rsidRPr="00F71BBE" w:rsidRDefault="00670049" w:rsidP="00670049">
      <w:pPr>
        <w:pStyle w:val="c51"/>
        <w:shd w:val="clear" w:color="auto" w:fill="FFFFFF"/>
        <w:spacing w:before="0" w:beforeAutospacing="0" w:after="0" w:afterAutospacing="0"/>
        <w:ind w:left="540" w:hanging="180"/>
        <w:rPr>
          <w:rFonts w:ascii="Calibri" w:hAnsi="Calibri" w:cs="Calibri"/>
          <w:color w:val="000000"/>
          <w:sz w:val="22"/>
          <w:szCs w:val="22"/>
        </w:rPr>
      </w:pPr>
      <w:proofErr w:type="spellStart"/>
      <w:proofErr w:type="gramStart"/>
      <w:r w:rsidRPr="00F71BBE">
        <w:rPr>
          <w:rStyle w:val="c4"/>
          <w:color w:val="000000"/>
          <w:sz w:val="28"/>
          <w:szCs w:val="28"/>
        </w:rPr>
        <w:t>М.:Просвещение</w:t>
      </w:r>
      <w:proofErr w:type="spellEnd"/>
      <w:proofErr w:type="gramEnd"/>
      <w:r w:rsidRPr="00F71BBE">
        <w:rPr>
          <w:rStyle w:val="c4"/>
          <w:color w:val="000000"/>
          <w:sz w:val="28"/>
          <w:szCs w:val="28"/>
        </w:rPr>
        <w:t>, 1993.</w:t>
      </w:r>
    </w:p>
    <w:p w14:paraId="60AA910C" w14:textId="21368EEA" w:rsidR="00670049" w:rsidRPr="00F71BBE" w:rsidRDefault="00670049" w:rsidP="00670049">
      <w:pPr>
        <w:pStyle w:val="c51"/>
        <w:shd w:val="clear" w:color="auto" w:fill="FFFFFF"/>
        <w:spacing w:before="0" w:beforeAutospacing="0" w:after="0" w:afterAutospacing="0"/>
        <w:ind w:left="540" w:hanging="18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4"/>
          <w:color w:val="000000"/>
          <w:sz w:val="28"/>
          <w:szCs w:val="28"/>
        </w:rPr>
        <w:t>5.Жикалкина Т.К. Система игр на уроках математики в 2 классе. –</w:t>
      </w:r>
    </w:p>
    <w:p w14:paraId="0A8B529A" w14:textId="77777777" w:rsidR="00670049" w:rsidRPr="00F71BBE" w:rsidRDefault="00670049" w:rsidP="00670049">
      <w:pPr>
        <w:pStyle w:val="c51"/>
        <w:shd w:val="clear" w:color="auto" w:fill="FFFFFF"/>
        <w:spacing w:before="0" w:beforeAutospacing="0" w:after="0" w:afterAutospacing="0"/>
        <w:ind w:left="360" w:hanging="180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rStyle w:val="c4"/>
          <w:color w:val="000000"/>
          <w:sz w:val="28"/>
          <w:szCs w:val="28"/>
        </w:rPr>
        <w:t xml:space="preserve">      </w:t>
      </w:r>
      <w:proofErr w:type="spellStart"/>
      <w:proofErr w:type="gramStart"/>
      <w:r w:rsidRPr="00F71BBE">
        <w:rPr>
          <w:rStyle w:val="c4"/>
          <w:color w:val="000000"/>
          <w:sz w:val="28"/>
          <w:szCs w:val="28"/>
        </w:rPr>
        <w:t>М.:Новая</w:t>
      </w:r>
      <w:proofErr w:type="spellEnd"/>
      <w:proofErr w:type="gramEnd"/>
      <w:r w:rsidRPr="00F71BBE">
        <w:rPr>
          <w:rStyle w:val="c4"/>
          <w:color w:val="000000"/>
          <w:sz w:val="28"/>
          <w:szCs w:val="28"/>
        </w:rPr>
        <w:t xml:space="preserve"> школа, 1997.</w:t>
      </w:r>
    </w:p>
    <w:p w14:paraId="1DEC9E3C" w14:textId="60178EE3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 xml:space="preserve">6. </w:t>
      </w:r>
      <w:proofErr w:type="spellStart"/>
      <w:r w:rsidRPr="00F71BBE">
        <w:rPr>
          <w:color w:val="000000"/>
          <w:sz w:val="28"/>
          <w:szCs w:val="28"/>
        </w:rPr>
        <w:t>Гейдман</w:t>
      </w:r>
      <w:proofErr w:type="spellEnd"/>
      <w:r w:rsidRPr="00F71BBE">
        <w:rPr>
          <w:color w:val="000000"/>
          <w:sz w:val="28"/>
          <w:szCs w:val="28"/>
        </w:rPr>
        <w:t xml:space="preserve"> Б.П. Подготовка к математической олимпиаде. Начальная школа. 2-     4 классы. – М.: Айрис-пресс, 2007.</w:t>
      </w:r>
    </w:p>
    <w:p w14:paraId="197F37CB" w14:textId="3D24AF6F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 xml:space="preserve"> 7. Кедрова Г.В. Нестандартные задачи по математике: 1-4 классы. – М: </w:t>
      </w:r>
      <w:proofErr w:type="gramStart"/>
      <w:r w:rsidRPr="00F71BBE">
        <w:rPr>
          <w:color w:val="000000"/>
          <w:sz w:val="28"/>
          <w:szCs w:val="28"/>
        </w:rPr>
        <w:t xml:space="preserve">ВАКО,   </w:t>
      </w:r>
      <w:proofErr w:type="gramEnd"/>
      <w:r w:rsidRPr="00F71BBE">
        <w:rPr>
          <w:color w:val="000000"/>
          <w:sz w:val="28"/>
          <w:szCs w:val="28"/>
        </w:rPr>
        <w:t>    2006.</w:t>
      </w:r>
    </w:p>
    <w:p w14:paraId="408C31F9" w14:textId="7B37BDB1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 8. Козлова Е.Г. Сказки и подсказки. Задачи для математического кружка. – М.: МЦНМО, 2004.</w:t>
      </w:r>
    </w:p>
    <w:p w14:paraId="5D660562" w14:textId="0E05B34C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 xml:space="preserve">     9. Кенгуру-2009. Задачи, решения, итоги. – </w:t>
      </w:r>
      <w:proofErr w:type="spellStart"/>
      <w:r w:rsidRPr="00F71BBE">
        <w:rPr>
          <w:color w:val="000000"/>
          <w:sz w:val="28"/>
          <w:szCs w:val="28"/>
        </w:rPr>
        <w:t>Спб</w:t>
      </w:r>
      <w:proofErr w:type="spellEnd"/>
      <w:r w:rsidRPr="00F71BBE">
        <w:rPr>
          <w:color w:val="000000"/>
          <w:sz w:val="28"/>
          <w:szCs w:val="28"/>
        </w:rPr>
        <w:t>. 2009</w:t>
      </w:r>
      <w:r w:rsidRPr="00F71BBE">
        <w:rPr>
          <w:rStyle w:val="c35"/>
          <w:color w:val="000000"/>
        </w:rPr>
        <w:t>.</w:t>
      </w:r>
    </w:p>
    <w:p w14:paraId="2DE957F8" w14:textId="4AC9C471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 10. Кенгуру. Задачи прошлых лет. 2001 – 2010 год.     </w:t>
      </w:r>
      <w:hyperlink r:id="rId9" w:history="1">
        <w:r w:rsidRPr="00F71BBE">
          <w:rPr>
            <w:rStyle w:val="a5"/>
            <w:sz w:val="28"/>
            <w:szCs w:val="28"/>
          </w:rPr>
          <w:t>http://www.kenguru.sp.ru./allproblems.html</w:t>
        </w:r>
      </w:hyperlink>
    </w:p>
    <w:p w14:paraId="6BE096FD" w14:textId="48B320D0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11. Математика. 2-4 классы. Олимпиадные задания / сост. Г.Т. Дьячкова. – Волгоград: Учитель, 2006.</w:t>
      </w:r>
    </w:p>
    <w:p w14:paraId="220D5635" w14:textId="372A65EF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12. Олимпиадные задания по русскому языку. 3-4 классы / сост. Г.Т. Дьячкова. – Волгоград: Учитель, 2006.</w:t>
      </w:r>
    </w:p>
    <w:p w14:paraId="74B0F11D" w14:textId="2C4961AC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 w:firstLine="18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13. Олимпиадные задания для учащихся начальной школы. </w:t>
      </w:r>
      <w:hyperlink r:id="rId10" w:history="1">
        <w:r w:rsidRPr="00F71BBE">
          <w:rPr>
            <w:rStyle w:val="a5"/>
            <w:sz w:val="28"/>
            <w:szCs w:val="28"/>
          </w:rPr>
          <w:t>http://nachalka.ucoz.ru/blog/2008-04-14-16</w:t>
        </w:r>
      </w:hyperlink>
    </w:p>
    <w:p w14:paraId="431ED8C6" w14:textId="05270A50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 w:firstLine="18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14. Русский медвежонок – 2007. Задачи, решения, информация, статистика. – Киров. 2008.</w:t>
      </w:r>
    </w:p>
    <w:p w14:paraId="116F0BDC" w14:textId="6EB8A708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 w:firstLine="18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15.   Русский медвежонок – языкознание для всех. Условия задач. Ответы. 2000 – 2009 год. </w:t>
      </w:r>
      <w:hyperlink r:id="rId11" w:history="1">
        <w:r w:rsidRPr="00F71BBE">
          <w:rPr>
            <w:rStyle w:val="a5"/>
            <w:sz w:val="28"/>
            <w:szCs w:val="28"/>
          </w:rPr>
          <w:t>http://rm.kirov.ru/tasks.htm</w:t>
        </w:r>
      </w:hyperlink>
      <w:r w:rsidRPr="00F71BBE">
        <w:rPr>
          <w:color w:val="000000"/>
          <w:sz w:val="28"/>
          <w:szCs w:val="28"/>
        </w:rPr>
        <w:t> </w:t>
      </w:r>
    </w:p>
    <w:p w14:paraId="6C26A7EC" w14:textId="61D8DA8B" w:rsidR="00670049" w:rsidRPr="00F71BBE" w:rsidRDefault="00670049" w:rsidP="00670049">
      <w:pPr>
        <w:pStyle w:val="c32"/>
        <w:shd w:val="clear" w:color="auto" w:fill="FFFFFF"/>
        <w:spacing w:before="0" w:beforeAutospacing="0" w:after="0" w:afterAutospacing="0"/>
        <w:ind w:left="360" w:firstLine="180"/>
        <w:jc w:val="both"/>
        <w:rPr>
          <w:rFonts w:ascii="Calibri" w:hAnsi="Calibri" w:cs="Calibri"/>
          <w:color w:val="000000"/>
          <w:sz w:val="22"/>
          <w:szCs w:val="22"/>
        </w:rPr>
      </w:pPr>
      <w:r w:rsidRPr="00F71BBE">
        <w:rPr>
          <w:color w:val="000000"/>
          <w:sz w:val="28"/>
          <w:szCs w:val="28"/>
        </w:rPr>
        <w:t>16.   365 задач для эрудитов. – М.: АСТ-ПРЕСС КНИГА, 2005.</w:t>
      </w:r>
    </w:p>
    <w:p w14:paraId="667EBA44" w14:textId="77777777" w:rsidR="00065CA0" w:rsidRPr="00F71BBE" w:rsidRDefault="00065CA0" w:rsidP="00065CA0">
      <w:pPr>
        <w:pStyle w:val="a6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6BCAD41" w14:textId="77777777" w:rsidR="00622D68" w:rsidRPr="00F71BBE" w:rsidRDefault="00622D68" w:rsidP="00622D6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0242184" w14:textId="2738CDF9" w:rsidR="00065CA0" w:rsidRPr="00044FC3" w:rsidRDefault="00065CA0" w:rsidP="0067004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065CA0" w:rsidRPr="00044FC3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01081" w14:textId="77777777" w:rsidR="00BF7521" w:rsidRDefault="00BF7521" w:rsidP="00CE77A9">
      <w:pPr>
        <w:spacing w:after="0" w:line="240" w:lineRule="auto"/>
      </w:pPr>
      <w:r>
        <w:separator/>
      </w:r>
    </w:p>
  </w:endnote>
  <w:endnote w:type="continuationSeparator" w:id="0">
    <w:p w14:paraId="7AB39C09" w14:textId="77777777" w:rsidR="00BF7521" w:rsidRDefault="00BF7521" w:rsidP="00CE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5123220"/>
      <w:docPartObj>
        <w:docPartGallery w:val="Page Numbers (Bottom of Page)"/>
        <w:docPartUnique/>
      </w:docPartObj>
    </w:sdtPr>
    <w:sdtEndPr/>
    <w:sdtContent>
      <w:p w14:paraId="6244994B" w14:textId="77777777" w:rsidR="00E47248" w:rsidRDefault="00E4724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AA2">
          <w:rPr>
            <w:noProof/>
          </w:rPr>
          <w:t>10</w:t>
        </w:r>
        <w:r>
          <w:fldChar w:fldCharType="end"/>
        </w:r>
      </w:p>
    </w:sdtContent>
  </w:sdt>
  <w:p w14:paraId="7CB9AE08" w14:textId="77777777" w:rsidR="00E47248" w:rsidRDefault="00E472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2865C" w14:textId="77777777" w:rsidR="00BF7521" w:rsidRDefault="00BF7521" w:rsidP="00CE77A9">
      <w:pPr>
        <w:spacing w:after="0" w:line="240" w:lineRule="auto"/>
      </w:pPr>
      <w:r>
        <w:separator/>
      </w:r>
    </w:p>
  </w:footnote>
  <w:footnote w:type="continuationSeparator" w:id="0">
    <w:p w14:paraId="3D8AD90C" w14:textId="77777777" w:rsidR="00BF7521" w:rsidRDefault="00BF7521" w:rsidP="00CE7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9872B" w14:textId="77777777" w:rsidR="00E47248" w:rsidRDefault="00E4724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12C7"/>
    <w:multiLevelType w:val="multilevel"/>
    <w:tmpl w:val="0A20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80136"/>
    <w:multiLevelType w:val="multilevel"/>
    <w:tmpl w:val="5F64D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427112"/>
    <w:multiLevelType w:val="hybridMultilevel"/>
    <w:tmpl w:val="052E1BDE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BA6D5C"/>
    <w:multiLevelType w:val="hybridMultilevel"/>
    <w:tmpl w:val="C31EE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47900"/>
    <w:multiLevelType w:val="hybridMultilevel"/>
    <w:tmpl w:val="6D8AC7FC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1F5B13"/>
    <w:multiLevelType w:val="multilevel"/>
    <w:tmpl w:val="7054C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E67481"/>
    <w:multiLevelType w:val="multilevel"/>
    <w:tmpl w:val="A346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1F0D07"/>
    <w:multiLevelType w:val="multilevel"/>
    <w:tmpl w:val="F4C6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A2222E"/>
    <w:multiLevelType w:val="multilevel"/>
    <w:tmpl w:val="08AE64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E933FD1"/>
    <w:multiLevelType w:val="multilevel"/>
    <w:tmpl w:val="D9AE8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B81244"/>
    <w:multiLevelType w:val="hybridMultilevel"/>
    <w:tmpl w:val="F33862A2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279E5"/>
    <w:multiLevelType w:val="hybridMultilevel"/>
    <w:tmpl w:val="13C01CC8"/>
    <w:lvl w:ilvl="0" w:tplc="72A82D5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6915B9B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746CB6"/>
    <w:multiLevelType w:val="multilevel"/>
    <w:tmpl w:val="B192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5C6698"/>
    <w:multiLevelType w:val="hybridMultilevel"/>
    <w:tmpl w:val="3264899A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CFC2EE8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C3B27"/>
    <w:multiLevelType w:val="hybridMultilevel"/>
    <w:tmpl w:val="2C3E944E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F441FB0"/>
    <w:multiLevelType w:val="multilevel"/>
    <w:tmpl w:val="B0A2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5838D3"/>
    <w:multiLevelType w:val="multilevel"/>
    <w:tmpl w:val="6CB8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C037D1"/>
    <w:multiLevelType w:val="hybridMultilevel"/>
    <w:tmpl w:val="19F8BD52"/>
    <w:lvl w:ilvl="0" w:tplc="545CC0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6C8C0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E87DA2"/>
    <w:multiLevelType w:val="multilevel"/>
    <w:tmpl w:val="03DA0C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E44112F"/>
    <w:multiLevelType w:val="hybridMultilevel"/>
    <w:tmpl w:val="1F9C1934"/>
    <w:lvl w:ilvl="0" w:tplc="1FB275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02E85"/>
    <w:multiLevelType w:val="hybridMultilevel"/>
    <w:tmpl w:val="C3DA0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2946ECD"/>
    <w:multiLevelType w:val="hybridMultilevel"/>
    <w:tmpl w:val="DF962196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5534623"/>
    <w:multiLevelType w:val="multilevel"/>
    <w:tmpl w:val="FC02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202FC3"/>
    <w:multiLevelType w:val="hybridMultilevel"/>
    <w:tmpl w:val="22C651C0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B40D7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C8D5D06"/>
    <w:multiLevelType w:val="hybridMultilevel"/>
    <w:tmpl w:val="CBDE7DE6"/>
    <w:lvl w:ilvl="0" w:tplc="7758F3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9384E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1262CF5"/>
    <w:multiLevelType w:val="hybridMultilevel"/>
    <w:tmpl w:val="76EEF1DC"/>
    <w:lvl w:ilvl="0" w:tplc="EED650B4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3906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2" w15:restartNumberingAfterBreak="0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54640"/>
    <w:multiLevelType w:val="multilevel"/>
    <w:tmpl w:val="735E7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444F93"/>
    <w:multiLevelType w:val="hybridMultilevel"/>
    <w:tmpl w:val="22486948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C70BD"/>
    <w:multiLevelType w:val="hybridMultilevel"/>
    <w:tmpl w:val="9414277C"/>
    <w:lvl w:ilvl="0" w:tplc="72A82D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E57C40"/>
    <w:multiLevelType w:val="multilevel"/>
    <w:tmpl w:val="E1A2B63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21F58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8F05845"/>
    <w:multiLevelType w:val="multilevel"/>
    <w:tmpl w:val="1340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7A67C9"/>
    <w:multiLevelType w:val="multilevel"/>
    <w:tmpl w:val="B1CC8E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25"/>
  </w:num>
  <w:num w:numId="3">
    <w:abstractNumId w:val="34"/>
  </w:num>
  <w:num w:numId="4">
    <w:abstractNumId w:val="19"/>
  </w:num>
  <w:num w:numId="5">
    <w:abstractNumId w:val="32"/>
  </w:num>
  <w:num w:numId="6">
    <w:abstractNumId w:val="31"/>
  </w:num>
  <w:num w:numId="7">
    <w:abstractNumId w:val="35"/>
  </w:num>
  <w:num w:numId="8">
    <w:abstractNumId w:val="15"/>
  </w:num>
  <w:num w:numId="9">
    <w:abstractNumId w:val="14"/>
  </w:num>
  <w:num w:numId="10">
    <w:abstractNumId w:val="16"/>
  </w:num>
  <w:num w:numId="11">
    <w:abstractNumId w:val="4"/>
  </w:num>
  <w:num w:numId="12">
    <w:abstractNumId w:val="21"/>
  </w:num>
  <w:num w:numId="13">
    <w:abstractNumId w:val="27"/>
  </w:num>
  <w:num w:numId="14">
    <w:abstractNumId w:val="20"/>
  </w:num>
  <w:num w:numId="15">
    <w:abstractNumId w:val="8"/>
  </w:num>
  <w:num w:numId="16">
    <w:abstractNumId w:val="36"/>
  </w:num>
  <w:num w:numId="17">
    <w:abstractNumId w:val="39"/>
  </w:num>
  <w:num w:numId="18">
    <w:abstractNumId w:val="26"/>
  </w:num>
  <w:num w:numId="19">
    <w:abstractNumId w:val="28"/>
  </w:num>
  <w:num w:numId="20">
    <w:abstractNumId w:val="22"/>
  </w:num>
  <w:num w:numId="21">
    <w:abstractNumId w:val="23"/>
  </w:num>
  <w:num w:numId="22">
    <w:abstractNumId w:val="11"/>
  </w:num>
  <w:num w:numId="23">
    <w:abstractNumId w:val="12"/>
  </w:num>
  <w:num w:numId="24">
    <w:abstractNumId w:val="13"/>
  </w:num>
  <w:num w:numId="25">
    <w:abstractNumId w:val="37"/>
  </w:num>
  <w:num w:numId="26">
    <w:abstractNumId w:val="30"/>
  </w:num>
  <w:num w:numId="27">
    <w:abstractNumId w:val="29"/>
  </w:num>
  <w:num w:numId="28">
    <w:abstractNumId w:val="1"/>
  </w:num>
  <w:num w:numId="29">
    <w:abstractNumId w:val="7"/>
  </w:num>
  <w:num w:numId="30">
    <w:abstractNumId w:val="9"/>
  </w:num>
  <w:num w:numId="31">
    <w:abstractNumId w:val="10"/>
  </w:num>
  <w:num w:numId="32">
    <w:abstractNumId w:val="3"/>
  </w:num>
  <w:num w:numId="33">
    <w:abstractNumId w:val="24"/>
  </w:num>
  <w:num w:numId="34">
    <w:abstractNumId w:val="5"/>
  </w:num>
  <w:num w:numId="35">
    <w:abstractNumId w:val="33"/>
  </w:num>
  <w:num w:numId="36">
    <w:abstractNumId w:val="6"/>
  </w:num>
  <w:num w:numId="37">
    <w:abstractNumId w:val="18"/>
  </w:num>
  <w:num w:numId="38">
    <w:abstractNumId w:val="38"/>
  </w:num>
  <w:num w:numId="39">
    <w:abstractNumId w:val="0"/>
  </w:num>
  <w:num w:numId="40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8C"/>
    <w:rsid w:val="000018ED"/>
    <w:rsid w:val="00003728"/>
    <w:rsid w:val="0000722A"/>
    <w:rsid w:val="00020171"/>
    <w:rsid w:val="000205E9"/>
    <w:rsid w:val="000353A6"/>
    <w:rsid w:val="0004404F"/>
    <w:rsid w:val="00044FC3"/>
    <w:rsid w:val="00055EEC"/>
    <w:rsid w:val="00065CA0"/>
    <w:rsid w:val="000719A5"/>
    <w:rsid w:val="00087697"/>
    <w:rsid w:val="00092D7D"/>
    <w:rsid w:val="00094567"/>
    <w:rsid w:val="00095305"/>
    <w:rsid w:val="000B1C0B"/>
    <w:rsid w:val="000B3EBE"/>
    <w:rsid w:val="000B7B78"/>
    <w:rsid w:val="000D54E3"/>
    <w:rsid w:val="00103FB8"/>
    <w:rsid w:val="00112875"/>
    <w:rsid w:val="00126BB6"/>
    <w:rsid w:val="00153103"/>
    <w:rsid w:val="0016754A"/>
    <w:rsid w:val="00177A9A"/>
    <w:rsid w:val="00181384"/>
    <w:rsid w:val="001A0AE9"/>
    <w:rsid w:val="001A5DCD"/>
    <w:rsid w:val="001B2A0F"/>
    <w:rsid w:val="001D72FA"/>
    <w:rsid w:val="001E3454"/>
    <w:rsid w:val="001F68EC"/>
    <w:rsid w:val="001F735F"/>
    <w:rsid w:val="00205980"/>
    <w:rsid w:val="0022355C"/>
    <w:rsid w:val="002457B6"/>
    <w:rsid w:val="002647E3"/>
    <w:rsid w:val="00273389"/>
    <w:rsid w:val="00274EC0"/>
    <w:rsid w:val="00297F10"/>
    <w:rsid w:val="002A5671"/>
    <w:rsid w:val="002A669C"/>
    <w:rsid w:val="002A79D5"/>
    <w:rsid w:val="002B2F27"/>
    <w:rsid w:val="002B49BE"/>
    <w:rsid w:val="002D0E98"/>
    <w:rsid w:val="002F640C"/>
    <w:rsid w:val="002F7931"/>
    <w:rsid w:val="0032138C"/>
    <w:rsid w:val="003362DE"/>
    <w:rsid w:val="0034017F"/>
    <w:rsid w:val="00341044"/>
    <w:rsid w:val="00343E0F"/>
    <w:rsid w:val="00345686"/>
    <w:rsid w:val="0034739F"/>
    <w:rsid w:val="00380820"/>
    <w:rsid w:val="003913EC"/>
    <w:rsid w:val="003C26ED"/>
    <w:rsid w:val="003D6F90"/>
    <w:rsid w:val="003D7C86"/>
    <w:rsid w:val="003E74DA"/>
    <w:rsid w:val="003F56FC"/>
    <w:rsid w:val="004102BF"/>
    <w:rsid w:val="00411B85"/>
    <w:rsid w:val="00426624"/>
    <w:rsid w:val="00430C8F"/>
    <w:rsid w:val="00441FD5"/>
    <w:rsid w:val="00446BE8"/>
    <w:rsid w:val="00493529"/>
    <w:rsid w:val="004958D7"/>
    <w:rsid w:val="004C1A16"/>
    <w:rsid w:val="004C297C"/>
    <w:rsid w:val="004D0669"/>
    <w:rsid w:val="004D3627"/>
    <w:rsid w:val="005120CA"/>
    <w:rsid w:val="00513895"/>
    <w:rsid w:val="00523790"/>
    <w:rsid w:val="0053109C"/>
    <w:rsid w:val="00560831"/>
    <w:rsid w:val="005659EB"/>
    <w:rsid w:val="00565E5D"/>
    <w:rsid w:val="00566E93"/>
    <w:rsid w:val="005853F7"/>
    <w:rsid w:val="00592F7B"/>
    <w:rsid w:val="00593BAE"/>
    <w:rsid w:val="005F0526"/>
    <w:rsid w:val="005F6F77"/>
    <w:rsid w:val="006007F4"/>
    <w:rsid w:val="006009FA"/>
    <w:rsid w:val="00606773"/>
    <w:rsid w:val="00612769"/>
    <w:rsid w:val="00612E83"/>
    <w:rsid w:val="00620F15"/>
    <w:rsid w:val="00622D68"/>
    <w:rsid w:val="0066179C"/>
    <w:rsid w:val="00670049"/>
    <w:rsid w:val="00694109"/>
    <w:rsid w:val="006A5B06"/>
    <w:rsid w:val="006B73A4"/>
    <w:rsid w:val="006D01B7"/>
    <w:rsid w:val="006E178C"/>
    <w:rsid w:val="006E7855"/>
    <w:rsid w:val="006F76FB"/>
    <w:rsid w:val="00711E09"/>
    <w:rsid w:val="00716E37"/>
    <w:rsid w:val="00717600"/>
    <w:rsid w:val="00723F10"/>
    <w:rsid w:val="00724779"/>
    <w:rsid w:val="007250C9"/>
    <w:rsid w:val="00726024"/>
    <w:rsid w:val="007261EE"/>
    <w:rsid w:val="007511F2"/>
    <w:rsid w:val="00754948"/>
    <w:rsid w:val="007743DC"/>
    <w:rsid w:val="007C0727"/>
    <w:rsid w:val="007C34CB"/>
    <w:rsid w:val="007D5020"/>
    <w:rsid w:val="007D759F"/>
    <w:rsid w:val="007E0FC3"/>
    <w:rsid w:val="007F5A72"/>
    <w:rsid w:val="00802E1D"/>
    <w:rsid w:val="00842F88"/>
    <w:rsid w:val="00852F64"/>
    <w:rsid w:val="00872EFA"/>
    <w:rsid w:val="00880659"/>
    <w:rsid w:val="00887C3C"/>
    <w:rsid w:val="008920E3"/>
    <w:rsid w:val="0089629D"/>
    <w:rsid w:val="00897003"/>
    <w:rsid w:val="008A3B4E"/>
    <w:rsid w:val="008A5309"/>
    <w:rsid w:val="008A700D"/>
    <w:rsid w:val="008B1421"/>
    <w:rsid w:val="008C6147"/>
    <w:rsid w:val="008C726B"/>
    <w:rsid w:val="008D6C20"/>
    <w:rsid w:val="008F05DB"/>
    <w:rsid w:val="00900CA5"/>
    <w:rsid w:val="00920B81"/>
    <w:rsid w:val="00932948"/>
    <w:rsid w:val="009721D1"/>
    <w:rsid w:val="00976220"/>
    <w:rsid w:val="00976522"/>
    <w:rsid w:val="009B728C"/>
    <w:rsid w:val="009C49EA"/>
    <w:rsid w:val="009C6F05"/>
    <w:rsid w:val="009E6D20"/>
    <w:rsid w:val="00A047A5"/>
    <w:rsid w:val="00A14907"/>
    <w:rsid w:val="00A27443"/>
    <w:rsid w:val="00A27AA2"/>
    <w:rsid w:val="00A27B37"/>
    <w:rsid w:val="00A30367"/>
    <w:rsid w:val="00A35113"/>
    <w:rsid w:val="00A6486E"/>
    <w:rsid w:val="00A66DFF"/>
    <w:rsid w:val="00A70C77"/>
    <w:rsid w:val="00A75664"/>
    <w:rsid w:val="00A77AD0"/>
    <w:rsid w:val="00A808C3"/>
    <w:rsid w:val="00A8721A"/>
    <w:rsid w:val="00A93DB0"/>
    <w:rsid w:val="00AA7CD9"/>
    <w:rsid w:val="00AB2DF5"/>
    <w:rsid w:val="00AB3C73"/>
    <w:rsid w:val="00AB6B22"/>
    <w:rsid w:val="00AC2456"/>
    <w:rsid w:val="00AC2B55"/>
    <w:rsid w:val="00AD0735"/>
    <w:rsid w:val="00AD285F"/>
    <w:rsid w:val="00AE62C7"/>
    <w:rsid w:val="00B25BD1"/>
    <w:rsid w:val="00B34EE7"/>
    <w:rsid w:val="00B4160C"/>
    <w:rsid w:val="00B42F65"/>
    <w:rsid w:val="00B54911"/>
    <w:rsid w:val="00B55293"/>
    <w:rsid w:val="00B57341"/>
    <w:rsid w:val="00B67F76"/>
    <w:rsid w:val="00B7743F"/>
    <w:rsid w:val="00B82156"/>
    <w:rsid w:val="00B83669"/>
    <w:rsid w:val="00B83703"/>
    <w:rsid w:val="00B87B00"/>
    <w:rsid w:val="00B961B9"/>
    <w:rsid w:val="00B965D9"/>
    <w:rsid w:val="00BA5C3F"/>
    <w:rsid w:val="00BB6C54"/>
    <w:rsid w:val="00BC1120"/>
    <w:rsid w:val="00BC68DE"/>
    <w:rsid w:val="00BC709D"/>
    <w:rsid w:val="00BE15A0"/>
    <w:rsid w:val="00BF294C"/>
    <w:rsid w:val="00BF421D"/>
    <w:rsid w:val="00BF5C1C"/>
    <w:rsid w:val="00BF7521"/>
    <w:rsid w:val="00C15AE2"/>
    <w:rsid w:val="00C21F32"/>
    <w:rsid w:val="00C278B9"/>
    <w:rsid w:val="00C41D8E"/>
    <w:rsid w:val="00C855EB"/>
    <w:rsid w:val="00C866BD"/>
    <w:rsid w:val="00C973EA"/>
    <w:rsid w:val="00CA2573"/>
    <w:rsid w:val="00CA3DA1"/>
    <w:rsid w:val="00CA5225"/>
    <w:rsid w:val="00CB4742"/>
    <w:rsid w:val="00CC1E37"/>
    <w:rsid w:val="00CC546A"/>
    <w:rsid w:val="00CC6DEA"/>
    <w:rsid w:val="00CC7FA9"/>
    <w:rsid w:val="00CD13FF"/>
    <w:rsid w:val="00CE41E6"/>
    <w:rsid w:val="00CE77A9"/>
    <w:rsid w:val="00D00BB6"/>
    <w:rsid w:val="00D066C3"/>
    <w:rsid w:val="00D14404"/>
    <w:rsid w:val="00D210E6"/>
    <w:rsid w:val="00D434C7"/>
    <w:rsid w:val="00D47B4F"/>
    <w:rsid w:val="00D631DF"/>
    <w:rsid w:val="00D706E7"/>
    <w:rsid w:val="00D708F0"/>
    <w:rsid w:val="00D805C7"/>
    <w:rsid w:val="00D86463"/>
    <w:rsid w:val="00D87447"/>
    <w:rsid w:val="00DA3D1A"/>
    <w:rsid w:val="00DC2AEA"/>
    <w:rsid w:val="00DD3A8C"/>
    <w:rsid w:val="00E31F33"/>
    <w:rsid w:val="00E31F5F"/>
    <w:rsid w:val="00E35B6B"/>
    <w:rsid w:val="00E400B7"/>
    <w:rsid w:val="00E47248"/>
    <w:rsid w:val="00E5516D"/>
    <w:rsid w:val="00E759EE"/>
    <w:rsid w:val="00E76561"/>
    <w:rsid w:val="00E80280"/>
    <w:rsid w:val="00E80900"/>
    <w:rsid w:val="00E92070"/>
    <w:rsid w:val="00EA4D44"/>
    <w:rsid w:val="00EA5B76"/>
    <w:rsid w:val="00EB7DDC"/>
    <w:rsid w:val="00ED730D"/>
    <w:rsid w:val="00ED74A0"/>
    <w:rsid w:val="00ED7B52"/>
    <w:rsid w:val="00EE3D71"/>
    <w:rsid w:val="00EF07EC"/>
    <w:rsid w:val="00EF76EF"/>
    <w:rsid w:val="00F044D6"/>
    <w:rsid w:val="00F27634"/>
    <w:rsid w:val="00F40F9D"/>
    <w:rsid w:val="00F43813"/>
    <w:rsid w:val="00F47403"/>
    <w:rsid w:val="00F5474D"/>
    <w:rsid w:val="00F57EB1"/>
    <w:rsid w:val="00F6484F"/>
    <w:rsid w:val="00F71BBE"/>
    <w:rsid w:val="00F8795B"/>
    <w:rsid w:val="00FA1E94"/>
    <w:rsid w:val="00FA5510"/>
    <w:rsid w:val="00FB1D28"/>
    <w:rsid w:val="00FD0EBC"/>
    <w:rsid w:val="00FF0070"/>
    <w:rsid w:val="00FF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F661F"/>
  <w15:docId w15:val="{F7E0744C-EC96-489B-B9EF-5345D3E7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8721A"/>
  </w:style>
  <w:style w:type="paragraph" w:styleId="1">
    <w:name w:val="heading 1"/>
    <w:basedOn w:val="a0"/>
    <w:link w:val="10"/>
    <w:uiPriority w:val="9"/>
    <w:qFormat/>
    <w:rsid w:val="00AB6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065C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B6B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65C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0"/>
    <w:uiPriority w:val="99"/>
    <w:unhideWhenUsed/>
    <w:rsid w:val="00AB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C973EA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C973EA"/>
    <w:pPr>
      <w:ind w:left="720"/>
      <w:contextualSpacing/>
    </w:pPr>
  </w:style>
  <w:style w:type="paragraph" w:customStyle="1" w:styleId="pboth">
    <w:name w:val="pboth"/>
    <w:basedOn w:val="a0"/>
    <w:rsid w:val="00FB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4958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1"/>
    <w:link w:val="a7"/>
    <w:uiPriority w:val="99"/>
    <w:locked/>
    <w:rsid w:val="004958D7"/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_"/>
    <w:basedOn w:val="a1"/>
    <w:link w:val="11"/>
    <w:rsid w:val="008A5309"/>
    <w:rPr>
      <w:shd w:val="clear" w:color="auto" w:fill="FFFFFF"/>
    </w:rPr>
  </w:style>
  <w:style w:type="paragraph" w:customStyle="1" w:styleId="11">
    <w:name w:val="Основной текст1"/>
    <w:basedOn w:val="a0"/>
    <w:link w:val="a9"/>
    <w:rsid w:val="008A5309"/>
    <w:pPr>
      <w:widowControl w:val="0"/>
      <w:shd w:val="clear" w:color="auto" w:fill="FFFFFF"/>
      <w:spacing w:after="0" w:line="276" w:lineRule="auto"/>
      <w:ind w:firstLine="400"/>
    </w:pPr>
  </w:style>
  <w:style w:type="character" w:styleId="aa">
    <w:name w:val="Strong"/>
    <w:basedOn w:val="a1"/>
    <w:uiPriority w:val="22"/>
    <w:qFormat/>
    <w:rsid w:val="004C1A16"/>
    <w:rPr>
      <w:b/>
      <w:bCs/>
    </w:rPr>
  </w:style>
  <w:style w:type="paragraph" w:customStyle="1" w:styleId="Style11">
    <w:name w:val="Style11"/>
    <w:basedOn w:val="a0"/>
    <w:rsid w:val="00CD13F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Default">
    <w:name w:val="Default"/>
    <w:rsid w:val="00BC11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2"/>
    <w:uiPriority w:val="59"/>
    <w:rsid w:val="002A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65C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8">
    <w:name w:val="Font Style28"/>
    <w:rsid w:val="00065CA0"/>
    <w:rPr>
      <w:rFonts w:ascii="Arial" w:hAnsi="Arial" w:cs="Arial"/>
      <w:sz w:val="18"/>
      <w:szCs w:val="18"/>
    </w:rPr>
  </w:style>
  <w:style w:type="paragraph" w:customStyle="1" w:styleId="Style13">
    <w:name w:val="Style13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4">
    <w:name w:val="Font Style24"/>
    <w:rsid w:val="00065CA0"/>
    <w:rPr>
      <w:rFonts w:ascii="Arial" w:hAnsi="Arial" w:cs="Arial"/>
      <w:b/>
      <w:bCs/>
      <w:sz w:val="16"/>
      <w:szCs w:val="16"/>
    </w:rPr>
  </w:style>
  <w:style w:type="paragraph" w:customStyle="1" w:styleId="Style15">
    <w:name w:val="Style15"/>
    <w:basedOn w:val="a0"/>
    <w:rsid w:val="00065CA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5">
    <w:name w:val="Font Style25"/>
    <w:rsid w:val="00065CA0"/>
    <w:rPr>
      <w:rFonts w:ascii="Sylfaen" w:hAnsi="Sylfaen" w:cs="Sylfaen"/>
      <w:spacing w:val="20"/>
      <w:sz w:val="10"/>
      <w:szCs w:val="10"/>
    </w:rPr>
  </w:style>
  <w:style w:type="paragraph" w:styleId="ac">
    <w:name w:val="Balloon Text"/>
    <w:basedOn w:val="a0"/>
    <w:link w:val="ad"/>
    <w:uiPriority w:val="99"/>
    <w:unhideWhenUsed/>
    <w:rsid w:val="00065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rsid w:val="00065CA0"/>
    <w:rPr>
      <w:rFonts w:ascii="Segoe UI" w:hAnsi="Segoe UI" w:cs="Segoe UI"/>
      <w:sz w:val="18"/>
      <w:szCs w:val="18"/>
    </w:rPr>
  </w:style>
  <w:style w:type="paragraph" w:styleId="ae">
    <w:name w:val="header"/>
    <w:basedOn w:val="a0"/>
    <w:link w:val="af"/>
    <w:uiPriority w:val="99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065CA0"/>
  </w:style>
  <w:style w:type="paragraph" w:styleId="af0">
    <w:name w:val="footer"/>
    <w:basedOn w:val="a0"/>
    <w:link w:val="af1"/>
    <w:uiPriority w:val="99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065CA0"/>
  </w:style>
  <w:style w:type="character" w:customStyle="1" w:styleId="af2">
    <w:name w:val="Текст сноски Знак"/>
    <w:basedOn w:val="a1"/>
    <w:link w:val="af3"/>
    <w:uiPriority w:val="99"/>
    <w:semiHidden/>
    <w:rsid w:val="00065C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0"/>
    <w:link w:val="af2"/>
    <w:uiPriority w:val="99"/>
    <w:semiHidden/>
    <w:unhideWhenUsed/>
    <w:rsid w:val="00065C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0"/>
    <w:rsid w:val="00065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065CA0"/>
  </w:style>
  <w:style w:type="character" w:customStyle="1" w:styleId="c6">
    <w:name w:val="c6"/>
    <w:basedOn w:val="a1"/>
    <w:uiPriority w:val="99"/>
    <w:rsid w:val="00065CA0"/>
    <w:rPr>
      <w:rFonts w:cs="Times New Roman"/>
    </w:rPr>
  </w:style>
  <w:style w:type="paragraph" w:customStyle="1" w:styleId="af4">
    <w:name w:val="Абзац"/>
    <w:basedOn w:val="a0"/>
    <w:rsid w:val="00065CA0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styleId="a">
    <w:name w:val="List Number"/>
    <w:basedOn w:val="a0"/>
    <w:rsid w:val="00065CA0"/>
    <w:pPr>
      <w:widowControl w:val="0"/>
      <w:numPr>
        <w:numId w:val="6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character" w:styleId="af5">
    <w:name w:val="Emphasis"/>
    <w:basedOn w:val="a1"/>
    <w:uiPriority w:val="20"/>
    <w:qFormat/>
    <w:rsid w:val="00065CA0"/>
    <w:rPr>
      <w:i/>
      <w:iCs/>
    </w:rPr>
  </w:style>
  <w:style w:type="paragraph" w:customStyle="1" w:styleId="futurismarkdown-paragraph">
    <w:name w:val="futurismarkdown-paragraph"/>
    <w:basedOn w:val="a0"/>
    <w:rsid w:val="0033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0"/>
    <w:rsid w:val="00670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1"/>
    <w:rsid w:val="00670049"/>
  </w:style>
  <w:style w:type="character" w:customStyle="1" w:styleId="c4">
    <w:name w:val="c4"/>
    <w:basedOn w:val="a1"/>
    <w:rsid w:val="00670049"/>
  </w:style>
  <w:style w:type="paragraph" w:customStyle="1" w:styleId="c32">
    <w:name w:val="c32"/>
    <w:basedOn w:val="a0"/>
    <w:rsid w:val="00670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1"/>
    <w:rsid w:val="00670049"/>
  </w:style>
  <w:style w:type="character" w:customStyle="1" w:styleId="apple-style-span">
    <w:name w:val="apple-style-span"/>
    <w:basedOn w:val="a1"/>
    <w:rsid w:val="00A27B37"/>
  </w:style>
  <w:style w:type="paragraph" w:customStyle="1" w:styleId="c14">
    <w:name w:val="c14"/>
    <w:basedOn w:val="a0"/>
    <w:rsid w:val="00D63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1"/>
    <w:rsid w:val="00D631DF"/>
  </w:style>
  <w:style w:type="paragraph" w:customStyle="1" w:styleId="c37">
    <w:name w:val="c37"/>
    <w:basedOn w:val="a0"/>
    <w:rsid w:val="00D63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0"/>
    <w:rsid w:val="00D63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1"/>
    <w:rsid w:val="00D631DF"/>
  </w:style>
  <w:style w:type="paragraph" w:customStyle="1" w:styleId="c15">
    <w:name w:val="c15"/>
    <w:basedOn w:val="a0"/>
    <w:rsid w:val="00D63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rm.kirov.ru/tasks.htm&amp;sa=D&amp;usg=AFQjCNEX-k9zUaeYdyEhSIZ2hm3ueTZwZ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://nachalka.ucoz.ru/blog/2008-04-14-16&amp;sa=D&amp;usg=AFQjCNFArwseyjFvUJNRJgmtN_R5wsGZU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kenguru.sp.ru./allproblems.html&amp;sa=D&amp;usg=AFQjCNEIPdzOJ2FjOIp3P7DFAoztePF4W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E6229-C6ED-428D-86B6-2C8131A75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3703</Words>
  <Characters>21113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Родионова АА</cp:lastModifiedBy>
  <cp:revision>3</cp:revision>
  <cp:lastPrinted>2024-10-28T06:28:00Z</cp:lastPrinted>
  <dcterms:created xsi:type="dcterms:W3CDTF">2024-10-28T06:30:00Z</dcterms:created>
  <dcterms:modified xsi:type="dcterms:W3CDTF">2025-09-17T09:10:00Z</dcterms:modified>
</cp:coreProperties>
</file>