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9444" w14:textId="7E9EF8CC" w:rsidR="00F36480" w:rsidRDefault="00EC1C64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33BBACA3" wp14:editId="24233EEF">
            <wp:extent cx="5940425" cy="20256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C34C" w14:textId="77777777" w:rsidR="00F36480" w:rsidRDefault="00F36480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48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E0B72A1" wp14:editId="310F72B8">
            <wp:extent cx="5939790" cy="1143000"/>
            <wp:effectExtent l="0" t="0" r="3810" b="0"/>
            <wp:docPr id="1" name="Рисунок 1" descr="C:\Users\kxstl\Downloads\2024-10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stl\Downloads\2024-10-15_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5" b="55296"/>
                    <a:stretch/>
                  </pic:blipFill>
                  <pic:spPr bwMode="auto">
                    <a:xfrm>
                      <a:off x="0" y="0"/>
                      <a:ext cx="5940425" cy="114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81610" w14:textId="26A46309" w:rsidR="00F36480" w:rsidRDefault="00F36480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78235E" w14:textId="1AF1917C" w:rsidR="00EC1C64" w:rsidRDefault="00EC1C64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670EB3" w14:textId="77777777" w:rsidR="00EC1C64" w:rsidRDefault="00EC1C64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A4A5BD" w14:textId="2C20F0FB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1C64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 физкультурно-спортивная</w:t>
      </w:r>
    </w:p>
    <w:p w14:paraId="06C99F29" w14:textId="3C991548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Общий объем программы в часах: 34 часа</w:t>
      </w:r>
    </w:p>
    <w:p w14:paraId="57D24F7C" w14:textId="75BE0341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Возраст обучающихся: 7-8 лет</w:t>
      </w:r>
    </w:p>
    <w:p w14:paraId="158FCF46" w14:textId="42EC7EDC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реализации программы: 2025-2026 учебный год</w:t>
      </w:r>
    </w:p>
    <w:p w14:paraId="05CB869B" w14:textId="500A9631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Уровень: начальный</w:t>
      </w:r>
    </w:p>
    <w:p w14:paraId="4130B9FB" w14:textId="3FF1AF52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Автор: Гуськова Т.В., учитель начальных классов</w:t>
      </w:r>
    </w:p>
    <w:p w14:paraId="35DFC251" w14:textId="642E7BFC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57553A" w14:textId="3F6D7460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166CB3" w14:textId="28550976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58C610" w14:textId="25B3379E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7698023" w14:textId="4CABBBE6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543C58" w14:textId="77777777" w:rsidR="00EC1C64" w:rsidRDefault="00EC1C64" w:rsidP="00A3782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9A242D5" w14:textId="019BFB5A" w:rsidR="00EC1C64" w:rsidRDefault="00EC1C64" w:rsidP="00EC1C6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Торжок, 2025</w:t>
      </w:r>
    </w:p>
    <w:p w14:paraId="58065714" w14:textId="77777777" w:rsidR="00EC1C64" w:rsidRPr="00EC1C64" w:rsidRDefault="00EC1C64" w:rsidP="00EC1C6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9431EB4" w14:textId="77777777" w:rsidR="00F36480" w:rsidRDefault="00F36480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FDD6BF" w14:textId="77777777" w:rsidR="00065CA0" w:rsidRPr="00404BC2" w:rsidRDefault="00A37825" w:rsidP="00A37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</w:t>
      </w:r>
      <w:r w:rsidR="00065CA0" w:rsidRPr="00404BC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14:paraId="6B246B26" w14:textId="77777777" w:rsidR="00065CA0" w:rsidRPr="00404BC2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065CA0" w:rsidRPr="00404BC2" w14:paraId="7F0E0785" w14:textId="77777777" w:rsidTr="00065CA0">
        <w:trPr>
          <w:trHeight w:val="460"/>
        </w:trPr>
        <w:tc>
          <w:tcPr>
            <w:tcW w:w="3641" w:type="dxa"/>
          </w:tcPr>
          <w:p w14:paraId="6F2F841E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0CEC61B9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14:paraId="636D9C32" w14:textId="77777777" w:rsidR="00065CA0" w:rsidRPr="00404BC2" w:rsidRDefault="00065CA0" w:rsidP="00ED730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A37825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  <w:r w:rsidRPr="00245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CA0" w:rsidRPr="00404BC2" w14:paraId="386CB105" w14:textId="77777777" w:rsidTr="00065CA0">
        <w:trPr>
          <w:trHeight w:val="376"/>
        </w:trPr>
        <w:tc>
          <w:tcPr>
            <w:tcW w:w="3641" w:type="dxa"/>
          </w:tcPr>
          <w:p w14:paraId="584385F5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14:paraId="3176DF99" w14:textId="77777777" w:rsidR="00065CA0" w:rsidRPr="00404BC2" w:rsidRDefault="00A37825" w:rsidP="006617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825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065CA0" w:rsidRPr="00404BC2" w14:paraId="77675AF8" w14:textId="77777777" w:rsidTr="00065CA0">
        <w:trPr>
          <w:trHeight w:val="460"/>
        </w:trPr>
        <w:tc>
          <w:tcPr>
            <w:tcW w:w="3641" w:type="dxa"/>
          </w:tcPr>
          <w:p w14:paraId="3CCFEEC0" w14:textId="77777777" w:rsidR="00065CA0" w:rsidRPr="00404BC2" w:rsidRDefault="00065CA0" w:rsidP="00A149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14:paraId="1006FEBD" w14:textId="77777777" w:rsidR="00065CA0" w:rsidRPr="00404BC2" w:rsidRDefault="00A37825" w:rsidP="00754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Гуськова Т.В.</w:t>
            </w:r>
          </w:p>
        </w:tc>
      </w:tr>
      <w:tr w:rsidR="00065CA0" w:rsidRPr="00404BC2" w14:paraId="508C186E" w14:textId="77777777" w:rsidTr="00065CA0">
        <w:trPr>
          <w:trHeight w:val="794"/>
        </w:trPr>
        <w:tc>
          <w:tcPr>
            <w:tcW w:w="3641" w:type="dxa"/>
          </w:tcPr>
          <w:p w14:paraId="5319D2C8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14:paraId="20B811B5" w14:textId="77777777" w:rsidR="00065CA0" w:rsidRPr="00404BC2" w:rsidRDefault="00A37825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  <w:tr w:rsidR="00065CA0" w:rsidRPr="00404BC2" w14:paraId="6701863E" w14:textId="77777777" w:rsidTr="00065CA0">
        <w:trPr>
          <w:trHeight w:val="460"/>
        </w:trPr>
        <w:tc>
          <w:tcPr>
            <w:tcW w:w="3641" w:type="dxa"/>
          </w:tcPr>
          <w:p w14:paraId="29921F56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14:paraId="65C8E4E1" w14:textId="77777777" w:rsidR="00065CA0" w:rsidRPr="00404BC2" w:rsidRDefault="0066179C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8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00D" w:rsidRPr="00A3782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 w:rsidR="00A37825" w:rsidRPr="00A37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CA0" w:rsidRPr="00404BC2" w14:paraId="37846FE6" w14:textId="77777777" w:rsidTr="00065CA0">
        <w:trPr>
          <w:trHeight w:val="760"/>
        </w:trPr>
        <w:tc>
          <w:tcPr>
            <w:tcW w:w="3641" w:type="dxa"/>
          </w:tcPr>
          <w:p w14:paraId="4087F80D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14:paraId="3B43EA68" w14:textId="77777777" w:rsidR="00065CA0" w:rsidRPr="00404BC2" w:rsidRDefault="00A37825" w:rsidP="00ED730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возрасте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66179C" w:rsidRPr="00A37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CA0" w:rsidRPr="00A3782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gramEnd"/>
          </w:p>
        </w:tc>
      </w:tr>
      <w:tr w:rsidR="00065CA0" w:rsidRPr="00404BC2" w14:paraId="101E70C4" w14:textId="77777777" w:rsidTr="00065CA0">
        <w:trPr>
          <w:trHeight w:val="841"/>
        </w:trPr>
        <w:tc>
          <w:tcPr>
            <w:tcW w:w="3641" w:type="dxa"/>
          </w:tcPr>
          <w:p w14:paraId="6EC59568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14:paraId="2D01A23B" w14:textId="77777777" w:rsidR="005F713F" w:rsidRPr="00317A10" w:rsidRDefault="002457B6" w:rsidP="005F7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направлена на формирование интереса </w:t>
            </w:r>
            <w:r w:rsidR="00ED730D" w:rsidRPr="00317A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5F713F"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 шахматной</w:t>
            </w:r>
            <w:proofErr w:type="gramEnd"/>
            <w:r w:rsidR="005F713F"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 игре.  Она развивает ребёнка умственно, развивает логическое мышление, воспитывает усидчивость, приучает к культурному проведению свободного времени, толерантному отношению к сопернику по игре и другим окружающим.</w:t>
            </w:r>
          </w:p>
          <w:p w14:paraId="32B97731" w14:textId="77777777" w:rsidR="00065CA0" w:rsidRPr="00317A10" w:rsidRDefault="002457B6" w:rsidP="005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программы </w:t>
            </w:r>
            <w:proofErr w:type="gramStart"/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состоит </w:t>
            </w:r>
            <w:r w:rsidR="005F713F"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5F713F"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 том, чтобы в игровой форме обучить детей игре в шахматы</w:t>
            </w:r>
            <w:r w:rsidR="005A4696" w:rsidRPr="00317A10">
              <w:rPr>
                <w:rFonts w:ascii="Times New Roman" w:hAnsi="Times New Roman" w:cs="Times New Roman"/>
                <w:sz w:val="28"/>
                <w:szCs w:val="28"/>
              </w:rPr>
              <w:t>, ознакомить со специальными шахматными терминами.</w:t>
            </w:r>
          </w:p>
        </w:tc>
      </w:tr>
      <w:tr w:rsidR="00065CA0" w:rsidRPr="00404BC2" w14:paraId="2ABF58B0" w14:textId="77777777" w:rsidTr="00065CA0">
        <w:trPr>
          <w:trHeight w:val="3100"/>
        </w:trPr>
        <w:tc>
          <w:tcPr>
            <w:tcW w:w="3641" w:type="dxa"/>
          </w:tcPr>
          <w:p w14:paraId="7AD8BA22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14:paraId="6769ADA0" w14:textId="77777777" w:rsidR="00065CA0" w:rsidRPr="00317A10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A10">
              <w:rPr>
                <w:rFonts w:ascii="Times New Roman" w:hAnsi="Times New Roman" w:cs="Times New Roman"/>
                <w:sz w:val="28"/>
                <w:szCs w:val="28"/>
              </w:rPr>
              <w:t>По итогам обучающиеся получат:</w:t>
            </w:r>
          </w:p>
          <w:p w14:paraId="5C36B5F4" w14:textId="77777777" w:rsidR="00065CA0" w:rsidRPr="00317A10" w:rsidRDefault="005A4696" w:rsidP="005A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A10">
              <w:rPr>
                <w:rFonts w:ascii="Times New Roman" w:hAnsi="Times New Roman" w:cs="Times New Roman"/>
                <w:sz w:val="28"/>
                <w:szCs w:val="28"/>
              </w:rPr>
              <w:t>-знания о правилах игры, познакомятся с названиями фигур и их игровыми возможностями, узнают основные шахматные термины, имена и краткие биографические сведения о знаменитых гроссмейстерах.</w:t>
            </w:r>
          </w:p>
          <w:p w14:paraId="39EF41E2" w14:textId="77777777" w:rsidR="00065CA0" w:rsidRPr="00317A10" w:rsidRDefault="005A4696" w:rsidP="005A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навыки:   </w:t>
            </w:r>
            <w:proofErr w:type="gramEnd"/>
            <w:r w:rsidRPr="00317A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играть в шахматы, соблюдая правила, пользоваться шахматными часами, понимать и применять игровые шахматные термины</w:t>
            </w:r>
          </w:p>
        </w:tc>
      </w:tr>
    </w:tbl>
    <w:p w14:paraId="09BA2CC3" w14:textId="77777777" w:rsidR="00103FB8" w:rsidRDefault="00103FB8" w:rsidP="00065CA0">
      <w:pPr>
        <w:rPr>
          <w:lang w:eastAsia="ru-RU"/>
        </w:rPr>
      </w:pPr>
    </w:p>
    <w:p w14:paraId="4653D9A1" w14:textId="77777777" w:rsidR="005A4696" w:rsidRDefault="005A4696" w:rsidP="00065CA0">
      <w:pPr>
        <w:rPr>
          <w:lang w:eastAsia="ru-RU"/>
        </w:rPr>
      </w:pPr>
    </w:p>
    <w:p w14:paraId="19D0D673" w14:textId="77777777" w:rsidR="005A4696" w:rsidRDefault="005A4696" w:rsidP="00065CA0">
      <w:pPr>
        <w:rPr>
          <w:lang w:eastAsia="ru-RU"/>
        </w:rPr>
      </w:pPr>
    </w:p>
    <w:p w14:paraId="7BBFAEE6" w14:textId="77777777" w:rsidR="00065CA0" w:rsidRPr="00A72F0A" w:rsidRDefault="00065CA0" w:rsidP="00345686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03A5A572" w14:textId="77777777" w:rsidR="00065CA0" w:rsidRPr="00A72F0A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C8AB82" w14:textId="77777777" w:rsidR="00065CA0" w:rsidRPr="00184142" w:rsidRDefault="00065CA0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14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="005A4696" w:rsidRPr="005A4696">
        <w:rPr>
          <w:rFonts w:ascii="Times New Roman" w:hAnsi="Times New Roman" w:cs="Times New Roman"/>
          <w:b/>
          <w:bCs/>
          <w:sz w:val="28"/>
          <w:szCs w:val="28"/>
        </w:rPr>
        <w:t>«Шахматы</w:t>
      </w:r>
      <w:r w:rsidR="002457B6" w:rsidRPr="005A4696">
        <w:rPr>
          <w:rFonts w:ascii="Times New Roman" w:hAnsi="Times New Roman" w:cs="Times New Roman"/>
          <w:b/>
          <w:sz w:val="28"/>
          <w:szCs w:val="28"/>
        </w:rPr>
        <w:t>»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</w:t>
      </w:r>
      <w:r w:rsidR="008A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273-ФЗ  «Об образовании в Российской Федерации», </w:t>
      </w:r>
      <w:r w:rsidR="008A700D" w:rsidRPr="008A700D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84142">
        <w:rPr>
          <w:rFonts w:ascii="Times New Roman" w:hAnsi="Times New Roman" w:cs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 w:rsidRPr="00184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684A55" w14:textId="77777777"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869E2" w14:textId="77777777" w:rsidR="00065CA0" w:rsidRPr="00C03742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D8E">
        <w:rPr>
          <w:rFonts w:ascii="Times New Roman" w:hAnsi="Times New Roman" w:cs="Times New Roman"/>
          <w:b/>
          <w:sz w:val="28"/>
          <w:szCs w:val="28"/>
        </w:rPr>
        <w:t>–</w:t>
      </w:r>
      <w:r w:rsidR="005A4696" w:rsidRPr="005A4696">
        <w:rPr>
          <w:rFonts w:ascii="Times New Roman" w:hAnsi="Times New Roman" w:cs="Times New Roman"/>
          <w:sz w:val="28"/>
          <w:szCs w:val="28"/>
        </w:rPr>
        <w:t xml:space="preserve"> </w:t>
      </w:r>
      <w:r w:rsidR="005A4696" w:rsidRPr="00A37825"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Pr="00184142">
        <w:rPr>
          <w:rFonts w:ascii="Times New Roman" w:hAnsi="Times New Roman" w:cs="Times New Roman"/>
          <w:b/>
          <w:sz w:val="28"/>
          <w:szCs w:val="28"/>
        </w:rPr>
        <w:t>.</w:t>
      </w:r>
      <w:r w:rsidRPr="00184142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</w:t>
      </w:r>
      <w:r w:rsidR="003F56FC">
        <w:rPr>
          <w:rFonts w:ascii="Times New Roman" w:hAnsi="Times New Roman" w:cs="Times New Roman"/>
          <w:sz w:val="28"/>
          <w:szCs w:val="28"/>
        </w:rPr>
        <w:t>детей</w:t>
      </w:r>
      <w:r w:rsidR="005A4696">
        <w:rPr>
          <w:rFonts w:ascii="Times New Roman" w:hAnsi="Times New Roman" w:cs="Times New Roman"/>
          <w:sz w:val="28"/>
          <w:szCs w:val="28"/>
        </w:rPr>
        <w:t xml:space="preserve"> 10</w:t>
      </w:r>
      <w:r w:rsidRPr="005A4696">
        <w:rPr>
          <w:rFonts w:ascii="Times New Roman" w:hAnsi="Times New Roman" w:cs="Times New Roman"/>
          <w:sz w:val="28"/>
          <w:szCs w:val="28"/>
        </w:rPr>
        <w:t xml:space="preserve"> лет</w:t>
      </w:r>
      <w:r w:rsidRPr="00184142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3F56FC">
        <w:rPr>
          <w:rFonts w:ascii="Times New Roman" w:hAnsi="Times New Roman" w:cs="Times New Roman"/>
          <w:sz w:val="28"/>
          <w:szCs w:val="28"/>
        </w:rPr>
        <w:t>пробудить у обучающихся интерес</w:t>
      </w:r>
      <w:r w:rsidR="005A4696">
        <w:rPr>
          <w:rFonts w:ascii="Times New Roman" w:hAnsi="Times New Roman" w:cs="Times New Roman"/>
          <w:sz w:val="28"/>
          <w:szCs w:val="28"/>
        </w:rPr>
        <w:t xml:space="preserve"> к шахматной игре.</w:t>
      </w:r>
      <w:r w:rsidR="003F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Pr="00C03742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="0031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17A10">
        <w:rPr>
          <w:rFonts w:ascii="Times New Roman" w:hAnsi="Times New Roman" w:cs="Times New Roman"/>
          <w:sz w:val="28"/>
          <w:szCs w:val="28"/>
        </w:rPr>
        <w:t xml:space="preserve"> развитие</w:t>
      </w:r>
      <w:proofErr w:type="gramEnd"/>
      <w:r w:rsidR="00317A10">
        <w:rPr>
          <w:rFonts w:ascii="Times New Roman" w:hAnsi="Times New Roman" w:cs="Times New Roman"/>
          <w:sz w:val="28"/>
          <w:szCs w:val="28"/>
        </w:rPr>
        <w:t xml:space="preserve">  умственных способностей, </w:t>
      </w:r>
      <w:r w:rsidR="00317A10" w:rsidRPr="005F713F">
        <w:rPr>
          <w:rFonts w:ascii="Times New Roman" w:hAnsi="Times New Roman" w:cs="Times New Roman"/>
          <w:sz w:val="28"/>
          <w:szCs w:val="28"/>
        </w:rPr>
        <w:t xml:space="preserve"> логич</w:t>
      </w:r>
      <w:r w:rsidR="00317A10">
        <w:rPr>
          <w:rFonts w:ascii="Times New Roman" w:hAnsi="Times New Roman" w:cs="Times New Roman"/>
          <w:sz w:val="28"/>
          <w:szCs w:val="28"/>
        </w:rPr>
        <w:t xml:space="preserve">еского мышления, воспитания усидчивости. </w:t>
      </w:r>
    </w:p>
    <w:p w14:paraId="2D02D620" w14:textId="77777777"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D46FD" w14:textId="77777777" w:rsidR="00065CA0" w:rsidRPr="00317A10" w:rsidRDefault="00065CA0" w:rsidP="00317A10">
      <w:pPr>
        <w:jc w:val="both"/>
        <w:rPr>
          <w:rFonts w:ascii="Times New Roman" w:hAnsi="Times New Roman" w:cs="Times New Roman"/>
          <w:sz w:val="28"/>
          <w:szCs w:val="28"/>
        </w:rPr>
      </w:pPr>
      <w:r w:rsidRPr="005C388A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5C3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bCs/>
          <w:sz w:val="28"/>
          <w:szCs w:val="28"/>
        </w:rPr>
        <w:t>обусл</w:t>
      </w:r>
      <w:r w:rsidR="00317A10" w:rsidRPr="00317A10">
        <w:rPr>
          <w:rFonts w:ascii="Times New Roman" w:hAnsi="Times New Roman" w:cs="Times New Roman"/>
          <w:bCs/>
          <w:sz w:val="28"/>
          <w:szCs w:val="28"/>
        </w:rPr>
        <w:t xml:space="preserve">овлена </w:t>
      </w:r>
      <w:proofErr w:type="gramStart"/>
      <w:r w:rsidR="00317A10" w:rsidRPr="00317A10">
        <w:rPr>
          <w:rFonts w:ascii="Times New Roman" w:hAnsi="Times New Roman" w:cs="Times New Roman"/>
          <w:bCs/>
          <w:sz w:val="28"/>
          <w:szCs w:val="28"/>
        </w:rPr>
        <w:t xml:space="preserve">требованиями </w:t>
      </w:r>
      <w:r w:rsidR="00317A10" w:rsidRPr="00317A10">
        <w:rPr>
          <w:rFonts w:ascii="Times New Roman" w:hAnsi="Times New Roman" w:cs="Times New Roman"/>
          <w:sz w:val="28"/>
          <w:szCs w:val="28"/>
        </w:rPr>
        <w:t xml:space="preserve"> современного</w:t>
      </w:r>
      <w:proofErr w:type="gramEnd"/>
      <w:r w:rsidR="00317A10" w:rsidRPr="00317A10">
        <w:rPr>
          <w:rFonts w:ascii="Times New Roman" w:hAnsi="Times New Roman" w:cs="Times New Roman"/>
          <w:sz w:val="28"/>
          <w:szCs w:val="28"/>
        </w:rPr>
        <w:t xml:space="preserve"> общества к личности, которая должна быть всесторонне развита, чему и способствует игра в шахматы.</w:t>
      </w:r>
      <w:r w:rsidR="00317A10" w:rsidRPr="00317A10">
        <w:rPr>
          <w:sz w:val="26"/>
          <w:szCs w:val="26"/>
        </w:rPr>
        <w:t xml:space="preserve"> </w:t>
      </w:r>
      <w:r w:rsidR="00317A10" w:rsidRPr="00317A10">
        <w:rPr>
          <w:rFonts w:ascii="Times New Roman" w:hAnsi="Times New Roman" w:cs="Times New Roman"/>
          <w:sz w:val="28"/>
          <w:szCs w:val="28"/>
        </w:rPr>
        <w:t>Она развивает ребёнка умственно, развивает логическое мышление, воспитывает усидчивость, приучает к культурному проведению свободного времени, толерантному отношению к сопернику по игре и другим окружающим.</w:t>
      </w:r>
    </w:p>
    <w:p w14:paraId="23F94F0C" w14:textId="77777777" w:rsidR="006D01B7" w:rsidRDefault="00D412A9" w:rsidP="00D41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65CA0"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 w:rsidR="00065CA0" w:rsidRPr="0045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09" w:rsidRPr="00D412A9">
        <w:rPr>
          <w:rFonts w:ascii="Times New Roman" w:hAnsi="Times New Roman" w:cs="Times New Roman"/>
          <w:sz w:val="28"/>
          <w:szCs w:val="28"/>
        </w:rPr>
        <w:t>форми</w:t>
      </w:r>
      <w:r w:rsidR="006D01B7" w:rsidRPr="00D412A9">
        <w:rPr>
          <w:rFonts w:ascii="Times New Roman" w:hAnsi="Times New Roman" w:cs="Times New Roman"/>
          <w:sz w:val="28"/>
          <w:szCs w:val="28"/>
        </w:rPr>
        <w:t>рование у обучающихся</w:t>
      </w:r>
      <w:r w:rsidR="00317A10" w:rsidRPr="00D412A9">
        <w:rPr>
          <w:rFonts w:ascii="Times New Roman" w:hAnsi="Times New Roman" w:cs="Times New Roman"/>
          <w:sz w:val="28"/>
          <w:szCs w:val="28"/>
        </w:rPr>
        <w:t xml:space="preserve"> образованной культурной личности средством шахматной игры.</w:t>
      </w:r>
    </w:p>
    <w:p w14:paraId="2E5A51DB" w14:textId="77777777" w:rsidR="00592F7B" w:rsidRDefault="00592F7B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317DF" w14:textId="77777777" w:rsidR="00065CA0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14:paraId="43B7B3A2" w14:textId="77777777" w:rsidR="006D01B7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14:paraId="79731DB9" w14:textId="77777777" w:rsidR="00D412A9" w:rsidRPr="00D412A9" w:rsidRDefault="007261EE" w:rsidP="00D412A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41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</w:t>
      </w:r>
      <w:r w:rsidR="00D412A9" w:rsidRPr="00D4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12A9" w:rsidRPr="00D412A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D412A9" w:rsidRPr="00D412A9">
        <w:rPr>
          <w:rFonts w:ascii="Times New Roman" w:hAnsi="Times New Roman" w:cs="Times New Roman"/>
          <w:sz w:val="28"/>
          <w:szCs w:val="28"/>
        </w:rPr>
        <w:t xml:space="preserve">  играть</w:t>
      </w:r>
      <w:proofErr w:type="gramEnd"/>
      <w:r w:rsidR="00D412A9" w:rsidRPr="00D412A9">
        <w:rPr>
          <w:rFonts w:ascii="Times New Roman" w:hAnsi="Times New Roman" w:cs="Times New Roman"/>
          <w:sz w:val="28"/>
          <w:szCs w:val="28"/>
        </w:rPr>
        <w:t xml:space="preserve"> в шахматы, соблюдая правила,</w:t>
      </w:r>
    </w:p>
    <w:p w14:paraId="5048342C" w14:textId="77777777" w:rsidR="00D412A9" w:rsidRPr="00D412A9" w:rsidRDefault="00D412A9" w:rsidP="00D412A9">
      <w:pPr>
        <w:rPr>
          <w:rFonts w:ascii="Times New Roman" w:hAnsi="Times New Roman" w:cs="Times New Roman"/>
          <w:sz w:val="28"/>
          <w:szCs w:val="28"/>
        </w:rPr>
      </w:pPr>
      <w:r w:rsidRPr="00D4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формирование </w:t>
      </w:r>
      <w:proofErr w:type="gramStart"/>
      <w:r w:rsidRPr="00D412A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Pr="00D412A9">
        <w:rPr>
          <w:rFonts w:ascii="Times New Roman" w:hAnsi="Times New Roman" w:cs="Times New Roman"/>
          <w:sz w:val="28"/>
          <w:szCs w:val="28"/>
        </w:rPr>
        <w:t xml:space="preserve">  пользоваться</w:t>
      </w:r>
      <w:proofErr w:type="gramEnd"/>
      <w:r w:rsidRPr="00D412A9">
        <w:rPr>
          <w:rFonts w:ascii="Times New Roman" w:hAnsi="Times New Roman" w:cs="Times New Roman"/>
          <w:sz w:val="28"/>
          <w:szCs w:val="28"/>
        </w:rPr>
        <w:t xml:space="preserve"> шахматными часами, понимать и применять игровые шахматные термины.</w:t>
      </w:r>
    </w:p>
    <w:p w14:paraId="7D066076" w14:textId="77777777" w:rsidR="00D412A9" w:rsidRDefault="00D412A9" w:rsidP="00065C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F7EF5" w14:textId="77777777" w:rsidR="00065CA0" w:rsidRPr="00451978" w:rsidRDefault="00065CA0" w:rsidP="00065C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14:paraId="7FA67303" w14:textId="77777777" w:rsidR="00694109" w:rsidRPr="004D610D" w:rsidRDefault="007261EE" w:rsidP="003456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личностные компетенции, таки</w:t>
      </w:r>
      <w:r w:rsidR="00354D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D0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="004D6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D23">
        <w:rPr>
          <w:rFonts w:ascii="Times New Roman" w:hAnsi="Times New Roman" w:cs="Times New Roman"/>
          <w:color w:val="1D1B11"/>
          <w:sz w:val="28"/>
          <w:szCs w:val="28"/>
        </w:rPr>
        <w:t>коммуникативные</w:t>
      </w:r>
      <w:r w:rsidR="004D610D" w:rsidRPr="004D610D">
        <w:rPr>
          <w:rFonts w:ascii="Times New Roman" w:hAnsi="Times New Roman" w:cs="Times New Roman"/>
          <w:color w:val="1D1B11"/>
          <w:sz w:val="28"/>
          <w:szCs w:val="28"/>
        </w:rPr>
        <w:t>,</w:t>
      </w:r>
      <w:r w:rsidR="004D610D" w:rsidRPr="004D610D">
        <w:rPr>
          <w:rFonts w:ascii="Times New Roman" w:hAnsi="Times New Roman" w:cs="Times New Roman"/>
          <w:color w:val="1D1B11"/>
          <w:spacing w:val="-9"/>
          <w:sz w:val="28"/>
          <w:szCs w:val="28"/>
        </w:rPr>
        <w:t xml:space="preserve"> </w:t>
      </w:r>
      <w:r w:rsidR="00354D23">
        <w:rPr>
          <w:rFonts w:ascii="Times New Roman" w:hAnsi="Times New Roman" w:cs="Times New Roman"/>
          <w:color w:val="1D1B11"/>
          <w:sz w:val="28"/>
          <w:szCs w:val="28"/>
        </w:rPr>
        <w:t>интеллектуальные</w:t>
      </w:r>
      <w:r w:rsidR="004D610D" w:rsidRPr="004D610D">
        <w:rPr>
          <w:rFonts w:ascii="Times New Roman" w:hAnsi="Times New Roman" w:cs="Times New Roman"/>
          <w:color w:val="1D1B11"/>
          <w:sz w:val="28"/>
          <w:szCs w:val="28"/>
        </w:rPr>
        <w:t>,</w:t>
      </w:r>
      <w:r w:rsidR="004D610D" w:rsidRPr="004D610D">
        <w:rPr>
          <w:rFonts w:ascii="Times New Roman" w:hAnsi="Times New Roman" w:cs="Times New Roman"/>
          <w:color w:val="1D1B11"/>
          <w:spacing w:val="-6"/>
          <w:sz w:val="28"/>
          <w:szCs w:val="28"/>
        </w:rPr>
        <w:t xml:space="preserve"> </w:t>
      </w:r>
      <w:r w:rsidR="00354D23">
        <w:rPr>
          <w:rFonts w:ascii="Times New Roman" w:hAnsi="Times New Roman" w:cs="Times New Roman"/>
          <w:color w:val="1D1B11"/>
          <w:sz w:val="28"/>
          <w:szCs w:val="28"/>
        </w:rPr>
        <w:t>социальные</w:t>
      </w:r>
      <w:r w:rsidR="006D01B7" w:rsidRPr="004D61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973D97" w14:textId="77777777" w:rsidR="00694109" w:rsidRDefault="007261EE" w:rsidP="003456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творческо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команде, 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и групповых заданий</w:t>
      </w:r>
      <w:r w:rsidR="00354D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229B4D" w14:textId="77777777" w:rsidR="00065CA0" w:rsidRPr="00451978" w:rsidRDefault="00065CA0" w:rsidP="00065C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Воспитательные:</w:t>
      </w:r>
    </w:p>
    <w:p w14:paraId="42ACC3D2" w14:textId="77777777" w:rsidR="00065CA0" w:rsidRPr="00451978" w:rsidRDefault="007261EE" w:rsidP="003456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 w:rsidR="00065CA0" w:rsidRPr="004519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E129E0" w14:textId="77777777" w:rsidR="00065CA0" w:rsidRPr="00451978" w:rsidRDefault="007261EE" w:rsidP="00592F7B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формирование чувства коллективизма и взаимопомощи</w:t>
      </w:r>
      <w:r w:rsidR="00711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10675D" w14:textId="77777777" w:rsidR="00592F7B" w:rsidRDefault="00592F7B" w:rsidP="00592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A57B1" w14:textId="77777777" w:rsidR="00430C8F" w:rsidRDefault="008A700D" w:rsidP="00FF2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</w:t>
      </w:r>
      <w:proofErr w:type="gramStart"/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354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proofErr w:type="gramEnd"/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дополнительная общеобразователь</w:t>
      </w:r>
      <w:r w:rsidR="005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общеразвивающая программа </w:t>
      </w:r>
      <w:r w:rsidR="00354D23" w:rsidRPr="00354D23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«Шахматы</w:t>
      </w:r>
      <w:r w:rsidRPr="00354D2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реализуемая на базе </w:t>
      </w:r>
      <w:r w:rsidR="00354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№3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</w:t>
      </w:r>
    </w:p>
    <w:p w14:paraId="2DE2F359" w14:textId="77777777" w:rsidR="000719A5" w:rsidRDefault="000719A5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69E7332" w14:textId="77777777" w:rsidR="00065CA0" w:rsidRPr="00D77938" w:rsidRDefault="00065CA0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9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программы </w:t>
      </w:r>
    </w:p>
    <w:p w14:paraId="37B64B83" w14:textId="77777777" w:rsidR="00065CA0" w:rsidRPr="0001269B" w:rsidRDefault="00065CA0" w:rsidP="0007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1269B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 функция </w:t>
      </w:r>
      <w:r>
        <w:rPr>
          <w:rFonts w:ascii="Times New Roman" w:hAnsi="Times New Roman" w:cs="Times New Roman"/>
          <w:sz w:val="28"/>
          <w:szCs w:val="28"/>
        </w:rPr>
        <w:t>заключается в</w:t>
      </w:r>
      <w:r w:rsidRPr="0001269B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01269B">
        <w:rPr>
          <w:rFonts w:ascii="Times New Roman" w:hAnsi="Times New Roman" w:cs="Times New Roman"/>
          <w:sz w:val="28"/>
          <w:szCs w:val="28"/>
        </w:rPr>
        <w:t xml:space="preserve"> </w:t>
      </w:r>
      <w:r w:rsidR="000719A5">
        <w:rPr>
          <w:rFonts w:ascii="Times New Roman" w:hAnsi="Times New Roman" w:cs="Times New Roman"/>
          <w:sz w:val="28"/>
          <w:szCs w:val="28"/>
        </w:rPr>
        <w:t>обучения</w:t>
      </w:r>
      <w:r w:rsidR="00127831">
        <w:rPr>
          <w:rFonts w:ascii="Times New Roman" w:hAnsi="Times New Roman" w:cs="Times New Roman"/>
          <w:sz w:val="28"/>
          <w:szCs w:val="28"/>
        </w:rPr>
        <w:t xml:space="preserve"> играть в шахматы, пользоваться терминами.</w:t>
      </w:r>
    </w:p>
    <w:p w14:paraId="677BAE4A" w14:textId="77777777" w:rsidR="00065CA0" w:rsidRPr="0001269B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69B">
        <w:rPr>
          <w:rFonts w:ascii="Times New Roman" w:hAnsi="Times New Roman" w:cs="Times New Roman"/>
          <w:sz w:val="28"/>
          <w:szCs w:val="28"/>
        </w:rPr>
        <w:t xml:space="preserve">функция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1269B">
        <w:rPr>
          <w:rFonts w:ascii="Times New Roman" w:hAnsi="Times New Roman" w:cs="Times New Roman"/>
          <w:sz w:val="28"/>
          <w:szCs w:val="28"/>
        </w:rPr>
        <w:t xml:space="preserve"> реализуется посредством чередования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1269B">
        <w:rPr>
          <w:rFonts w:ascii="Times New Roman" w:hAnsi="Times New Roman" w:cs="Times New Roman"/>
          <w:sz w:val="28"/>
          <w:szCs w:val="28"/>
        </w:rPr>
        <w:t>, характера нагрузок, темпов осуществления деятельности.</w:t>
      </w:r>
    </w:p>
    <w:p w14:paraId="0EDA3496" w14:textId="77777777" w:rsidR="00065CA0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 функция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1269B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7D759F">
        <w:rPr>
          <w:rFonts w:ascii="Times New Roman" w:hAnsi="Times New Roman" w:cs="Times New Roman"/>
          <w:sz w:val="28"/>
          <w:szCs w:val="28"/>
        </w:rPr>
        <w:t>каждый обучающийся</w:t>
      </w:r>
      <w:r w:rsidR="00127831">
        <w:rPr>
          <w:rFonts w:ascii="Times New Roman" w:hAnsi="Times New Roman" w:cs="Times New Roman"/>
          <w:sz w:val="28"/>
          <w:szCs w:val="28"/>
        </w:rPr>
        <w:t xml:space="preserve"> овладел коммуникационными навыками.</w:t>
      </w:r>
    </w:p>
    <w:p w14:paraId="642020F4" w14:textId="77777777" w:rsidR="007D759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9D0EE7" w14:textId="77777777" w:rsidR="00920B81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16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1E7E16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E7E16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127831">
        <w:rPr>
          <w:rFonts w:ascii="Times New Roman" w:hAnsi="Times New Roman" w:cs="Times New Roman"/>
          <w:sz w:val="28"/>
          <w:szCs w:val="28"/>
        </w:rPr>
        <w:t xml:space="preserve">9-10 лет </w:t>
      </w:r>
      <w:r w:rsidRPr="001E7E16">
        <w:rPr>
          <w:rFonts w:ascii="Times New Roman" w:hAnsi="Times New Roman" w:cs="Times New Roman"/>
          <w:sz w:val="28"/>
          <w:szCs w:val="28"/>
        </w:rPr>
        <w:t xml:space="preserve">без ограничений возможностей </w:t>
      </w:r>
      <w:r w:rsidR="007D759F">
        <w:rPr>
          <w:rFonts w:ascii="Times New Roman" w:hAnsi="Times New Roman" w:cs="Times New Roman"/>
          <w:sz w:val="28"/>
          <w:szCs w:val="28"/>
        </w:rPr>
        <w:t xml:space="preserve">здоровья, проявляющих интерес к </w:t>
      </w:r>
      <w:r w:rsidR="00127831">
        <w:rPr>
          <w:rFonts w:ascii="Times New Roman" w:hAnsi="Times New Roman" w:cs="Times New Roman"/>
          <w:sz w:val="28"/>
          <w:szCs w:val="28"/>
        </w:rPr>
        <w:t>игре в шахматы.</w:t>
      </w:r>
    </w:p>
    <w:p w14:paraId="07517ABB" w14:textId="77777777" w:rsidR="00065CA0" w:rsidRPr="001E7E16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 w:rsidRPr="001E7E16">
        <w:rPr>
          <w:rFonts w:ascii="Times New Roman" w:hAnsi="Times New Roman" w:cs="Times New Roman"/>
          <w:sz w:val="28"/>
          <w:szCs w:val="28"/>
        </w:rPr>
        <w:t xml:space="preserve"> </w:t>
      </w:r>
      <w:r w:rsidR="00127831">
        <w:rPr>
          <w:rFonts w:ascii="Times New Roman" w:hAnsi="Times New Roman" w:cs="Times New Roman"/>
          <w:sz w:val="28"/>
          <w:szCs w:val="28"/>
        </w:rPr>
        <w:t xml:space="preserve">29 </w:t>
      </w:r>
      <w:r w:rsidRPr="001E7E16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14:paraId="5BDDFDFF" w14:textId="77777777" w:rsid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обучения:</w:t>
      </w:r>
      <w:r w:rsidR="007D759F">
        <w:rPr>
          <w:sz w:val="28"/>
          <w:szCs w:val="28"/>
        </w:rPr>
        <w:t xml:space="preserve"> </w:t>
      </w:r>
      <w:r w:rsidR="00127831">
        <w:rPr>
          <w:sz w:val="28"/>
          <w:szCs w:val="28"/>
        </w:rPr>
        <w:t>очная</w:t>
      </w:r>
    </w:p>
    <w:p w14:paraId="6E6603F7" w14:textId="77777777" w:rsidR="00FA1E94" w:rsidRPr="00127831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 xml:space="preserve">Уровень программы: </w:t>
      </w:r>
      <w:r w:rsidR="00127831" w:rsidRPr="00127831">
        <w:rPr>
          <w:sz w:val="28"/>
          <w:szCs w:val="28"/>
        </w:rPr>
        <w:t>начальный</w:t>
      </w:r>
    </w:p>
    <w:p w14:paraId="5AB2FCE3" w14:textId="77777777" w:rsidR="00FA1E94" w:rsidRPr="00FA1E94" w:rsidRDefault="00FA1E94" w:rsidP="007D759F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Организационная форма обучения:</w:t>
      </w:r>
      <w:r w:rsidR="007D759F">
        <w:rPr>
          <w:sz w:val="28"/>
          <w:szCs w:val="28"/>
        </w:rPr>
        <w:t xml:space="preserve"> </w:t>
      </w:r>
      <w:r w:rsidR="007D759F" w:rsidRPr="00127831">
        <w:rPr>
          <w:sz w:val="28"/>
          <w:szCs w:val="28"/>
        </w:rPr>
        <w:t>групповая.</w:t>
      </w:r>
    </w:p>
    <w:p w14:paraId="1F9C6882" w14:textId="77777777" w:rsidR="00FA1E94" w:rsidRPr="00FA1E94" w:rsidRDefault="00FA1E94" w:rsidP="00FA1E94">
      <w:pPr>
        <w:pStyle w:val="a4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Режим занятий:</w:t>
      </w:r>
      <w:r w:rsidRPr="00FA1E94">
        <w:rPr>
          <w:sz w:val="28"/>
          <w:szCs w:val="28"/>
        </w:rPr>
        <w:t xml:space="preserve"> занятия с обучающимися проводятся 1 раз в неделю по</w:t>
      </w:r>
      <w:r w:rsidR="00127831">
        <w:rPr>
          <w:sz w:val="28"/>
          <w:szCs w:val="28"/>
        </w:rPr>
        <w:t xml:space="preserve"> 45 минут</w:t>
      </w:r>
      <w:r w:rsidR="007D759F">
        <w:rPr>
          <w:sz w:val="28"/>
          <w:szCs w:val="28"/>
        </w:rPr>
        <w:t>.</w:t>
      </w:r>
      <w:r w:rsidRPr="00FA1E94">
        <w:rPr>
          <w:sz w:val="28"/>
          <w:szCs w:val="28"/>
        </w:rPr>
        <w:t xml:space="preserve"> </w:t>
      </w:r>
    </w:p>
    <w:p w14:paraId="4E62071C" w14:textId="77777777"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sz w:val="28"/>
          <w:szCs w:val="28"/>
        </w:rPr>
        <w:t>При организации учебных занятий используются следующие </w:t>
      </w:r>
      <w:r w:rsidRPr="008A595C">
        <w:rPr>
          <w:b/>
          <w:bCs/>
          <w:sz w:val="28"/>
          <w:szCs w:val="28"/>
        </w:rPr>
        <w:t>методы обучения</w:t>
      </w:r>
      <w:r w:rsidRPr="008A595C">
        <w:rPr>
          <w:sz w:val="28"/>
          <w:szCs w:val="28"/>
        </w:rPr>
        <w:t>: </w:t>
      </w:r>
    </w:p>
    <w:p w14:paraId="21B7ACBE" w14:textId="77777777"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14:paraId="1E6ABA42" w14:textId="77777777" w:rsidR="00065CA0" w:rsidRPr="008A595C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Pr="008A595C">
        <w:rPr>
          <w:i/>
          <w:iCs/>
          <w:sz w:val="28"/>
          <w:szCs w:val="28"/>
        </w:rPr>
        <w:t>ловесный</w:t>
      </w:r>
      <w:r>
        <w:rPr>
          <w:i/>
          <w:iCs/>
          <w:sz w:val="28"/>
          <w:szCs w:val="28"/>
        </w:rPr>
        <w:t xml:space="preserve"> </w:t>
      </w:r>
      <w:r w:rsidRPr="008A59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595C">
        <w:rPr>
          <w:sz w:val="28"/>
          <w:szCs w:val="28"/>
        </w:rPr>
        <w:t>беседа, лекция, обсуждение, рассказ, анализ</w:t>
      </w:r>
      <w:r>
        <w:rPr>
          <w:sz w:val="28"/>
          <w:szCs w:val="28"/>
        </w:rPr>
        <w:t>;</w:t>
      </w:r>
    </w:p>
    <w:p w14:paraId="7F784985" w14:textId="77777777" w:rsidR="00065CA0" w:rsidRPr="008A595C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8A595C">
        <w:rPr>
          <w:i/>
          <w:iCs/>
          <w:sz w:val="28"/>
          <w:szCs w:val="28"/>
        </w:rPr>
        <w:t xml:space="preserve">аглядный </w:t>
      </w:r>
      <w:r w:rsidRPr="003E44F4">
        <w:rPr>
          <w:i/>
          <w:iCs/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показ</w:t>
      </w:r>
      <w:r w:rsidRPr="008A595C">
        <w:rPr>
          <w:sz w:val="28"/>
          <w:szCs w:val="28"/>
        </w:rPr>
        <w:t xml:space="preserve">, просмотр </w:t>
      </w:r>
      <w:r>
        <w:rPr>
          <w:sz w:val="28"/>
          <w:szCs w:val="28"/>
        </w:rPr>
        <w:t xml:space="preserve">видеофильмов и </w:t>
      </w:r>
      <w:r w:rsidRPr="008A595C">
        <w:rPr>
          <w:sz w:val="28"/>
          <w:szCs w:val="28"/>
        </w:rPr>
        <w:t>презентаци</w:t>
      </w:r>
      <w:r>
        <w:rPr>
          <w:sz w:val="28"/>
          <w:szCs w:val="28"/>
        </w:rPr>
        <w:t>й;</w:t>
      </w:r>
    </w:p>
    <w:p w14:paraId="44A96176" w14:textId="77777777" w:rsidR="00065CA0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A595C">
        <w:rPr>
          <w:i/>
          <w:iCs/>
          <w:sz w:val="28"/>
          <w:szCs w:val="28"/>
        </w:rPr>
        <w:t xml:space="preserve">практический </w:t>
      </w:r>
      <w:proofErr w:type="gramStart"/>
      <w:r w:rsidRPr="008A595C">
        <w:rPr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 w:rsidRPr="008A595C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</w:t>
      </w:r>
      <w:proofErr w:type="gramEnd"/>
      <w:r>
        <w:rPr>
          <w:sz w:val="28"/>
          <w:szCs w:val="28"/>
        </w:rPr>
        <w:t xml:space="preserve"> выполнение заданий.</w:t>
      </w:r>
    </w:p>
    <w:p w14:paraId="310CC64F" w14:textId="77777777" w:rsidR="00065CA0" w:rsidRPr="008A595C" w:rsidRDefault="00065CA0" w:rsidP="008F05D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14:paraId="52208164" w14:textId="77777777"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о</w:t>
      </w:r>
      <w:r w:rsidRPr="008A595C">
        <w:rPr>
          <w:i/>
          <w:iCs/>
          <w:sz w:val="28"/>
          <w:szCs w:val="28"/>
        </w:rPr>
        <w:t>бъяснительно-иллюстративные</w:t>
      </w:r>
      <w:r w:rsidRPr="008A595C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8A595C">
        <w:rPr>
          <w:sz w:val="28"/>
          <w:szCs w:val="28"/>
        </w:rPr>
        <w:t xml:space="preserve">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воспринимают и усваивают готовую информацию</w:t>
      </w:r>
      <w:r>
        <w:rPr>
          <w:sz w:val="28"/>
          <w:szCs w:val="28"/>
        </w:rPr>
        <w:t>;</w:t>
      </w:r>
    </w:p>
    <w:p w14:paraId="4410B81D" w14:textId="77777777"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Pr="008A595C">
        <w:rPr>
          <w:i/>
          <w:iCs/>
          <w:sz w:val="28"/>
          <w:szCs w:val="28"/>
        </w:rPr>
        <w:t>епродуктивный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14:paraId="507401C2" w14:textId="77777777"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Pr="008A595C">
        <w:rPr>
          <w:i/>
          <w:iCs/>
          <w:sz w:val="28"/>
          <w:szCs w:val="28"/>
        </w:rPr>
        <w:t>сследовательский</w:t>
      </w:r>
      <w:r w:rsidRPr="008A595C">
        <w:rPr>
          <w:sz w:val="28"/>
          <w:szCs w:val="28"/>
        </w:rPr>
        <w:t xml:space="preserve"> – овладение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щимися методами научного познания, самостоятельной творческой работы.</w:t>
      </w:r>
    </w:p>
    <w:p w14:paraId="0D74456C" w14:textId="77777777" w:rsidR="00065CA0" w:rsidRPr="008A595C" w:rsidRDefault="00065CA0" w:rsidP="00065CA0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14:paraId="409800D3" w14:textId="77777777"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 w:rsidRPr="008A595C">
        <w:rPr>
          <w:i/>
          <w:iCs/>
          <w:sz w:val="28"/>
          <w:szCs w:val="28"/>
        </w:rPr>
        <w:t>налитический</w:t>
      </w:r>
      <w:r w:rsidRPr="008A595C">
        <w:rPr>
          <w:sz w:val="28"/>
          <w:szCs w:val="28"/>
        </w:rPr>
        <w:t xml:space="preserve"> – анализ </w:t>
      </w:r>
      <w:r>
        <w:rPr>
          <w:sz w:val="28"/>
          <w:szCs w:val="28"/>
        </w:rPr>
        <w:t>этапов выполнения заданий</w:t>
      </w:r>
      <w:r w:rsidRPr="008A595C">
        <w:rPr>
          <w:sz w:val="28"/>
          <w:szCs w:val="28"/>
        </w:rPr>
        <w:t>.</w:t>
      </w:r>
    </w:p>
    <w:p w14:paraId="22646829" w14:textId="77777777" w:rsidR="00065CA0" w:rsidRPr="008A595C" w:rsidRDefault="00065CA0" w:rsidP="008F05D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 xml:space="preserve"> 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14:paraId="00FCA7A4" w14:textId="77777777"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C4712">
        <w:rPr>
          <w:iCs/>
          <w:sz w:val="28"/>
          <w:szCs w:val="28"/>
        </w:rPr>
        <w:t>частично-поисковый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 xml:space="preserve">щиеся участвуют в коллективном поиске в процессе решения </w:t>
      </w:r>
      <w:r>
        <w:rPr>
          <w:sz w:val="28"/>
          <w:szCs w:val="28"/>
        </w:rPr>
        <w:t xml:space="preserve">поставленных </w:t>
      </w:r>
      <w:r w:rsidRPr="008A595C">
        <w:rPr>
          <w:sz w:val="28"/>
          <w:szCs w:val="28"/>
        </w:rPr>
        <w:t xml:space="preserve">задач, </w:t>
      </w:r>
      <w:r>
        <w:rPr>
          <w:sz w:val="28"/>
          <w:szCs w:val="28"/>
        </w:rPr>
        <w:t>выполнении заданий досуговой части программы;</w:t>
      </w:r>
    </w:p>
    <w:p w14:paraId="77B801A3" w14:textId="77777777" w:rsidR="00065CA0" w:rsidRPr="003A79D6" w:rsidRDefault="00065CA0" w:rsidP="00FA1E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14:paraId="6923B9DB" w14:textId="77777777" w:rsidR="00065CA0" w:rsidRDefault="00065CA0" w:rsidP="00FA1E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14:paraId="1A9E04AA" w14:textId="77777777" w:rsidR="00065CA0" w:rsidRPr="003A79D6" w:rsidRDefault="00065CA0" w:rsidP="00FA1E94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14:paraId="3B25BC22" w14:textId="77777777"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14:paraId="31AF3E0B" w14:textId="77777777" w:rsidR="00065CA0" w:rsidRPr="00127831" w:rsidRDefault="00065CA0" w:rsidP="00FA1E9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изучения нового материала </w:t>
      </w:r>
      <w:proofErr w:type="gramStart"/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</w:t>
      </w:r>
      <w:r w:rsidR="007D759F" w:rsidRP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gramEnd"/>
      <w:r w:rsidR="007D759F" w:rsidRP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рассказ, демонстрация, игра;</w:t>
      </w:r>
    </w:p>
    <w:p w14:paraId="2AEBEFBC" w14:textId="77777777" w:rsidR="00065CA0" w:rsidRPr="00127831" w:rsidRDefault="00065CA0" w:rsidP="007D75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практической деятельности – </w:t>
      </w:r>
      <w:r w:rsidRP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</w:t>
      </w:r>
      <w:r w:rsidR="007D759F" w:rsidRP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дискуссия, практическая </w:t>
      </w:r>
      <w:r w:rsid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A2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 задания</w:t>
      </w:r>
      <w:r w:rsidR="007D759F" w:rsidRPr="0012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58BA91" w14:textId="77777777" w:rsidR="00065CA0" w:rsidRPr="00E50B36" w:rsidRDefault="00E50B36" w:rsidP="00E50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</w:t>
      </w:r>
      <w:r w:rsidR="00065CA0" w:rsidRPr="00E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проверки полученных знаний </w:t>
      </w:r>
      <w:proofErr w:type="gramStart"/>
      <w:r w:rsidRPr="00E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E50B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срезы</w:t>
      </w:r>
      <w:proofErr w:type="gramEnd"/>
      <w:r w:rsidRPr="00E50B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</w:t>
      </w:r>
      <w:proofErr w:type="spellEnd"/>
      <w:r w:rsidR="00A22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игрой.</w:t>
      </w:r>
    </w:p>
    <w:p w14:paraId="3EFA1A27" w14:textId="77777777"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14:paraId="1BCA1CF7" w14:textId="77777777" w:rsidR="00065CA0" w:rsidRPr="00E50B36" w:rsidRDefault="00065CA0" w:rsidP="004102B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 w:rsidR="004102BF" w:rsidRPr="00E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C5FE8E" w14:textId="77777777" w:rsidR="00EA4D44" w:rsidRPr="00E50B36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критическое отношение к информации и избирательность её восприятия;</w:t>
      </w:r>
    </w:p>
    <w:p w14:paraId="4DC36AB9" w14:textId="77777777" w:rsidR="00EA4D44" w:rsidRPr="00E50B36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осмысление мотивов своих действий при выполнении заданий;</w:t>
      </w:r>
    </w:p>
    <w:p w14:paraId="5CE20C94" w14:textId="77777777" w:rsidR="00EA4D44" w:rsidRPr="00E50B36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67096DA5" w14:textId="77777777" w:rsidR="00EA4D44" w:rsidRPr="00E50B36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14:paraId="6FC031A6" w14:textId="77777777" w:rsidR="00EA4D44" w:rsidRPr="00E50B36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самостоятельности суждений, независимости и нестандартности мышления;</w:t>
      </w:r>
    </w:p>
    <w:p w14:paraId="3B3D9DEC" w14:textId="77777777" w:rsidR="00EA4D44" w:rsidRPr="00E50B36" w:rsidRDefault="00EA4D44" w:rsidP="00E50B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чувства справедливости, ответственности;</w:t>
      </w:r>
    </w:p>
    <w:p w14:paraId="45E040E0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осознанного, уважительного и доброжелательного отношения к другому человеку, его </w:t>
      </w:r>
      <w:r w:rsidR="00E50B36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</w:t>
      </w:r>
      <w:r w:rsidR="00A222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B36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25988F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 социальных норм, правил поведения, ролей и форм социальной жизни в группах и сообществах;</w:t>
      </w:r>
    </w:p>
    <w:p w14:paraId="085A6EDC" w14:textId="77777777" w:rsidR="00EA4D44" w:rsidRPr="00E50B36" w:rsidRDefault="00EA4D44" w:rsidP="00E50B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</w:t>
      </w:r>
      <w:r w:rsidR="00E50B36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 сотрудничестве со сверстниками.</w:t>
      </w:r>
    </w:p>
    <w:p w14:paraId="105B9749" w14:textId="77777777" w:rsidR="00065CA0" w:rsidRDefault="00065CA0" w:rsidP="00EA4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78930" w14:textId="77777777" w:rsidR="00E50B36" w:rsidRPr="00DB7C75" w:rsidRDefault="00E50B36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6BCB9" w14:textId="77777777" w:rsidR="00E50B36" w:rsidRPr="00DB7C75" w:rsidRDefault="00E50B36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E2C738" w14:textId="77777777"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14:paraId="4A018A28" w14:textId="77777777" w:rsidR="00065CA0" w:rsidRPr="00E50B36" w:rsidRDefault="00DB7C75" w:rsidP="00DB7C7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65CA0" w:rsidRPr="00E5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универсальные учебные действия:</w:t>
      </w:r>
      <w:r w:rsidR="004102BF" w:rsidRPr="00E5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1E0011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14:paraId="71F5565A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   достижения цели;</w:t>
      </w:r>
    </w:p>
    <w:p w14:paraId="6BFEB427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</w:t>
      </w:r>
      <w:r w:rsidR="00E50B36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планировать достижение этой цели;</w:t>
      </w:r>
    </w:p>
    <w:p w14:paraId="255226F1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контроль;</w:t>
      </w:r>
    </w:p>
    <w:p w14:paraId="5BACBF3F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14:paraId="0D31A99C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14:paraId="4544715B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14:paraId="6DBD85ED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14:paraId="1AC7B515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14:paraId="7A7AB454" w14:textId="77777777" w:rsidR="00EA4D44" w:rsidRPr="00E50B36" w:rsidRDefault="00EA4D44" w:rsidP="00E50B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осваивать способы решения проблем творческого </w:t>
      </w:r>
      <w:r w:rsidR="00E50B36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в жизненных ситуациях.</w:t>
      </w:r>
    </w:p>
    <w:p w14:paraId="5064E237" w14:textId="77777777" w:rsidR="00065CA0" w:rsidRPr="004102BF" w:rsidRDefault="00DB7C75" w:rsidP="00DB7C7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65CA0" w:rsidRPr="00E5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универсальные учебные действия</w:t>
      </w:r>
      <w:r w:rsidR="0041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4740CE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14:paraId="4D8DFD18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14:paraId="5B336EE3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14:paraId="5F31ED41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14:paraId="1967BAF2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14:paraId="3B7B91B5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аналогии, причинно-следственные связи;</w:t>
      </w:r>
    </w:p>
    <w:p w14:paraId="0E91A4A6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14:paraId="04662A42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</w:t>
      </w:r>
      <w:r w:rsidR="00B83669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6FD10F" w14:textId="77777777" w:rsidR="00065CA0" w:rsidRPr="00E50B36" w:rsidRDefault="00E50B36" w:rsidP="00E5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759EE" w:rsidRPr="00E5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97003" w:rsidRPr="00E50B36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  <w:r w:rsidR="00065CA0" w:rsidRPr="00E50B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4102BF" w:rsidRPr="00E50B3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02B4174D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зрения;</w:t>
      </w:r>
    </w:p>
    <w:p w14:paraId="51EE9932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14:paraId="49780428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14:paraId="1C446014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14:paraId="0626A82D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14:paraId="140E6FB6" w14:textId="77777777" w:rsidR="00EA4D44" w:rsidRPr="00E50B36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с достаточной полнотой и точностью выражать свои мысли в соответствии с задачами и условиями коммуникации;</w:t>
      </w:r>
    </w:p>
    <w:p w14:paraId="08E056C9" w14:textId="77777777" w:rsidR="00EA4D44" w:rsidRPr="004102BF" w:rsidRDefault="00E50B36" w:rsidP="00E50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A4D44" w:rsidRPr="00E50B36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</w:t>
      </w:r>
    </w:p>
    <w:p w14:paraId="216E234E" w14:textId="77777777" w:rsidR="00065CA0" w:rsidRPr="00327DDD" w:rsidRDefault="00065CA0" w:rsidP="00920B81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DDD"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327DDD"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 w:rsidRPr="00327DDD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ент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етен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327DDD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оль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емые</w:t>
      </w:r>
      <w:r w:rsidRPr="00327DDD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 и</w:t>
      </w:r>
      <w:r w:rsidRPr="00327DDD"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327DDD"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сть</w:t>
      </w:r>
      <w:r w:rsidRPr="00327DDD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327DDD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327DDD"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 w:rsidRPr="00327DDD"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14:paraId="194D295A" w14:textId="77777777" w:rsidR="00065CA0" w:rsidRPr="00327DDD" w:rsidRDefault="00065CA0" w:rsidP="00065CA0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Cs/>
          <w:sz w:val="28"/>
          <w:szCs w:val="28"/>
        </w:rPr>
        <w:t>В процессе обучения по программе у обучающегося формируются:</w:t>
      </w:r>
    </w:p>
    <w:p w14:paraId="40381625" w14:textId="77777777" w:rsidR="00065CA0" w:rsidRPr="00327DDD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>универ</w:t>
      </w:r>
      <w:r w:rsidR="004102BF">
        <w:rPr>
          <w:rFonts w:ascii="Times New Roman" w:eastAsia="Calibri" w:hAnsi="Times New Roman" w:cs="Times New Roman"/>
          <w:b/>
          <w:bCs/>
          <w:sz w:val="28"/>
          <w:szCs w:val="28"/>
        </w:rPr>
        <w:t>сальные компетенции:</w:t>
      </w:r>
      <w:r w:rsidR="004102BF" w:rsidRPr="004102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2B668FA" w14:textId="77777777" w:rsidR="00EA4D44" w:rsidRPr="00F70B35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B35">
        <w:rPr>
          <w:rFonts w:ascii="Times New Roman" w:eastAsia="Times New Roman" w:hAnsi="Times New Roman" w:cs="Times New Roman"/>
          <w:sz w:val="28"/>
          <w:szCs w:val="28"/>
        </w:rPr>
        <w:t>умение работать в команде в общем ритме, эффективн</w:t>
      </w:r>
      <w:r w:rsidR="00B83669" w:rsidRPr="00F70B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70B35">
        <w:rPr>
          <w:rFonts w:ascii="Times New Roman" w:eastAsia="Times New Roman" w:hAnsi="Times New Roman" w:cs="Times New Roman"/>
          <w:sz w:val="28"/>
          <w:szCs w:val="28"/>
        </w:rPr>
        <w:t>распреде</w:t>
      </w:r>
      <w:r w:rsidR="00B83669" w:rsidRPr="00F70B35">
        <w:rPr>
          <w:rFonts w:ascii="Times New Roman" w:eastAsia="Times New Roman" w:hAnsi="Times New Roman" w:cs="Times New Roman"/>
          <w:sz w:val="28"/>
          <w:szCs w:val="28"/>
        </w:rPr>
        <w:t>ляя</w:t>
      </w: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B83669" w:rsidRPr="00F70B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AE608FF" w14:textId="77777777" w:rsidR="00EA4D44" w:rsidRPr="00F70B35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B35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14:paraId="15F41819" w14:textId="77777777" w:rsidR="00EA4D44" w:rsidRPr="00F70B35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B35">
        <w:rPr>
          <w:rFonts w:ascii="Times New Roman" w:eastAsia="Times New Roman" w:hAnsi="Times New Roman" w:cs="Times New Roman"/>
          <w:sz w:val="28"/>
          <w:szCs w:val="28"/>
        </w:rPr>
        <w:t>умение ставить вопросы, выб</w:t>
      </w:r>
      <w:r w:rsidR="00B83669" w:rsidRPr="00F70B35">
        <w:rPr>
          <w:rFonts w:ascii="Times New Roman" w:eastAsia="Times New Roman" w:hAnsi="Times New Roman" w:cs="Times New Roman"/>
          <w:sz w:val="28"/>
          <w:szCs w:val="28"/>
        </w:rPr>
        <w:t>ирать</w:t>
      </w: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 наиболее эффективны</w:t>
      </w:r>
      <w:r w:rsidR="00B83669" w:rsidRPr="00F70B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B83669" w:rsidRPr="00F70B3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 задач в зависимости от конкретных условий; </w:t>
      </w:r>
    </w:p>
    <w:p w14:paraId="504D3B7E" w14:textId="77777777" w:rsidR="00EA4D44" w:rsidRPr="00F70B35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14:paraId="3DF02465" w14:textId="77777777" w:rsidR="00EA4D44" w:rsidRPr="00F70B35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B35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творчески решать технические задачи; </w:t>
      </w:r>
    </w:p>
    <w:p w14:paraId="40B10571" w14:textId="77777777" w:rsidR="00EA4D44" w:rsidRPr="00F70B35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B35">
        <w:rPr>
          <w:rFonts w:ascii="Times New Roman" w:eastAsia="Times New Roman" w:hAnsi="Times New Roman" w:cs="Times New Roman"/>
          <w:sz w:val="28"/>
          <w:szCs w:val="28"/>
        </w:rPr>
        <w:t>способность правильно организовывать рабочее место и время для достижения поставленных целей.</w:t>
      </w:r>
    </w:p>
    <w:p w14:paraId="622A9637" w14:textId="77777777" w:rsidR="00065CA0" w:rsidRPr="00327DDD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 w:rsidR="004102BF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результаты:</w:t>
      </w: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6D1B7D7" w14:textId="77777777" w:rsidR="00065CA0" w:rsidRPr="00F70B35" w:rsidRDefault="00065CA0" w:rsidP="00065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F70B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F70B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867040" w14:textId="77777777" w:rsidR="004102BF" w:rsidRPr="00F70B35" w:rsidRDefault="00F70B35" w:rsidP="00065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шахматы, названия фигур, основные термины.</w:t>
      </w:r>
    </w:p>
    <w:p w14:paraId="6E8D031D" w14:textId="77777777" w:rsidR="00065CA0" w:rsidRPr="00900CA5" w:rsidRDefault="00065CA0" w:rsidP="00065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D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F70B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F70B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BD74C2" w14:textId="77777777" w:rsidR="004102BF" w:rsidRPr="00F70B35" w:rsidRDefault="00F70B35" w:rsidP="00900CA5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шахматы.</w:t>
      </w:r>
    </w:p>
    <w:p w14:paraId="29350ED2" w14:textId="77777777" w:rsidR="00065CA0" w:rsidRPr="00897003" w:rsidRDefault="00065CA0" w:rsidP="00897003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14:paraId="738647AE" w14:textId="77777777"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14:paraId="0178E3AA" w14:textId="77777777"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1. Надежность знаний и умений – предполагает усвоение терминологии, способов и типовых решений </w:t>
      </w:r>
      <w:r w:rsidR="00F70B35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F70B35">
        <w:rPr>
          <w:rFonts w:ascii="Times New Roman" w:hAnsi="Times New Roman"/>
          <w:sz w:val="28"/>
          <w:szCs w:val="28"/>
        </w:rPr>
        <w:t>игре</w:t>
      </w:r>
      <w:proofErr w:type="gramEnd"/>
      <w:r w:rsidR="00F70B35">
        <w:rPr>
          <w:rFonts w:ascii="Times New Roman" w:hAnsi="Times New Roman"/>
          <w:sz w:val="28"/>
          <w:szCs w:val="28"/>
        </w:rPr>
        <w:t xml:space="preserve"> а шахматы.</w:t>
      </w:r>
    </w:p>
    <w:p w14:paraId="15C29134" w14:textId="77777777"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="00F70B35">
        <w:rPr>
          <w:rFonts w:ascii="Times New Roman" w:hAnsi="Times New Roman"/>
          <w:color w:val="000000"/>
          <w:sz w:val="28"/>
          <w:szCs w:val="28"/>
        </w:rPr>
        <w:t>общения.</w:t>
      </w:r>
    </w:p>
    <w:p w14:paraId="64494451" w14:textId="77777777" w:rsidR="00065CA0" w:rsidRPr="00897003" w:rsidRDefault="00065CA0" w:rsidP="0089700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14:paraId="69CEC741" w14:textId="77777777" w:rsidR="00065CA0" w:rsidRPr="00897003" w:rsidRDefault="00065CA0" w:rsidP="0089700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14:paraId="3CBEF975" w14:textId="77777777" w:rsidR="00065CA0" w:rsidRPr="001609BE" w:rsidRDefault="00065CA0" w:rsidP="00065C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1609BE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1609BE"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14:paraId="0574C61D" w14:textId="77777777" w:rsidR="00065CA0" w:rsidRPr="001609BE" w:rsidRDefault="00065CA0" w:rsidP="00DB7C75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</w:t>
      </w:r>
      <w:proofErr w:type="gramStart"/>
      <w:r w:rsidRPr="001609BE">
        <w:rPr>
          <w:rFonts w:ascii="Times New Roman" w:hAnsi="Times New Roman" w:cs="Times New Roman"/>
          <w:sz w:val="28"/>
          <w:szCs w:val="28"/>
        </w:rPr>
        <w:t xml:space="preserve">виде </w:t>
      </w:r>
      <w:r w:rsidR="00A222D0">
        <w:rPr>
          <w:rFonts w:ascii="Times New Roman" w:hAnsi="Times New Roman" w:cs="Times New Roman"/>
          <w:sz w:val="28"/>
          <w:szCs w:val="28"/>
        </w:rPr>
        <w:t xml:space="preserve"> турниров</w:t>
      </w:r>
      <w:proofErr w:type="gramEnd"/>
      <w:r w:rsidR="00DB7C7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</w:t>
      </w:r>
      <w:r w:rsidRPr="00DB7C75">
        <w:rPr>
          <w:rFonts w:ascii="Times New Roman" w:hAnsi="Times New Roman" w:cs="Times New Roman"/>
          <w:sz w:val="28"/>
          <w:szCs w:val="28"/>
        </w:rPr>
        <w:t xml:space="preserve"> Конкретные проверочные задания разрабатывает педагог с учетом </w:t>
      </w:r>
      <w:r w:rsidRPr="00DB7C75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проведения промежуточного </w:t>
      </w:r>
      <w:r w:rsidR="00DB7C75">
        <w:rPr>
          <w:rFonts w:ascii="Times New Roman" w:hAnsi="Times New Roman" w:cs="Times New Roman"/>
          <w:sz w:val="28"/>
          <w:szCs w:val="28"/>
        </w:rPr>
        <w:t xml:space="preserve">среза. 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Периодический контроль проводится в виде </w:t>
      </w:r>
      <w:r w:rsidR="00DB7C75">
        <w:rPr>
          <w:rFonts w:ascii="Times New Roman" w:hAnsi="Times New Roman" w:cs="Times New Roman"/>
          <w:sz w:val="28"/>
          <w:szCs w:val="28"/>
        </w:rPr>
        <w:t>наблюдения за игрой.</w:t>
      </w:r>
    </w:p>
    <w:p w14:paraId="6BE0FA62" w14:textId="77777777" w:rsidR="0034739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39F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14:paraId="30F2761E" w14:textId="77777777" w:rsidR="0034739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могут быть: </w:t>
      </w:r>
      <w:r w:rsidRPr="00DB7C75">
        <w:rPr>
          <w:rFonts w:ascii="Times New Roman" w:hAnsi="Times New Roman" w:cs="Times New Roman"/>
          <w:sz w:val="28"/>
          <w:szCs w:val="28"/>
        </w:rPr>
        <w:t>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</w:t>
      </w:r>
      <w:r w:rsidR="00DB7C75">
        <w:rPr>
          <w:rFonts w:ascii="Times New Roman" w:hAnsi="Times New Roman" w:cs="Times New Roman"/>
          <w:sz w:val="28"/>
          <w:szCs w:val="28"/>
        </w:rPr>
        <w:t xml:space="preserve"> выполнение тестовых заданий, соревнование.</w:t>
      </w:r>
    </w:p>
    <w:p w14:paraId="60AA21C2" w14:textId="77777777" w:rsidR="001A0AE9" w:rsidRDefault="001A0AE9" w:rsidP="00065CA0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AE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</w:t>
      </w:r>
      <w:r w:rsidR="00DB7C75">
        <w:rPr>
          <w:rFonts w:ascii="Times New Roman" w:hAnsi="Times New Roman" w:cs="Times New Roman"/>
          <w:sz w:val="28"/>
          <w:szCs w:val="28"/>
        </w:rPr>
        <w:t>в конце года</w:t>
      </w:r>
      <w:r w:rsidR="00F6484F">
        <w:rPr>
          <w:rFonts w:ascii="Times New Roman" w:hAnsi="Times New Roman" w:cs="Times New Roman"/>
          <w:sz w:val="28"/>
          <w:szCs w:val="28"/>
        </w:rPr>
        <w:t xml:space="preserve"> </w:t>
      </w:r>
      <w:r w:rsidRPr="00AC4726">
        <w:rPr>
          <w:rFonts w:ascii="Times New Roman" w:hAnsi="Times New Roman" w:cs="Times New Roman"/>
          <w:sz w:val="28"/>
          <w:szCs w:val="28"/>
        </w:rPr>
        <w:t xml:space="preserve">с целью оценки качества освоения обучающимися дополнительной общеобразовательной </w:t>
      </w:r>
      <w:r w:rsidRPr="00AC4726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 w:rsidRPr="00AC4726"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</w:t>
      </w:r>
      <w:r w:rsidR="00DB7C75">
        <w:rPr>
          <w:rFonts w:ascii="Times New Roman" w:hAnsi="Times New Roman" w:cs="Times New Roman"/>
          <w:sz w:val="28"/>
          <w:szCs w:val="28"/>
        </w:rPr>
        <w:t>.</w:t>
      </w:r>
    </w:p>
    <w:p w14:paraId="79DDE68A" w14:textId="77777777" w:rsidR="00065CA0" w:rsidRPr="001609BE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14:paraId="50E23EE2" w14:textId="77777777" w:rsidR="00065CA0" w:rsidRPr="001609BE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>Критерии оцени</w:t>
      </w:r>
      <w:r w:rsidR="00CC546A">
        <w:rPr>
          <w:rFonts w:ascii="Times New Roman" w:hAnsi="Times New Roman" w:cs="Times New Roman"/>
          <w:sz w:val="28"/>
          <w:szCs w:val="28"/>
        </w:rPr>
        <w:t xml:space="preserve">вания приведены в таблицах 1 и </w:t>
      </w:r>
      <w:proofErr w:type="gramStart"/>
      <w:r w:rsidR="00CC546A">
        <w:rPr>
          <w:rFonts w:ascii="Times New Roman" w:hAnsi="Times New Roman" w:cs="Times New Roman"/>
          <w:sz w:val="28"/>
          <w:szCs w:val="28"/>
        </w:rPr>
        <w:t>2.</w:t>
      </w:r>
      <w:r w:rsidRPr="00160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2933C98" w14:textId="77777777" w:rsidR="00065CA0" w:rsidRPr="001609BE" w:rsidRDefault="00065CA0" w:rsidP="00065CA0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  <w:r w:rsidRPr="001609BE">
        <w:rPr>
          <w:rFonts w:ascii="Times New Roman" w:hAnsi="Times New Roman" w:cs="Times New Roman"/>
          <w:bCs/>
          <w:color w:val="444444"/>
          <w:sz w:val="28"/>
          <w:szCs w:val="28"/>
        </w:rPr>
        <w:t>Таблица 1</w:t>
      </w:r>
    </w:p>
    <w:p w14:paraId="35885A8D" w14:textId="77777777"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0BAE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r w:rsidRPr="00020B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</w:p>
    <w:bookmarkEnd w:id="0"/>
    <w:p w14:paraId="4B06AA10" w14:textId="77777777"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B715A8" w14:textId="77777777"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7012"/>
      </w:tblGrid>
      <w:tr w:rsidR="00065CA0" w:rsidRPr="001609BE" w14:paraId="31476200" w14:textId="77777777" w:rsidTr="00065CA0">
        <w:trPr>
          <w:jc w:val="center"/>
        </w:trPr>
        <w:tc>
          <w:tcPr>
            <w:tcW w:w="2106" w:type="dxa"/>
          </w:tcPr>
          <w:p w14:paraId="5FC6B2CF" w14:textId="77777777"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2" w:type="dxa"/>
          </w:tcPr>
          <w:p w14:paraId="64C694CD" w14:textId="77777777"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065CA0" w:rsidRPr="001609BE" w14:paraId="6E714ACB" w14:textId="77777777" w:rsidTr="00065CA0">
        <w:trPr>
          <w:jc w:val="center"/>
        </w:trPr>
        <w:tc>
          <w:tcPr>
            <w:tcW w:w="2106" w:type="dxa"/>
          </w:tcPr>
          <w:p w14:paraId="1A877890" w14:textId="77777777"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2" w:type="dxa"/>
          </w:tcPr>
          <w:p w14:paraId="5A28E8A1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1609BE" w14:paraId="0A236E07" w14:textId="77777777" w:rsidTr="00065CA0">
        <w:trPr>
          <w:jc w:val="center"/>
        </w:trPr>
        <w:tc>
          <w:tcPr>
            <w:tcW w:w="2106" w:type="dxa"/>
          </w:tcPr>
          <w:p w14:paraId="0B4F3394" w14:textId="77777777"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14:paraId="787A628B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1609BE" w14:paraId="6B9CC1EB" w14:textId="77777777" w:rsidTr="00065CA0">
        <w:trPr>
          <w:jc w:val="center"/>
        </w:trPr>
        <w:tc>
          <w:tcPr>
            <w:tcW w:w="2106" w:type="dxa"/>
          </w:tcPr>
          <w:p w14:paraId="0C40BC04" w14:textId="77777777"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14:paraId="2A79A525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14:paraId="17C13F0E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1609BE" w14:paraId="0619FA6E" w14:textId="77777777" w:rsidTr="00065CA0">
        <w:trPr>
          <w:jc w:val="center"/>
        </w:trPr>
        <w:tc>
          <w:tcPr>
            <w:tcW w:w="2106" w:type="dxa"/>
          </w:tcPr>
          <w:p w14:paraId="77C8394C" w14:textId="77777777"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14:paraId="574B0C39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14:paraId="7520CB08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1609BE" w14:paraId="618C706F" w14:textId="77777777" w:rsidTr="00065CA0">
        <w:trPr>
          <w:jc w:val="center"/>
        </w:trPr>
        <w:tc>
          <w:tcPr>
            <w:tcW w:w="2106" w:type="dxa"/>
          </w:tcPr>
          <w:p w14:paraId="2DA8FFA4" w14:textId="77777777"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2" w:type="dxa"/>
          </w:tcPr>
          <w:p w14:paraId="4763FA77" w14:textId="77777777"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14:paraId="63C23DEB" w14:textId="77777777" w:rsidR="00103FB8" w:rsidRDefault="00103FB8" w:rsidP="00065CA0">
      <w:pPr>
        <w:pStyle w:val="a6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2DCE5A48" w14:textId="77777777" w:rsidR="0034739F" w:rsidRDefault="0034739F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606A43F0" w14:textId="77777777" w:rsidR="00DB7C75" w:rsidRDefault="00DB7C75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67BD2879" w14:textId="77777777" w:rsidR="00DB7C75" w:rsidRDefault="00DB7C75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5EC6A570" w14:textId="77777777" w:rsidR="00DB7C75" w:rsidRDefault="00DB7C75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05C5A0B8" w14:textId="77777777" w:rsidR="00065CA0" w:rsidRPr="001609BE" w:rsidRDefault="00CC546A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lastRenderedPageBreak/>
        <w:t>Таблица 2</w:t>
      </w:r>
    </w:p>
    <w:p w14:paraId="09B35CF5" w14:textId="77777777" w:rsidR="00065CA0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14:paraId="4101D9A0" w14:textId="77777777" w:rsidR="00065CA0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1609BE"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14:paraId="7F06B8EC" w14:textId="77777777" w:rsidR="00065CA0" w:rsidRPr="001609BE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065CA0" w:rsidRPr="001609BE" w14:paraId="1B661B7D" w14:textId="77777777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21DB" w14:textId="77777777" w:rsidR="00065CA0" w:rsidRPr="001609BE" w:rsidRDefault="00065CA0" w:rsidP="00065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0ACAC99" w14:textId="77777777" w:rsidR="00065CA0" w:rsidRPr="001609BE" w:rsidRDefault="00065CA0" w:rsidP="00065CA0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Результат</w:t>
            </w:r>
          </w:p>
        </w:tc>
      </w:tr>
      <w:tr w:rsidR="00065CA0" w:rsidRPr="001609BE" w14:paraId="07F9F0A4" w14:textId="77777777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3CD6" w14:textId="77777777"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C0F3" w14:textId="77777777" w:rsidR="00065CA0" w:rsidRPr="001609B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65CA0" w:rsidRPr="001609BE" w14:paraId="447F4B78" w14:textId="77777777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6633" w14:textId="77777777"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62DB" w14:textId="77777777" w:rsidR="00065CA0" w:rsidRPr="001609B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65CA0" w:rsidRPr="001609BE" w14:paraId="2118A705" w14:textId="77777777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140" w14:textId="77777777"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91B" w14:textId="77777777" w:rsidR="00065CA0" w:rsidRPr="001609B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14:paraId="49CC25DC" w14:textId="77777777"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D547DB" w14:textId="77777777" w:rsidR="00065CA0" w:rsidRDefault="00065CA0" w:rsidP="00065CA0">
      <w:pPr>
        <w:spacing w:after="200" w:line="276" w:lineRule="auto"/>
        <w:rPr>
          <w:b/>
          <w:sz w:val="28"/>
          <w:szCs w:val="28"/>
        </w:rPr>
      </w:pPr>
    </w:p>
    <w:p w14:paraId="0C327BB9" w14:textId="77777777" w:rsidR="0000722A" w:rsidRDefault="0000722A" w:rsidP="00065CA0">
      <w:pPr>
        <w:spacing w:after="200" w:line="276" w:lineRule="auto"/>
        <w:rPr>
          <w:b/>
          <w:sz w:val="28"/>
          <w:szCs w:val="28"/>
        </w:rPr>
      </w:pPr>
    </w:p>
    <w:p w14:paraId="07C10F8C" w14:textId="77777777" w:rsidR="00065CA0" w:rsidRPr="000F1B2A" w:rsidRDefault="00065CA0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 </w:t>
      </w:r>
      <w:r w:rsidRPr="000F1B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программы</w:t>
      </w:r>
    </w:p>
    <w:p w14:paraId="147E2F33" w14:textId="77777777" w:rsidR="00065CA0" w:rsidRDefault="00065CA0" w:rsidP="00065CA0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7E579FD" w14:textId="77777777" w:rsidR="00065CA0" w:rsidRDefault="00065CA0" w:rsidP="00897003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14:paraId="4985BD2B" w14:textId="77777777" w:rsidR="00065CA0" w:rsidRPr="003D4796" w:rsidRDefault="00065CA0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общеразвивающей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DB7C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DB7C75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DB7C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tbl>
      <w:tblPr>
        <w:tblW w:w="10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76"/>
        <w:gridCol w:w="1455"/>
        <w:gridCol w:w="1440"/>
        <w:gridCol w:w="1800"/>
      </w:tblGrid>
      <w:tr w:rsidR="00387CF0" w14:paraId="05755524" w14:textId="77777777" w:rsidTr="00387C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07CB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AB2C32C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5350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0637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6A3D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Практика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5C2F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кол-во</w:t>
            </w:r>
          </w:p>
          <w:p w14:paraId="128B4F7E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часов</w:t>
            </w:r>
          </w:p>
        </w:tc>
      </w:tr>
      <w:tr w:rsidR="00387CF0" w14:paraId="1087E43A" w14:textId="77777777" w:rsidTr="00387C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FAAF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C51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87BA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9F4" w14:textId="77777777" w:rsidR="00387CF0" w:rsidRDefault="00387CF0" w:rsidP="00DF3F1D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840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87CF0" w14:paraId="51904FA6" w14:textId="77777777" w:rsidTr="00387C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48A8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28BB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>Шахматная теория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3D4A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11ED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AD53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387CF0" w14:paraId="2A007204" w14:textId="77777777" w:rsidTr="00387C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6EF2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F303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7D4C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A30" w14:textId="77777777" w:rsidR="00387CF0" w:rsidRDefault="00387CF0" w:rsidP="00DF3F1D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7DC4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87CF0" w14:paraId="0E53680F" w14:textId="77777777" w:rsidTr="00387C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C490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C298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BD7" w14:textId="77777777" w:rsidR="00387CF0" w:rsidRDefault="00387CF0" w:rsidP="00DF3F1D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C326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864F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87CF0" w14:paraId="73C4B756" w14:textId="77777777" w:rsidTr="00387C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562" w14:textId="77777777" w:rsidR="00387CF0" w:rsidRDefault="00387CF0" w:rsidP="00DF3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3158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AE0C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B3A" w14:textId="77777777" w:rsidR="00387CF0" w:rsidRDefault="00387CF0" w:rsidP="00DF3F1D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03E2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87CF0" w14:paraId="62094846" w14:textId="77777777" w:rsidTr="00387CF0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DF5" w14:textId="77777777" w:rsidR="00387CF0" w:rsidRDefault="00387CF0" w:rsidP="00DF3F1D">
            <w:pPr>
              <w:rPr>
                <w:sz w:val="26"/>
                <w:szCs w:val="26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99C" w14:textId="77777777" w:rsidR="00387CF0" w:rsidRPr="003318B2" w:rsidRDefault="00387CF0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B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 w:rsidRPr="003318B2">
              <w:rPr>
                <w:rFonts w:ascii="Times New Roman" w:hAnsi="Times New Roman" w:cs="Times New Roman"/>
                <w:sz w:val="28"/>
                <w:szCs w:val="28"/>
              </w:rPr>
              <w:t xml:space="preserve">Всего:   </w:t>
            </w:r>
            <w:proofErr w:type="gramEnd"/>
            <w:r w:rsidRPr="003318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BE4F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A143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4288" w14:textId="77777777" w:rsidR="00387CF0" w:rsidRDefault="00387CF0" w:rsidP="00DF3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ч.</w:t>
            </w:r>
          </w:p>
        </w:tc>
      </w:tr>
    </w:tbl>
    <w:p w14:paraId="1926A2B6" w14:textId="77777777" w:rsidR="00387CF0" w:rsidRDefault="00387CF0" w:rsidP="00387CF0">
      <w:pPr>
        <w:rPr>
          <w:sz w:val="26"/>
          <w:szCs w:val="26"/>
        </w:rPr>
      </w:pPr>
    </w:p>
    <w:p w14:paraId="7A3CEE90" w14:textId="77777777" w:rsidR="00103FB8" w:rsidRDefault="00103FB8" w:rsidP="00802E1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91156" w14:textId="77777777" w:rsidR="00065CA0" w:rsidRPr="002E6E01" w:rsidRDefault="00065CA0" w:rsidP="00802E1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14:paraId="213AD002" w14:textId="77777777" w:rsidR="00065CA0" w:rsidRDefault="00065CA0" w:rsidP="00802E1D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1A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14:paraId="684AA64E" w14:textId="77777777" w:rsidR="00C855EB" w:rsidRDefault="00C855EB" w:rsidP="00103FB8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7C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387CF0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387C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14:paraId="12DAE66A" w14:textId="77777777" w:rsidR="00FF0564" w:rsidRDefault="00FF0564" w:rsidP="00C855EB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1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9"/>
        <w:gridCol w:w="4536"/>
        <w:gridCol w:w="1134"/>
        <w:gridCol w:w="993"/>
        <w:gridCol w:w="814"/>
        <w:gridCol w:w="1843"/>
      </w:tblGrid>
      <w:tr w:rsidR="00065CA0" w:rsidRPr="00BC5E78" w14:paraId="3C822820" w14:textId="77777777" w:rsidTr="00F729A1">
        <w:trPr>
          <w:trHeight w:val="269"/>
          <w:jc w:val="center"/>
        </w:trPr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C62F72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817186F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112314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14:paraId="517B9E6A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7934C8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A230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5CFADA" w14:textId="77777777" w:rsidR="00065CA0" w:rsidRPr="00114D06" w:rsidRDefault="00065CA0" w:rsidP="00065C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14:paraId="68108138" w14:textId="77777777" w:rsidR="00065CA0" w:rsidRPr="00114D06" w:rsidRDefault="00065CA0" w:rsidP="00065CA0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14:paraId="5C3A1D48" w14:textId="77777777" w:rsidR="00065CA0" w:rsidRPr="00591646" w:rsidRDefault="00065CA0" w:rsidP="00065CA0">
            <w:pPr>
              <w:spacing w:after="0"/>
              <w:jc w:val="center"/>
              <w:rPr>
                <w:spacing w:val="20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065CA0" w:rsidRPr="00BC5E78" w14:paraId="5F391306" w14:textId="77777777" w:rsidTr="00F729A1">
        <w:trPr>
          <w:trHeight w:val="852"/>
          <w:jc w:val="center"/>
        </w:trPr>
        <w:tc>
          <w:tcPr>
            <w:tcW w:w="1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A2CB6" w14:textId="77777777" w:rsidR="00065CA0" w:rsidRPr="00591646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4133" w14:textId="77777777" w:rsidR="00065CA0" w:rsidRPr="00591646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F766" w14:textId="77777777" w:rsidR="00065CA0" w:rsidRPr="00591646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F4E6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14:paraId="6D45EFB2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97F32" w14:textId="77777777" w:rsidR="00065CA0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  <w:p w14:paraId="1A615AA3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14:paraId="23DEDEE8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2CE5" w14:textId="77777777"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5A72" w:rsidRPr="00BC5E78" w14:paraId="2ACF6470" w14:textId="77777777" w:rsidTr="00F86748">
        <w:trPr>
          <w:trHeight w:val="1670"/>
          <w:jc w:val="center"/>
        </w:trPr>
        <w:tc>
          <w:tcPr>
            <w:tcW w:w="10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9BB21C" w14:textId="77777777" w:rsidR="007F5A72" w:rsidRPr="00DF3F1D" w:rsidRDefault="007F5A72" w:rsidP="007F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F3F1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0CA95A" w14:textId="77777777" w:rsidR="007F5A72" w:rsidRPr="00DF3F1D" w:rsidRDefault="00DF3F1D" w:rsidP="007F5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F3F1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Вводное занятие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3C9989D" w14:textId="77777777" w:rsidR="007F5A72" w:rsidRPr="00F729A1" w:rsidRDefault="00F86748" w:rsidP="00F729A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DF3F1D" w:rsidRPr="00F72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7F0C4B6" w14:textId="77777777" w:rsidR="007F5A72" w:rsidRPr="00C87CF4" w:rsidRDefault="00C87CF4" w:rsidP="007F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7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AB72F65" w14:textId="77777777" w:rsidR="007F5A72" w:rsidRPr="00512DF3" w:rsidRDefault="007F5A72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A1EECA" w14:textId="77777777" w:rsidR="00F729A1" w:rsidRDefault="00F729A1" w:rsidP="00F7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14:paraId="4F527E98" w14:textId="77777777" w:rsidR="007F5A72" w:rsidRPr="00B961B9" w:rsidRDefault="007F5A72" w:rsidP="007F5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A72" w:rsidRPr="00BC5E78" w14:paraId="16612CF0" w14:textId="77777777" w:rsidTr="00F729A1">
        <w:trPr>
          <w:trHeight w:val="372"/>
          <w:jc w:val="center"/>
        </w:trPr>
        <w:tc>
          <w:tcPr>
            <w:tcW w:w="10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E0A5" w14:textId="77777777" w:rsidR="007F5A72" w:rsidRPr="00F729A1" w:rsidRDefault="00F729A1" w:rsidP="007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9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3107B" w14:textId="77777777" w:rsidR="007F5A72" w:rsidRPr="00F729A1" w:rsidRDefault="00F729A1" w:rsidP="007F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A1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Шахматная теория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BFFF2" w14:textId="77777777" w:rsidR="007F5A72" w:rsidRPr="00C955F6" w:rsidRDefault="00C955F6" w:rsidP="007F5A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5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6C8C5" w14:textId="77777777" w:rsidR="007F5A72" w:rsidRPr="00F729A1" w:rsidRDefault="007F5A72" w:rsidP="007F5A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10FF3" w14:textId="77777777" w:rsidR="007F5A72" w:rsidRPr="007F5A72" w:rsidRDefault="007F5A72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DA3CA" w14:textId="77777777" w:rsidR="007F5A72" w:rsidRPr="00B961B9" w:rsidRDefault="007F5A72" w:rsidP="007F5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00BB30D6" w14:textId="77777777" w:rsidTr="00F729A1">
        <w:trPr>
          <w:trHeight w:val="465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05C1A4" w14:textId="77777777" w:rsidR="00FC780B" w:rsidRPr="00B961B9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E26ADF" w14:textId="77777777" w:rsidR="00FC780B" w:rsidRPr="00F86748" w:rsidRDefault="00FC780B" w:rsidP="00FC780B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Положение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доски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между</w:t>
            </w:r>
            <w:r w:rsidRPr="00F86748">
              <w:rPr>
                <w:spacing w:val="-6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партнерами.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Горизонтальные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и</w:t>
            </w:r>
            <w:r w:rsidRPr="00F86748">
              <w:rPr>
                <w:spacing w:val="-57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вертикальные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линии.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AD2FC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D15EC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EA253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562EB5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14:paraId="684AA673" w14:textId="77777777" w:rsidR="00F86748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Индивидуальные задания</w:t>
            </w:r>
          </w:p>
          <w:p w14:paraId="12E07BAC" w14:textId="77777777" w:rsidR="00F86748" w:rsidRDefault="00F86748" w:rsidP="00F86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52C8E" w14:textId="77777777" w:rsidR="00FC780B" w:rsidRPr="00F86748" w:rsidRDefault="00F86748" w:rsidP="00F86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индивидуальных и групповых заданий</w:t>
            </w:r>
          </w:p>
        </w:tc>
      </w:tr>
      <w:tr w:rsidR="00FC780B" w:rsidRPr="00BC5E78" w14:paraId="06081BB5" w14:textId="77777777" w:rsidTr="00F729A1">
        <w:trPr>
          <w:trHeight w:val="39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4D2EC7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084224" w14:textId="77777777" w:rsidR="00FC780B" w:rsidRPr="00F86748" w:rsidRDefault="00FC780B" w:rsidP="00FC780B">
            <w:pPr>
              <w:pStyle w:val="TableParagraph"/>
              <w:spacing w:line="276" w:lineRule="auto"/>
              <w:ind w:right="369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Диагонали. Количество полей в диагонали. Большие и короткие</w:t>
            </w:r>
            <w:r w:rsidRPr="00F86748">
              <w:rPr>
                <w:spacing w:val="-58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диагонали.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 xml:space="preserve">Центр.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полей</w:t>
            </w:r>
            <w:proofErr w:type="spellEnd"/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F86748">
              <w:rPr>
                <w:sz w:val="28"/>
                <w:szCs w:val="28"/>
                <w:lang w:val="en-US"/>
              </w:rPr>
              <w:t>в</w:t>
            </w:r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центре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E26BF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15067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66DDC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BE18716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1F6BFE63" w14:textId="77777777" w:rsidTr="00F729A1">
        <w:trPr>
          <w:trHeight w:val="397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B9186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AA7FF2" w14:textId="77777777" w:rsidR="00FC780B" w:rsidRPr="00F86748" w:rsidRDefault="00FC780B" w:rsidP="00FC780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Шахматные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фигуры: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ладья,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конь,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ферзь,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пешка,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B3E94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CAFED" w14:textId="77777777" w:rsidR="00FC780B" w:rsidRPr="00F47403" w:rsidRDefault="00FC780B" w:rsidP="00FC78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5C9D2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EC7C5F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260489B3" w14:textId="77777777" w:rsidTr="00F729A1">
        <w:trPr>
          <w:trHeight w:val="315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0AE672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376C04" w14:textId="77777777" w:rsidR="00FC780B" w:rsidRPr="00F86748" w:rsidRDefault="00FC780B" w:rsidP="00FC780B">
            <w:pPr>
              <w:pStyle w:val="TableParagraph"/>
              <w:spacing w:before="1" w:line="278" w:lineRule="auto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Расстановка</w:t>
            </w:r>
            <w:r w:rsidRPr="00F86748">
              <w:rPr>
                <w:spacing w:val="1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</w:t>
            </w:r>
            <w:r w:rsidRPr="00F86748">
              <w:rPr>
                <w:spacing w:val="1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перед</w:t>
            </w:r>
            <w:r w:rsidRPr="00F86748">
              <w:rPr>
                <w:spacing w:val="1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шахматной</w:t>
            </w:r>
            <w:r w:rsidRPr="00F86748">
              <w:rPr>
                <w:spacing w:val="1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партией.</w:t>
            </w:r>
            <w:r w:rsidRPr="00F86748"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Три</w:t>
            </w:r>
            <w:proofErr w:type="spellEnd"/>
            <w:r w:rsidRPr="00F86748">
              <w:rPr>
                <w:spacing w:val="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главных</w:t>
            </w:r>
            <w:proofErr w:type="spellEnd"/>
            <w:r w:rsidRPr="00F86748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шахматных</w:t>
            </w:r>
            <w:proofErr w:type="spellEnd"/>
            <w:r w:rsidRPr="00F86748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правила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7D608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BF0E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0673C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2538E5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41346317" w14:textId="77777777" w:rsidTr="00F729A1">
        <w:trPr>
          <w:trHeight w:val="33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237012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8F266D" w14:textId="77777777" w:rsidR="00FC780B" w:rsidRPr="00F86748" w:rsidRDefault="00FC780B" w:rsidP="00FC780B">
            <w:pPr>
              <w:pStyle w:val="TableParagraph"/>
              <w:spacing w:before="1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Место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ладьи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начальном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положении.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Ход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Взятие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1ECCE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66011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06616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A1921D9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4495A5E7" w14:textId="77777777" w:rsidTr="00F729A1">
        <w:trPr>
          <w:trHeight w:val="375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CA3A5B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2D7619" w14:textId="77777777" w:rsidR="00FC780B" w:rsidRPr="00F86748" w:rsidRDefault="00FC780B" w:rsidP="00FC780B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Дидактические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игры.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Захват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контрольного</w:t>
            </w:r>
            <w:r w:rsidRPr="00F86748">
              <w:rPr>
                <w:spacing w:val="-6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86A08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8A3A6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B02FA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CE0B55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4CA324E4" w14:textId="77777777" w:rsidTr="00F729A1">
        <w:trPr>
          <w:trHeight w:val="247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0A6995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814AB9" w14:textId="77777777" w:rsidR="00FC780B" w:rsidRPr="00F86748" w:rsidRDefault="00FC780B" w:rsidP="00FC780B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Слон.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Ход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слона.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Взятие.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Качество.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Легкие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F86748">
              <w:rPr>
                <w:sz w:val="28"/>
                <w:szCs w:val="28"/>
                <w:lang w:val="en-US"/>
              </w:rPr>
              <w:t>и</w:t>
            </w:r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тяжелые</w:t>
            </w:r>
            <w:proofErr w:type="spellEnd"/>
            <w:r w:rsidRPr="00F8674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фигуры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C93FD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6499F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32424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2E4894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2357EC28" w14:textId="77777777" w:rsidTr="00F729A1">
        <w:trPr>
          <w:trHeight w:val="214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CB117A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6A3635" w14:textId="77777777" w:rsidR="00FC780B" w:rsidRPr="00F86748" w:rsidRDefault="00FC780B" w:rsidP="00FC780B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Слон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Дидактические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игры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E74A1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D3B8C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25BD3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BA99222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234D9688" w14:textId="77777777" w:rsidTr="00F729A1">
        <w:trPr>
          <w:trHeight w:val="247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0B9125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CC37BE" w14:textId="77777777" w:rsidR="00FC780B" w:rsidRPr="00F86748" w:rsidRDefault="00FC780B" w:rsidP="00FC780B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Ладья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против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слона.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Дидактические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3653E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FC0B0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FC626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019212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06F5A395" w14:textId="77777777" w:rsidTr="00F729A1">
        <w:trPr>
          <w:trHeight w:val="367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9498A6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B10FD1" w14:textId="77777777" w:rsidR="00FC780B" w:rsidRPr="00F86748" w:rsidRDefault="00FC780B" w:rsidP="00FC780B">
            <w:pPr>
              <w:pStyle w:val="TableParagraph"/>
              <w:spacing w:before="1" w:line="271" w:lineRule="auto"/>
              <w:ind w:right="102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Ферзь. Место ферзя в начальном положении. Ход. Взятие. Ферзь –</w:t>
            </w:r>
            <w:r w:rsidRPr="00F86748">
              <w:rPr>
                <w:spacing w:val="-57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тяжелая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893FA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1A97F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5882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70583C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4BAC53FE" w14:textId="77777777" w:rsidTr="00F729A1">
        <w:trPr>
          <w:trHeight w:val="21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13DEF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01B326" w14:textId="77777777" w:rsidR="00FC780B" w:rsidRPr="00F86748" w:rsidRDefault="00FC780B" w:rsidP="00FC780B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Ферзь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Дидактические</w:t>
            </w:r>
            <w:proofErr w:type="spellEnd"/>
            <w:r w:rsidRPr="00F8674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игры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26A8F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EBACE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135EC" w14:textId="77777777" w:rsidR="00FC780B" w:rsidRPr="00F47403" w:rsidRDefault="00FC780B" w:rsidP="00FC78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8E6458" w14:textId="77777777" w:rsidR="00FC780B" w:rsidRDefault="00FC780B" w:rsidP="00FC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65814375" w14:textId="77777777" w:rsidTr="00F729A1">
        <w:trPr>
          <w:trHeight w:val="232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1F10D0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D4D7BA" w14:textId="77777777" w:rsidR="00FC780B" w:rsidRPr="00F86748" w:rsidRDefault="00FC780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Ход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пешки.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Взятие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на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проходе.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4BE15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CF85A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094E6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CD0D3A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14A198FC" w14:textId="77777777" w:rsidTr="00F729A1">
        <w:trPr>
          <w:trHeight w:val="27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05D418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A66879" w14:textId="77777777" w:rsidR="00FC780B" w:rsidRPr="00F86748" w:rsidRDefault="00FC780B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Превращение</w:t>
            </w:r>
            <w:proofErr w:type="spellEnd"/>
            <w:r w:rsidRPr="00F8674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пешки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2B5F0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A72B5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F5E45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307913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77E68023" w14:textId="77777777" w:rsidTr="00F729A1">
        <w:trPr>
          <w:trHeight w:val="27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76AF2D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2B0A97" w14:textId="77777777" w:rsidR="00FC780B" w:rsidRPr="00F86748" w:rsidRDefault="00FC780B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Пешка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Ограничение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подвижности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3A5E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5F720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64B56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A4EB5F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3544FF03" w14:textId="77777777" w:rsidTr="00F729A1">
        <w:trPr>
          <w:trHeight w:val="263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CEBCBE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2BB2F1" w14:textId="77777777" w:rsidR="00FC780B" w:rsidRPr="00F86748" w:rsidRDefault="00FC780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Пешка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против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ферзя,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ладьи,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слона,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CB34D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74C3E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4B3FF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EA36CB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73DCF080" w14:textId="77777777" w:rsidTr="00F86748">
        <w:trPr>
          <w:trHeight w:val="233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F7D3E8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893F80" w14:textId="77777777" w:rsidR="00FC780B" w:rsidRPr="00F86748" w:rsidRDefault="00FC780B">
            <w:pPr>
              <w:pStyle w:val="TableParagraph"/>
              <w:spacing w:line="272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Король.Ход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короля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Взятие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5F1A1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3AF6B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D4E27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7BDD12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748" w:rsidRPr="00BC5E78" w14:paraId="6531FAE5" w14:textId="77777777" w:rsidTr="00F86748">
        <w:trPr>
          <w:trHeight w:val="255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034D17" w14:textId="77777777" w:rsidR="00F86748" w:rsidRDefault="00F86748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B16F74" w14:textId="77777777" w:rsidR="00F86748" w:rsidRPr="00F86748" w:rsidRDefault="00F86748">
            <w:pPr>
              <w:pStyle w:val="TableParagraph"/>
              <w:spacing w:line="272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Король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против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других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фигур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97F9" w14:textId="77777777" w:rsidR="00F86748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BF556" w14:textId="77777777" w:rsidR="00F86748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FC1D4" w14:textId="77777777" w:rsidR="00F86748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CBB6D6" w14:textId="77777777" w:rsidR="00F86748" w:rsidRDefault="00F86748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477F8CB3" w14:textId="77777777" w:rsidTr="00F86748">
        <w:trPr>
          <w:trHeight w:val="21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730426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73014A" w14:textId="77777777" w:rsidR="00FC780B" w:rsidRPr="00F86748" w:rsidRDefault="00FC780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Шах.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Три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способа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защиты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от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шаха.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56BC5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43005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30649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04E986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6B5F0890" w14:textId="77777777" w:rsidTr="00F729A1">
        <w:trPr>
          <w:trHeight w:val="367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4592C3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1BED40" w14:textId="77777777" w:rsidR="00FC780B" w:rsidRPr="00F86748" w:rsidRDefault="00FC780B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Открытый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шах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Двойной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шах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982C0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C9B5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BE2F3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4E2E9C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56F168CF" w14:textId="77777777" w:rsidTr="00F729A1">
        <w:trPr>
          <w:trHeight w:val="24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D859C0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F7E1B6" w14:textId="77777777" w:rsidR="00FC780B" w:rsidRPr="00F86748" w:rsidRDefault="00FC780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Мат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ферзем,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ладьей,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слоном,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конем,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пешкой.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AB71F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FD5FD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11E76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AA364A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79F54AA3" w14:textId="77777777" w:rsidTr="00F729A1">
        <w:trPr>
          <w:trHeight w:val="18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4EA253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B5FB75" w14:textId="77777777" w:rsidR="00FC780B" w:rsidRPr="00F86748" w:rsidRDefault="00FC780B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Мат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 xml:space="preserve"> в</w:t>
            </w:r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один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ход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C7EEA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D8E74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EE1DE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B5BC084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2B396D3B" w14:textId="77777777" w:rsidTr="00F729A1">
        <w:trPr>
          <w:trHeight w:val="323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3D4261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286420" w14:textId="77777777" w:rsidR="00FC780B" w:rsidRPr="00F86748" w:rsidRDefault="00FC780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Мат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один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ход: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сложные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случаи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большим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числом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5CDC9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474E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0200E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4A6CB6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80B" w:rsidRPr="00BC5E78" w14:paraId="63ACE65B" w14:textId="77777777" w:rsidTr="00F86748">
        <w:trPr>
          <w:trHeight w:val="30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029E7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468F8" w14:textId="77777777" w:rsidR="00FC780B" w:rsidRPr="00F86748" w:rsidRDefault="00FC780B">
            <w:pPr>
              <w:pStyle w:val="TableParagraph"/>
              <w:spacing w:line="272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Ничья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Пат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BDB12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00760" w14:textId="77777777" w:rsidR="00FC780B" w:rsidRPr="00F47403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7AC70" w14:textId="77777777" w:rsidR="00FC780B" w:rsidRPr="00F47403" w:rsidRDefault="00FC780B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CF3839" w14:textId="77777777" w:rsidR="00FC780B" w:rsidRDefault="00FC780B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748" w:rsidRPr="00BC5E78" w14:paraId="31427279" w14:textId="77777777" w:rsidTr="00F86748">
        <w:trPr>
          <w:trHeight w:val="570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E1070" w14:textId="77777777" w:rsidR="00F86748" w:rsidRPr="00F86748" w:rsidRDefault="00F86748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7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99A1A8" w14:textId="77777777" w:rsidR="00F86748" w:rsidRPr="00F86748" w:rsidRDefault="00F86748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4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B855E" w14:textId="77777777" w:rsidR="00F86748" w:rsidRPr="00F86748" w:rsidRDefault="00F86748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5118" w14:textId="77777777" w:rsidR="00F86748" w:rsidRPr="00C855EB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BFFC8" w14:textId="77777777" w:rsidR="00F86748" w:rsidRPr="00C855EB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404B16" w14:textId="77777777" w:rsidR="00F86748" w:rsidRDefault="00F86748" w:rsidP="00F86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14:paraId="1E8D6402" w14:textId="77777777" w:rsidR="00F86748" w:rsidRPr="00F86748" w:rsidRDefault="00F86748" w:rsidP="00C9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выполнения </w:t>
            </w:r>
            <w:r w:rsidR="00C955F6">
              <w:rPr>
                <w:rFonts w:ascii="Times New Roman" w:hAnsi="Times New Roman" w:cs="Times New Roman"/>
                <w:sz w:val="28"/>
                <w:szCs w:val="28"/>
              </w:rPr>
              <w:t>творческих задания</w:t>
            </w:r>
          </w:p>
        </w:tc>
      </w:tr>
      <w:tr w:rsidR="00F86748" w:rsidRPr="00BC5E78" w14:paraId="3F1FC659" w14:textId="77777777" w:rsidTr="00F86748">
        <w:trPr>
          <w:trHeight w:val="24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E6C50" w14:textId="77777777" w:rsidR="00F86748" w:rsidRPr="00F86748" w:rsidRDefault="00F86748" w:rsidP="00F86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FE2987" w14:textId="77777777" w:rsidR="00F86748" w:rsidRPr="00F86748" w:rsidRDefault="00F86748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Pr="00F867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  <w:r w:rsidRPr="00F8674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«Письмо</w:t>
            </w:r>
            <w:r w:rsidRPr="00F867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королю»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C1289" w14:textId="77777777" w:rsidR="00F86748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FDA39" w14:textId="77777777" w:rsidR="00F86748" w:rsidRPr="00F86748" w:rsidRDefault="00C87CF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3AF59" w14:textId="77777777" w:rsidR="00F86748" w:rsidRPr="00C855EB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7ABFE0" w14:textId="77777777" w:rsidR="00F86748" w:rsidRPr="00F86748" w:rsidRDefault="00F86748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748" w:rsidRPr="00BC5E78" w14:paraId="794123FD" w14:textId="77777777" w:rsidTr="00F86748">
        <w:trPr>
          <w:trHeight w:val="263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9133B" w14:textId="77777777" w:rsidR="00F86748" w:rsidRPr="00F86748" w:rsidRDefault="00F86748" w:rsidP="00F86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33A28A" w14:textId="77777777" w:rsidR="00F86748" w:rsidRPr="00F86748" w:rsidRDefault="00F86748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правил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F5563" w14:textId="77777777" w:rsidR="00F86748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B74DB" w14:textId="77777777" w:rsidR="00F86748" w:rsidRPr="00F86748" w:rsidRDefault="00C87CF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ED0C0" w14:textId="77777777" w:rsidR="00F86748" w:rsidRPr="00C855EB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8B0B67" w14:textId="77777777" w:rsidR="00F86748" w:rsidRPr="00F86748" w:rsidRDefault="00F86748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748" w:rsidRPr="00BC5E78" w14:paraId="5259B041" w14:textId="77777777" w:rsidTr="00F86748">
        <w:trPr>
          <w:trHeight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9C3E" w14:textId="77777777" w:rsidR="00F86748" w:rsidRPr="00F86748" w:rsidRDefault="00F86748" w:rsidP="00F86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8CCFC3" w14:textId="77777777" w:rsidR="00F86748" w:rsidRPr="00F86748" w:rsidRDefault="00F86748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«Отгадай фигуру»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B527E" w14:textId="77777777" w:rsidR="00F86748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87FEC" w14:textId="77777777" w:rsidR="00F86748" w:rsidRPr="00F86748" w:rsidRDefault="00C87CF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0338A" w14:textId="77777777" w:rsidR="00F86748" w:rsidRPr="00C855EB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C5EE73" w14:textId="77777777" w:rsidR="00F86748" w:rsidRPr="00F86748" w:rsidRDefault="00F86748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748" w:rsidRPr="00BC5E78" w14:paraId="3E9C02F8" w14:textId="77777777" w:rsidTr="00C955F6">
        <w:trPr>
          <w:trHeight w:val="263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B9ED4" w14:textId="77777777" w:rsidR="00F86748" w:rsidRPr="00F86748" w:rsidRDefault="00F86748" w:rsidP="00F86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991676" w14:textId="77777777" w:rsidR="00F86748" w:rsidRPr="00F86748" w:rsidRDefault="00C87CF4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 квест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F98D7" w14:textId="77777777" w:rsidR="00F86748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74035" w14:textId="77777777" w:rsidR="00F86748" w:rsidRPr="00C955F6" w:rsidRDefault="00C87CF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6EB66" w14:textId="77777777" w:rsidR="00F86748" w:rsidRPr="00C855EB" w:rsidRDefault="00F86748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018018" w14:textId="77777777" w:rsidR="00F86748" w:rsidRPr="00F86748" w:rsidRDefault="00F86748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5F6" w:rsidRPr="00BC5E78" w14:paraId="6C2BD0DA" w14:textId="77777777" w:rsidTr="00B262D0">
        <w:trPr>
          <w:trHeight w:val="397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AD74" w14:textId="77777777" w:rsidR="00C955F6" w:rsidRPr="00F86748" w:rsidRDefault="00C955F6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4CE7F3" w14:textId="77777777" w:rsidR="00C955F6" w:rsidRPr="00F86748" w:rsidRDefault="00C955F6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B2095" w14:textId="77777777" w:rsidR="00C955F6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DD3AA" w14:textId="77777777" w:rsidR="00C955F6" w:rsidRPr="00C955F6" w:rsidRDefault="00C955F6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DEAF1" w14:textId="77777777" w:rsidR="00C955F6" w:rsidRPr="00C955F6" w:rsidRDefault="00C955F6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6ACC49" w14:textId="77777777" w:rsidR="00C955F6" w:rsidRPr="00F86748" w:rsidRDefault="00C87CF4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</w:tr>
      <w:tr w:rsidR="00C955F6" w:rsidRPr="00BC5E78" w14:paraId="5173DCEE" w14:textId="77777777" w:rsidTr="00B262D0">
        <w:trPr>
          <w:trHeight w:val="382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82E35" w14:textId="77777777" w:rsidR="00C955F6" w:rsidRDefault="00C955F6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11A090" w14:textId="77777777" w:rsidR="00C955F6" w:rsidRDefault="00C955F6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99113" w14:textId="77777777" w:rsidR="00C955F6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F5ACC" w14:textId="77777777" w:rsidR="00C955F6" w:rsidRPr="00C955F6" w:rsidRDefault="00C87CF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B163C" w14:textId="77777777" w:rsidR="00C955F6" w:rsidRPr="00C855EB" w:rsidRDefault="00C955F6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70B244" w14:textId="77777777" w:rsidR="00C955F6" w:rsidRDefault="00C955F6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5F6" w:rsidRPr="00BC5E78" w14:paraId="45CF77AB" w14:textId="77777777" w:rsidTr="00B262D0">
        <w:trPr>
          <w:trHeight w:val="120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F649C" w14:textId="77777777" w:rsidR="00C955F6" w:rsidRDefault="00C955F6" w:rsidP="00C955F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39FD2" w14:textId="77777777" w:rsidR="00C955F6" w:rsidRDefault="00C955F6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кружка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70B62" w14:textId="77777777" w:rsidR="00C955F6" w:rsidRDefault="00C955F6" w:rsidP="00F867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CB57A" w14:textId="77777777" w:rsidR="00C955F6" w:rsidRPr="00C955F6" w:rsidRDefault="00C955F6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ABB00" w14:textId="77777777" w:rsidR="00C955F6" w:rsidRPr="00C855EB" w:rsidRDefault="00C955F6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4B2E2" w14:textId="77777777" w:rsidR="00C955F6" w:rsidRDefault="00C955F6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28" w:rsidRPr="00BC5E78" w14:paraId="214D832C" w14:textId="77777777" w:rsidTr="00F729A1">
        <w:trPr>
          <w:trHeight w:val="567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C6B8" w14:textId="77777777" w:rsidR="00003728" w:rsidRPr="00591646" w:rsidRDefault="0000372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A5463" w14:textId="77777777" w:rsidR="00003728" w:rsidRPr="00591646" w:rsidRDefault="00003728" w:rsidP="0000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481B" w14:textId="77777777" w:rsidR="00003728" w:rsidRPr="00C955F6" w:rsidRDefault="00C955F6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349C" w14:textId="77777777" w:rsidR="00003728" w:rsidRPr="00C955F6" w:rsidRDefault="00C87CF4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27CE" w14:textId="77777777" w:rsidR="00003728" w:rsidRPr="00C955F6" w:rsidRDefault="00C955F6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DC93A" w14:textId="77777777" w:rsidR="00003728" w:rsidRPr="00591646" w:rsidRDefault="0000372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AE054D" w14:textId="77777777" w:rsidR="00BB6C54" w:rsidRDefault="00BB6C54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0E3E66" w14:textId="77777777" w:rsidR="00BB6C54" w:rsidRDefault="00BB6C54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D7CD0AE" w14:textId="77777777"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85E8657" w14:textId="77777777" w:rsidR="00065CA0" w:rsidRDefault="00C955F6" w:rsidP="00C955F6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                                      </w:t>
      </w:r>
      <w:r w:rsidR="00065CA0">
        <w:rPr>
          <w:b/>
          <w:bCs/>
          <w:color w:val="000000"/>
          <w:sz w:val="28"/>
          <w:szCs w:val="28"/>
        </w:rPr>
        <w:t>2.3 СОДЕРЖАНИЕ ЗАНЯТИЙ</w:t>
      </w:r>
    </w:p>
    <w:p w14:paraId="0D549D70" w14:textId="77777777" w:rsidR="00065CA0" w:rsidRPr="009241E7" w:rsidRDefault="00065CA0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="00F47403" w:rsidRPr="00C87CF4">
        <w:rPr>
          <w:b/>
          <w:bCs/>
          <w:color w:val="000000"/>
          <w:sz w:val="28"/>
          <w:szCs w:val="28"/>
        </w:rPr>
        <w:t>«</w:t>
      </w:r>
      <w:r w:rsidR="00C87CF4" w:rsidRPr="00C87CF4">
        <w:rPr>
          <w:b/>
          <w:bCs/>
          <w:color w:val="000000"/>
          <w:sz w:val="28"/>
          <w:szCs w:val="28"/>
        </w:rPr>
        <w:t>Шахматы</w:t>
      </w:r>
      <w:r w:rsidR="00F47403" w:rsidRPr="00C87CF4">
        <w:rPr>
          <w:b/>
          <w:bCs/>
          <w:color w:val="000000"/>
          <w:sz w:val="28"/>
          <w:szCs w:val="28"/>
        </w:rPr>
        <w:t>»</w:t>
      </w:r>
    </w:p>
    <w:p w14:paraId="02287F66" w14:textId="77777777" w:rsidR="00F47403" w:rsidRDefault="00F47403" w:rsidP="00F4740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4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573"/>
        <w:gridCol w:w="992"/>
        <w:gridCol w:w="4991"/>
      </w:tblGrid>
      <w:tr w:rsidR="00F47403" w14:paraId="3D1EF376" w14:textId="77777777" w:rsidTr="00C87CF4">
        <w:trPr>
          <w:trHeight w:val="1288"/>
        </w:trPr>
        <w:tc>
          <w:tcPr>
            <w:tcW w:w="851" w:type="dxa"/>
            <w:hideMark/>
          </w:tcPr>
          <w:p w14:paraId="66AC17E3" w14:textId="77777777" w:rsidR="00F47403" w:rsidRDefault="00F47403" w:rsidP="00F4740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731D4345" w14:textId="77777777"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73" w:type="dxa"/>
          </w:tcPr>
          <w:p w14:paraId="44AA9CCF" w14:textId="77777777"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раздела, модуля, темы</w:t>
            </w:r>
          </w:p>
          <w:p w14:paraId="604E9D05" w14:textId="77777777"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42EAB144" w14:textId="77777777"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часов, всего</w:t>
            </w:r>
          </w:p>
        </w:tc>
        <w:tc>
          <w:tcPr>
            <w:tcW w:w="4991" w:type="dxa"/>
            <w:vAlign w:val="center"/>
          </w:tcPr>
          <w:p w14:paraId="409F5F7C" w14:textId="77777777"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7C34CB" w14:paraId="7003DABB" w14:textId="77777777" w:rsidTr="00C87CF4">
        <w:trPr>
          <w:trHeight w:val="193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6EC06B" w14:textId="77777777" w:rsidR="007C34CB" w:rsidRPr="00F729A1" w:rsidRDefault="00F729A1" w:rsidP="00F729A1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D8BED0" w14:textId="77777777" w:rsidR="007C34CB" w:rsidRPr="00F729A1" w:rsidRDefault="00DF3F1D" w:rsidP="007C34CB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729A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Вводное занятие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C1CE14A" w14:textId="77777777" w:rsidR="007C34CB" w:rsidRPr="00F729A1" w:rsidRDefault="00F729A1" w:rsidP="007C3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14:paraId="7AFBC8C5" w14:textId="77777777" w:rsidR="00DF3F1D" w:rsidRPr="00F729A1" w:rsidRDefault="00DF3F1D" w:rsidP="00D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A1"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безопасности на занятиях шахматами, с противопожарной безопасностью, и правилами поведения шахматиста.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 xml:space="preserve"> Шахматы</w:t>
            </w:r>
            <w:r w:rsidR="00F729A1" w:rsidRPr="00F729A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729A1" w:rsidRPr="00F729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F729A1" w:rsidRPr="00F729A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военная.</w:t>
            </w:r>
            <w:r w:rsidR="00F729A1" w:rsidRPr="00F729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  <w:r w:rsidR="00F729A1" w:rsidRPr="00F729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боя –</w:t>
            </w:r>
            <w:r w:rsidR="00F729A1" w:rsidRPr="00F729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шахматная</w:t>
            </w:r>
            <w:r w:rsidR="00F729A1" w:rsidRPr="00F729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доска.</w:t>
            </w:r>
            <w:r w:rsidR="00F729A1" w:rsidRPr="00F729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Легенда</w:t>
            </w:r>
            <w:r w:rsidR="00F729A1" w:rsidRPr="00F729A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29A1" w:rsidRPr="00F729A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возникновении</w:t>
            </w:r>
            <w:r w:rsidR="00F729A1" w:rsidRPr="00F729A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729A1" w:rsidRPr="00F729A1">
              <w:rPr>
                <w:rFonts w:ascii="Times New Roman" w:hAnsi="Times New Roman" w:cs="Times New Roman"/>
                <w:sz w:val="28"/>
                <w:szCs w:val="28"/>
              </w:rPr>
              <w:t>шахмат.</w:t>
            </w:r>
          </w:p>
          <w:p w14:paraId="28521532" w14:textId="77777777" w:rsidR="007C34CB" w:rsidRDefault="007C34CB" w:rsidP="007C34CB">
            <w:pP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</w:pPr>
          </w:p>
        </w:tc>
      </w:tr>
      <w:tr w:rsidR="00C87CF4" w14:paraId="40D100E0" w14:textId="77777777" w:rsidTr="00C87CF4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B2148" w14:textId="77777777" w:rsidR="00C87CF4" w:rsidRPr="00F729A1" w:rsidRDefault="00C87CF4" w:rsidP="00B2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9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8AFFA" w14:textId="77777777" w:rsidR="00C87CF4" w:rsidRPr="00F729A1" w:rsidRDefault="00C87CF4" w:rsidP="00B262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A1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Шахматная теория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40E72" w14:textId="77777777" w:rsidR="00C87CF4" w:rsidRPr="00C87CF4" w:rsidRDefault="00C87CF4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91" w:type="dxa"/>
          </w:tcPr>
          <w:p w14:paraId="4C1AF25F" w14:textId="77777777" w:rsidR="00C87CF4" w:rsidRDefault="00C87CF4" w:rsidP="007C34CB">
            <w:pP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</w:pPr>
          </w:p>
        </w:tc>
      </w:tr>
      <w:tr w:rsidR="00A222D0" w14:paraId="6D1334D1" w14:textId="77777777" w:rsidTr="00B262D0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B6D77" w14:textId="77777777" w:rsidR="00A222D0" w:rsidRPr="00B961B9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32AC7" w14:textId="77777777" w:rsidR="00A222D0" w:rsidRPr="00F86748" w:rsidRDefault="00A222D0" w:rsidP="00A222D0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Положение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доски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между</w:t>
            </w:r>
            <w:r w:rsidRPr="00F86748">
              <w:rPr>
                <w:spacing w:val="-6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партнерами.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Горизонтальные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и</w:t>
            </w:r>
            <w:r w:rsidRPr="00F86748">
              <w:rPr>
                <w:spacing w:val="-57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вертикальные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линии.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CBEC6" w14:textId="77777777" w:rsidR="00A222D0" w:rsidRPr="00F47403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78BFB1C1" w14:textId="77777777" w:rsidR="00A222D0" w:rsidRPr="001F1827" w:rsidRDefault="00A222D0" w:rsidP="00A222D0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proofErr w:type="gramStart"/>
            <w:r w:rsidRPr="001F1827">
              <w:rPr>
                <w:sz w:val="28"/>
                <w:szCs w:val="28"/>
              </w:rPr>
              <w:t>Знакомство  с</w:t>
            </w:r>
            <w:proofErr w:type="gramEnd"/>
            <w:r w:rsidRPr="001F1827">
              <w:rPr>
                <w:sz w:val="28"/>
                <w:szCs w:val="28"/>
              </w:rPr>
              <w:t xml:space="preserve"> положением</w:t>
            </w:r>
            <w:r w:rsidRPr="001F1827">
              <w:rPr>
                <w:spacing w:val="-5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доски</w:t>
            </w:r>
            <w:r w:rsidRPr="001F1827">
              <w:rPr>
                <w:spacing w:val="-3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между</w:t>
            </w:r>
            <w:r w:rsidRPr="001F1827">
              <w:rPr>
                <w:spacing w:val="-6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партнерами и</w:t>
            </w:r>
            <w:r w:rsidRPr="001F1827">
              <w:rPr>
                <w:spacing w:val="-3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горизонтальными</w:t>
            </w:r>
            <w:r w:rsidRPr="001F1827">
              <w:rPr>
                <w:spacing w:val="-5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и</w:t>
            </w:r>
            <w:r w:rsidRPr="001F1827">
              <w:rPr>
                <w:spacing w:val="-57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вертикальными</w:t>
            </w:r>
            <w:r w:rsidRPr="001F1827">
              <w:rPr>
                <w:spacing w:val="-3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линиями.</w:t>
            </w:r>
          </w:p>
        </w:tc>
      </w:tr>
      <w:tr w:rsidR="00A222D0" w:rsidRPr="00EF20EA" w14:paraId="0E42FA2E" w14:textId="77777777" w:rsidTr="00B262D0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E31EF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E68FB" w14:textId="77777777" w:rsidR="00A222D0" w:rsidRPr="00F86748" w:rsidRDefault="00A222D0" w:rsidP="00A222D0">
            <w:pPr>
              <w:pStyle w:val="TableParagraph"/>
              <w:spacing w:line="276" w:lineRule="auto"/>
              <w:ind w:right="369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Диагонали. Количество полей в диагонали. Большие и короткие</w:t>
            </w:r>
            <w:r w:rsidRPr="00F86748">
              <w:rPr>
                <w:spacing w:val="-58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диагонали.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 xml:space="preserve">Центр.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полей</w:t>
            </w:r>
            <w:proofErr w:type="spellEnd"/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F86748">
              <w:rPr>
                <w:sz w:val="28"/>
                <w:szCs w:val="28"/>
                <w:lang w:val="en-US"/>
              </w:rPr>
              <w:t>в</w:t>
            </w:r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центре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E1FC7" w14:textId="77777777" w:rsidR="00A222D0" w:rsidRPr="00F47403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3795F0C8" w14:textId="77777777" w:rsidR="00A222D0" w:rsidRPr="001F1827" w:rsidRDefault="005432EE" w:rsidP="005432EE">
            <w:pPr>
              <w:pStyle w:val="TableParagraph"/>
              <w:spacing w:line="276" w:lineRule="auto"/>
              <w:ind w:right="369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понятия</w:t>
            </w:r>
            <w:r w:rsidR="00A222D0" w:rsidRPr="001F1827">
              <w:rPr>
                <w:sz w:val="28"/>
                <w:szCs w:val="28"/>
              </w:rPr>
              <w:t>м</w:t>
            </w:r>
            <w:r w:rsidRPr="001F1827">
              <w:rPr>
                <w:sz w:val="28"/>
                <w:szCs w:val="28"/>
              </w:rPr>
              <w:t>и</w:t>
            </w:r>
            <w:r w:rsidR="00A222D0" w:rsidRPr="001F1827">
              <w:rPr>
                <w:sz w:val="28"/>
                <w:szCs w:val="28"/>
              </w:rPr>
              <w:t xml:space="preserve"> «диагонали»</w:t>
            </w:r>
            <w:r w:rsidRPr="001F1827">
              <w:rPr>
                <w:sz w:val="28"/>
                <w:szCs w:val="28"/>
              </w:rPr>
              <w:t>, «б</w:t>
            </w:r>
            <w:r w:rsidR="00A222D0" w:rsidRPr="001F1827">
              <w:rPr>
                <w:sz w:val="28"/>
                <w:szCs w:val="28"/>
              </w:rPr>
              <w:t>ольшие и короткие</w:t>
            </w:r>
            <w:r w:rsidR="00A222D0" w:rsidRPr="001F1827">
              <w:rPr>
                <w:spacing w:val="-58"/>
                <w:sz w:val="28"/>
                <w:szCs w:val="28"/>
              </w:rPr>
              <w:t xml:space="preserve">     </w:t>
            </w:r>
            <w:r w:rsidRPr="001F1827">
              <w:rPr>
                <w:spacing w:val="-58"/>
                <w:sz w:val="28"/>
                <w:szCs w:val="28"/>
              </w:rPr>
              <w:t xml:space="preserve">  </w:t>
            </w:r>
            <w:r w:rsidRPr="001F1827">
              <w:rPr>
                <w:sz w:val="28"/>
                <w:szCs w:val="28"/>
              </w:rPr>
              <w:t>диагонали</w:t>
            </w:r>
            <w:proofErr w:type="gramStart"/>
            <w:r w:rsidRPr="001F1827">
              <w:rPr>
                <w:sz w:val="28"/>
                <w:szCs w:val="28"/>
              </w:rPr>
              <w:t xml:space="preserve">»,   </w:t>
            </w:r>
            <w:proofErr w:type="gramEnd"/>
            <w:r w:rsidRPr="001F1827">
              <w:rPr>
                <w:sz w:val="28"/>
                <w:szCs w:val="28"/>
              </w:rPr>
              <w:t xml:space="preserve">                         «цент»</w:t>
            </w:r>
            <w:r w:rsidR="00A222D0" w:rsidRPr="001F1827">
              <w:rPr>
                <w:sz w:val="28"/>
                <w:szCs w:val="28"/>
              </w:rPr>
              <w:t xml:space="preserve">. </w:t>
            </w:r>
            <w:r w:rsidRPr="001F1827">
              <w:rPr>
                <w:sz w:val="28"/>
                <w:szCs w:val="28"/>
              </w:rPr>
              <w:t>Определение количество полей в диагонали и в центре.</w:t>
            </w:r>
          </w:p>
        </w:tc>
      </w:tr>
      <w:tr w:rsidR="00A222D0" w:rsidRPr="00E87E0D" w14:paraId="543585F7" w14:textId="77777777" w:rsidTr="00B262D0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4822A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25BBB" w14:textId="77777777" w:rsidR="00A222D0" w:rsidRPr="00F86748" w:rsidRDefault="00A222D0" w:rsidP="00A222D0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Шахматные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фигуры: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ладья,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конь,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ферзь,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пешка,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король.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5B994" w14:textId="77777777" w:rsidR="00A222D0" w:rsidRPr="00C855EB" w:rsidRDefault="00A222D0" w:rsidP="00A22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1" w:type="dxa"/>
          </w:tcPr>
          <w:p w14:paraId="52AD0F6C" w14:textId="77777777" w:rsidR="00A222D0" w:rsidRPr="001F1827" w:rsidRDefault="005432EE" w:rsidP="00A222D0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шахматными</w:t>
            </w:r>
            <w:r w:rsidR="00A222D0" w:rsidRPr="001F1827">
              <w:rPr>
                <w:spacing w:val="-4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фигурами</w:t>
            </w:r>
            <w:r w:rsidR="00A222D0" w:rsidRPr="001F1827">
              <w:rPr>
                <w:sz w:val="28"/>
                <w:szCs w:val="28"/>
              </w:rPr>
              <w:t>:</w:t>
            </w:r>
            <w:r w:rsidR="00A222D0" w:rsidRPr="001F1827">
              <w:rPr>
                <w:spacing w:val="-1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ладья,</w:t>
            </w:r>
            <w:r w:rsidR="00A222D0" w:rsidRPr="001F1827">
              <w:rPr>
                <w:spacing w:val="-1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слон,</w:t>
            </w:r>
            <w:r w:rsidR="00A222D0" w:rsidRPr="001F1827">
              <w:rPr>
                <w:spacing w:val="-1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конь,</w:t>
            </w:r>
            <w:r w:rsidR="00A222D0" w:rsidRPr="001F1827">
              <w:rPr>
                <w:spacing w:val="-2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ферзь,</w:t>
            </w:r>
            <w:r w:rsidR="00A222D0" w:rsidRPr="001F1827">
              <w:rPr>
                <w:spacing w:val="-4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пешка,</w:t>
            </w:r>
            <w:r w:rsidR="00A222D0" w:rsidRPr="001F1827">
              <w:rPr>
                <w:spacing w:val="-1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король.</w:t>
            </w:r>
          </w:p>
        </w:tc>
      </w:tr>
      <w:tr w:rsidR="00A222D0" w:rsidRPr="008B3B9B" w14:paraId="16A2463F" w14:textId="77777777" w:rsidTr="00B262D0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12581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8985C" w14:textId="77777777" w:rsidR="00A222D0" w:rsidRPr="00F86748" w:rsidRDefault="00A222D0" w:rsidP="00A222D0">
            <w:pPr>
              <w:pStyle w:val="TableParagraph"/>
              <w:spacing w:before="1" w:line="278" w:lineRule="auto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Расстановка</w:t>
            </w:r>
            <w:r w:rsidRPr="00F86748">
              <w:rPr>
                <w:spacing w:val="1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</w:t>
            </w:r>
            <w:r w:rsidRPr="00F86748">
              <w:rPr>
                <w:spacing w:val="1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перед</w:t>
            </w:r>
            <w:r w:rsidRPr="00F86748">
              <w:rPr>
                <w:spacing w:val="1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шахматной</w:t>
            </w:r>
            <w:r w:rsidRPr="00F86748">
              <w:rPr>
                <w:spacing w:val="1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партией.</w:t>
            </w:r>
            <w:r w:rsidRPr="00F86748"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Три</w:t>
            </w:r>
            <w:proofErr w:type="spellEnd"/>
            <w:r w:rsidRPr="00F86748">
              <w:rPr>
                <w:spacing w:val="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главных</w:t>
            </w:r>
            <w:proofErr w:type="spellEnd"/>
            <w:r w:rsidRPr="00F86748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шахматных</w:t>
            </w:r>
            <w:proofErr w:type="spellEnd"/>
            <w:r w:rsidRPr="00F86748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правила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9DABD" w14:textId="77777777" w:rsidR="00A222D0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23B94BEB" w14:textId="77777777" w:rsidR="00A222D0" w:rsidRPr="001F1827" w:rsidRDefault="005432EE" w:rsidP="005432EE">
            <w:pPr>
              <w:pStyle w:val="TableParagraph"/>
              <w:spacing w:before="1" w:line="278" w:lineRule="auto"/>
              <w:ind w:left="0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тремя правилами р</w:t>
            </w:r>
            <w:r w:rsidR="00A222D0" w:rsidRPr="001F1827">
              <w:rPr>
                <w:sz w:val="28"/>
                <w:szCs w:val="28"/>
              </w:rPr>
              <w:t>асстановка</w:t>
            </w:r>
            <w:r w:rsidR="00A222D0" w:rsidRPr="001F1827">
              <w:rPr>
                <w:spacing w:val="12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фигур</w:t>
            </w:r>
            <w:r w:rsidR="00A222D0" w:rsidRPr="001F1827">
              <w:rPr>
                <w:spacing w:val="13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перед</w:t>
            </w:r>
            <w:r w:rsidR="00A222D0" w:rsidRPr="001F1827">
              <w:rPr>
                <w:spacing w:val="13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шахматной</w:t>
            </w:r>
            <w:r w:rsidR="00A222D0" w:rsidRPr="001F1827">
              <w:rPr>
                <w:spacing w:val="14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партией.</w:t>
            </w:r>
            <w:r w:rsidR="00A222D0" w:rsidRPr="001F1827">
              <w:rPr>
                <w:spacing w:val="13"/>
                <w:sz w:val="28"/>
                <w:szCs w:val="28"/>
              </w:rPr>
              <w:t xml:space="preserve"> </w:t>
            </w:r>
          </w:p>
        </w:tc>
      </w:tr>
      <w:tr w:rsidR="00A222D0" w:rsidRPr="00A14F0E" w14:paraId="221B1C71" w14:textId="77777777" w:rsidTr="00B262D0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DAA7D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1D1" w14:textId="77777777" w:rsidR="00A222D0" w:rsidRPr="00F86748" w:rsidRDefault="00A222D0" w:rsidP="00A222D0">
            <w:pPr>
              <w:pStyle w:val="TableParagraph"/>
              <w:spacing w:before="1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Место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ладьи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начальном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положении.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Ход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Взятие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F51B1" w14:textId="77777777" w:rsidR="00A222D0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294DA0B6" w14:textId="77777777" w:rsidR="00A222D0" w:rsidRPr="001F1827" w:rsidRDefault="005432EE" w:rsidP="005432E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м</w:t>
            </w:r>
            <w:r w:rsidR="00A222D0" w:rsidRPr="001F1827">
              <w:rPr>
                <w:sz w:val="28"/>
                <w:szCs w:val="28"/>
              </w:rPr>
              <w:t>есто</w:t>
            </w:r>
            <w:r w:rsidRPr="001F1827">
              <w:rPr>
                <w:sz w:val="28"/>
                <w:szCs w:val="28"/>
              </w:rPr>
              <w:t>м</w:t>
            </w:r>
            <w:r w:rsidR="00A222D0" w:rsidRPr="001F1827">
              <w:rPr>
                <w:spacing w:val="-2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ладьи</w:t>
            </w:r>
            <w:r w:rsidR="00A222D0" w:rsidRPr="001F1827">
              <w:rPr>
                <w:spacing w:val="-2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в</w:t>
            </w:r>
            <w:r w:rsidR="00A222D0" w:rsidRPr="001F1827">
              <w:rPr>
                <w:spacing w:val="-3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начальном</w:t>
            </w:r>
            <w:r w:rsidR="00A222D0" w:rsidRPr="001F1827">
              <w:rPr>
                <w:spacing w:val="-3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положении.</w:t>
            </w:r>
            <w:r w:rsidR="00A222D0" w:rsidRPr="001F1827">
              <w:rPr>
                <w:spacing w:val="-2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Изучение понятий «вход», «взятие».</w:t>
            </w:r>
          </w:p>
        </w:tc>
      </w:tr>
      <w:tr w:rsidR="00A222D0" w:rsidRPr="00EF20EA" w14:paraId="13BC352C" w14:textId="77777777" w:rsidTr="00B262D0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EE8FB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C9511" w14:textId="77777777" w:rsidR="00A222D0" w:rsidRPr="00F86748" w:rsidRDefault="00A222D0" w:rsidP="00A222D0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Дидактические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игры.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Захват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контрольного</w:t>
            </w:r>
            <w:r w:rsidRPr="00F86748">
              <w:rPr>
                <w:spacing w:val="-6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поля.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6346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1" w:type="dxa"/>
          </w:tcPr>
          <w:p w14:paraId="1AA053D1" w14:textId="77777777" w:rsidR="00A222D0" w:rsidRPr="001F1827" w:rsidRDefault="005432EE" w:rsidP="005432EE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 xml:space="preserve">Знакомство с </w:t>
            </w:r>
            <w:proofErr w:type="gramStart"/>
            <w:r w:rsidRPr="001F1827">
              <w:rPr>
                <w:sz w:val="28"/>
                <w:szCs w:val="28"/>
              </w:rPr>
              <w:t>понятием  «</w:t>
            </w:r>
            <w:proofErr w:type="gramEnd"/>
            <w:r w:rsidR="00A222D0" w:rsidRPr="001F1827">
              <w:rPr>
                <w:spacing w:val="-4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Захват</w:t>
            </w:r>
            <w:r w:rsidR="00A222D0" w:rsidRPr="001F1827">
              <w:rPr>
                <w:spacing w:val="-3"/>
                <w:sz w:val="28"/>
                <w:szCs w:val="28"/>
              </w:rPr>
              <w:t xml:space="preserve"> </w:t>
            </w:r>
            <w:r w:rsidR="00A222D0" w:rsidRPr="001F1827">
              <w:rPr>
                <w:sz w:val="28"/>
                <w:szCs w:val="28"/>
              </w:rPr>
              <w:t>контрольного</w:t>
            </w:r>
            <w:r w:rsidR="00A222D0" w:rsidRPr="001F1827">
              <w:rPr>
                <w:spacing w:val="-6"/>
                <w:sz w:val="28"/>
                <w:szCs w:val="28"/>
              </w:rPr>
              <w:t xml:space="preserve"> </w:t>
            </w:r>
            <w:r w:rsidRPr="001F1827">
              <w:rPr>
                <w:sz w:val="28"/>
                <w:szCs w:val="28"/>
              </w:rPr>
              <w:t>поля»</w:t>
            </w:r>
          </w:p>
        </w:tc>
      </w:tr>
      <w:tr w:rsidR="00A222D0" w:rsidRPr="00A14F0E" w14:paraId="3EEB486A" w14:textId="77777777" w:rsidTr="00B262D0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08DF6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2D9F4" w14:textId="77777777" w:rsidR="00A222D0" w:rsidRPr="00F86748" w:rsidRDefault="00A222D0" w:rsidP="00A222D0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  <w:r w:rsidRPr="00F86748">
              <w:rPr>
                <w:sz w:val="28"/>
                <w:szCs w:val="28"/>
              </w:rPr>
              <w:t>Слон.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Ход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слона.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Взятие.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Качество.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Легкие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F86748">
              <w:rPr>
                <w:sz w:val="28"/>
                <w:szCs w:val="28"/>
                <w:lang w:val="en-US"/>
              </w:rPr>
              <w:t>и</w:t>
            </w:r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тяжелые</w:t>
            </w:r>
            <w:proofErr w:type="spellEnd"/>
            <w:r w:rsidRPr="00F8674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фигуры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03956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14:paraId="62B46DF5" w14:textId="77777777" w:rsidR="00A222D0" w:rsidRPr="001F1827" w:rsidRDefault="005432EE" w:rsidP="00B262D0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фигурой «слон», правилами игры.</w:t>
            </w:r>
          </w:p>
        </w:tc>
      </w:tr>
      <w:tr w:rsidR="00A222D0" w:rsidRPr="00A14F0E" w14:paraId="7B96F3CC" w14:textId="77777777" w:rsidTr="00B262D0">
        <w:trPr>
          <w:trHeight w:val="1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45E060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DA2DD" w14:textId="77777777" w:rsidR="00A222D0" w:rsidRPr="00F86748" w:rsidRDefault="00A222D0" w:rsidP="00A222D0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Слон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Дидактические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игры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D9F8D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137E9E98" w14:textId="77777777" w:rsidR="00A222D0" w:rsidRPr="001F1827" w:rsidRDefault="005432EE" w:rsidP="00B262D0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фигурой «слон», правилами игры.</w:t>
            </w:r>
          </w:p>
        </w:tc>
      </w:tr>
      <w:tr w:rsidR="00A222D0" w:rsidRPr="00A14F0E" w14:paraId="2131A737" w14:textId="77777777" w:rsidTr="00B262D0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13DD5B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1FDCD4" w14:textId="77777777" w:rsidR="00A222D0" w:rsidRPr="00F86748" w:rsidRDefault="00A222D0" w:rsidP="00A222D0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Ладья</w:t>
            </w:r>
            <w:r w:rsidRPr="00F86748">
              <w:rPr>
                <w:spacing w:val="-4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против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слона.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Дидактические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задания.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772A6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62A64F00" w14:textId="77777777" w:rsidR="00A222D0" w:rsidRPr="001F1827" w:rsidRDefault="005432EE" w:rsidP="005432EE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1F1827">
              <w:rPr>
                <w:sz w:val="28"/>
                <w:szCs w:val="28"/>
              </w:rPr>
              <w:t>Знакомство с фигурой «ладья», правилами игры.</w:t>
            </w:r>
          </w:p>
        </w:tc>
      </w:tr>
      <w:tr w:rsidR="005432EE" w:rsidRPr="00A14F0E" w14:paraId="59673B1D" w14:textId="77777777" w:rsidTr="00B262D0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E8B842" w14:textId="77777777" w:rsidR="005432EE" w:rsidRDefault="005432EE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F17632" w14:textId="77777777" w:rsidR="005432EE" w:rsidRPr="00F86748" w:rsidRDefault="005432EE" w:rsidP="00A222D0">
            <w:pPr>
              <w:pStyle w:val="TableParagraph"/>
              <w:spacing w:before="1" w:line="271" w:lineRule="auto"/>
              <w:ind w:right="102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Ферзь. Место ферзя в начальном положении. Ход. Взятие. Ферзь –</w:t>
            </w:r>
            <w:r w:rsidRPr="00F86748">
              <w:rPr>
                <w:spacing w:val="-57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тяжелая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03B2C" w14:textId="77777777" w:rsidR="005432EE" w:rsidRPr="00B54911" w:rsidRDefault="005432EE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74FAED1C" w14:textId="77777777" w:rsidR="005432EE" w:rsidRPr="001F1827" w:rsidRDefault="0054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«ферзь», правилами игры.</w:t>
            </w:r>
          </w:p>
        </w:tc>
      </w:tr>
      <w:tr w:rsidR="005432EE" w:rsidRPr="00A14F0E" w14:paraId="472D14DE" w14:textId="77777777" w:rsidTr="00B262D0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53AFC2" w14:textId="77777777" w:rsidR="005432EE" w:rsidRDefault="005432EE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8A98B7" w14:textId="77777777" w:rsidR="005432EE" w:rsidRPr="00F86748" w:rsidRDefault="005432EE" w:rsidP="00A222D0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Ферзь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Дидактические</w:t>
            </w:r>
            <w:proofErr w:type="spellEnd"/>
            <w:r w:rsidRPr="00F8674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игры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8C41" w14:textId="77777777" w:rsidR="005432EE" w:rsidRPr="00B54911" w:rsidRDefault="005432EE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313E897C" w14:textId="77777777" w:rsidR="005432EE" w:rsidRPr="001F1827" w:rsidRDefault="0054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«ферзь», правилами игры.</w:t>
            </w:r>
          </w:p>
        </w:tc>
      </w:tr>
      <w:tr w:rsidR="001F1827" w:rsidRPr="00A14F0E" w14:paraId="46397EE4" w14:textId="77777777" w:rsidTr="00B262D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8652AE" w14:textId="77777777" w:rsidR="001F1827" w:rsidRDefault="001F1827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1EA25E" w14:textId="77777777" w:rsidR="001F1827" w:rsidRPr="00F86748" w:rsidRDefault="001F1827" w:rsidP="00A222D0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Ход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пешки.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Взятие</w:t>
            </w:r>
            <w:r w:rsidRPr="00F86748">
              <w:rPr>
                <w:spacing w:val="-5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на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проходе.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7E317" w14:textId="77777777" w:rsidR="001F1827" w:rsidRPr="00B54911" w:rsidRDefault="001F1827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69DFB541" w14:textId="77777777" w:rsidR="001F1827" w:rsidRPr="001F1827" w:rsidRDefault="001F1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«пешка», правилами игры.</w:t>
            </w:r>
          </w:p>
        </w:tc>
      </w:tr>
      <w:tr w:rsidR="001F1827" w:rsidRPr="00A14F0E" w14:paraId="252C1B67" w14:textId="77777777" w:rsidTr="00B262D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C5C978" w14:textId="77777777" w:rsidR="001F1827" w:rsidRDefault="001F1827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CED5DE" w14:textId="77777777" w:rsidR="001F1827" w:rsidRPr="00F86748" w:rsidRDefault="001F1827" w:rsidP="00A222D0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Превращение</w:t>
            </w:r>
            <w:proofErr w:type="spellEnd"/>
            <w:r w:rsidRPr="00F8674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пешки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4DE2" w14:textId="77777777" w:rsidR="001F1827" w:rsidRPr="00B54911" w:rsidRDefault="001F1827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788BC5B1" w14:textId="77777777" w:rsidR="001F1827" w:rsidRPr="001F1827" w:rsidRDefault="001F1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«пешка», правилами игры.</w:t>
            </w:r>
          </w:p>
        </w:tc>
      </w:tr>
      <w:tr w:rsidR="001F1827" w:rsidRPr="00A14F0E" w14:paraId="1E84E1F0" w14:textId="77777777" w:rsidTr="00B262D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23FAE3" w14:textId="77777777" w:rsidR="001F1827" w:rsidRDefault="001F1827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5CA059" w14:textId="77777777" w:rsidR="001F1827" w:rsidRPr="00F86748" w:rsidRDefault="001F1827" w:rsidP="00A222D0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Пешка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Ограничение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подвижности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2D8F" w14:textId="77777777" w:rsidR="001F1827" w:rsidRPr="00B54911" w:rsidRDefault="001F1827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5B607567" w14:textId="77777777" w:rsidR="001F1827" w:rsidRPr="001F1827" w:rsidRDefault="001F1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«пешка», правилами игры.</w:t>
            </w:r>
          </w:p>
        </w:tc>
      </w:tr>
      <w:tr w:rsidR="001F1827" w:rsidRPr="00A14F0E" w14:paraId="2A30AC6F" w14:textId="77777777" w:rsidTr="00B262D0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DC6EC7" w14:textId="77777777" w:rsidR="001F1827" w:rsidRDefault="001F1827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92CA25" w14:textId="77777777" w:rsidR="001F1827" w:rsidRPr="00F86748" w:rsidRDefault="001F1827" w:rsidP="00A222D0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Пешка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против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ферзя,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ладьи,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слона,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1BF0B" w14:textId="77777777" w:rsidR="001F1827" w:rsidRPr="00B54911" w:rsidRDefault="001F1827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3FEAB50E" w14:textId="77777777" w:rsidR="001F1827" w:rsidRPr="001F1827" w:rsidRDefault="001F1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«пешка», правилами игры.</w:t>
            </w:r>
          </w:p>
        </w:tc>
      </w:tr>
      <w:tr w:rsidR="001F1827" w:rsidRPr="00A14F0E" w14:paraId="60B870C5" w14:textId="77777777" w:rsidTr="00B262D0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53E9B4" w14:textId="77777777" w:rsidR="001F1827" w:rsidRDefault="001F1827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396DE4" w14:textId="77777777" w:rsidR="001F1827" w:rsidRPr="00F86748" w:rsidRDefault="001F1827" w:rsidP="00A222D0">
            <w:pPr>
              <w:pStyle w:val="TableParagraph"/>
              <w:spacing w:line="272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Король.Ход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короля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Взятие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992F4" w14:textId="77777777" w:rsidR="001F1827" w:rsidRPr="00B54911" w:rsidRDefault="001F1827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3FC76D49" w14:textId="77777777" w:rsidR="001F1827" w:rsidRDefault="001F1827">
            <w:r w:rsidRPr="0085624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  <w:r w:rsidRPr="00856247">
              <w:rPr>
                <w:rFonts w:ascii="Times New Roman" w:hAnsi="Times New Roman" w:cs="Times New Roman"/>
                <w:sz w:val="28"/>
                <w:szCs w:val="28"/>
              </w:rPr>
              <w:t>», правилами игры</w:t>
            </w:r>
          </w:p>
        </w:tc>
      </w:tr>
      <w:tr w:rsidR="001F1827" w:rsidRPr="00A14F0E" w14:paraId="5513294D" w14:textId="77777777" w:rsidTr="00B262D0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CB1AF2" w14:textId="77777777" w:rsidR="001F1827" w:rsidRDefault="001F1827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D58689" w14:textId="77777777" w:rsidR="001F1827" w:rsidRPr="00F86748" w:rsidRDefault="001F1827" w:rsidP="00A222D0">
            <w:pPr>
              <w:pStyle w:val="TableParagraph"/>
              <w:spacing w:line="272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Король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против</w:t>
            </w:r>
            <w:proofErr w:type="spellEnd"/>
            <w:r w:rsidRPr="00F86748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других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фигур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720B1" w14:textId="77777777" w:rsidR="001F1827" w:rsidRPr="00B54911" w:rsidRDefault="001F1827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22CE07EF" w14:textId="77777777" w:rsidR="001F1827" w:rsidRDefault="001F1827">
            <w:r w:rsidRPr="00856247">
              <w:rPr>
                <w:rFonts w:ascii="Times New Roman" w:hAnsi="Times New Roman" w:cs="Times New Roman"/>
                <w:sz w:val="28"/>
                <w:szCs w:val="28"/>
              </w:rPr>
              <w:t>Знакомство с фигурой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  <w:r w:rsidRPr="00856247">
              <w:rPr>
                <w:rFonts w:ascii="Times New Roman" w:hAnsi="Times New Roman" w:cs="Times New Roman"/>
                <w:sz w:val="28"/>
                <w:szCs w:val="28"/>
              </w:rPr>
              <w:t>», правилами игры</w:t>
            </w:r>
          </w:p>
        </w:tc>
      </w:tr>
      <w:tr w:rsidR="00A222D0" w:rsidRPr="00A14F0E" w14:paraId="35305BD3" w14:textId="77777777" w:rsidTr="00B262D0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2441C4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FBF165" w14:textId="77777777" w:rsidR="00A222D0" w:rsidRPr="00F86748" w:rsidRDefault="00A222D0" w:rsidP="00A222D0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Шах.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Три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способа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защиты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от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шаха.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6678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042FB49B" w14:textId="77777777" w:rsidR="00A222D0" w:rsidRPr="001F1827" w:rsidRDefault="001F1827" w:rsidP="00B262D0">
            <w:pPr>
              <w:pStyle w:val="TableParagraph"/>
              <w:spacing w:line="276" w:lineRule="auto"/>
              <w:ind w:right="3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понятием «шах».</w:t>
            </w:r>
          </w:p>
        </w:tc>
      </w:tr>
      <w:tr w:rsidR="00A222D0" w:rsidRPr="00A14F0E" w14:paraId="1C520D4B" w14:textId="77777777" w:rsidTr="00B262D0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3F8C5D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F89609" w14:textId="77777777" w:rsidR="00A222D0" w:rsidRPr="00F86748" w:rsidRDefault="00A222D0" w:rsidP="00A222D0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Открытый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шах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Двойной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шах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0D7B3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6B7FAE63" w14:textId="77777777" w:rsidR="00A222D0" w:rsidRPr="001F1827" w:rsidRDefault="001F1827" w:rsidP="00B262D0">
            <w:pPr>
              <w:pStyle w:val="TableParagraph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понятиями «двойной шах» и «открытый шах».</w:t>
            </w:r>
          </w:p>
        </w:tc>
      </w:tr>
      <w:tr w:rsidR="00A222D0" w:rsidRPr="00A14F0E" w14:paraId="51BA6726" w14:textId="77777777" w:rsidTr="00B262D0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D4BD82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76CDBE" w14:textId="77777777" w:rsidR="00A222D0" w:rsidRPr="00F86748" w:rsidRDefault="00A222D0" w:rsidP="00A222D0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Мат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ферзем,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ладьей,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слоном,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конем,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пешкой.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F9744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4F1AC9BE" w14:textId="77777777" w:rsidR="00A222D0" w:rsidRPr="001F1827" w:rsidRDefault="001F1827" w:rsidP="00B262D0">
            <w:pPr>
              <w:pStyle w:val="TableParagraph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понятием «мат», изучение правил игры.</w:t>
            </w:r>
          </w:p>
        </w:tc>
      </w:tr>
      <w:tr w:rsidR="00A222D0" w:rsidRPr="00A14F0E" w14:paraId="545F5368" w14:textId="77777777" w:rsidTr="00B262D0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13F092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011416" w14:textId="77777777" w:rsidR="00A222D0" w:rsidRPr="00F86748" w:rsidRDefault="00A222D0" w:rsidP="00A222D0">
            <w:pPr>
              <w:pStyle w:val="TableParagraph"/>
              <w:spacing w:line="269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Мат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 xml:space="preserve"> в</w:t>
            </w:r>
            <w:r w:rsidRPr="00F8674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один</w:t>
            </w:r>
            <w:proofErr w:type="spellEnd"/>
            <w:r w:rsidRPr="00F8674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ход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C845A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3D1E7445" w14:textId="77777777" w:rsidR="00A222D0" w:rsidRPr="001F1827" w:rsidRDefault="001F1827" w:rsidP="00B262D0">
            <w:pPr>
              <w:pStyle w:val="TableParagraph"/>
              <w:spacing w:before="1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 игры.</w:t>
            </w:r>
          </w:p>
        </w:tc>
      </w:tr>
      <w:tr w:rsidR="00A222D0" w:rsidRPr="00A14F0E" w14:paraId="71AAB5A8" w14:textId="77777777" w:rsidTr="00B262D0">
        <w:trPr>
          <w:trHeight w:val="18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0F9C8A" w14:textId="77777777" w:rsidR="00A222D0" w:rsidRDefault="00A222D0" w:rsidP="00A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F53938" w14:textId="77777777" w:rsidR="00A222D0" w:rsidRPr="00F86748" w:rsidRDefault="00A222D0" w:rsidP="00A222D0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F86748">
              <w:rPr>
                <w:sz w:val="28"/>
                <w:szCs w:val="28"/>
              </w:rPr>
              <w:t>Мат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в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один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ход: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сложные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случаи</w:t>
            </w:r>
            <w:r w:rsidRPr="00F86748">
              <w:rPr>
                <w:spacing w:val="-1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с</w:t>
            </w:r>
            <w:r w:rsidRPr="00F86748">
              <w:rPr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большим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числом</w:t>
            </w:r>
            <w:r w:rsidRPr="00F86748">
              <w:rPr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sz w:val="28"/>
                <w:szCs w:val="28"/>
              </w:rPr>
              <w:t>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0E014" w14:textId="77777777" w:rsidR="00A222D0" w:rsidRPr="00B54911" w:rsidRDefault="00A222D0" w:rsidP="00A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14:paraId="29C124BA" w14:textId="77777777" w:rsidR="00A222D0" w:rsidRPr="001F1827" w:rsidRDefault="001F1827" w:rsidP="00A222D0">
            <w:pPr>
              <w:pStyle w:val="TableParagraph"/>
              <w:spacing w:before="1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 игры.</w:t>
            </w:r>
          </w:p>
        </w:tc>
      </w:tr>
      <w:tr w:rsidR="00A222D0" w:rsidRPr="00A14F0E" w14:paraId="2A5EB213" w14:textId="77777777" w:rsidTr="00C87CF4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07CFD0" w14:textId="77777777" w:rsidR="00A222D0" w:rsidRDefault="00A222D0" w:rsidP="00B2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BC3A0C" w14:textId="77777777" w:rsidR="00A222D0" w:rsidRPr="00F86748" w:rsidRDefault="00A222D0" w:rsidP="00B262D0">
            <w:pPr>
              <w:pStyle w:val="TableParagraph"/>
              <w:spacing w:line="272" w:lineRule="exact"/>
              <w:rPr>
                <w:sz w:val="28"/>
                <w:szCs w:val="28"/>
                <w:lang w:val="en-US"/>
              </w:rPr>
            </w:pPr>
            <w:proofErr w:type="spellStart"/>
            <w:r w:rsidRPr="00F86748">
              <w:rPr>
                <w:sz w:val="28"/>
                <w:szCs w:val="28"/>
                <w:lang w:val="en-US"/>
              </w:rPr>
              <w:t>Ничья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  <w:r w:rsidRPr="00F8674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748">
              <w:rPr>
                <w:sz w:val="28"/>
                <w:szCs w:val="28"/>
                <w:lang w:val="en-US"/>
              </w:rPr>
              <w:t>Пат</w:t>
            </w:r>
            <w:proofErr w:type="spellEnd"/>
            <w:r w:rsidRPr="00F8674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BD63F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</w:tcPr>
          <w:p w14:paraId="1826FA58" w14:textId="77777777" w:rsidR="00A222D0" w:rsidRPr="001F1827" w:rsidRDefault="001F1827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827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«ничья», «пат»</w:t>
            </w:r>
          </w:p>
        </w:tc>
      </w:tr>
      <w:tr w:rsidR="00A222D0" w:rsidRPr="00A14F0E" w14:paraId="2FCBE4E8" w14:textId="77777777" w:rsidTr="00C87CF4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24DE9" w14:textId="77777777" w:rsidR="00A222D0" w:rsidRPr="00F86748" w:rsidRDefault="00A222D0" w:rsidP="00B262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7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D3904D" w14:textId="77777777" w:rsidR="00A222D0" w:rsidRPr="00F86748" w:rsidRDefault="00A222D0" w:rsidP="00B26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4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3BDB3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1" w:type="dxa"/>
            <w:vAlign w:val="center"/>
          </w:tcPr>
          <w:p w14:paraId="3FA1732A" w14:textId="77777777" w:rsidR="00A222D0" w:rsidRPr="001F1827" w:rsidRDefault="00A222D0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D0" w:rsidRPr="00A14F0E" w14:paraId="0A2CCD22" w14:textId="77777777" w:rsidTr="00C87CF4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592B" w14:textId="77777777" w:rsidR="00A222D0" w:rsidRPr="00F86748" w:rsidRDefault="00A222D0" w:rsidP="00B262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7EAC00" w14:textId="77777777" w:rsidR="00A222D0" w:rsidRPr="00F86748" w:rsidRDefault="00A222D0" w:rsidP="00B26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Pr="00F867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  <w:r w:rsidRPr="00F8674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«Письмо</w:t>
            </w:r>
            <w:r w:rsidRPr="00F867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86748">
              <w:rPr>
                <w:rFonts w:ascii="Times New Roman" w:hAnsi="Times New Roman" w:cs="Times New Roman"/>
                <w:sz w:val="28"/>
                <w:szCs w:val="28"/>
              </w:rPr>
              <w:t>королю»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94CA0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</w:tcPr>
          <w:p w14:paraId="1D1D5AB0" w14:textId="77777777" w:rsidR="00A222D0" w:rsidRPr="001F1827" w:rsidRDefault="001F1827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пишут письмо королю при этом развиваются и проявляются творческие способности, повторяются правила игры.</w:t>
            </w:r>
          </w:p>
        </w:tc>
      </w:tr>
      <w:tr w:rsidR="00A222D0" w:rsidRPr="00A14F0E" w14:paraId="62F97B80" w14:textId="77777777" w:rsidTr="00C87CF4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657DB" w14:textId="77777777" w:rsidR="00A222D0" w:rsidRPr="00F86748" w:rsidRDefault="00A222D0" w:rsidP="00B262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2569D7" w14:textId="77777777" w:rsidR="00A222D0" w:rsidRPr="00F86748" w:rsidRDefault="00A222D0" w:rsidP="00B26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правил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A2B8F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</w:tcPr>
          <w:p w14:paraId="6F45C73E" w14:textId="77777777" w:rsidR="00A222D0" w:rsidRPr="001F1827" w:rsidRDefault="001F1827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правил игры.</w:t>
            </w:r>
          </w:p>
        </w:tc>
      </w:tr>
      <w:tr w:rsidR="00A222D0" w:rsidRPr="00A14F0E" w14:paraId="519D8850" w14:textId="77777777" w:rsidTr="00C87CF4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3BF95" w14:textId="77777777" w:rsidR="00A222D0" w:rsidRPr="00F86748" w:rsidRDefault="00A222D0" w:rsidP="00B262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D9880D" w14:textId="77777777" w:rsidR="00A222D0" w:rsidRPr="00F86748" w:rsidRDefault="00A222D0" w:rsidP="00B26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«Отгадай фигуру»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53B28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</w:tcPr>
          <w:p w14:paraId="50FB3E9A" w14:textId="77777777" w:rsidR="00A222D0" w:rsidRPr="001F1827" w:rsidRDefault="001F1827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интеллектуальная игра, направленная на повторение названий фигур и правил игры.</w:t>
            </w:r>
          </w:p>
        </w:tc>
      </w:tr>
      <w:tr w:rsidR="00A222D0" w:rsidRPr="00A14F0E" w14:paraId="46396CD6" w14:textId="77777777" w:rsidTr="00C87CF4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35442" w14:textId="77777777" w:rsidR="00A222D0" w:rsidRPr="00F86748" w:rsidRDefault="00A222D0" w:rsidP="00B262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4430BC" w14:textId="77777777" w:rsidR="00A222D0" w:rsidRPr="00F86748" w:rsidRDefault="00A222D0" w:rsidP="00B26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 квест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5E15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</w:tcPr>
          <w:p w14:paraId="693C37E6" w14:textId="77777777" w:rsidR="00A222D0" w:rsidRPr="00A14F0E" w:rsidRDefault="001F1827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игра-квест, направленная на повторение правил игры.</w:t>
            </w:r>
          </w:p>
        </w:tc>
      </w:tr>
      <w:tr w:rsidR="00A222D0" w:rsidRPr="00A14F0E" w14:paraId="7B1F04FE" w14:textId="77777777" w:rsidTr="00C87CF4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1385E" w14:textId="77777777" w:rsidR="00A222D0" w:rsidRPr="00F86748" w:rsidRDefault="00A222D0" w:rsidP="00B262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AC33D5" w14:textId="77777777" w:rsidR="00A222D0" w:rsidRPr="00F86748" w:rsidRDefault="00A222D0" w:rsidP="00B26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D495F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1" w:type="dxa"/>
            <w:vAlign w:val="center"/>
          </w:tcPr>
          <w:p w14:paraId="700496ED" w14:textId="77777777" w:rsidR="00A222D0" w:rsidRPr="00A14F0E" w:rsidRDefault="001F1827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Проводятся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турниры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</w:t>
            </w:r>
          </w:p>
        </w:tc>
      </w:tr>
      <w:tr w:rsidR="00A222D0" w:rsidRPr="00A14F0E" w14:paraId="62AC9C62" w14:textId="77777777" w:rsidTr="00C87CF4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F9110" w14:textId="77777777" w:rsidR="00A222D0" w:rsidRDefault="00A222D0" w:rsidP="00B262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F858" w14:textId="77777777" w:rsidR="00A222D0" w:rsidRDefault="00A222D0" w:rsidP="00B26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0003D" w14:textId="77777777" w:rsidR="00A222D0" w:rsidRPr="00B54911" w:rsidRDefault="00A222D0" w:rsidP="007C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14:paraId="26E60DD0" w14:textId="77777777" w:rsidR="00A222D0" w:rsidRPr="00A14F0E" w:rsidRDefault="00A222D0" w:rsidP="007C3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D0" w:rsidRPr="00EF20EA" w14:paraId="5590E9C4" w14:textId="77777777" w:rsidTr="001F1827">
        <w:trPr>
          <w:trHeight w:val="8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841CF" w14:textId="77777777" w:rsidR="00A222D0" w:rsidRPr="00591646" w:rsidRDefault="006D2D52" w:rsidP="002A669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14C62" w14:textId="77777777" w:rsidR="00A222D0" w:rsidRDefault="00A222D0" w:rsidP="00B26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2F8F" w14:textId="77777777" w:rsidR="001F1827" w:rsidRDefault="001F1827" w:rsidP="002A6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14:paraId="17194044" w14:textId="77777777" w:rsidR="001F1827" w:rsidRDefault="001F1827" w:rsidP="002A6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14:paraId="3EC336D6" w14:textId="77777777" w:rsidR="00A222D0" w:rsidRPr="00591646" w:rsidRDefault="00A222D0" w:rsidP="002A6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621B8A2E" w14:textId="77777777" w:rsidR="00A222D0" w:rsidRPr="00A14F0E" w:rsidRDefault="00A222D0" w:rsidP="002A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827" w:rsidRPr="00EF20EA" w14:paraId="2F5B892F" w14:textId="77777777" w:rsidTr="001F1827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E2FD" w14:textId="77777777" w:rsidR="001F1827" w:rsidRPr="00591646" w:rsidRDefault="001F1827" w:rsidP="002A669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4D522" w14:textId="77777777" w:rsidR="001F1827" w:rsidRDefault="001F1827" w:rsidP="00B26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4F4B" w14:textId="77777777" w:rsidR="001F1827" w:rsidRPr="006D2D52" w:rsidRDefault="006D2D52" w:rsidP="006D2D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4991" w:type="dxa"/>
            <w:tcBorders>
              <w:top w:val="single" w:sz="4" w:space="0" w:color="auto"/>
            </w:tcBorders>
            <w:vAlign w:val="center"/>
          </w:tcPr>
          <w:p w14:paraId="055BD734" w14:textId="77777777" w:rsidR="001F1827" w:rsidRPr="00A14F0E" w:rsidRDefault="001F1827" w:rsidP="002A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AA98C1" w14:textId="77777777" w:rsidR="00065CA0" w:rsidRDefault="00065CA0" w:rsidP="00065CA0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3054B" w14:textId="77777777" w:rsidR="00F47403" w:rsidRPr="006D2D52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D52" w:rsidRPr="006D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«Шахматы</w:t>
      </w:r>
      <w:r w:rsidR="00F47403" w:rsidRPr="006D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ADEFEA3" w14:textId="77777777" w:rsidR="00F47403" w:rsidRDefault="00F47403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B9EBD" w14:textId="77777777" w:rsidR="00065CA0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35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F65853C" w14:textId="77777777" w:rsidR="00065CA0" w:rsidRPr="00D87447" w:rsidRDefault="00B262D0" w:rsidP="00065CA0">
      <w:pPr>
        <w:pStyle w:val="a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реализуется на </w:t>
      </w:r>
      <w:proofErr w:type="gramStart"/>
      <w:r>
        <w:rPr>
          <w:rFonts w:ascii="Times New Roman" w:hAnsi="Times New Roman"/>
          <w:sz w:val="28"/>
          <w:szCs w:val="28"/>
        </w:rPr>
        <w:t>базе  МБОУ</w:t>
      </w:r>
      <w:proofErr w:type="gramEnd"/>
      <w:r>
        <w:rPr>
          <w:rFonts w:ascii="Times New Roman" w:hAnsi="Times New Roman"/>
          <w:sz w:val="28"/>
          <w:szCs w:val="28"/>
        </w:rPr>
        <w:t xml:space="preserve"> СОШ №3</w:t>
      </w:r>
    </w:p>
    <w:p w14:paraId="74B5410F" w14:textId="77777777" w:rsidR="00065CA0" w:rsidRPr="00D87447" w:rsidRDefault="002A669C" w:rsidP="00D87447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занятий необходимо п</w:t>
      </w:r>
      <w:r w:rsidR="00065CA0" w:rsidRPr="00D87447">
        <w:rPr>
          <w:rFonts w:ascii="Times New Roman" w:hAnsi="Times New Roman"/>
          <w:sz w:val="28"/>
          <w:szCs w:val="28"/>
        </w:rPr>
        <w:t xml:space="preserve">омещение </w:t>
      </w:r>
      <w:r w:rsidR="00D87447">
        <w:rPr>
          <w:rFonts w:ascii="Times New Roman" w:hAnsi="Times New Roman"/>
          <w:color w:val="000000"/>
          <w:sz w:val="28"/>
          <w:szCs w:val="28"/>
        </w:rPr>
        <w:t>–</w:t>
      </w:r>
      <w:r w:rsidR="00065CA0" w:rsidRPr="00D87447"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D87447">
        <w:rPr>
          <w:rFonts w:ascii="Times New Roman" w:hAnsi="Times New Roman"/>
          <w:sz w:val="28"/>
          <w:szCs w:val="28"/>
        </w:rPr>
        <w:softHyphen/>
        <w:t>ными нормами.</w:t>
      </w:r>
    </w:p>
    <w:p w14:paraId="688DDCCD" w14:textId="77777777" w:rsidR="00065CA0" w:rsidRPr="00F11668" w:rsidRDefault="00065CA0" w:rsidP="00065CA0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882"/>
        <w:gridCol w:w="1687"/>
      </w:tblGrid>
      <w:tr w:rsidR="00065CA0" w:rsidRPr="001D0363" w14:paraId="30DAA2FB" w14:textId="77777777" w:rsidTr="00065CA0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5C8428" w14:textId="77777777"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46CAA5" w14:textId="77777777"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90D28" w14:textId="77777777"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065CA0" w:rsidRPr="008D485C" w14:paraId="4C47E9F8" w14:textId="77777777" w:rsidTr="00D87447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AB3CCB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07C6" w14:textId="77777777" w:rsidR="00065CA0" w:rsidRPr="00254935" w:rsidRDefault="00065CA0" w:rsidP="00D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EA1B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CA0" w:rsidRPr="008D485C" w14:paraId="7A764BA8" w14:textId="77777777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E7B8F7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CED2" w14:textId="77777777" w:rsidR="00065CA0" w:rsidRPr="00D84506" w:rsidRDefault="00B262D0" w:rsidP="002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Магнитная демонстрационная шахматная доска с фигурами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2821" w14:textId="77777777" w:rsidR="00065CA0" w:rsidRPr="00254935" w:rsidRDefault="00B262D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68EC" w:rsidRPr="008D485C" w14:paraId="16F3C173" w14:textId="77777777" w:rsidTr="00B262D0">
        <w:trPr>
          <w:trHeight w:val="2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16BC9" w14:textId="77777777" w:rsidR="001F68EC" w:rsidRPr="00254935" w:rsidRDefault="001F68EC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CC53" w14:textId="77777777" w:rsidR="001F68EC" w:rsidRPr="00D84506" w:rsidRDefault="00B262D0" w:rsidP="0002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Комплекты шахматных фигур с досками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3882" w14:textId="77777777" w:rsidR="001F68EC" w:rsidRPr="00254935" w:rsidRDefault="00B262D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262D0" w:rsidRPr="008D485C" w14:paraId="356B44F2" w14:textId="77777777" w:rsidTr="00B262D0">
        <w:trPr>
          <w:trHeight w:val="232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113AC" w14:textId="77777777" w:rsidR="00B262D0" w:rsidRDefault="00B262D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7E7B" w14:textId="77777777" w:rsidR="00B262D0" w:rsidRDefault="00B262D0" w:rsidP="0002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Шахматные часы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1C16" w14:textId="77777777" w:rsidR="00B262D0" w:rsidRDefault="00B262D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262D0" w:rsidRPr="008D485C" w14:paraId="13F0FD00" w14:textId="77777777" w:rsidTr="00B262D0">
        <w:trPr>
          <w:trHeight w:val="83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C04B" w14:textId="77777777" w:rsidR="00B262D0" w:rsidRDefault="00B262D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E8EC" w14:textId="77777777" w:rsidR="00B262D0" w:rsidRDefault="00B262D0" w:rsidP="0002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 шахматных терминов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59F5" w14:textId="77777777" w:rsidR="00B262D0" w:rsidRDefault="00B262D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65CA0" w:rsidRPr="008D485C" w14:paraId="3B9DD110" w14:textId="77777777" w:rsidTr="00B262D0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26992E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4BAF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4778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0171" w:rsidRPr="008D485C" w14:paraId="32B2F0E0" w14:textId="77777777" w:rsidTr="00020171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2011" w14:textId="77777777"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CEA10" w14:textId="77777777" w:rsidR="00020171" w:rsidRPr="00CA7ED0" w:rsidRDefault="00B262D0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C695C" w14:textId="77777777" w:rsidR="00020171" w:rsidRPr="00CA7ED0" w:rsidRDefault="00B262D0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0171" w:rsidRPr="008D485C" w14:paraId="70910C98" w14:textId="77777777" w:rsidTr="00B262D0">
        <w:trPr>
          <w:trHeight w:val="2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7DFF" w14:textId="77777777"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15117" w14:textId="77777777" w:rsidR="00020171" w:rsidRPr="00B262D0" w:rsidRDefault="00B262D0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0B4B4" w14:textId="77777777" w:rsidR="00020171" w:rsidRPr="00CA7ED0" w:rsidRDefault="00B262D0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262D0" w:rsidRPr="008D485C" w14:paraId="33C2DBCD" w14:textId="77777777" w:rsidTr="00B262D0">
        <w:trPr>
          <w:trHeight w:val="53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D0DB2" w14:textId="77777777" w:rsidR="00B262D0" w:rsidRPr="00254935" w:rsidRDefault="00B262D0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1D7D" w14:textId="77777777" w:rsidR="00B262D0" w:rsidRDefault="00B262D0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Экран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043F" w14:textId="77777777" w:rsidR="00B262D0" w:rsidRPr="00CA7ED0" w:rsidRDefault="00B262D0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55770523" w14:textId="77777777" w:rsidR="00065CA0" w:rsidRDefault="00065CA0" w:rsidP="00065CA0"/>
    <w:p w14:paraId="520CFC5C" w14:textId="77777777" w:rsidR="00065CA0" w:rsidRPr="00355681" w:rsidRDefault="00065CA0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14:paraId="573A3DCC" w14:textId="77777777" w:rsidR="00065CA0" w:rsidRDefault="00065C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14:paraId="706195EB" w14:textId="77777777" w:rsidR="00065CA0" w:rsidRDefault="00ED74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14:paraId="6AC15E44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after="0" w:line="244" w:lineRule="auto"/>
        <w:ind w:right="33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pacing w:val="2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И.Г.</w:t>
      </w:r>
      <w:r w:rsidRPr="00B877C4">
        <w:rPr>
          <w:rFonts w:ascii="Times New Roman" w:hAnsi="Times New Roman" w:cs="Times New Roman"/>
          <w:color w:val="1D1B11"/>
          <w:spacing w:val="2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Программы</w:t>
      </w:r>
      <w:r w:rsidRPr="00B877C4">
        <w:rPr>
          <w:rFonts w:ascii="Times New Roman" w:hAnsi="Times New Roman" w:cs="Times New Roman"/>
          <w:color w:val="1D1B11"/>
          <w:spacing w:val="2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курса</w:t>
      </w:r>
      <w:r w:rsidRPr="00B877C4">
        <w:rPr>
          <w:rFonts w:ascii="Times New Roman" w:hAnsi="Times New Roman" w:cs="Times New Roman"/>
          <w:color w:val="1D1B11"/>
          <w:spacing w:val="2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"Шахматы</w:t>
      </w:r>
      <w:r w:rsidRPr="00B877C4">
        <w:rPr>
          <w:rFonts w:ascii="Times New Roman" w:hAnsi="Times New Roman" w:cs="Times New Roman"/>
          <w:color w:val="1D1B11"/>
          <w:spacing w:val="28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–</w:t>
      </w:r>
      <w:r w:rsidRPr="00B877C4">
        <w:rPr>
          <w:rFonts w:ascii="Times New Roman" w:hAnsi="Times New Roman" w:cs="Times New Roman"/>
          <w:color w:val="1D1B11"/>
          <w:spacing w:val="25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школе</w:t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:</w:t>
      </w:r>
      <w:r w:rsidRPr="00B877C4">
        <w:rPr>
          <w:rFonts w:ascii="Times New Roman" w:hAnsi="Times New Roman" w:cs="Times New Roman"/>
          <w:color w:val="1D1B11"/>
          <w:spacing w:val="2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Для</w:t>
      </w:r>
      <w:proofErr w:type="gramEnd"/>
      <w:r w:rsidRPr="00B877C4">
        <w:rPr>
          <w:rFonts w:ascii="Times New Roman" w:hAnsi="Times New Roman" w:cs="Times New Roman"/>
          <w:color w:val="1D1B11"/>
          <w:spacing w:val="2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начальных</w:t>
      </w:r>
      <w:r w:rsidRPr="00B877C4">
        <w:rPr>
          <w:rFonts w:ascii="Times New Roman" w:hAnsi="Times New Roman" w:cs="Times New Roman"/>
          <w:color w:val="1D1B11"/>
          <w:spacing w:val="2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классов</w:t>
      </w:r>
      <w:r w:rsidRPr="00B877C4">
        <w:rPr>
          <w:rFonts w:ascii="Times New Roman" w:hAnsi="Times New Roman" w:cs="Times New Roman"/>
          <w:color w:val="1D1B11"/>
          <w:spacing w:val="2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общеобразовательных</w:t>
      </w:r>
      <w:r w:rsidRPr="00B877C4">
        <w:rPr>
          <w:rFonts w:ascii="Times New Roman" w:hAnsi="Times New Roman" w:cs="Times New Roman"/>
          <w:color w:val="1D1B11"/>
          <w:spacing w:val="-57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учреждений". -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Обнинск: Духовное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lastRenderedPageBreak/>
        <w:t>возрождение,</w:t>
      </w:r>
      <w:r w:rsidRPr="00B877C4">
        <w:rPr>
          <w:rFonts w:ascii="Times New Roman" w:hAnsi="Times New Roman" w:cs="Times New Roman"/>
          <w:color w:val="1D1B11"/>
          <w:spacing w:val="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-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2011. -40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с</w:t>
      </w:r>
    </w:p>
    <w:p w14:paraId="174A4753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before="34" w:after="0" w:line="235" w:lineRule="auto"/>
        <w:ind w:right="33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И.</w:t>
      </w:r>
      <w:r w:rsidRPr="00B877C4">
        <w:rPr>
          <w:rFonts w:ascii="Times New Roman" w:hAnsi="Times New Roman" w:cs="Times New Roman"/>
          <w:color w:val="1D1B11"/>
          <w:spacing w:val="1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Шахматы,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первый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год,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или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Там</w:t>
      </w:r>
      <w:proofErr w:type="gramEnd"/>
      <w:r w:rsidRPr="00B877C4">
        <w:rPr>
          <w:rFonts w:ascii="Times New Roman" w:hAnsi="Times New Roman" w:cs="Times New Roman"/>
          <w:color w:val="1D1B11"/>
          <w:spacing w:val="1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клетки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черно-белые</w:t>
      </w:r>
      <w:r w:rsidRPr="00B877C4">
        <w:rPr>
          <w:rFonts w:ascii="Times New Roman" w:hAnsi="Times New Roman" w:cs="Times New Roman"/>
          <w:color w:val="1D1B11"/>
          <w:spacing w:val="1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чудес</w:t>
      </w:r>
      <w:r w:rsidRPr="00B877C4">
        <w:rPr>
          <w:rFonts w:ascii="Times New Roman" w:hAnsi="Times New Roman" w:cs="Times New Roman"/>
          <w:color w:val="1D1B11"/>
          <w:spacing w:val="1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тайн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полны:</w:t>
      </w:r>
      <w:r w:rsidRPr="00B877C4">
        <w:rPr>
          <w:rFonts w:ascii="Times New Roman" w:hAnsi="Times New Roman" w:cs="Times New Roman"/>
          <w:color w:val="1D1B11"/>
          <w:spacing w:val="1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Учебник</w:t>
      </w:r>
      <w:r w:rsidRPr="00B877C4">
        <w:rPr>
          <w:rFonts w:ascii="Times New Roman" w:hAnsi="Times New Roman" w:cs="Times New Roman"/>
          <w:color w:val="1D1B11"/>
          <w:spacing w:val="1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для</w:t>
      </w:r>
      <w:r w:rsidRPr="00B877C4">
        <w:rPr>
          <w:rFonts w:ascii="Times New Roman" w:hAnsi="Times New Roman" w:cs="Times New Roman"/>
          <w:color w:val="1D1B11"/>
          <w:spacing w:val="1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1</w:t>
      </w:r>
      <w:r w:rsidRPr="00B877C4">
        <w:rPr>
          <w:rFonts w:ascii="Times New Roman" w:hAnsi="Times New Roman" w:cs="Times New Roman"/>
          <w:color w:val="1D1B11"/>
          <w:spacing w:val="-57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класса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четырѐхлетней</w:t>
      </w:r>
      <w:proofErr w:type="spellEnd"/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трѐхлетней</w:t>
      </w:r>
      <w:proofErr w:type="spellEnd"/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начальной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школы.</w:t>
      </w:r>
      <w:r w:rsidRPr="00B877C4">
        <w:rPr>
          <w:rFonts w:ascii="Times New Roman" w:hAnsi="Times New Roman" w:cs="Times New Roman"/>
          <w:color w:val="1D1B11"/>
          <w:spacing w:val="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–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Обнинск: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Духовное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возрождение,</w:t>
      </w:r>
    </w:p>
    <w:p w14:paraId="179EEEDB" w14:textId="77777777" w:rsidR="00B877C4" w:rsidRPr="00B877C4" w:rsidRDefault="00B877C4" w:rsidP="00B877C4">
      <w:pPr>
        <w:pStyle w:val="af6"/>
        <w:spacing w:before="42"/>
        <w:ind w:left="722"/>
        <w:rPr>
          <w:sz w:val="28"/>
          <w:szCs w:val="28"/>
        </w:rPr>
      </w:pPr>
      <w:r w:rsidRPr="00B877C4">
        <w:rPr>
          <w:color w:val="1D1B11"/>
          <w:sz w:val="28"/>
          <w:szCs w:val="28"/>
        </w:rPr>
        <w:t>1998.</w:t>
      </w:r>
    </w:p>
    <w:p w14:paraId="473E07C6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before="15" w:after="0" w:line="292" w:lineRule="auto"/>
        <w:ind w:left="808" w:right="331" w:hanging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И.</w:t>
      </w:r>
      <w:r w:rsidRPr="00B877C4">
        <w:rPr>
          <w:rFonts w:ascii="Times New Roman" w:hAnsi="Times New Roman" w:cs="Times New Roman"/>
          <w:color w:val="1D1B11"/>
          <w:spacing w:val="39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Шахматы,</w:t>
      </w:r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первый</w:t>
      </w:r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год,</w:t>
      </w:r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или</w:t>
      </w:r>
      <w:r w:rsidRPr="00B877C4">
        <w:rPr>
          <w:rFonts w:ascii="Times New Roman" w:hAnsi="Times New Roman" w:cs="Times New Roman"/>
          <w:color w:val="1D1B11"/>
          <w:spacing w:val="4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Учусь</w:t>
      </w:r>
      <w:proofErr w:type="gramEnd"/>
      <w:r w:rsidRPr="00B877C4">
        <w:rPr>
          <w:rFonts w:ascii="Times New Roman" w:hAnsi="Times New Roman" w:cs="Times New Roman"/>
          <w:color w:val="1D1B11"/>
          <w:spacing w:val="4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</w:t>
      </w:r>
      <w:r w:rsidRPr="00B877C4">
        <w:rPr>
          <w:rFonts w:ascii="Times New Roman" w:hAnsi="Times New Roman" w:cs="Times New Roman"/>
          <w:color w:val="1D1B11"/>
          <w:spacing w:val="4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учу:</w:t>
      </w:r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Пособие</w:t>
      </w:r>
      <w:r w:rsidRPr="00B877C4">
        <w:rPr>
          <w:rFonts w:ascii="Times New Roman" w:hAnsi="Times New Roman" w:cs="Times New Roman"/>
          <w:color w:val="1D1B11"/>
          <w:spacing w:val="39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для</w:t>
      </w:r>
      <w:r w:rsidRPr="00B877C4">
        <w:rPr>
          <w:rFonts w:ascii="Times New Roman" w:hAnsi="Times New Roman" w:cs="Times New Roman"/>
          <w:color w:val="1D1B11"/>
          <w:spacing w:val="4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учителя</w:t>
      </w:r>
      <w:r w:rsidRPr="00B877C4">
        <w:rPr>
          <w:rFonts w:ascii="Times New Roman" w:hAnsi="Times New Roman" w:cs="Times New Roman"/>
          <w:color w:val="1D1B11"/>
          <w:spacing w:val="48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–</w:t>
      </w:r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Обнинск:</w:t>
      </w:r>
      <w:r w:rsidRPr="00B877C4">
        <w:rPr>
          <w:rFonts w:ascii="Times New Roman" w:hAnsi="Times New Roman" w:cs="Times New Roman"/>
          <w:color w:val="1D1B11"/>
          <w:spacing w:val="40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Духовное</w:t>
      </w:r>
      <w:r w:rsidRPr="00B877C4">
        <w:rPr>
          <w:rFonts w:ascii="Times New Roman" w:hAnsi="Times New Roman" w:cs="Times New Roman"/>
          <w:color w:val="1D1B11"/>
          <w:spacing w:val="-57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возрождение,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1999.</w:t>
      </w:r>
    </w:p>
    <w:p w14:paraId="31BD03F5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before="14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И.</w:t>
      </w:r>
      <w:r w:rsidRPr="00B877C4">
        <w:rPr>
          <w:rFonts w:ascii="Times New Roman" w:hAnsi="Times New Roman" w:cs="Times New Roman"/>
          <w:color w:val="1D1B11"/>
          <w:spacing w:val="-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Шахматы,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второй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год,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или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Играем</w:t>
      </w:r>
      <w:proofErr w:type="gramEnd"/>
      <w:r w:rsidRPr="00B877C4">
        <w:rPr>
          <w:rFonts w:ascii="Times New Roman" w:hAnsi="Times New Roman" w:cs="Times New Roman"/>
          <w:color w:val="1D1B11"/>
          <w:spacing w:val="-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выигрываем.</w:t>
      </w:r>
      <w:r w:rsidRPr="00B877C4">
        <w:rPr>
          <w:rFonts w:ascii="Times New Roman" w:hAnsi="Times New Roman" w:cs="Times New Roman"/>
          <w:color w:val="1D1B11"/>
          <w:spacing w:val="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-</w:t>
      </w:r>
      <w:r w:rsidRPr="00B877C4">
        <w:rPr>
          <w:rFonts w:ascii="Times New Roman" w:hAnsi="Times New Roman" w:cs="Times New Roman"/>
          <w:color w:val="1D1B11"/>
          <w:spacing w:val="-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2002.</w:t>
      </w:r>
    </w:p>
    <w:p w14:paraId="3B4D9D5B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before="5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И.</w:t>
      </w:r>
      <w:r w:rsidRPr="00B877C4">
        <w:rPr>
          <w:rFonts w:ascii="Times New Roman" w:hAnsi="Times New Roman" w:cs="Times New Roman"/>
          <w:color w:val="1D1B11"/>
          <w:spacing w:val="-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Шахматы,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второй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год,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или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Учусь</w:t>
      </w:r>
      <w:proofErr w:type="gramEnd"/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 учу.</w:t>
      </w:r>
      <w:r w:rsidRPr="00B877C4">
        <w:rPr>
          <w:rFonts w:ascii="Times New Roman" w:hAnsi="Times New Roman" w:cs="Times New Roman"/>
          <w:color w:val="1D1B11"/>
          <w:spacing w:val="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-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2002.</w:t>
      </w:r>
    </w:p>
    <w:p w14:paraId="2B9A6D3F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  <w:tab w:val="left" w:pos="1317"/>
          <w:tab w:val="left" w:pos="1953"/>
          <w:tab w:val="left" w:pos="3210"/>
          <w:tab w:val="left" w:pos="4109"/>
          <w:tab w:val="left" w:pos="4714"/>
          <w:tab w:val="left" w:pos="5291"/>
          <w:tab w:val="left" w:pos="6167"/>
          <w:tab w:val="left" w:pos="7659"/>
          <w:tab w:val="left" w:pos="8518"/>
          <w:tab w:val="left" w:pos="9695"/>
        </w:tabs>
        <w:autoSpaceDE w:val="0"/>
        <w:autoSpaceDN w:val="0"/>
        <w:spacing w:before="113" w:after="0" w:line="292" w:lineRule="auto"/>
        <w:ind w:left="808" w:right="334" w:hanging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И.Г.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Шахматы,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третий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год,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или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Тайны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королевской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игры.-</w:t>
      </w:r>
      <w:proofErr w:type="gramEnd"/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  <w:t>Обнинск: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ab/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>Духовное</w:t>
      </w:r>
      <w:r w:rsidRPr="00B877C4">
        <w:rPr>
          <w:rFonts w:ascii="Times New Roman" w:hAnsi="Times New Roman" w:cs="Times New Roman"/>
          <w:color w:val="1D1B11"/>
          <w:spacing w:val="-57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возрождение,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2004.</w:t>
      </w:r>
    </w:p>
    <w:p w14:paraId="5E5DE4C6" w14:textId="77777777" w:rsidR="00B877C4" w:rsidRPr="00B877C4" w:rsidRDefault="00B877C4" w:rsidP="00B877C4">
      <w:pPr>
        <w:pStyle w:val="a6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before="15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Сухин</w:t>
      </w:r>
      <w:proofErr w:type="spellEnd"/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И.Г.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Шахматы,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третий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год,</w:t>
      </w:r>
      <w:r w:rsidRPr="00B877C4">
        <w:rPr>
          <w:rFonts w:ascii="Times New Roman" w:hAnsi="Times New Roman" w:cs="Times New Roman"/>
          <w:color w:val="1D1B11"/>
          <w:spacing w:val="-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или</w:t>
      </w:r>
      <w:r w:rsidRPr="00B877C4">
        <w:rPr>
          <w:rFonts w:ascii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Учусь</w:t>
      </w:r>
      <w:r w:rsidRPr="00B877C4">
        <w:rPr>
          <w:rFonts w:ascii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и</w:t>
      </w:r>
      <w:r w:rsidRPr="00B877C4">
        <w:rPr>
          <w:rFonts w:ascii="Times New Roman" w:hAnsi="Times New Roman" w:cs="Times New Roman"/>
          <w:color w:val="1D1B11"/>
          <w:spacing w:val="1"/>
          <w:sz w:val="28"/>
          <w:szCs w:val="28"/>
        </w:rPr>
        <w:t xml:space="preserve"> </w:t>
      </w:r>
      <w:proofErr w:type="gramStart"/>
      <w:r w:rsidRPr="00B877C4">
        <w:rPr>
          <w:rFonts w:ascii="Times New Roman" w:hAnsi="Times New Roman" w:cs="Times New Roman"/>
          <w:color w:val="1D1B11"/>
          <w:sz w:val="28"/>
          <w:szCs w:val="28"/>
        </w:rPr>
        <w:t>учу.-</w:t>
      </w:r>
      <w:proofErr w:type="gramEnd"/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Обнинск: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Духовное</w:t>
      </w:r>
      <w:r w:rsidRPr="00B877C4">
        <w:rPr>
          <w:rFonts w:ascii="Times New Roman" w:hAnsi="Times New Roman" w:cs="Times New Roman"/>
          <w:color w:val="1D1B11"/>
          <w:spacing w:val="-4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возрождение,</w:t>
      </w:r>
      <w:r w:rsidRPr="00B877C4">
        <w:rPr>
          <w:rFonts w:ascii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 w:rsidRPr="00B877C4">
        <w:rPr>
          <w:rFonts w:ascii="Times New Roman" w:hAnsi="Times New Roman" w:cs="Times New Roman"/>
          <w:color w:val="1D1B11"/>
          <w:sz w:val="28"/>
          <w:szCs w:val="28"/>
        </w:rPr>
        <w:t>2005.</w:t>
      </w:r>
    </w:p>
    <w:p w14:paraId="531E666E" w14:textId="77777777" w:rsidR="00ED74A0" w:rsidRPr="00B877C4" w:rsidRDefault="00B877C4" w:rsidP="00B877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                                                              </w:t>
      </w:r>
      <w:r w:rsidR="00ED74A0" w:rsidRPr="00B8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обучающегося</w:t>
      </w:r>
    </w:p>
    <w:p w14:paraId="504C7662" w14:textId="77777777" w:rsidR="00B877C4" w:rsidRPr="00B877C4" w:rsidRDefault="00B877C4" w:rsidP="00B877C4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1.Вольф П. «Шахматы. Шаг за шагом» - 2003 г. – М.; ЗАО НПП «Ермак».</w:t>
      </w:r>
    </w:p>
    <w:p w14:paraId="20666113" w14:textId="77777777" w:rsidR="00B877C4" w:rsidRPr="00B877C4" w:rsidRDefault="00B877C4" w:rsidP="00B877C4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2.Костров В., Давлетов Д. «Шахматный учебник» - 2005 г. – С.-П.; издательский дом «Литера», 1 и 2 часть.</w:t>
      </w:r>
    </w:p>
    <w:p w14:paraId="12A6D6B8" w14:textId="77777777" w:rsidR="00B877C4" w:rsidRDefault="00B877C4" w:rsidP="00B877C4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Костров В., Давлетов Д. «Рабочая тетрадь к шахматному учебнику» - 2005 г. – С.-П.; издательский дом «Литера».</w:t>
      </w:r>
    </w:p>
    <w:p w14:paraId="258808E4" w14:textId="77777777" w:rsidR="00B877C4" w:rsidRPr="00B877C4" w:rsidRDefault="00B877C4" w:rsidP="00B877C4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Костров В., Давлетов Д. «Уроки шахмат» - 2006 г. – М.; ООО «Издательство Астрель».</w:t>
      </w:r>
    </w:p>
    <w:p w14:paraId="6EC9E792" w14:textId="77777777" w:rsidR="00B877C4" w:rsidRPr="00B877C4" w:rsidRDefault="00B877C4" w:rsidP="00B877C4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5.Петрушина Н.М. «Шахматный учебник для детей» - 2008 г. – </w:t>
      </w:r>
      <w:proofErr w:type="spellStart"/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-на-Дону; «Феникс».</w:t>
      </w:r>
    </w:p>
    <w:p w14:paraId="52C5B696" w14:textId="77777777" w:rsidR="00B877C4" w:rsidRPr="00B877C4" w:rsidRDefault="00B877C4" w:rsidP="00B877C4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6.Пожарский В. «Школа шахмат» - 2008 г. - </w:t>
      </w:r>
      <w:proofErr w:type="spellStart"/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B877C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-на-Дону; «Феникс».</w:t>
      </w:r>
    </w:p>
    <w:p w14:paraId="05FA7DB9" w14:textId="77777777" w:rsidR="0034739F" w:rsidRDefault="0034739F" w:rsidP="006007F4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75B5E4E4" w14:textId="77777777" w:rsidR="006007F4" w:rsidRPr="006007F4" w:rsidRDefault="0034739F" w:rsidP="00473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738B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</w:t>
      </w:r>
      <w:r w:rsidR="006007F4"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 w:rsidR="004738B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</w:t>
      </w:r>
      <w:r w:rsidR="006007F4"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14:paraId="5E1AF1FE" w14:textId="77777777" w:rsidR="004738B9" w:rsidRDefault="004738B9" w:rsidP="004738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При разработке данной программы использовались методики таких авторов:</w:t>
      </w:r>
    </w:p>
    <w:p w14:paraId="4AC27E28" w14:textId="77777777" w:rsidR="004738B9" w:rsidRPr="004738B9" w:rsidRDefault="004738B9" w:rsidP="004738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B9">
        <w:rPr>
          <w:rFonts w:ascii="Times New Roman" w:hAnsi="Times New Roman" w:cs="Times New Roman"/>
          <w:sz w:val="28"/>
          <w:szCs w:val="28"/>
        </w:rPr>
        <w:t>Костров В, Давлетов Д. – представляют специальный курс шахматных уроков для всех любителей шахмат, желающих научиться игре, а также желающих совершенствовать своё мастерство. Для самых маленьких начинающих шахматистов разработали серию игровых занятий по обучению азам, а для умеющих играть предлагают углубить свои знания при помощи изложения теоретического материала, сопровождаемого примерами из практики с выполнением определённых задач.</w:t>
      </w:r>
    </w:p>
    <w:p w14:paraId="226E990D" w14:textId="77777777" w:rsidR="004738B9" w:rsidRPr="004738B9" w:rsidRDefault="004738B9" w:rsidP="004738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B9">
        <w:rPr>
          <w:rFonts w:ascii="Times New Roman" w:hAnsi="Times New Roman" w:cs="Times New Roman"/>
          <w:sz w:val="28"/>
          <w:szCs w:val="28"/>
        </w:rPr>
        <w:t xml:space="preserve">Петрушина Н.М. – цель серии весёлых уроков, разработанных автором, более 20 лет преподающего детям азы и премудрости шахматной игры, помочь малышам 5-10 лет усвоить основы шахмат. Малыш вместе с </w:t>
      </w:r>
      <w:r w:rsidRPr="004738B9">
        <w:rPr>
          <w:rFonts w:ascii="Times New Roman" w:hAnsi="Times New Roman" w:cs="Times New Roman"/>
          <w:sz w:val="28"/>
          <w:szCs w:val="28"/>
        </w:rPr>
        <w:lastRenderedPageBreak/>
        <w:t xml:space="preserve">Белочкой – </w:t>
      </w:r>
      <w:proofErr w:type="spellStart"/>
      <w:r w:rsidRPr="004738B9">
        <w:rPr>
          <w:rFonts w:ascii="Times New Roman" w:hAnsi="Times New Roman" w:cs="Times New Roman"/>
          <w:sz w:val="28"/>
          <w:szCs w:val="28"/>
        </w:rPr>
        <w:t>Умелочкой</w:t>
      </w:r>
      <w:proofErr w:type="spellEnd"/>
      <w:r w:rsidRPr="004738B9">
        <w:rPr>
          <w:rFonts w:ascii="Times New Roman" w:hAnsi="Times New Roman" w:cs="Times New Roman"/>
          <w:sz w:val="28"/>
          <w:szCs w:val="28"/>
        </w:rPr>
        <w:t>, Лисичкой, Сорокой – Белобокой в сказочной стране сделает первые шаги к славе великих гроссмейстеров.</w:t>
      </w:r>
    </w:p>
    <w:p w14:paraId="07F25D5F" w14:textId="77777777" w:rsidR="004738B9" w:rsidRPr="004738B9" w:rsidRDefault="004738B9" w:rsidP="004738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B9">
        <w:rPr>
          <w:rFonts w:ascii="Times New Roman" w:hAnsi="Times New Roman" w:cs="Times New Roman"/>
          <w:sz w:val="28"/>
          <w:szCs w:val="28"/>
        </w:rPr>
        <w:t>Кормишкин</w:t>
      </w:r>
      <w:proofErr w:type="spellEnd"/>
      <w:r w:rsidRPr="004738B9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738B9">
        <w:rPr>
          <w:rFonts w:ascii="Times New Roman" w:hAnsi="Times New Roman" w:cs="Times New Roman"/>
          <w:sz w:val="28"/>
          <w:szCs w:val="28"/>
        </w:rPr>
        <w:t>Болибок</w:t>
      </w:r>
      <w:proofErr w:type="spellEnd"/>
      <w:r w:rsidRPr="004738B9">
        <w:rPr>
          <w:rFonts w:ascii="Times New Roman" w:hAnsi="Times New Roman" w:cs="Times New Roman"/>
          <w:sz w:val="28"/>
          <w:szCs w:val="28"/>
        </w:rPr>
        <w:t xml:space="preserve"> И. – разработали серию занятий по шахматной азбуке для первоклассников с использованием стихов о шахматах, что необычно и увлекательно для детей.</w:t>
      </w:r>
    </w:p>
    <w:p w14:paraId="77F4AA39" w14:textId="77777777" w:rsidR="004738B9" w:rsidRPr="004738B9" w:rsidRDefault="004738B9" w:rsidP="004738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B9">
        <w:rPr>
          <w:rFonts w:ascii="Times New Roman" w:hAnsi="Times New Roman" w:cs="Times New Roman"/>
          <w:sz w:val="28"/>
          <w:szCs w:val="28"/>
        </w:rPr>
        <w:t>Вольф П. (двукратный чемпион США по шахматам, международный гроссмейстер) – излагает учебную информацию об основах шахматной игры, о тактике и стратегии, построенную по принципу «от простого к сложному», сотни диаграмм с примерами и упражнениями, которые наглядно показывают как нужно играть в той или иной ситуации, квалифицированные советы и рекомендации по игре с компьютером и участию в турнирах по Интернету, интригующие факты из жизни величайших шахматистов прошлого и восходящих шахматных звёзд.</w:t>
      </w:r>
    </w:p>
    <w:p w14:paraId="00334D10" w14:textId="77777777" w:rsidR="004738B9" w:rsidRPr="004738B9" w:rsidRDefault="004738B9" w:rsidP="004738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B9">
        <w:rPr>
          <w:rFonts w:ascii="Times New Roman" w:hAnsi="Times New Roman" w:cs="Times New Roman"/>
          <w:sz w:val="28"/>
          <w:szCs w:val="28"/>
        </w:rPr>
        <w:t>Пожарский В. – анализирует необходимые условия для воспитания успешного спортсмена – шахматиста и тренерские проблемы, раскрывает методику преподавания шахмат и анализ ряда проблем, возникающих у детей – шахматистов на пути от новичка до мастера, и способы их преодоления. Публикует около 300 шахматных этюдов различной степени трудности.</w:t>
      </w:r>
    </w:p>
    <w:p w14:paraId="4B201822" w14:textId="77777777" w:rsidR="004738B9" w:rsidRPr="004738B9" w:rsidRDefault="004738B9" w:rsidP="004738B9">
      <w:pPr>
        <w:jc w:val="both"/>
        <w:rPr>
          <w:rFonts w:ascii="Times New Roman" w:hAnsi="Times New Roman" w:cs="Times New Roman"/>
          <w:sz w:val="28"/>
          <w:szCs w:val="28"/>
        </w:rPr>
      </w:pPr>
      <w:r w:rsidRPr="004738B9">
        <w:rPr>
          <w:rFonts w:ascii="Times New Roman" w:hAnsi="Times New Roman" w:cs="Times New Roman"/>
          <w:sz w:val="28"/>
          <w:szCs w:val="28"/>
        </w:rPr>
        <w:t xml:space="preserve">           Для реализации разработанной программы планируется использование таких форм работы, как теоретические занятия по изучению тактики и стратегии шахмат и шашек, проведение </w:t>
      </w:r>
      <w:proofErr w:type="spellStart"/>
      <w:r w:rsidRPr="004738B9">
        <w:rPr>
          <w:rFonts w:ascii="Times New Roman" w:hAnsi="Times New Roman" w:cs="Times New Roman"/>
          <w:sz w:val="28"/>
          <w:szCs w:val="28"/>
        </w:rPr>
        <w:t>шахматно</w:t>
      </w:r>
      <w:proofErr w:type="spellEnd"/>
      <w:r w:rsidRPr="004738B9">
        <w:rPr>
          <w:rFonts w:ascii="Times New Roman" w:hAnsi="Times New Roman" w:cs="Times New Roman"/>
          <w:sz w:val="28"/>
          <w:szCs w:val="28"/>
        </w:rPr>
        <w:t xml:space="preserve"> – шашечных турниров, работа на компьютере (при наличии), практические занятия по игре в шахматы и шашки, регулярные проверки знаний, умений и навыков. А также применять такие методы работы, как отгадывание ребусов и кроссвордов, загадок на шахматную тему, решение шахматных этюдов, индивидуальных карточек.</w:t>
      </w:r>
    </w:p>
    <w:p w14:paraId="294AA878" w14:textId="77777777" w:rsidR="004738B9" w:rsidRDefault="004738B9" w:rsidP="004738B9">
      <w:pPr>
        <w:jc w:val="both"/>
        <w:rPr>
          <w:rFonts w:ascii="Times New Roman" w:hAnsi="Times New Roman" w:cs="Times New Roman"/>
          <w:sz w:val="28"/>
          <w:szCs w:val="28"/>
        </w:rPr>
      </w:pPr>
      <w:r w:rsidRPr="004738B9">
        <w:rPr>
          <w:rFonts w:ascii="Times New Roman" w:hAnsi="Times New Roman" w:cs="Times New Roman"/>
          <w:sz w:val="28"/>
          <w:szCs w:val="28"/>
        </w:rPr>
        <w:t xml:space="preserve">           Всё </w:t>
      </w:r>
      <w:proofErr w:type="gramStart"/>
      <w:r w:rsidRPr="004738B9">
        <w:rPr>
          <w:rFonts w:ascii="Times New Roman" w:hAnsi="Times New Roman" w:cs="Times New Roman"/>
          <w:sz w:val="28"/>
          <w:szCs w:val="28"/>
        </w:rPr>
        <w:t>выше перечисленное</w:t>
      </w:r>
      <w:proofErr w:type="gramEnd"/>
      <w:r w:rsidRPr="004738B9">
        <w:rPr>
          <w:rFonts w:ascii="Times New Roman" w:hAnsi="Times New Roman" w:cs="Times New Roman"/>
          <w:sz w:val="28"/>
          <w:szCs w:val="28"/>
        </w:rPr>
        <w:t xml:space="preserve"> направлено на развитие логического мышления, памяти, внимания, усидчивости, воспитанию воли, характера. Помогает вести здоровый образ жизни и максимальной реализации творческого потенциала детей. </w:t>
      </w:r>
    </w:p>
    <w:p w14:paraId="302DDCD6" w14:textId="77777777" w:rsidR="00065CA0" w:rsidRPr="00ED74A0" w:rsidRDefault="00065CA0" w:rsidP="00ED74A0">
      <w:pPr>
        <w:pStyle w:val="a7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14:paraId="6A7DBE07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ED74A0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14:paraId="74F00CE6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14:paraId="382BC526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14:paraId="0237045F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эвристический метод;</w:t>
      </w:r>
    </w:p>
    <w:p w14:paraId="13AF6185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14:paraId="4A3CD6DA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lastRenderedPageBreak/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14:paraId="1B0B4822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14:paraId="1ADAF926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14:paraId="5D94F481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14:paraId="3674E091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диалоговый и дискуссионный.</w:t>
      </w:r>
    </w:p>
    <w:p w14:paraId="3CD7DD23" w14:textId="77777777" w:rsidR="00065CA0" w:rsidRPr="004738B9" w:rsidRDefault="00065CA0" w:rsidP="004738B9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Приемы образовательной </w:t>
      </w:r>
      <w:proofErr w:type="gramStart"/>
      <w:r w:rsidRPr="00ED74A0">
        <w:rPr>
          <w:rFonts w:ascii="Times New Roman" w:hAnsi="Times New Roman"/>
          <w:b/>
          <w:sz w:val="28"/>
          <w:szCs w:val="28"/>
        </w:rPr>
        <w:t>деятельности</w:t>
      </w:r>
      <w:r w:rsidRPr="00ED74A0">
        <w:rPr>
          <w:rFonts w:ascii="Times New Roman" w:hAnsi="Times New Roman"/>
          <w:sz w:val="28"/>
          <w:szCs w:val="28"/>
        </w:rPr>
        <w:t xml:space="preserve">: </w:t>
      </w:r>
      <w:r w:rsidR="004738B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738B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4738B9">
        <w:rPr>
          <w:rFonts w:ascii="Times New Roman" w:hAnsi="Times New Roman"/>
          <w:sz w:val="28"/>
          <w:szCs w:val="28"/>
        </w:rPr>
        <w:t>игра-квест (на развитие внимания, памяти, воображения),</w:t>
      </w:r>
    </w:p>
    <w:p w14:paraId="404B65FA" w14:textId="77777777" w:rsidR="00065CA0" w:rsidRPr="004738B9" w:rsidRDefault="004738B9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и турниры</w:t>
      </w:r>
      <w:r w:rsidR="00065CA0" w:rsidRPr="004738B9">
        <w:rPr>
          <w:rFonts w:ascii="Times New Roman" w:hAnsi="Times New Roman"/>
          <w:sz w:val="28"/>
          <w:szCs w:val="28"/>
        </w:rPr>
        <w:t xml:space="preserve">, </w:t>
      </w:r>
    </w:p>
    <w:p w14:paraId="2793EEA1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 xml:space="preserve">наглядный (рисунки, плакаты, чертежи, фотографии, схемы, модели, приборы, видеоматериалы, литература), </w:t>
      </w:r>
    </w:p>
    <w:p w14:paraId="713662EA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создание творческих работ.</w:t>
      </w:r>
    </w:p>
    <w:p w14:paraId="4E7D8F56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14:paraId="41F0B879" w14:textId="77777777" w:rsidR="00065CA0" w:rsidRPr="00ED74A0" w:rsidRDefault="00065CA0" w:rsidP="004738B9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ED74A0">
        <w:rPr>
          <w:rFonts w:ascii="Times New Roman" w:hAnsi="Times New Roman"/>
          <w:bCs/>
          <w:color w:val="000000"/>
          <w:sz w:val="28"/>
          <w:szCs w:val="28"/>
        </w:rPr>
        <w:t xml:space="preserve">организации учебных </w:t>
      </w:r>
      <w:proofErr w:type="spellStart"/>
      <w:r w:rsidRPr="00ED74A0">
        <w:rPr>
          <w:rFonts w:ascii="Times New Roman" w:hAnsi="Times New Roman"/>
          <w:bCs/>
          <w:color w:val="000000"/>
          <w:sz w:val="28"/>
          <w:szCs w:val="28"/>
        </w:rPr>
        <w:t>занятий</w:t>
      </w:r>
      <w:r w:rsidRPr="00ED74A0">
        <w:rPr>
          <w:rFonts w:ascii="Times New Roman" w:hAnsi="Times New Roman"/>
          <w:sz w:val="28"/>
          <w:szCs w:val="28"/>
        </w:rPr>
        <w:t>беседа</w:t>
      </w:r>
      <w:proofErr w:type="spellEnd"/>
      <w:r w:rsidRPr="00ED74A0">
        <w:rPr>
          <w:rFonts w:ascii="Times New Roman" w:hAnsi="Times New Roman"/>
          <w:sz w:val="28"/>
          <w:szCs w:val="28"/>
        </w:rPr>
        <w:t>;</w:t>
      </w:r>
    </w:p>
    <w:p w14:paraId="4AE1D8D1" w14:textId="77777777" w:rsidR="00065CA0" w:rsidRPr="00ED74A0" w:rsidRDefault="004738B9" w:rsidP="004738B9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  турниры</w:t>
      </w:r>
    </w:p>
    <w:p w14:paraId="5547A21E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соревнование;</w:t>
      </w:r>
    </w:p>
    <w:p w14:paraId="38232AB9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игра-квест;</w:t>
      </w:r>
    </w:p>
    <w:p w14:paraId="382ABC2C" w14:textId="77777777" w:rsidR="00065CA0" w:rsidRPr="00ED74A0" w:rsidRDefault="004738B9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 задание</w:t>
      </w:r>
      <w:r w:rsidR="00065CA0" w:rsidRPr="00ED74A0">
        <w:rPr>
          <w:rFonts w:ascii="Times New Roman" w:hAnsi="Times New Roman"/>
          <w:sz w:val="28"/>
          <w:szCs w:val="28"/>
        </w:rPr>
        <w:t>;</w:t>
      </w:r>
    </w:p>
    <w:p w14:paraId="5A81A9F7" w14:textId="77777777" w:rsidR="00065CA0" w:rsidRPr="00ED74A0" w:rsidRDefault="00065CA0" w:rsidP="004738B9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Типы учебных </w:t>
      </w:r>
      <w:proofErr w:type="spellStart"/>
      <w:r w:rsidRPr="00ED74A0">
        <w:rPr>
          <w:rFonts w:ascii="Times New Roman" w:hAnsi="Times New Roman"/>
          <w:b/>
          <w:sz w:val="28"/>
          <w:szCs w:val="28"/>
        </w:rPr>
        <w:t>занятий</w:t>
      </w:r>
      <w:r w:rsidRPr="00ED74A0">
        <w:rPr>
          <w:rFonts w:ascii="Times New Roman" w:hAnsi="Times New Roman"/>
          <w:sz w:val="28"/>
          <w:szCs w:val="28"/>
        </w:rPr>
        <w:t>первичного</w:t>
      </w:r>
      <w:proofErr w:type="spellEnd"/>
      <w:r w:rsidRPr="00ED74A0">
        <w:rPr>
          <w:rFonts w:ascii="Times New Roman" w:hAnsi="Times New Roman"/>
          <w:sz w:val="28"/>
          <w:szCs w:val="28"/>
        </w:rPr>
        <w:t xml:space="preserve"> ознакомления с материалом;</w:t>
      </w:r>
    </w:p>
    <w:p w14:paraId="3B625B99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усвоение новых знаний;</w:t>
      </w:r>
    </w:p>
    <w:p w14:paraId="4760C184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комбинированный;</w:t>
      </w:r>
    </w:p>
    <w:p w14:paraId="65ECC2FC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практические занятия;</w:t>
      </w:r>
    </w:p>
    <w:p w14:paraId="47013C2D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закрепление, повторение;</w:t>
      </w:r>
    </w:p>
    <w:p w14:paraId="156E6324" w14:textId="77777777"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итоговое.</w:t>
      </w:r>
    </w:p>
    <w:p w14:paraId="46DE18EB" w14:textId="77777777"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516EDC17" w14:textId="77777777" w:rsidR="001B2A0F" w:rsidRPr="00ED74A0" w:rsidRDefault="00065CA0" w:rsidP="001B2A0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Педагогические технологии</w:t>
      </w:r>
      <w:r w:rsidR="001B2A0F">
        <w:rPr>
          <w:rFonts w:ascii="Times New Roman" w:hAnsi="Times New Roman"/>
          <w:b/>
          <w:sz w:val="28"/>
          <w:szCs w:val="28"/>
        </w:rPr>
        <w:t xml:space="preserve"> </w:t>
      </w:r>
    </w:p>
    <w:p w14:paraId="24FE4DB3" w14:textId="77777777" w:rsidR="00065CA0" w:rsidRPr="00ED74A0" w:rsidRDefault="00065CA0" w:rsidP="00ED74A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4AF7A2B8" w14:textId="77777777" w:rsidR="00065CA0" w:rsidRPr="004738B9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 xml:space="preserve">В процессе обучения по </w:t>
      </w:r>
      <w:r w:rsidR="006007F4" w:rsidRPr="004738B9">
        <w:rPr>
          <w:rFonts w:ascii="Times New Roman" w:hAnsi="Times New Roman"/>
          <w:sz w:val="28"/>
          <w:szCs w:val="28"/>
        </w:rPr>
        <w:t>п</w:t>
      </w:r>
      <w:r w:rsidRPr="004738B9">
        <w:rPr>
          <w:rFonts w:ascii="Times New Roman" w:hAnsi="Times New Roman"/>
          <w:sz w:val="28"/>
          <w:szCs w:val="28"/>
        </w:rPr>
        <w:t>рограмме используются разнообразные педагогические технологии:</w:t>
      </w:r>
    </w:p>
    <w:p w14:paraId="192A4CC1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14:paraId="06CF4EC6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lastRenderedPageBreak/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14:paraId="5A0DC06B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14:paraId="5C9BB571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14:paraId="5C8C9175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14:paraId="17B51471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 xml:space="preserve">кейс-технологии, </w:t>
      </w:r>
      <w:r w:rsidRPr="004738B9">
        <w:rPr>
          <w:rFonts w:ascii="Times New Roman" w:hAnsi="Times New Roman"/>
          <w:color w:val="333333"/>
          <w:sz w:val="28"/>
          <w:szCs w:val="28"/>
        </w:rPr>
        <w:t>это интерактивные </w:t>
      </w:r>
      <w:r w:rsidRPr="004738B9">
        <w:rPr>
          <w:rFonts w:ascii="Times New Roman" w:hAnsi="Times New Roman"/>
          <w:bCs/>
          <w:color w:val="333333"/>
          <w:sz w:val="28"/>
          <w:szCs w:val="28"/>
        </w:rPr>
        <w:t>технологии</w:t>
      </w:r>
      <w:r w:rsidRPr="004738B9">
        <w:rPr>
          <w:rFonts w:ascii="Times New Roman" w:hAnsi="Times New Roman"/>
          <w:color w:val="333333"/>
          <w:sz w:val="28"/>
          <w:szCs w:val="28"/>
        </w:rPr>
        <w:t>, основанные на реальных или вымышленных ситуациях, </w:t>
      </w:r>
      <w:r w:rsidRPr="004738B9">
        <w:rPr>
          <w:rFonts w:ascii="Times New Roman" w:hAnsi="Times New Roman"/>
          <w:bCs/>
          <w:color w:val="333333"/>
          <w:sz w:val="28"/>
          <w:szCs w:val="28"/>
        </w:rPr>
        <w:t>направленные</w:t>
      </w:r>
      <w:r w:rsidRPr="004738B9">
        <w:rPr>
          <w:rFonts w:ascii="Times New Roman" w:hAnsi="Times New Roman"/>
          <w:color w:val="333333"/>
          <w:sz w:val="28"/>
          <w:szCs w:val="28"/>
        </w:rPr>
        <w:t> на формирование у обучающихся новых качеств и умений по решению проблемных ситуаций;</w:t>
      </w:r>
      <w:r w:rsidRPr="004738B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 w14:paraId="18DDEBD9" w14:textId="77777777" w:rsidR="00065CA0" w:rsidRPr="004738B9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</w:t>
      </w:r>
      <w:r w:rsidRPr="004738B9">
        <w:rPr>
          <w:rStyle w:val="c6"/>
          <w:rFonts w:ascii="Times New Roman" w:eastAsiaTheme="majorEastAsia" w:hAnsi="Times New Roman"/>
          <w:sz w:val="28"/>
          <w:szCs w:val="28"/>
        </w:rPr>
        <w:t xml:space="preserve"> способности.</w:t>
      </w:r>
    </w:p>
    <w:p w14:paraId="14ADB189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738B9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14:paraId="6680961B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ED74A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4C84" w14:textId="77777777" w:rsidR="00886B47" w:rsidRDefault="00886B47" w:rsidP="00CE77A9">
      <w:pPr>
        <w:spacing w:after="0" w:line="240" w:lineRule="auto"/>
      </w:pPr>
      <w:r>
        <w:separator/>
      </w:r>
    </w:p>
  </w:endnote>
  <w:endnote w:type="continuationSeparator" w:id="0">
    <w:p w14:paraId="621B2C41" w14:textId="77777777" w:rsidR="00886B47" w:rsidRDefault="00886B47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123220"/>
      <w:docPartObj>
        <w:docPartGallery w:val="Page Numbers (Bottom of Page)"/>
        <w:docPartUnique/>
      </w:docPartObj>
    </w:sdtPr>
    <w:sdtEndPr/>
    <w:sdtContent>
      <w:p w14:paraId="50D9FB9B" w14:textId="77777777" w:rsidR="00B262D0" w:rsidRDefault="00B262D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480">
          <w:rPr>
            <w:noProof/>
          </w:rPr>
          <w:t>1</w:t>
        </w:r>
        <w:r>
          <w:fldChar w:fldCharType="end"/>
        </w:r>
      </w:p>
    </w:sdtContent>
  </w:sdt>
  <w:p w14:paraId="55964552" w14:textId="77777777" w:rsidR="00B262D0" w:rsidRDefault="00B262D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E935" w14:textId="77777777" w:rsidR="00886B47" w:rsidRDefault="00886B47" w:rsidP="00CE77A9">
      <w:pPr>
        <w:spacing w:after="0" w:line="240" w:lineRule="auto"/>
      </w:pPr>
      <w:r>
        <w:separator/>
      </w:r>
    </w:p>
  </w:footnote>
  <w:footnote w:type="continuationSeparator" w:id="0">
    <w:p w14:paraId="39B105B3" w14:textId="77777777" w:rsidR="00886B47" w:rsidRDefault="00886B47" w:rsidP="00CE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5455"/>
    <w:multiLevelType w:val="hybridMultilevel"/>
    <w:tmpl w:val="11786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C622113"/>
    <w:multiLevelType w:val="hybridMultilevel"/>
    <w:tmpl w:val="C7DE3428"/>
    <w:lvl w:ilvl="0" w:tplc="5C209088">
      <w:start w:val="1"/>
      <w:numFmt w:val="decimal"/>
      <w:lvlText w:val="%1."/>
      <w:lvlJc w:val="left"/>
      <w:pPr>
        <w:ind w:left="457" w:hanging="358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ru-RU" w:eastAsia="en-US" w:bidi="ar-SA"/>
      </w:rPr>
    </w:lvl>
    <w:lvl w:ilvl="1" w:tplc="440C0A9E">
      <w:numFmt w:val="bullet"/>
      <w:lvlText w:val="•"/>
      <w:lvlJc w:val="left"/>
      <w:pPr>
        <w:ind w:left="1515" w:hanging="358"/>
      </w:pPr>
      <w:rPr>
        <w:lang w:val="ru-RU" w:eastAsia="en-US" w:bidi="ar-SA"/>
      </w:rPr>
    </w:lvl>
    <w:lvl w:ilvl="2" w:tplc="9CE80954">
      <w:numFmt w:val="bullet"/>
      <w:lvlText w:val="•"/>
      <w:lvlJc w:val="left"/>
      <w:pPr>
        <w:ind w:left="2571" w:hanging="358"/>
      </w:pPr>
      <w:rPr>
        <w:lang w:val="ru-RU" w:eastAsia="en-US" w:bidi="ar-SA"/>
      </w:rPr>
    </w:lvl>
    <w:lvl w:ilvl="3" w:tplc="15D84200">
      <w:numFmt w:val="bullet"/>
      <w:lvlText w:val="•"/>
      <w:lvlJc w:val="left"/>
      <w:pPr>
        <w:ind w:left="3627" w:hanging="358"/>
      </w:pPr>
      <w:rPr>
        <w:lang w:val="ru-RU" w:eastAsia="en-US" w:bidi="ar-SA"/>
      </w:rPr>
    </w:lvl>
    <w:lvl w:ilvl="4" w:tplc="822AFB46">
      <w:numFmt w:val="bullet"/>
      <w:lvlText w:val="•"/>
      <w:lvlJc w:val="left"/>
      <w:pPr>
        <w:ind w:left="4683" w:hanging="358"/>
      </w:pPr>
      <w:rPr>
        <w:lang w:val="ru-RU" w:eastAsia="en-US" w:bidi="ar-SA"/>
      </w:rPr>
    </w:lvl>
    <w:lvl w:ilvl="5" w:tplc="5AFE17DA">
      <w:numFmt w:val="bullet"/>
      <w:lvlText w:val="•"/>
      <w:lvlJc w:val="left"/>
      <w:pPr>
        <w:ind w:left="5739" w:hanging="358"/>
      </w:pPr>
      <w:rPr>
        <w:lang w:val="ru-RU" w:eastAsia="en-US" w:bidi="ar-SA"/>
      </w:rPr>
    </w:lvl>
    <w:lvl w:ilvl="6" w:tplc="7862B566">
      <w:numFmt w:val="bullet"/>
      <w:lvlText w:val="•"/>
      <w:lvlJc w:val="left"/>
      <w:pPr>
        <w:ind w:left="6795" w:hanging="358"/>
      </w:pPr>
      <w:rPr>
        <w:lang w:val="ru-RU" w:eastAsia="en-US" w:bidi="ar-SA"/>
      </w:rPr>
    </w:lvl>
    <w:lvl w:ilvl="7" w:tplc="81BEC6F2">
      <w:numFmt w:val="bullet"/>
      <w:lvlText w:val="•"/>
      <w:lvlJc w:val="left"/>
      <w:pPr>
        <w:ind w:left="7851" w:hanging="358"/>
      </w:pPr>
      <w:rPr>
        <w:lang w:val="ru-RU" w:eastAsia="en-US" w:bidi="ar-SA"/>
      </w:rPr>
    </w:lvl>
    <w:lvl w:ilvl="8" w:tplc="D604E370">
      <w:numFmt w:val="bullet"/>
      <w:lvlText w:val="•"/>
      <w:lvlJc w:val="left"/>
      <w:pPr>
        <w:ind w:left="8907" w:hanging="358"/>
      </w:pPr>
      <w:rPr>
        <w:lang w:val="ru-RU" w:eastAsia="en-US" w:bidi="ar-SA"/>
      </w:rPr>
    </w:lvl>
  </w:abstractNum>
  <w:abstractNum w:abstractNumId="15" w15:restartNumberingAfterBreak="0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2FC293C"/>
    <w:multiLevelType w:val="hybridMultilevel"/>
    <w:tmpl w:val="8C1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837172C"/>
    <w:multiLevelType w:val="hybridMultilevel"/>
    <w:tmpl w:val="423E8EAE"/>
    <w:lvl w:ilvl="0" w:tplc="281407DA">
      <w:numFmt w:val="bullet"/>
      <w:lvlText w:val="•"/>
      <w:lvlJc w:val="left"/>
      <w:pPr>
        <w:ind w:left="100" w:hanging="365"/>
      </w:pPr>
      <w:rPr>
        <w:rFonts w:ascii="Arial MT" w:eastAsia="Arial MT" w:hAnsi="Arial MT" w:cs="Arial MT" w:hint="default"/>
        <w:color w:val="1D1B11"/>
        <w:w w:val="99"/>
        <w:sz w:val="20"/>
        <w:szCs w:val="20"/>
        <w:lang w:val="ru-RU" w:eastAsia="en-US" w:bidi="ar-SA"/>
      </w:rPr>
    </w:lvl>
    <w:lvl w:ilvl="1" w:tplc="A720FB5C">
      <w:numFmt w:val="bullet"/>
      <w:lvlText w:val="•"/>
      <w:lvlJc w:val="left"/>
      <w:pPr>
        <w:ind w:left="4860" w:hanging="365"/>
      </w:pPr>
      <w:rPr>
        <w:lang w:val="ru-RU" w:eastAsia="en-US" w:bidi="ar-SA"/>
      </w:rPr>
    </w:lvl>
    <w:lvl w:ilvl="2" w:tplc="A934A610">
      <w:numFmt w:val="bullet"/>
      <w:lvlText w:val="•"/>
      <w:lvlJc w:val="left"/>
      <w:pPr>
        <w:ind w:left="4900" w:hanging="365"/>
      </w:pPr>
      <w:rPr>
        <w:lang w:val="ru-RU" w:eastAsia="en-US" w:bidi="ar-SA"/>
      </w:rPr>
    </w:lvl>
    <w:lvl w:ilvl="3" w:tplc="3FA289E8">
      <w:numFmt w:val="bullet"/>
      <w:lvlText w:val="•"/>
      <w:lvlJc w:val="left"/>
      <w:pPr>
        <w:ind w:left="5664" w:hanging="365"/>
      </w:pPr>
      <w:rPr>
        <w:lang w:val="ru-RU" w:eastAsia="en-US" w:bidi="ar-SA"/>
      </w:rPr>
    </w:lvl>
    <w:lvl w:ilvl="4" w:tplc="2C94B14C">
      <w:numFmt w:val="bullet"/>
      <w:lvlText w:val="•"/>
      <w:lvlJc w:val="left"/>
      <w:pPr>
        <w:ind w:left="6429" w:hanging="365"/>
      </w:pPr>
      <w:rPr>
        <w:lang w:val="ru-RU" w:eastAsia="en-US" w:bidi="ar-SA"/>
      </w:rPr>
    </w:lvl>
    <w:lvl w:ilvl="5" w:tplc="66C8844E">
      <w:numFmt w:val="bullet"/>
      <w:lvlText w:val="•"/>
      <w:lvlJc w:val="left"/>
      <w:pPr>
        <w:ind w:left="7194" w:hanging="365"/>
      </w:pPr>
      <w:rPr>
        <w:lang w:val="ru-RU" w:eastAsia="en-US" w:bidi="ar-SA"/>
      </w:rPr>
    </w:lvl>
    <w:lvl w:ilvl="6" w:tplc="0B50733C">
      <w:numFmt w:val="bullet"/>
      <w:lvlText w:val="•"/>
      <w:lvlJc w:val="left"/>
      <w:pPr>
        <w:ind w:left="7959" w:hanging="365"/>
      </w:pPr>
      <w:rPr>
        <w:lang w:val="ru-RU" w:eastAsia="en-US" w:bidi="ar-SA"/>
      </w:rPr>
    </w:lvl>
    <w:lvl w:ilvl="7" w:tplc="4392B42E">
      <w:numFmt w:val="bullet"/>
      <w:lvlText w:val="•"/>
      <w:lvlJc w:val="left"/>
      <w:pPr>
        <w:ind w:left="8724" w:hanging="365"/>
      </w:pPr>
      <w:rPr>
        <w:lang w:val="ru-RU" w:eastAsia="en-US" w:bidi="ar-SA"/>
      </w:rPr>
    </w:lvl>
    <w:lvl w:ilvl="8" w:tplc="DB2835BE">
      <w:numFmt w:val="bullet"/>
      <w:lvlText w:val="•"/>
      <w:lvlJc w:val="left"/>
      <w:pPr>
        <w:ind w:left="9489" w:hanging="365"/>
      </w:pPr>
      <w:rPr>
        <w:lang w:val="ru-RU" w:eastAsia="en-US" w:bidi="ar-SA"/>
      </w:rPr>
    </w:lvl>
  </w:abstractNum>
  <w:abstractNum w:abstractNumId="26" w15:restartNumberingAfterBreak="0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8"/>
  </w:num>
  <w:num w:numId="5">
    <w:abstractNumId w:val="21"/>
  </w:num>
  <w:num w:numId="6">
    <w:abstractNumId w:val="19"/>
  </w:num>
  <w:num w:numId="7">
    <w:abstractNumId w:val="23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17"/>
  </w:num>
  <w:num w:numId="14">
    <w:abstractNumId w:val="9"/>
  </w:num>
  <w:num w:numId="15">
    <w:abstractNumId w:val="2"/>
  </w:num>
  <w:num w:numId="16">
    <w:abstractNumId w:val="24"/>
  </w:num>
  <w:num w:numId="17">
    <w:abstractNumId w:val="26"/>
  </w:num>
  <w:num w:numId="18">
    <w:abstractNumId w:val="16"/>
  </w:num>
  <w:num w:numId="19">
    <w:abstractNumId w:val="18"/>
  </w:num>
  <w:num w:numId="20">
    <w:abstractNumId w:val="12"/>
  </w:num>
  <w:num w:numId="21">
    <w:abstractNumId w:val="13"/>
  </w:num>
  <w:num w:numId="22">
    <w:abstractNumId w:val="3"/>
  </w:num>
  <w:num w:numId="23">
    <w:abstractNumId w:val="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8C"/>
    <w:rsid w:val="00003728"/>
    <w:rsid w:val="0000722A"/>
    <w:rsid w:val="000104FE"/>
    <w:rsid w:val="00020171"/>
    <w:rsid w:val="000205E9"/>
    <w:rsid w:val="00022DE0"/>
    <w:rsid w:val="000353A6"/>
    <w:rsid w:val="0004404F"/>
    <w:rsid w:val="00065CA0"/>
    <w:rsid w:val="000719A5"/>
    <w:rsid w:val="00087697"/>
    <w:rsid w:val="00092D7D"/>
    <w:rsid w:val="00094567"/>
    <w:rsid w:val="000B1C0B"/>
    <w:rsid w:val="000B3EBE"/>
    <w:rsid w:val="000B7B78"/>
    <w:rsid w:val="000D54E3"/>
    <w:rsid w:val="00103FB8"/>
    <w:rsid w:val="00112875"/>
    <w:rsid w:val="00126BB6"/>
    <w:rsid w:val="00127831"/>
    <w:rsid w:val="00153103"/>
    <w:rsid w:val="0016754A"/>
    <w:rsid w:val="00177A9A"/>
    <w:rsid w:val="00181384"/>
    <w:rsid w:val="001A0AE9"/>
    <w:rsid w:val="001A5DCD"/>
    <w:rsid w:val="001B2A0F"/>
    <w:rsid w:val="001D72FA"/>
    <w:rsid w:val="001F1827"/>
    <w:rsid w:val="001F68EC"/>
    <w:rsid w:val="001F735F"/>
    <w:rsid w:val="00205980"/>
    <w:rsid w:val="0022355C"/>
    <w:rsid w:val="002457B6"/>
    <w:rsid w:val="002647E3"/>
    <w:rsid w:val="00273389"/>
    <w:rsid w:val="00297F10"/>
    <w:rsid w:val="002A5671"/>
    <w:rsid w:val="002A669C"/>
    <w:rsid w:val="002A79D5"/>
    <w:rsid w:val="002B2F27"/>
    <w:rsid w:val="002B49BE"/>
    <w:rsid w:val="002D0E98"/>
    <w:rsid w:val="002F640C"/>
    <w:rsid w:val="002F7931"/>
    <w:rsid w:val="00317A10"/>
    <w:rsid w:val="0032138C"/>
    <w:rsid w:val="003318B2"/>
    <w:rsid w:val="0034017F"/>
    <w:rsid w:val="00341044"/>
    <w:rsid w:val="00342B7C"/>
    <w:rsid w:val="00343E0F"/>
    <w:rsid w:val="00345686"/>
    <w:rsid w:val="0034739F"/>
    <w:rsid w:val="00354D23"/>
    <w:rsid w:val="00380820"/>
    <w:rsid w:val="00387CF0"/>
    <w:rsid w:val="003913EC"/>
    <w:rsid w:val="003C26ED"/>
    <w:rsid w:val="003D6F90"/>
    <w:rsid w:val="003D7C86"/>
    <w:rsid w:val="003E74DA"/>
    <w:rsid w:val="003F56FC"/>
    <w:rsid w:val="004102BF"/>
    <w:rsid w:val="00411B85"/>
    <w:rsid w:val="00414671"/>
    <w:rsid w:val="00426624"/>
    <w:rsid w:val="00430C8F"/>
    <w:rsid w:val="00441FD5"/>
    <w:rsid w:val="00446BE8"/>
    <w:rsid w:val="004677FA"/>
    <w:rsid w:val="004738B9"/>
    <w:rsid w:val="00493529"/>
    <w:rsid w:val="004958D7"/>
    <w:rsid w:val="004C1A16"/>
    <w:rsid w:val="004C297C"/>
    <w:rsid w:val="004D0669"/>
    <w:rsid w:val="004D3627"/>
    <w:rsid w:val="004D610D"/>
    <w:rsid w:val="00513895"/>
    <w:rsid w:val="0053109C"/>
    <w:rsid w:val="005432EE"/>
    <w:rsid w:val="005659EB"/>
    <w:rsid w:val="00565E5D"/>
    <w:rsid w:val="00566E93"/>
    <w:rsid w:val="005853F7"/>
    <w:rsid w:val="00592F7B"/>
    <w:rsid w:val="00593BAE"/>
    <w:rsid w:val="005A4696"/>
    <w:rsid w:val="005F0526"/>
    <w:rsid w:val="005F6F77"/>
    <w:rsid w:val="005F713F"/>
    <w:rsid w:val="006007F4"/>
    <w:rsid w:val="006009FA"/>
    <w:rsid w:val="00606773"/>
    <w:rsid w:val="00612769"/>
    <w:rsid w:val="00612E83"/>
    <w:rsid w:val="00620F15"/>
    <w:rsid w:val="00622D68"/>
    <w:rsid w:val="0066179C"/>
    <w:rsid w:val="00694109"/>
    <w:rsid w:val="006A5B06"/>
    <w:rsid w:val="006B73A4"/>
    <w:rsid w:val="006D01B7"/>
    <w:rsid w:val="006D2D52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54948"/>
    <w:rsid w:val="007743DC"/>
    <w:rsid w:val="007B40C1"/>
    <w:rsid w:val="007C0727"/>
    <w:rsid w:val="007C34CB"/>
    <w:rsid w:val="007D5020"/>
    <w:rsid w:val="007D759F"/>
    <w:rsid w:val="007F5A72"/>
    <w:rsid w:val="00802E1D"/>
    <w:rsid w:val="00842F88"/>
    <w:rsid w:val="00852F64"/>
    <w:rsid w:val="00880659"/>
    <w:rsid w:val="00886B47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D0940"/>
    <w:rsid w:val="008D6C20"/>
    <w:rsid w:val="008F05DB"/>
    <w:rsid w:val="00900CA5"/>
    <w:rsid w:val="00920B81"/>
    <w:rsid w:val="00932948"/>
    <w:rsid w:val="00976220"/>
    <w:rsid w:val="00976522"/>
    <w:rsid w:val="009B728C"/>
    <w:rsid w:val="009C49EA"/>
    <w:rsid w:val="009C6F05"/>
    <w:rsid w:val="00A047A5"/>
    <w:rsid w:val="00A14907"/>
    <w:rsid w:val="00A222D0"/>
    <w:rsid w:val="00A27443"/>
    <w:rsid w:val="00A30367"/>
    <w:rsid w:val="00A37825"/>
    <w:rsid w:val="00A6486E"/>
    <w:rsid w:val="00A66DFF"/>
    <w:rsid w:val="00A70C77"/>
    <w:rsid w:val="00A75664"/>
    <w:rsid w:val="00A77AD0"/>
    <w:rsid w:val="00A808C3"/>
    <w:rsid w:val="00A8721A"/>
    <w:rsid w:val="00A93DB0"/>
    <w:rsid w:val="00AB2DF5"/>
    <w:rsid w:val="00AB6B22"/>
    <w:rsid w:val="00AC2456"/>
    <w:rsid w:val="00AC2B55"/>
    <w:rsid w:val="00AD0735"/>
    <w:rsid w:val="00AD285F"/>
    <w:rsid w:val="00AE62C7"/>
    <w:rsid w:val="00AE7691"/>
    <w:rsid w:val="00B262D0"/>
    <w:rsid w:val="00B34EE7"/>
    <w:rsid w:val="00B4160C"/>
    <w:rsid w:val="00B42F65"/>
    <w:rsid w:val="00B54911"/>
    <w:rsid w:val="00B55293"/>
    <w:rsid w:val="00B57341"/>
    <w:rsid w:val="00B67F76"/>
    <w:rsid w:val="00B7743F"/>
    <w:rsid w:val="00B82156"/>
    <w:rsid w:val="00B83669"/>
    <w:rsid w:val="00B83703"/>
    <w:rsid w:val="00B877C4"/>
    <w:rsid w:val="00B87B00"/>
    <w:rsid w:val="00B961B9"/>
    <w:rsid w:val="00B965D9"/>
    <w:rsid w:val="00BA5C3F"/>
    <w:rsid w:val="00BB6C54"/>
    <w:rsid w:val="00BC1120"/>
    <w:rsid w:val="00BC68DE"/>
    <w:rsid w:val="00BC709D"/>
    <w:rsid w:val="00BD3EC8"/>
    <w:rsid w:val="00BE15A0"/>
    <w:rsid w:val="00BF294C"/>
    <w:rsid w:val="00BF421D"/>
    <w:rsid w:val="00BF5C1C"/>
    <w:rsid w:val="00C15AE2"/>
    <w:rsid w:val="00C21F32"/>
    <w:rsid w:val="00C278B9"/>
    <w:rsid w:val="00C41D8E"/>
    <w:rsid w:val="00C855EB"/>
    <w:rsid w:val="00C85AB8"/>
    <w:rsid w:val="00C866BD"/>
    <w:rsid w:val="00C87CF4"/>
    <w:rsid w:val="00C955F6"/>
    <w:rsid w:val="00C973EA"/>
    <w:rsid w:val="00CA2573"/>
    <w:rsid w:val="00CA3DA1"/>
    <w:rsid w:val="00CC1E37"/>
    <w:rsid w:val="00CC546A"/>
    <w:rsid w:val="00CC6DEA"/>
    <w:rsid w:val="00CD13FF"/>
    <w:rsid w:val="00CE77A9"/>
    <w:rsid w:val="00D00BB6"/>
    <w:rsid w:val="00D066C3"/>
    <w:rsid w:val="00D14404"/>
    <w:rsid w:val="00D412A9"/>
    <w:rsid w:val="00D47B4F"/>
    <w:rsid w:val="00D706E7"/>
    <w:rsid w:val="00D708F0"/>
    <w:rsid w:val="00D805C7"/>
    <w:rsid w:val="00D86463"/>
    <w:rsid w:val="00D87447"/>
    <w:rsid w:val="00DA3D1A"/>
    <w:rsid w:val="00DB7C75"/>
    <w:rsid w:val="00DF3F1D"/>
    <w:rsid w:val="00E31F5F"/>
    <w:rsid w:val="00E35B6B"/>
    <w:rsid w:val="00E400B7"/>
    <w:rsid w:val="00E50B36"/>
    <w:rsid w:val="00E5516D"/>
    <w:rsid w:val="00E63DD9"/>
    <w:rsid w:val="00E759EE"/>
    <w:rsid w:val="00E76561"/>
    <w:rsid w:val="00E80280"/>
    <w:rsid w:val="00E92070"/>
    <w:rsid w:val="00EA4D44"/>
    <w:rsid w:val="00EA5B76"/>
    <w:rsid w:val="00EB7DDC"/>
    <w:rsid w:val="00EC1C64"/>
    <w:rsid w:val="00ED730D"/>
    <w:rsid w:val="00ED74A0"/>
    <w:rsid w:val="00ED7B52"/>
    <w:rsid w:val="00EF07EC"/>
    <w:rsid w:val="00EF76EF"/>
    <w:rsid w:val="00F044D6"/>
    <w:rsid w:val="00F27634"/>
    <w:rsid w:val="00F36480"/>
    <w:rsid w:val="00F40F9D"/>
    <w:rsid w:val="00F43813"/>
    <w:rsid w:val="00F47403"/>
    <w:rsid w:val="00F5474D"/>
    <w:rsid w:val="00F57EB1"/>
    <w:rsid w:val="00F6484F"/>
    <w:rsid w:val="00F70B35"/>
    <w:rsid w:val="00F729A1"/>
    <w:rsid w:val="00F86748"/>
    <w:rsid w:val="00F8795B"/>
    <w:rsid w:val="00FA1E94"/>
    <w:rsid w:val="00FA5510"/>
    <w:rsid w:val="00FA6D66"/>
    <w:rsid w:val="00FB1D28"/>
    <w:rsid w:val="00FC780B"/>
    <w:rsid w:val="00FD0EBC"/>
    <w:rsid w:val="00FF0070"/>
    <w:rsid w:val="00FF0394"/>
    <w:rsid w:val="00FF0564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DDBE3"/>
  <w15:docId w15:val="{2334F2E8-B999-4679-8EEF-7128BD2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customStyle="1" w:styleId="TableParagraph">
    <w:name w:val="Table Paragraph"/>
    <w:basedOn w:val="a0"/>
    <w:uiPriority w:val="1"/>
    <w:qFormat/>
    <w:rsid w:val="00FC780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0"/>
    <w:uiPriority w:val="1"/>
    <w:qFormat/>
    <w:rsid w:val="00B262D0"/>
    <w:pPr>
      <w:widowControl w:val="0"/>
      <w:autoSpaceDE w:val="0"/>
      <w:autoSpaceDN w:val="0"/>
      <w:spacing w:after="0" w:line="240" w:lineRule="auto"/>
      <w:ind w:left="20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Body Text"/>
    <w:basedOn w:val="a0"/>
    <w:link w:val="af7"/>
    <w:uiPriority w:val="1"/>
    <w:semiHidden/>
    <w:unhideWhenUsed/>
    <w:qFormat/>
    <w:rsid w:val="00B87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1"/>
    <w:link w:val="af6"/>
    <w:uiPriority w:val="1"/>
    <w:semiHidden/>
    <w:rsid w:val="00B877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3653-C02D-4FD6-B0F0-98850AE4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18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АА</cp:lastModifiedBy>
  <cp:revision>139</cp:revision>
  <cp:lastPrinted>2024-10-14T12:11:00Z</cp:lastPrinted>
  <dcterms:created xsi:type="dcterms:W3CDTF">2020-05-26T08:00:00Z</dcterms:created>
  <dcterms:modified xsi:type="dcterms:W3CDTF">2025-09-17T10:51:00Z</dcterms:modified>
</cp:coreProperties>
</file>