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923" w:rsidRPr="00D52923" w:rsidRDefault="00D52923" w:rsidP="00D52923">
      <w:pPr>
        <w:spacing w:before="77"/>
        <w:ind w:right="48"/>
        <w:rPr>
          <w:spacing w:val="-10"/>
          <w:sz w:val="28"/>
        </w:rPr>
      </w:pPr>
      <w:bookmarkStart w:id="0" w:name="_GoBack"/>
    </w:p>
    <w:p w:rsidR="00F2102F" w:rsidRDefault="00F2102F">
      <w:pPr>
        <w:pStyle w:val="a3"/>
      </w:pPr>
    </w:p>
    <w:bookmarkEnd w:id="0"/>
    <w:p w:rsidR="00F2102F" w:rsidRDefault="00F2102F">
      <w:pPr>
        <w:pStyle w:val="a3"/>
      </w:pPr>
    </w:p>
    <w:p w:rsidR="00F2102F" w:rsidRDefault="00F2102F">
      <w:pPr>
        <w:pStyle w:val="a3"/>
      </w:pPr>
    </w:p>
    <w:p w:rsidR="00F2102F" w:rsidRDefault="00F2102F">
      <w:pPr>
        <w:pStyle w:val="a3"/>
      </w:pPr>
    </w:p>
    <w:p w:rsidR="00F2102F" w:rsidRDefault="00F2102F">
      <w:pPr>
        <w:pStyle w:val="a3"/>
      </w:pPr>
    </w:p>
    <w:p w:rsidR="00F2102F" w:rsidRDefault="00F2102F">
      <w:pPr>
        <w:pStyle w:val="a3"/>
      </w:pPr>
    </w:p>
    <w:p w:rsidR="00F2102F" w:rsidRDefault="00F2102F">
      <w:pPr>
        <w:pStyle w:val="a3"/>
      </w:pPr>
    </w:p>
    <w:p w:rsidR="00F2102F" w:rsidRDefault="00F2102F">
      <w:pPr>
        <w:pStyle w:val="a3"/>
      </w:pPr>
    </w:p>
    <w:p w:rsidR="00F2102F" w:rsidRDefault="00F2102F">
      <w:pPr>
        <w:pStyle w:val="a3"/>
        <w:spacing w:before="64"/>
      </w:pPr>
    </w:p>
    <w:p w:rsidR="00F2102F" w:rsidRPr="007B5587" w:rsidRDefault="007B5587" w:rsidP="00D52923">
      <w:pPr>
        <w:pStyle w:val="a3"/>
        <w:spacing w:line="285" w:lineRule="auto"/>
        <w:ind w:left="1022" w:right="740"/>
        <w:rPr>
          <w:b/>
          <w:i/>
        </w:rPr>
      </w:pPr>
      <w:r w:rsidRPr="007B5587">
        <w:rPr>
          <w:b/>
          <w:i/>
        </w:rPr>
        <w:t>ПРОГРАММА</w:t>
      </w:r>
      <w:r w:rsidRPr="007B5587">
        <w:rPr>
          <w:b/>
          <w:i/>
          <w:spacing w:val="-15"/>
        </w:rPr>
        <w:t xml:space="preserve"> </w:t>
      </w:r>
      <w:r w:rsidRPr="007B5587">
        <w:rPr>
          <w:b/>
          <w:i/>
        </w:rPr>
        <w:t>по</w:t>
      </w:r>
      <w:r w:rsidRPr="007B5587">
        <w:rPr>
          <w:b/>
          <w:i/>
          <w:spacing w:val="-16"/>
        </w:rPr>
        <w:t xml:space="preserve"> </w:t>
      </w:r>
      <w:proofErr w:type="spellStart"/>
      <w:r w:rsidRPr="007B5587">
        <w:rPr>
          <w:b/>
          <w:i/>
        </w:rPr>
        <w:t>психолого</w:t>
      </w:r>
      <w:proofErr w:type="spellEnd"/>
      <w:r w:rsidRPr="007B5587">
        <w:rPr>
          <w:b/>
          <w:i/>
        </w:rPr>
        <w:t xml:space="preserve"> </w:t>
      </w:r>
      <w:r w:rsidRPr="007B5587">
        <w:rPr>
          <w:b/>
          <w:i/>
        </w:rPr>
        <w:t>- педагогическому сопровождению несовершеннолетних</w:t>
      </w:r>
      <w:r w:rsidR="00D52923" w:rsidRPr="007B5587">
        <w:rPr>
          <w:b/>
          <w:i/>
        </w:rPr>
        <w:t xml:space="preserve"> </w:t>
      </w:r>
      <w:r w:rsidRPr="007B5587">
        <w:rPr>
          <w:b/>
          <w:i/>
        </w:rPr>
        <w:t xml:space="preserve">иностранных граждан и лиц без гражданства, обучающихся </w:t>
      </w:r>
      <w:r w:rsidR="00D52923" w:rsidRPr="007B5587">
        <w:rPr>
          <w:b/>
          <w:i/>
        </w:rPr>
        <w:t>в МБОУ СОШ №3</w:t>
      </w:r>
    </w:p>
    <w:p w:rsidR="00F2102F" w:rsidRPr="007B5587" w:rsidRDefault="00F2102F" w:rsidP="00D52923">
      <w:pPr>
        <w:pStyle w:val="a3"/>
        <w:jc w:val="center"/>
        <w:rPr>
          <w:b/>
          <w:i/>
        </w:rPr>
      </w:pPr>
    </w:p>
    <w:p w:rsidR="00F2102F" w:rsidRPr="007B5587" w:rsidRDefault="00F2102F">
      <w:pPr>
        <w:pStyle w:val="a3"/>
        <w:rPr>
          <w:b/>
          <w:i/>
        </w:rPr>
      </w:pPr>
    </w:p>
    <w:p w:rsidR="00F2102F" w:rsidRDefault="00F2102F">
      <w:pPr>
        <w:pStyle w:val="a3"/>
      </w:pPr>
    </w:p>
    <w:p w:rsidR="00F2102F" w:rsidRDefault="00F2102F">
      <w:pPr>
        <w:pStyle w:val="a3"/>
      </w:pPr>
    </w:p>
    <w:p w:rsidR="00F2102F" w:rsidRDefault="00F2102F">
      <w:pPr>
        <w:pStyle w:val="a3"/>
      </w:pPr>
    </w:p>
    <w:p w:rsidR="00F2102F" w:rsidRDefault="00F2102F">
      <w:pPr>
        <w:pStyle w:val="a3"/>
      </w:pPr>
    </w:p>
    <w:p w:rsidR="00F2102F" w:rsidRDefault="00F2102F">
      <w:pPr>
        <w:pStyle w:val="a3"/>
      </w:pPr>
    </w:p>
    <w:p w:rsidR="00F2102F" w:rsidRDefault="00F2102F">
      <w:pPr>
        <w:pStyle w:val="a3"/>
      </w:pPr>
    </w:p>
    <w:p w:rsidR="00F2102F" w:rsidRDefault="00F2102F">
      <w:pPr>
        <w:pStyle w:val="a3"/>
      </w:pPr>
    </w:p>
    <w:p w:rsidR="00F2102F" w:rsidRDefault="00F2102F">
      <w:pPr>
        <w:pStyle w:val="a3"/>
      </w:pPr>
    </w:p>
    <w:p w:rsidR="00F2102F" w:rsidRDefault="00F2102F">
      <w:pPr>
        <w:pStyle w:val="a3"/>
      </w:pPr>
    </w:p>
    <w:p w:rsidR="00F2102F" w:rsidRDefault="00F2102F">
      <w:pPr>
        <w:pStyle w:val="a3"/>
      </w:pPr>
    </w:p>
    <w:p w:rsidR="00F2102F" w:rsidRDefault="00F2102F">
      <w:pPr>
        <w:pStyle w:val="a3"/>
      </w:pPr>
    </w:p>
    <w:p w:rsidR="00F2102F" w:rsidRDefault="00F2102F">
      <w:pPr>
        <w:pStyle w:val="a3"/>
      </w:pPr>
    </w:p>
    <w:p w:rsidR="00F2102F" w:rsidRDefault="00F2102F">
      <w:pPr>
        <w:pStyle w:val="a3"/>
      </w:pPr>
    </w:p>
    <w:p w:rsidR="00F2102F" w:rsidRDefault="00F2102F">
      <w:pPr>
        <w:pStyle w:val="a3"/>
      </w:pPr>
    </w:p>
    <w:p w:rsidR="00F2102F" w:rsidRDefault="00F2102F">
      <w:pPr>
        <w:pStyle w:val="a3"/>
      </w:pPr>
    </w:p>
    <w:p w:rsidR="00F2102F" w:rsidRDefault="00F2102F">
      <w:pPr>
        <w:pStyle w:val="a3"/>
      </w:pPr>
    </w:p>
    <w:p w:rsidR="00F2102F" w:rsidRDefault="00F2102F">
      <w:pPr>
        <w:pStyle w:val="a3"/>
      </w:pPr>
    </w:p>
    <w:p w:rsidR="00F2102F" w:rsidRDefault="00F2102F">
      <w:pPr>
        <w:pStyle w:val="a3"/>
      </w:pPr>
    </w:p>
    <w:p w:rsidR="00F2102F" w:rsidRDefault="00F2102F">
      <w:pPr>
        <w:pStyle w:val="a3"/>
      </w:pPr>
    </w:p>
    <w:p w:rsidR="00F2102F" w:rsidRDefault="00F2102F">
      <w:pPr>
        <w:pStyle w:val="a3"/>
      </w:pPr>
    </w:p>
    <w:p w:rsidR="00F2102F" w:rsidRDefault="00F2102F">
      <w:pPr>
        <w:pStyle w:val="a3"/>
        <w:spacing w:before="181"/>
      </w:pPr>
    </w:p>
    <w:p w:rsidR="00D52923" w:rsidRDefault="00D52923">
      <w:pPr>
        <w:pStyle w:val="a3"/>
        <w:spacing w:before="181"/>
      </w:pPr>
    </w:p>
    <w:p w:rsidR="00D52923" w:rsidRDefault="00D52923">
      <w:pPr>
        <w:pStyle w:val="a3"/>
        <w:spacing w:before="181"/>
      </w:pPr>
    </w:p>
    <w:p w:rsidR="00D52923" w:rsidRDefault="00D52923">
      <w:pPr>
        <w:pStyle w:val="a3"/>
        <w:spacing w:before="181"/>
      </w:pPr>
    </w:p>
    <w:p w:rsidR="00D52923" w:rsidRDefault="00D52923">
      <w:pPr>
        <w:pStyle w:val="a3"/>
        <w:spacing w:before="181"/>
      </w:pPr>
    </w:p>
    <w:p w:rsidR="00D52923" w:rsidRDefault="00D52923">
      <w:pPr>
        <w:pStyle w:val="a3"/>
        <w:spacing w:before="181"/>
      </w:pPr>
    </w:p>
    <w:p w:rsidR="00D52923" w:rsidRDefault="00D52923">
      <w:pPr>
        <w:pStyle w:val="a3"/>
        <w:spacing w:before="181"/>
      </w:pPr>
    </w:p>
    <w:p w:rsidR="00D52923" w:rsidRDefault="00D52923">
      <w:pPr>
        <w:pStyle w:val="a3"/>
        <w:spacing w:before="181"/>
      </w:pPr>
    </w:p>
    <w:p w:rsidR="00D52923" w:rsidRDefault="00D52923">
      <w:pPr>
        <w:pStyle w:val="a3"/>
        <w:spacing w:before="9"/>
        <w:ind w:left="14"/>
        <w:jc w:val="center"/>
        <w:rPr>
          <w:spacing w:val="-2"/>
        </w:rPr>
      </w:pPr>
    </w:p>
    <w:p w:rsidR="00F2102F" w:rsidRDefault="007B5587">
      <w:pPr>
        <w:pStyle w:val="a3"/>
        <w:spacing w:before="9"/>
        <w:ind w:left="14"/>
        <w:jc w:val="center"/>
      </w:pPr>
      <w:r>
        <w:rPr>
          <w:spacing w:val="-2"/>
        </w:rPr>
        <w:t>СОДЕРЖАНИЕ</w:t>
      </w:r>
    </w:p>
    <w:p w:rsidR="00F2102F" w:rsidRDefault="00F2102F">
      <w:pPr>
        <w:pStyle w:val="a3"/>
        <w:spacing w:before="102"/>
      </w:pPr>
    </w:p>
    <w:p w:rsidR="00D52923" w:rsidRDefault="007B5587" w:rsidP="00D52923">
      <w:pPr>
        <w:pStyle w:val="a3"/>
        <w:spacing w:before="75"/>
        <w:ind w:left="134"/>
        <w:jc w:val="both"/>
        <w:rPr>
          <w:spacing w:val="-2"/>
        </w:rPr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 wp14:anchorId="52F055DE" wp14:editId="691B022F">
            <wp:simplePos x="0" y="0"/>
            <wp:positionH relativeFrom="page">
              <wp:posOffset>2403475</wp:posOffset>
            </wp:positionH>
            <wp:positionV relativeFrom="paragraph">
              <wp:posOffset>24622</wp:posOffset>
            </wp:positionV>
            <wp:extent cx="4282440" cy="14033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2440" cy="140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Пояснительная</w:t>
      </w:r>
      <w:r>
        <w:rPr>
          <w:spacing w:val="-9"/>
        </w:rPr>
        <w:t xml:space="preserve"> </w:t>
      </w:r>
      <w:r w:rsidR="00D52923">
        <w:rPr>
          <w:spacing w:val="-2"/>
        </w:rPr>
        <w:t>записка</w:t>
      </w:r>
    </w:p>
    <w:p w:rsidR="00D52923" w:rsidRDefault="00D52923" w:rsidP="00D52923">
      <w:pPr>
        <w:pStyle w:val="a3"/>
        <w:spacing w:before="75"/>
        <w:ind w:left="134"/>
        <w:jc w:val="both"/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35499976" wp14:editId="63911B15">
            <wp:simplePos x="0" y="0"/>
            <wp:positionH relativeFrom="page">
              <wp:posOffset>2606039</wp:posOffset>
            </wp:positionH>
            <wp:positionV relativeFrom="paragraph">
              <wp:posOffset>84201</wp:posOffset>
            </wp:positionV>
            <wp:extent cx="4114800" cy="12954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rPr>
          <w:spacing w:val="-2"/>
        </w:rPr>
        <w:t>программы</w:t>
      </w:r>
    </w:p>
    <w:p w:rsidR="00D52923" w:rsidRDefault="00D52923" w:rsidP="00D52923">
      <w:pPr>
        <w:pStyle w:val="a3"/>
        <w:tabs>
          <w:tab w:val="left" w:pos="2221"/>
          <w:tab w:val="left" w:pos="3839"/>
          <w:tab w:val="left" w:pos="6497"/>
        </w:tabs>
        <w:spacing w:before="48" w:line="273" w:lineRule="auto"/>
        <w:ind w:left="138" w:right="48" w:firstLine="62"/>
        <w:jc w:val="both"/>
      </w:pP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1" wp14:anchorId="50C8DEF4" wp14:editId="451E06D0">
            <wp:simplePos x="0" y="0"/>
            <wp:positionH relativeFrom="page">
              <wp:posOffset>1848485</wp:posOffset>
            </wp:positionH>
            <wp:positionV relativeFrom="paragraph">
              <wp:posOffset>1232933</wp:posOffset>
            </wp:positionV>
            <wp:extent cx="1472564" cy="12763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2564" cy="127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Основные направления реализации программы</w:t>
      </w:r>
      <w:r>
        <w:rPr>
          <w:noProof/>
          <w:spacing w:val="3"/>
          <w:lang w:eastAsia="ru-RU"/>
        </w:rPr>
        <w:drawing>
          <wp:inline distT="0" distB="0" distL="0" distR="0" wp14:anchorId="2BF8410A" wp14:editId="6DE3F08D">
            <wp:extent cx="2462530" cy="12509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2530" cy="12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</w:rPr>
        <w:t xml:space="preserve"> </w:t>
      </w:r>
      <w:r>
        <w:t>Практическая значимость программы и ожидаемые результаты</w:t>
      </w:r>
      <w:r>
        <w:rPr>
          <w:noProof/>
          <w:spacing w:val="1"/>
          <w:lang w:eastAsia="ru-RU"/>
        </w:rPr>
        <w:drawing>
          <wp:inline distT="0" distB="0" distL="0" distR="0" wp14:anchorId="5C903BD8" wp14:editId="2454B998">
            <wp:extent cx="1298574" cy="12509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574" cy="12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 xml:space="preserve"> </w:t>
      </w:r>
      <w:r>
        <w:t>Этапы и механизмы реализации программы</w:t>
      </w:r>
      <w:r>
        <w:rPr>
          <w:noProof/>
          <w:spacing w:val="1"/>
          <w:lang w:eastAsia="ru-RU"/>
        </w:rPr>
        <w:drawing>
          <wp:inline distT="0" distB="0" distL="0" distR="0" wp14:anchorId="6160B3D0" wp14:editId="55DF2A39">
            <wp:extent cx="2761615" cy="12954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1615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 xml:space="preserve"> </w:t>
      </w:r>
      <w:r>
        <w:t>Кадровое обеспечение реализации программы</w:t>
      </w:r>
      <w:r>
        <w:rPr>
          <w:noProof/>
          <w:spacing w:val="1"/>
          <w:lang w:eastAsia="ru-RU"/>
        </w:rPr>
        <w:drawing>
          <wp:inline distT="0" distB="0" distL="0" distR="0" wp14:anchorId="6D63A99E" wp14:editId="236EF53B">
            <wp:extent cx="2581909" cy="12954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1909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 xml:space="preserve"> </w:t>
      </w:r>
      <w:r>
        <w:rPr>
          <w:spacing w:val="-4"/>
        </w:rPr>
        <w:t>План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структура</w:t>
      </w:r>
      <w:r>
        <w:tab/>
      </w:r>
      <w:r>
        <w:rPr>
          <w:spacing w:val="-2"/>
        </w:rPr>
        <w:t>психолого-педагогического сопровождения</w:t>
      </w:r>
    </w:p>
    <w:p w:rsidR="00F2102F" w:rsidRDefault="00F2102F" w:rsidP="00D52923">
      <w:pPr>
        <w:pStyle w:val="a3"/>
        <w:sectPr w:rsidR="00F2102F">
          <w:type w:val="continuous"/>
          <w:pgSz w:w="11910" w:h="16840"/>
          <w:pgMar w:top="1080" w:right="1133" w:bottom="280" w:left="850" w:header="720" w:footer="720" w:gutter="0"/>
          <w:cols w:space="720"/>
        </w:sectPr>
      </w:pPr>
    </w:p>
    <w:p w:rsidR="00D52923" w:rsidRDefault="00D52923" w:rsidP="00D52923">
      <w:pPr>
        <w:pStyle w:val="1"/>
        <w:spacing w:before="63"/>
        <w:ind w:left="0"/>
        <w:jc w:val="center"/>
      </w:pPr>
      <w:r>
        <w:lastRenderedPageBreak/>
        <w:t>ПОЯСНИТЕЛЬНАЯ</w:t>
      </w:r>
      <w:r>
        <w:rPr>
          <w:spacing w:val="-9"/>
        </w:rPr>
        <w:t xml:space="preserve"> </w:t>
      </w:r>
      <w:r>
        <w:rPr>
          <w:spacing w:val="-2"/>
        </w:rPr>
        <w:t>ЗАПИСКА</w:t>
      </w:r>
    </w:p>
    <w:p w:rsidR="00D52923" w:rsidRDefault="00D52923" w:rsidP="00D52923">
      <w:pPr>
        <w:pStyle w:val="a3"/>
        <w:spacing w:before="168" w:line="319" w:lineRule="auto"/>
        <w:ind w:left="201" w:right="48" w:firstLine="758"/>
        <w:jc w:val="both"/>
      </w:pPr>
      <w:r>
        <w:t xml:space="preserve">Сегодня наша страна переживает крупномасштабные миграции населения. Резкое изменение привычных условий жизни, вызванное переездом семьи в другую страну или регион с иными культурными традициями, языком, приводит к размыванию типичных форм культурной самоидентификации людей, серьезному дискомфорту, который переживают даже взрослые, не говоря уже о дезориентации детей всех возрастов. В этой связи все более актуальной для педагогики становятся проблема социальной адаптации ребенка к новым условиям жизни, к изменившемуся социуму. Очевидно, что особое внимание следует уделять решению вопросов психолого-педагогического </w:t>
      </w:r>
      <w:proofErr w:type="gramStart"/>
      <w:r>
        <w:t>сопровождения</w:t>
      </w:r>
      <w:proofErr w:type="gramEnd"/>
      <w:r>
        <w:t xml:space="preserve"> как взрослых, так и детей. </w:t>
      </w:r>
      <w:proofErr w:type="gramStart"/>
      <w:r>
        <w:t xml:space="preserve">Адаптация, трудности социального характера (плохое материальное положение семьи, отсутствие комфортного жилья, перемена места жительства и др.) требуют в первую очередь разработки комплекса </w:t>
      </w:r>
      <w:proofErr w:type="spellStart"/>
      <w:r>
        <w:t>психологопедагогических</w:t>
      </w:r>
      <w:proofErr w:type="spellEnd"/>
      <w:r>
        <w:t xml:space="preserve"> мер, обеспечивающих оптимальное социальное развитие детей из семей иностранных граждан, их адаптацию к новой социальной среде, создание условий, способствующих предотвращению, устранению и смягчению личных и общественных конфликтов, а также развитие способностей к </w:t>
      </w:r>
      <w:proofErr w:type="spellStart"/>
      <w:r>
        <w:t>коммуникативности</w:t>
      </w:r>
      <w:proofErr w:type="spellEnd"/>
      <w:r>
        <w:t>, самостоятельности и терпимости в</w:t>
      </w:r>
      <w:proofErr w:type="gramEnd"/>
      <w:r>
        <w:t xml:space="preserve"> </w:t>
      </w:r>
      <w:proofErr w:type="gramStart"/>
      <w:r>
        <w:t>условиях</w:t>
      </w:r>
      <w:proofErr w:type="gramEnd"/>
      <w:r>
        <w:t xml:space="preserve"> диалога и взаимопонимания.</w:t>
      </w:r>
    </w:p>
    <w:p w:rsidR="00D52923" w:rsidRDefault="00D52923" w:rsidP="00D52923">
      <w:pPr>
        <w:pStyle w:val="a3"/>
        <w:spacing w:before="4" w:line="268" w:lineRule="auto"/>
        <w:ind w:left="201" w:right="47" w:firstLine="725"/>
        <w:jc w:val="both"/>
      </w:pPr>
      <w:r>
        <w:t>Здесь особенно важна роль педагогов стиль общения и манеры преподавания; основы, на которых строятся взаимоотношения с детьми и их родителями; взаимодействие культурных идентичностей преподавателя и учащихся; способности создать толерантный климат в учебном заведении. Каждый педагог должен осознавать, что все обучающиеся — уникальный субъект, который</w:t>
      </w:r>
      <w:r>
        <w:rPr>
          <w:spacing w:val="-1"/>
        </w:rPr>
        <w:t xml:space="preserve"> </w:t>
      </w:r>
      <w:r>
        <w:t>испытывает влияние</w:t>
      </w:r>
      <w:r>
        <w:rPr>
          <w:spacing w:val="-2"/>
        </w:rPr>
        <w:t xml:space="preserve"> </w:t>
      </w:r>
      <w:r>
        <w:t>многих культур, и педагогу</w:t>
      </w:r>
      <w:r>
        <w:rPr>
          <w:spacing w:val="-3"/>
        </w:rPr>
        <w:t xml:space="preserve"> </w:t>
      </w:r>
      <w:r>
        <w:t>следует быть очень чувствительным к особенностям культурных характеристик детей из семей мигрантов. Необходимо анализировать каждую отдельную ситуацию, выявлять причины «необычного» поведения учащегося, исходя из его культурного контекста. Данная программа разработана для</w:t>
      </w:r>
      <w:r>
        <w:rPr>
          <w:spacing w:val="40"/>
        </w:rPr>
        <w:t xml:space="preserve"> </w:t>
      </w:r>
      <w:r>
        <w:t xml:space="preserve">несовершеннолетних иностранных </w:t>
      </w:r>
      <w:proofErr w:type="gramStart"/>
      <w:r>
        <w:t>граждан</w:t>
      </w:r>
      <w:proofErr w:type="gramEnd"/>
      <w:r>
        <w:t xml:space="preserve"> обучающихся в российской общеобразовательной школе. Этническая неоднородность контингента обучающихся накладывает отпечаток как на взаимоотношения детей и подростков между собой, так и на взаимоотношения с педагогами. Некоторые</w:t>
      </w:r>
      <w:r>
        <w:rPr>
          <w:spacing w:val="40"/>
        </w:rPr>
        <w:t xml:space="preserve"> </w:t>
      </w:r>
      <w:r>
        <w:t>из детей при поступлении в школу имеют языковой барьер, так как в семьях разговаривают на родном (не русском) языке.</w:t>
      </w:r>
    </w:p>
    <w:p w:rsidR="00D52923" w:rsidRDefault="00D52923" w:rsidP="00D52923">
      <w:pPr>
        <w:pStyle w:val="a3"/>
        <w:spacing w:line="268" w:lineRule="auto"/>
        <w:jc w:val="both"/>
        <w:sectPr w:rsidR="00D52923">
          <w:pgSz w:w="11910" w:h="16840"/>
          <w:pgMar w:top="1460" w:right="1133" w:bottom="280" w:left="850" w:header="720" w:footer="720" w:gutter="0"/>
          <w:cols w:space="720"/>
        </w:sectPr>
      </w:pPr>
    </w:p>
    <w:p w:rsidR="00D52923" w:rsidRDefault="00D52923" w:rsidP="00D52923">
      <w:pPr>
        <w:pStyle w:val="a3"/>
        <w:spacing w:before="75" w:line="268" w:lineRule="auto"/>
        <w:ind w:left="201" w:right="111" w:firstLine="710"/>
        <w:jc w:val="both"/>
      </w:pPr>
      <w:r>
        <w:lastRenderedPageBreak/>
        <w:t>Особенность данной Программы заключается в комплексном и дифференцированном подходе к поставленной проблеме, что позволяет не только адаптировать детей-мигрантов к социуму в поликультурной среде, но и развивать склонности, способности и интересы. В основе струк</w:t>
      </w:r>
      <w:r>
        <w:t>туры п</w:t>
      </w:r>
      <w:r>
        <w:t>рограммы лежит трехуровневая модель адаптации детей иностранных граждан к новым для них социокультурным условиям: учебная, социальн</w:t>
      </w:r>
      <w:proofErr w:type="gramStart"/>
      <w:r>
        <w:t>о-</w:t>
      </w:r>
      <w:proofErr w:type="gramEnd"/>
      <w:r>
        <w:t xml:space="preserve"> психологическая и культурная.</w:t>
      </w:r>
    </w:p>
    <w:p w:rsidR="00D52923" w:rsidRDefault="00D52923" w:rsidP="00D52923">
      <w:pPr>
        <w:pStyle w:val="a3"/>
        <w:spacing w:before="32" w:line="268" w:lineRule="auto"/>
        <w:ind w:left="201" w:right="56" w:firstLine="715"/>
        <w:jc w:val="both"/>
      </w:pPr>
      <w:r>
        <w:t xml:space="preserve">Согласно данной модели, ключевыми направлениями этого процесса </w:t>
      </w:r>
      <w:r>
        <w:rPr>
          <w:spacing w:val="-2"/>
        </w:rPr>
        <w:t>являются:</w:t>
      </w:r>
    </w:p>
    <w:p w:rsidR="00D52923" w:rsidRDefault="00D52923" w:rsidP="00D52923">
      <w:pPr>
        <w:pStyle w:val="a4"/>
        <w:numPr>
          <w:ilvl w:val="0"/>
          <w:numId w:val="3"/>
        </w:numPr>
        <w:tabs>
          <w:tab w:val="left" w:pos="1573"/>
        </w:tabs>
        <w:spacing w:before="88" w:line="268" w:lineRule="auto"/>
        <w:ind w:right="48" w:firstLine="718"/>
        <w:jc w:val="both"/>
        <w:rPr>
          <w:sz w:val="28"/>
        </w:rPr>
      </w:pPr>
      <w:r>
        <w:rPr>
          <w:sz w:val="28"/>
        </w:rPr>
        <w:t xml:space="preserve">Включение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в учебно-воспитательную деятельность класса и школы.</w:t>
      </w:r>
    </w:p>
    <w:p w:rsidR="00D52923" w:rsidRDefault="00D52923" w:rsidP="00D52923">
      <w:pPr>
        <w:pStyle w:val="a4"/>
        <w:numPr>
          <w:ilvl w:val="0"/>
          <w:numId w:val="3"/>
        </w:numPr>
        <w:tabs>
          <w:tab w:val="left" w:pos="1573"/>
        </w:tabs>
        <w:spacing w:before="90" w:line="268" w:lineRule="auto"/>
        <w:ind w:right="55" w:firstLine="718"/>
        <w:jc w:val="both"/>
        <w:rPr>
          <w:sz w:val="28"/>
        </w:rPr>
      </w:pPr>
      <w:r>
        <w:rPr>
          <w:sz w:val="28"/>
        </w:rPr>
        <w:t>Овладение особенностями межличностного взаимодействия со сверстниками, с педагогами.</w:t>
      </w:r>
    </w:p>
    <w:p w:rsidR="00D52923" w:rsidRDefault="00D52923" w:rsidP="00D52923">
      <w:pPr>
        <w:pStyle w:val="a3"/>
        <w:spacing w:before="153"/>
        <w:ind w:left="878"/>
        <w:jc w:val="both"/>
      </w:pPr>
      <w:r>
        <w:t>з.</w:t>
      </w:r>
      <w:r>
        <w:rPr>
          <w:spacing w:val="77"/>
        </w:rPr>
        <w:t xml:space="preserve">   </w:t>
      </w:r>
      <w:r>
        <w:t>Вовлечение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местную</w:t>
      </w:r>
      <w:r>
        <w:rPr>
          <w:spacing w:val="-4"/>
        </w:rPr>
        <w:t xml:space="preserve"> </w:t>
      </w:r>
      <w:r>
        <w:t>подростковую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молодежную</w:t>
      </w:r>
      <w:r>
        <w:rPr>
          <w:spacing w:val="-3"/>
        </w:rPr>
        <w:t xml:space="preserve"> </w:t>
      </w:r>
      <w:r>
        <w:rPr>
          <w:spacing w:val="-2"/>
        </w:rPr>
        <w:t>культуру.</w:t>
      </w:r>
    </w:p>
    <w:p w:rsidR="00D52923" w:rsidRDefault="00D52923" w:rsidP="00D52923">
      <w:pPr>
        <w:pStyle w:val="a3"/>
        <w:spacing w:before="115" w:line="264" w:lineRule="auto"/>
        <w:ind w:left="201" w:right="49" w:firstLine="739"/>
        <w:jc w:val="both"/>
      </w:pPr>
      <w:r>
        <w:t>4. Развитие творческих способностей через ознакомление с культурным многообразием социальной среды/</w:t>
      </w:r>
    </w:p>
    <w:p w:rsidR="00D52923" w:rsidRDefault="00D52923" w:rsidP="00D52923">
      <w:pPr>
        <w:pStyle w:val="a3"/>
        <w:spacing w:before="93" w:line="268" w:lineRule="auto"/>
        <w:ind w:left="201" w:right="47" w:firstLine="216"/>
        <w:jc w:val="both"/>
      </w:pPr>
      <w:r>
        <w:t>Программа предусматривает помощь в социальной адаптации несовершеннолетних иностранных граждан и лиц без гражданства и педагогическую поддержку родителей (законных представителей) несовершеннолетних иностранных граждан и лиц без гражданства,</w:t>
      </w:r>
      <w:r>
        <w:rPr>
          <w:spacing w:val="40"/>
        </w:rPr>
        <w:t xml:space="preserve"> </w:t>
      </w:r>
      <w:r>
        <w:t xml:space="preserve">организацию мероприятий способствующих формированию позитивных жизненных целей, формированию представления о жителях, что позволит способствовать решению проблемы социализации и интеграции в общество данной категории людей. </w:t>
      </w:r>
      <w:proofErr w:type="gramStart"/>
      <w:r>
        <w:t xml:space="preserve">Программа затрагивает деятельность всех субъектов образовательного процесса; опирается на такие принципы, как: признание и уважение общечеловеческих ценностей; развитие национально-культурной идентичности; обеспечение в учебном процессе и в процессе социальной адаптации культурной и языковой подготовки в поликультурной </w:t>
      </w:r>
      <w:proofErr w:type="spellStart"/>
      <w:r>
        <w:t>социальнообразовательной</w:t>
      </w:r>
      <w:proofErr w:type="spellEnd"/>
      <w:r>
        <w:t xml:space="preserve"> среде; поддержка индивидуальности детей иностранных граждан в условиях ненасильственного гуманистического развития; гуманистический, личностно-ориентированный и развивающий </w:t>
      </w:r>
      <w:r>
        <w:rPr>
          <w:spacing w:val="-2"/>
        </w:rPr>
        <w:t>подходы.</w:t>
      </w:r>
      <w:proofErr w:type="gramEnd"/>
    </w:p>
    <w:p w:rsidR="00D52923" w:rsidRDefault="00D52923" w:rsidP="00D52923">
      <w:pPr>
        <w:pStyle w:val="a3"/>
        <w:spacing w:before="30" w:line="266" w:lineRule="auto"/>
        <w:ind w:left="201" w:right="52" w:firstLine="706"/>
        <w:jc w:val="both"/>
      </w:pPr>
      <w:r>
        <w:t>Программа является основополагающим документом, разработанным в соответствии с основными нормативными документами, регламентирующими деятельность образовательного учреждения.</w:t>
      </w:r>
    </w:p>
    <w:p w:rsidR="00D52923" w:rsidRDefault="00D52923" w:rsidP="00D52923">
      <w:pPr>
        <w:pStyle w:val="a3"/>
        <w:spacing w:before="134"/>
      </w:pPr>
    </w:p>
    <w:p w:rsidR="00D52923" w:rsidRDefault="00D52923" w:rsidP="00D52923">
      <w:pPr>
        <w:pStyle w:val="a3"/>
        <w:spacing w:line="268" w:lineRule="auto"/>
        <w:ind w:left="201" w:right="55" w:firstLine="696"/>
        <w:jc w:val="both"/>
      </w:pPr>
      <w:r w:rsidRPr="00D52923">
        <w:rPr>
          <w:b/>
        </w:rPr>
        <w:t>Цель программы</w:t>
      </w:r>
      <w:r>
        <w:t xml:space="preserve">: создание условий, содействующих социальной адаптации детей к системе образования и к жизни в России. </w:t>
      </w:r>
    </w:p>
    <w:p w:rsidR="00D52923" w:rsidRDefault="00D52923" w:rsidP="00D52923">
      <w:pPr>
        <w:pStyle w:val="a3"/>
        <w:spacing w:line="268" w:lineRule="auto"/>
        <w:ind w:left="201" w:right="55" w:firstLine="696"/>
        <w:jc w:val="both"/>
      </w:pPr>
    </w:p>
    <w:p w:rsidR="00D52923" w:rsidRDefault="00D52923" w:rsidP="00D52923">
      <w:pPr>
        <w:pStyle w:val="a3"/>
        <w:spacing w:line="268" w:lineRule="auto"/>
        <w:ind w:left="201" w:right="55" w:firstLine="696"/>
        <w:jc w:val="both"/>
      </w:pPr>
    </w:p>
    <w:p w:rsidR="00D52923" w:rsidRDefault="00D52923" w:rsidP="00D52923">
      <w:pPr>
        <w:pStyle w:val="a3"/>
        <w:spacing w:line="268" w:lineRule="auto"/>
        <w:ind w:left="201" w:right="55" w:firstLine="696"/>
        <w:jc w:val="both"/>
      </w:pPr>
    </w:p>
    <w:p w:rsidR="00D52923" w:rsidRPr="00D52923" w:rsidRDefault="00D52923" w:rsidP="00D52923">
      <w:pPr>
        <w:pStyle w:val="a3"/>
        <w:spacing w:line="268" w:lineRule="auto"/>
        <w:ind w:left="201" w:right="55" w:firstLine="696"/>
        <w:jc w:val="both"/>
        <w:rPr>
          <w:b/>
        </w:rPr>
      </w:pPr>
      <w:r w:rsidRPr="00D52923">
        <w:rPr>
          <w:b/>
        </w:rPr>
        <w:lastRenderedPageBreak/>
        <w:t>Задачи программы:</w:t>
      </w:r>
    </w:p>
    <w:p w:rsidR="00D52923" w:rsidRDefault="00D52923" w:rsidP="00D52923">
      <w:pPr>
        <w:pStyle w:val="a3"/>
        <w:spacing w:before="75"/>
        <w:ind w:left="537"/>
      </w:pPr>
      <w:r>
        <w:t>1.</w:t>
      </w:r>
      <w:r>
        <w:rPr>
          <w:spacing w:val="-10"/>
        </w:rPr>
        <w:t xml:space="preserve"> </w:t>
      </w:r>
      <w:r>
        <w:t>Формирование</w:t>
      </w:r>
      <w:r>
        <w:rPr>
          <w:spacing w:val="-9"/>
        </w:rPr>
        <w:t xml:space="preserve"> </w:t>
      </w:r>
      <w:r>
        <w:t>культурной</w:t>
      </w:r>
      <w:r>
        <w:rPr>
          <w:spacing w:val="-8"/>
        </w:rPr>
        <w:t xml:space="preserve"> </w:t>
      </w:r>
      <w:r>
        <w:t>компетентности</w:t>
      </w:r>
      <w:r>
        <w:rPr>
          <w:spacing w:val="-11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.</w:t>
      </w:r>
    </w:p>
    <w:p w:rsidR="00D52923" w:rsidRDefault="00D52923" w:rsidP="00D52923">
      <w:pPr>
        <w:pStyle w:val="a3"/>
        <w:tabs>
          <w:tab w:val="left" w:pos="5174"/>
          <w:tab w:val="left" w:pos="6615"/>
        </w:tabs>
        <w:spacing w:before="48" w:line="285" w:lineRule="auto"/>
        <w:ind w:left="888" w:right="292" w:hanging="346"/>
      </w:pPr>
      <w:r>
        <w:t>2.</w:t>
      </w:r>
      <w:r>
        <w:t xml:space="preserve"> Воспитание коммуникативной</w:t>
      </w:r>
      <w:r>
        <w:tab/>
        <w:t>культуры несовершеннолетних иностранных граждан, умения общаться с</w:t>
      </w:r>
      <w:r>
        <w:tab/>
        <w:t xml:space="preserve">представителями разных </w:t>
      </w:r>
      <w:r>
        <w:rPr>
          <w:spacing w:val="-2"/>
        </w:rPr>
        <w:t>культур.</w:t>
      </w:r>
    </w:p>
    <w:p w:rsidR="00D52923" w:rsidRDefault="00D52923" w:rsidP="00D52923">
      <w:pPr>
        <w:pStyle w:val="a3"/>
        <w:ind w:left="595"/>
      </w:pPr>
      <w:r>
        <w:t>3.</w:t>
      </w:r>
      <w:r>
        <w:rPr>
          <w:spacing w:val="-7"/>
        </w:rPr>
        <w:t xml:space="preserve"> </w:t>
      </w:r>
      <w:r>
        <w:t>Воспитание</w:t>
      </w:r>
      <w:r>
        <w:rPr>
          <w:spacing w:val="-6"/>
        </w:rPr>
        <w:t xml:space="preserve"> </w:t>
      </w:r>
      <w:r>
        <w:t>толерантного</w:t>
      </w:r>
      <w:r>
        <w:rPr>
          <w:spacing w:val="-5"/>
        </w:rPr>
        <w:t xml:space="preserve"> </w:t>
      </w:r>
      <w:r>
        <w:t>сознания</w:t>
      </w:r>
      <w:r>
        <w:rPr>
          <w:spacing w:val="-6"/>
        </w:rPr>
        <w:t xml:space="preserve"> </w:t>
      </w:r>
      <w:r>
        <w:rPr>
          <w:spacing w:val="-2"/>
        </w:rPr>
        <w:t>учащихся.</w:t>
      </w:r>
    </w:p>
    <w:p w:rsidR="00D52923" w:rsidRDefault="00D52923" w:rsidP="00D52923">
      <w:pPr>
        <w:pStyle w:val="a3"/>
        <w:spacing w:before="46"/>
        <w:ind w:left="595"/>
      </w:pPr>
      <w:r>
        <w:t>4.</w:t>
      </w:r>
      <w:r>
        <w:rPr>
          <w:spacing w:val="-8"/>
        </w:rPr>
        <w:t xml:space="preserve"> </w:t>
      </w:r>
      <w:r>
        <w:t>Активное</w:t>
      </w:r>
      <w:r>
        <w:rPr>
          <w:spacing w:val="-5"/>
        </w:rPr>
        <w:t xml:space="preserve"> </w:t>
      </w:r>
      <w:r>
        <w:t>включение</w:t>
      </w:r>
      <w:r>
        <w:rPr>
          <w:spacing w:val="-8"/>
        </w:rPr>
        <w:t xml:space="preserve"> </w:t>
      </w:r>
      <w:r>
        <w:t>родителей</w:t>
      </w:r>
      <w:r>
        <w:rPr>
          <w:spacing w:val="-7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мигрантов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rPr>
          <w:spacing w:val="-2"/>
        </w:rPr>
        <w:t>адаптации.</w:t>
      </w:r>
    </w:p>
    <w:p w:rsidR="00D52923" w:rsidRDefault="00D52923" w:rsidP="00D52923">
      <w:pPr>
        <w:pStyle w:val="a3"/>
        <w:spacing w:before="9"/>
      </w:pPr>
    </w:p>
    <w:p w:rsidR="00D52923" w:rsidRDefault="00D52923" w:rsidP="00D52923">
      <w:pPr>
        <w:pStyle w:val="a3"/>
        <w:sectPr w:rsidR="00D52923">
          <w:pgSz w:w="11910" w:h="16840"/>
          <w:pgMar w:top="1080" w:right="1133" w:bottom="280" w:left="850" w:header="720" w:footer="720" w:gutter="0"/>
          <w:cols w:space="720"/>
        </w:sectPr>
      </w:pPr>
    </w:p>
    <w:p w:rsidR="00D52923" w:rsidRDefault="00D52923" w:rsidP="00D52923">
      <w:pPr>
        <w:pStyle w:val="1"/>
        <w:ind w:left="972"/>
      </w:pPr>
      <w:r>
        <w:lastRenderedPageBreak/>
        <w:t>ОСНОВНЫЕ</w:t>
      </w:r>
      <w:r>
        <w:rPr>
          <w:spacing w:val="-9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:rsidR="00D52923" w:rsidRDefault="00D52923" w:rsidP="00D52923">
      <w:pPr>
        <w:pStyle w:val="a3"/>
        <w:spacing w:before="115"/>
      </w:pPr>
    </w:p>
    <w:p w:rsidR="00D52923" w:rsidRDefault="00D52923" w:rsidP="00D52923">
      <w:pPr>
        <w:pStyle w:val="a4"/>
        <w:numPr>
          <w:ilvl w:val="0"/>
          <w:numId w:val="2"/>
        </w:numPr>
        <w:tabs>
          <w:tab w:val="left" w:pos="854"/>
          <w:tab w:val="left" w:pos="897"/>
        </w:tabs>
        <w:spacing w:line="295" w:lineRule="auto"/>
        <w:ind w:right="1991" w:hanging="697"/>
        <w:jc w:val="left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0" distR="0" simplePos="0" relativeHeight="251662336" behindDoc="0" locked="0" layoutInCell="1" allowOverlap="1" wp14:anchorId="4E20DB60" wp14:editId="5D8CCCC3">
            <wp:simplePos x="0" y="0"/>
            <wp:positionH relativeFrom="page">
              <wp:posOffset>624840</wp:posOffset>
            </wp:positionH>
            <wp:positionV relativeFrom="paragraph">
              <wp:posOffset>392635</wp:posOffset>
            </wp:positionV>
            <wp:extent cx="18415" cy="24765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4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Организационные</w:t>
      </w:r>
      <w:r>
        <w:rPr>
          <w:spacing w:val="-8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программы. Методическая работа с кадрами.</w:t>
      </w:r>
    </w:p>
    <w:p w:rsidR="00D52923" w:rsidRDefault="00D52923" w:rsidP="00D52923">
      <w:pPr>
        <w:pStyle w:val="a4"/>
        <w:numPr>
          <w:ilvl w:val="0"/>
          <w:numId w:val="2"/>
        </w:numPr>
        <w:tabs>
          <w:tab w:val="left" w:pos="854"/>
        </w:tabs>
        <w:spacing w:before="8"/>
        <w:ind w:left="854"/>
        <w:jc w:val="left"/>
        <w:rPr>
          <w:sz w:val="28"/>
        </w:rPr>
      </w:pP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родителями.</w:t>
      </w:r>
    </w:p>
    <w:p w:rsidR="00D52923" w:rsidRDefault="00D52923" w:rsidP="00D52923">
      <w:pPr>
        <w:pStyle w:val="a4"/>
        <w:numPr>
          <w:ilvl w:val="0"/>
          <w:numId w:val="2"/>
        </w:numPr>
        <w:tabs>
          <w:tab w:val="left" w:pos="854"/>
        </w:tabs>
        <w:spacing w:before="78"/>
        <w:ind w:left="854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13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взаимодействия.</w:t>
      </w:r>
    </w:p>
    <w:p w:rsidR="00D52923" w:rsidRDefault="00D52923" w:rsidP="00D52923">
      <w:pPr>
        <w:pStyle w:val="a3"/>
        <w:spacing w:before="53"/>
      </w:pPr>
    </w:p>
    <w:p w:rsidR="00D52923" w:rsidRDefault="00D52923" w:rsidP="00D52923">
      <w:pPr>
        <w:pStyle w:val="1"/>
        <w:ind w:right="328"/>
        <w:jc w:val="center"/>
      </w:pPr>
      <w:r>
        <w:t>ПРАКТИЧЕСКАЯ</w:t>
      </w:r>
      <w:r>
        <w:rPr>
          <w:spacing w:val="-6"/>
        </w:rPr>
        <w:t xml:space="preserve"> </w:t>
      </w:r>
      <w:r>
        <w:t>ЗНАЧИМОСТЬ</w:t>
      </w:r>
      <w:r>
        <w:rPr>
          <w:spacing w:val="-6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rPr>
          <w:spacing w:val="-10"/>
        </w:rPr>
        <w:t>И</w:t>
      </w:r>
    </w:p>
    <w:p w:rsidR="00D52923" w:rsidRDefault="00D52923" w:rsidP="00D52923">
      <w:pPr>
        <w:pStyle w:val="a3"/>
        <w:spacing w:before="41"/>
        <w:ind w:left="464" w:right="306"/>
        <w:jc w:val="center"/>
      </w:pPr>
      <w:r>
        <w:t>ОЖИДАЕМЫЕ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:rsidR="00D52923" w:rsidRDefault="00D52923" w:rsidP="00D52923">
      <w:pPr>
        <w:pStyle w:val="a3"/>
        <w:spacing w:before="102"/>
      </w:pPr>
    </w:p>
    <w:p w:rsidR="00D52923" w:rsidRDefault="00D52923" w:rsidP="00D52923">
      <w:pPr>
        <w:pStyle w:val="a3"/>
        <w:spacing w:line="268" w:lineRule="auto"/>
        <w:ind w:left="201" w:right="48" w:firstLine="706"/>
        <w:jc w:val="both"/>
      </w:pPr>
      <w:r>
        <w:t xml:space="preserve">Программа по психолого-педагогическому сопровождению несовершеннолетних иностранных граждан и лиц без гражданства нацелена на оказание специальной помощи </w:t>
      </w:r>
      <w:proofErr w:type="gramStart"/>
      <w:r>
        <w:t>обучающимся</w:t>
      </w:r>
      <w:proofErr w:type="gramEnd"/>
      <w:r>
        <w:t>, направленной на раскрытие внутреннего потенциала личности, активизацию его собственных ресурсов и успешной адаптации в социуме. При этом могут быть успешно решены следующие группы проблем в развитии ребенка:</w:t>
      </w:r>
    </w:p>
    <w:p w:rsidR="00D52923" w:rsidRDefault="00D52923" w:rsidP="00D52923">
      <w:pPr>
        <w:pStyle w:val="a3"/>
        <w:spacing w:before="4" w:line="268" w:lineRule="auto"/>
        <w:ind w:left="201" w:right="54" w:firstLine="701"/>
        <w:jc w:val="both"/>
      </w:pPr>
      <w:r>
        <w:t xml:space="preserve">-выбор образовательного маршрута (образовательное и личностное </w:t>
      </w:r>
      <w:r>
        <w:rPr>
          <w:spacing w:val="-2"/>
        </w:rPr>
        <w:t>самоопределение);</w:t>
      </w:r>
    </w:p>
    <w:p w:rsidR="00D52923" w:rsidRDefault="00D52923" w:rsidP="00D52923">
      <w:pPr>
        <w:pStyle w:val="a3"/>
        <w:spacing w:before="6" w:line="268" w:lineRule="auto"/>
        <w:ind w:left="201" w:right="55" w:firstLine="706"/>
        <w:jc w:val="both"/>
      </w:pPr>
      <w:r>
        <w:t>-преодоление затруднений в учебе; адаптация несовершеннолетних иностранных граждан к жизни в школьном социуме;</w:t>
      </w:r>
    </w:p>
    <w:p w:rsidR="00D52923" w:rsidRDefault="00D52923" w:rsidP="00D52923">
      <w:pPr>
        <w:pStyle w:val="a3"/>
        <w:spacing w:before="9"/>
        <w:ind w:left="912"/>
        <w:jc w:val="both"/>
      </w:pPr>
      <w:r>
        <w:t>-личностные</w:t>
      </w:r>
      <w:r>
        <w:rPr>
          <w:spacing w:val="-9"/>
        </w:rPr>
        <w:t xml:space="preserve"> </w:t>
      </w:r>
      <w:r>
        <w:t>проблемы</w:t>
      </w:r>
      <w:r>
        <w:rPr>
          <w:spacing w:val="-6"/>
        </w:rPr>
        <w:t xml:space="preserve"> </w:t>
      </w:r>
      <w:r>
        <w:rPr>
          <w:spacing w:val="-2"/>
        </w:rPr>
        <w:t>развития;</w:t>
      </w:r>
    </w:p>
    <w:p w:rsidR="00D52923" w:rsidRDefault="00D52923" w:rsidP="00D52923">
      <w:pPr>
        <w:pStyle w:val="a3"/>
        <w:spacing w:before="45"/>
        <w:ind w:left="916"/>
        <w:jc w:val="both"/>
      </w:pPr>
      <w:r>
        <w:t>-расширение</w:t>
      </w:r>
      <w:r>
        <w:rPr>
          <w:spacing w:val="-12"/>
        </w:rPr>
        <w:t xml:space="preserve"> </w:t>
      </w:r>
      <w:r>
        <w:t>пространства</w:t>
      </w:r>
      <w:r>
        <w:rPr>
          <w:spacing w:val="-11"/>
        </w:rPr>
        <w:t xml:space="preserve"> </w:t>
      </w:r>
      <w:r>
        <w:rPr>
          <w:spacing w:val="-2"/>
        </w:rPr>
        <w:t>досуга.</w:t>
      </w:r>
    </w:p>
    <w:p w:rsidR="00D52923" w:rsidRDefault="00D52923" w:rsidP="00D52923">
      <w:pPr>
        <w:pStyle w:val="a3"/>
        <w:spacing w:before="47" w:line="268" w:lineRule="auto"/>
        <w:ind w:left="201" w:right="55" w:firstLine="701"/>
        <w:jc w:val="both"/>
      </w:pPr>
      <w:r>
        <w:t>Предполагается, что в результате р</w:t>
      </w:r>
      <w:r>
        <w:t xml:space="preserve">еализации Программы </w:t>
      </w:r>
      <w:r>
        <w:t>будут достигнуты следующие результаты:</w:t>
      </w:r>
    </w:p>
    <w:p w:rsidR="00D52923" w:rsidRDefault="00D52923" w:rsidP="00D52923">
      <w:pPr>
        <w:pStyle w:val="a3"/>
        <w:tabs>
          <w:tab w:val="left" w:pos="4454"/>
          <w:tab w:val="left" w:pos="5895"/>
        </w:tabs>
        <w:spacing w:before="7" w:line="285" w:lineRule="auto"/>
        <w:ind w:left="604" w:right="203" w:firstLine="100"/>
        <w:rPr>
          <w:spacing w:val="40"/>
        </w:rPr>
      </w:pPr>
      <w:r>
        <w:t>-</w:t>
      </w:r>
      <w:r>
        <w:t>уменьшение</w:t>
      </w:r>
      <w:r>
        <w:rPr>
          <w:spacing w:val="-4"/>
        </w:rPr>
        <w:t xml:space="preserve"> </w:t>
      </w:r>
      <w:r>
        <w:t>проявлений</w:t>
      </w:r>
      <w:r>
        <w:rPr>
          <w:spacing w:val="-4"/>
        </w:rPr>
        <w:t xml:space="preserve"> </w:t>
      </w:r>
      <w:r>
        <w:t>отклонений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поведении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обучении;</w:t>
      </w:r>
      <w:r>
        <w:rPr>
          <w:spacing w:val="-2"/>
        </w:rPr>
        <w:t xml:space="preserve"> </w:t>
      </w:r>
      <w:r>
        <w:rPr>
          <w:noProof/>
          <w:spacing w:val="2"/>
          <w:lang w:eastAsia="ru-RU"/>
        </w:rPr>
        <w:drawing>
          <wp:inline distT="0" distB="0" distL="0" distR="0" wp14:anchorId="7D983B57" wp14:editId="54296507">
            <wp:extent cx="18414" cy="21589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4" cy="21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</w:rPr>
        <w:t xml:space="preserve"> </w:t>
      </w:r>
      <w:r>
        <w:t>повышение уровня удовлетворённости педагогов и родителей взаимоотношениями с детьми;</w:t>
      </w:r>
      <w:r>
        <w:rPr>
          <w:spacing w:val="40"/>
        </w:rPr>
        <w:t xml:space="preserve"> </w:t>
      </w:r>
    </w:p>
    <w:p w:rsidR="00D52923" w:rsidRPr="00D52923" w:rsidRDefault="00D52923" w:rsidP="00D52923">
      <w:pPr>
        <w:pStyle w:val="a3"/>
        <w:tabs>
          <w:tab w:val="left" w:pos="4454"/>
          <w:tab w:val="left" w:pos="5895"/>
        </w:tabs>
        <w:spacing w:before="7" w:line="285" w:lineRule="auto"/>
        <w:ind w:left="604" w:right="203" w:firstLine="100"/>
      </w:pPr>
      <w:r>
        <w:t>-</w:t>
      </w:r>
      <w:proofErr w:type="spellStart"/>
      <w:r>
        <w:t>сформированность</w:t>
      </w:r>
      <w:proofErr w:type="spellEnd"/>
      <w:r>
        <w:tab/>
      </w:r>
      <w:r>
        <w:rPr>
          <w:spacing w:val="-2"/>
        </w:rPr>
        <w:t>навыков</w:t>
      </w:r>
      <w:r>
        <w:tab/>
      </w:r>
      <w:r>
        <w:rPr>
          <w:spacing w:val="-2"/>
        </w:rPr>
        <w:t>эффективного,</w:t>
      </w:r>
      <w:r>
        <w:rPr>
          <w:spacing w:val="-2"/>
        </w:rPr>
        <w:t xml:space="preserve"> </w:t>
      </w:r>
      <w:r>
        <w:t>бесконфликтного</w:t>
      </w:r>
      <w:r>
        <w:rPr>
          <w:spacing w:val="-9"/>
        </w:rPr>
        <w:t xml:space="preserve"> </w:t>
      </w:r>
      <w:r>
        <w:t>общения;</w:t>
      </w:r>
      <w:r>
        <w:rPr>
          <w:spacing w:val="-7"/>
        </w:rPr>
        <w:t xml:space="preserve"> </w:t>
      </w:r>
      <w:r>
        <w:rPr>
          <w:noProof/>
          <w:lang w:eastAsia="ru-RU"/>
        </w:rPr>
        <w:drawing>
          <wp:inline distT="0" distB="0" distL="0" distR="0" wp14:anchorId="0B6475B7" wp14:editId="2804B244">
            <wp:extent cx="18414" cy="21589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4" cy="21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</w:rPr>
        <w:t xml:space="preserve"> </w:t>
      </w:r>
    </w:p>
    <w:p w:rsidR="00D52923" w:rsidRDefault="00D52923" w:rsidP="00D52923">
      <w:pPr>
        <w:pStyle w:val="a3"/>
        <w:spacing w:line="320" w:lineRule="exact"/>
        <w:ind w:left="854"/>
      </w:pPr>
      <w:r>
        <w:t>-</w:t>
      </w:r>
      <w:r>
        <w:t>снижение</w:t>
      </w:r>
      <w:r>
        <w:rPr>
          <w:spacing w:val="-7"/>
        </w:rPr>
        <w:t xml:space="preserve"> </w:t>
      </w:r>
      <w:r>
        <w:t>количества</w:t>
      </w:r>
      <w:r>
        <w:rPr>
          <w:spacing w:val="-7"/>
        </w:rPr>
        <w:t xml:space="preserve"> </w:t>
      </w:r>
      <w:r>
        <w:t>конфликтных</w:t>
      </w:r>
      <w:r>
        <w:rPr>
          <w:spacing w:val="-6"/>
        </w:rPr>
        <w:t xml:space="preserve"> </w:t>
      </w:r>
      <w:r>
        <w:rPr>
          <w:spacing w:val="-2"/>
        </w:rPr>
        <w:t>ситуаций.</w:t>
      </w:r>
    </w:p>
    <w:p w:rsidR="00D52923" w:rsidRDefault="00D52923" w:rsidP="00D52923">
      <w:pPr>
        <w:pStyle w:val="a3"/>
        <w:spacing w:before="65" w:line="285" w:lineRule="auto"/>
        <w:ind w:left="201" w:right="740" w:firstLine="1291"/>
      </w:pPr>
      <w:r>
        <w:t>Результаты отслеживаются методами анкетирования, опроса, наблюдения,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индивидуальных</w:t>
      </w:r>
      <w:r>
        <w:rPr>
          <w:spacing w:val="-3"/>
        </w:rPr>
        <w:t xml:space="preserve"> </w:t>
      </w:r>
      <w:r>
        <w:t>бесед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-6"/>
        </w:rPr>
        <w:t xml:space="preserve"> </w:t>
      </w:r>
      <w:r>
        <w:t>мигрантами, индивидуальных консультаций для педагогов и родителей.</w:t>
      </w:r>
    </w:p>
    <w:p w:rsidR="00D52923" w:rsidRDefault="00D52923" w:rsidP="00D52923">
      <w:pPr>
        <w:pStyle w:val="a3"/>
        <w:spacing w:line="285" w:lineRule="auto"/>
        <w:sectPr w:rsidR="00D52923">
          <w:pgSz w:w="11910" w:h="16840"/>
          <w:pgMar w:top="1080" w:right="1133" w:bottom="280" w:left="850" w:header="720" w:footer="720" w:gutter="0"/>
          <w:cols w:space="720"/>
        </w:sectPr>
      </w:pPr>
    </w:p>
    <w:p w:rsidR="00D52923" w:rsidRDefault="00D52923" w:rsidP="00D52923">
      <w:pPr>
        <w:pStyle w:val="a3"/>
        <w:spacing w:before="75" w:line="268" w:lineRule="auto"/>
        <w:ind w:left="201" w:right="53" w:firstLine="350"/>
        <w:jc w:val="both"/>
      </w:pPr>
      <w:r>
        <w:lastRenderedPageBreak/>
        <w:t xml:space="preserve">Успешная реализация Программы характеризуется следующими показателями: создание в школе единой целостной системы воспитания детей и </w:t>
      </w:r>
      <w:r>
        <w:rPr>
          <w:spacing w:val="-2"/>
        </w:rPr>
        <w:t>подростков.</w:t>
      </w:r>
    </w:p>
    <w:p w:rsidR="00D52923" w:rsidRDefault="00D52923" w:rsidP="00D52923">
      <w:pPr>
        <w:pStyle w:val="a3"/>
        <w:spacing w:before="6" w:line="324" w:lineRule="auto"/>
        <w:ind w:left="201" w:right="49" w:firstLine="643"/>
        <w:jc w:val="both"/>
      </w:pPr>
      <w:r>
        <w:t>Формирование у подрастающего поколения чувства сопричастности к истории, культуре, традициям родного края, ответственности за его будущее развитие,</w:t>
      </w:r>
      <w:r>
        <w:rPr>
          <w:spacing w:val="-2"/>
        </w:rPr>
        <w:t xml:space="preserve"> </w:t>
      </w:r>
      <w:r>
        <w:t>гуманистических</w:t>
      </w:r>
      <w:r>
        <w:rPr>
          <w:spacing w:val="-1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общения,</w:t>
      </w:r>
      <w:r>
        <w:rPr>
          <w:spacing w:val="-2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жизни,</w:t>
      </w:r>
      <w:r>
        <w:rPr>
          <w:spacing w:val="-2"/>
        </w:rPr>
        <w:t xml:space="preserve"> </w:t>
      </w:r>
      <w:r>
        <w:t>позитивных жизненных установок и ценностных ориентаций.</w:t>
      </w:r>
    </w:p>
    <w:p w:rsidR="00D52923" w:rsidRDefault="00D52923" w:rsidP="00D52923">
      <w:pPr>
        <w:pStyle w:val="a3"/>
        <w:spacing w:before="8" w:line="268" w:lineRule="auto"/>
        <w:ind w:left="201" w:right="50" w:firstLine="490"/>
        <w:jc w:val="both"/>
      </w:pPr>
      <w:r>
        <w:t>Повышение приемов воспитательного воздействия на подрастающее поколение за счет использования принципов педагогики, инновационных воспитательных методик и технологий, личностного и дифференцированного подходов в решении воспитательных задач.</w:t>
      </w:r>
    </w:p>
    <w:p w:rsidR="00D52923" w:rsidRDefault="00D52923" w:rsidP="00D52923">
      <w:pPr>
        <w:pStyle w:val="a3"/>
        <w:spacing w:before="78" w:line="268" w:lineRule="auto"/>
        <w:ind w:left="201" w:right="49" w:firstLine="490"/>
        <w:jc w:val="both"/>
      </w:pPr>
      <w:r>
        <w:t>Социальная</w:t>
      </w:r>
      <w:r>
        <w:rPr>
          <w:spacing w:val="-1"/>
        </w:rPr>
        <w:t xml:space="preserve"> </w:t>
      </w:r>
      <w:r>
        <w:t>адаптация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социализация,</w:t>
      </w:r>
      <w:r>
        <w:rPr>
          <w:spacing w:val="-2"/>
        </w:rPr>
        <w:t xml:space="preserve"> </w:t>
      </w:r>
      <w:r>
        <w:t>профессиональное</w:t>
      </w:r>
      <w:r>
        <w:rPr>
          <w:spacing w:val="-1"/>
        </w:rPr>
        <w:t xml:space="preserve"> </w:t>
      </w:r>
      <w:r>
        <w:t>самоопределение несовершеннолетних иностранных граждан и лиц без гражданства.</w:t>
      </w:r>
    </w:p>
    <w:p w:rsidR="00D52923" w:rsidRDefault="00D52923" w:rsidP="00D52923">
      <w:pPr>
        <w:pStyle w:val="a3"/>
        <w:spacing w:before="42"/>
        <w:ind w:left="844"/>
        <w:jc w:val="both"/>
      </w:pPr>
      <w:r>
        <w:t>Укрепление</w:t>
      </w:r>
      <w:r>
        <w:rPr>
          <w:spacing w:val="-12"/>
        </w:rPr>
        <w:t xml:space="preserve"> </w:t>
      </w:r>
      <w:r>
        <w:t>воспитательного</w:t>
      </w:r>
      <w:r>
        <w:rPr>
          <w:spacing w:val="-10"/>
        </w:rPr>
        <w:t xml:space="preserve"> </w:t>
      </w:r>
      <w:r>
        <w:t>потенциала</w:t>
      </w:r>
      <w:r>
        <w:rPr>
          <w:spacing w:val="-9"/>
        </w:rPr>
        <w:t xml:space="preserve"> </w:t>
      </w:r>
      <w:r>
        <w:rPr>
          <w:spacing w:val="-2"/>
        </w:rPr>
        <w:t>семьи.</w:t>
      </w:r>
    </w:p>
    <w:p w:rsidR="00D52923" w:rsidRDefault="00D52923" w:rsidP="00D52923">
      <w:pPr>
        <w:pStyle w:val="a3"/>
        <w:spacing w:before="127" w:line="268" w:lineRule="auto"/>
        <w:ind w:left="201" w:right="56" w:firstLine="562"/>
        <w:jc w:val="both"/>
      </w:pPr>
      <w:r>
        <w:t>Формирование</w:t>
      </w:r>
      <w:r>
        <w:rPr>
          <w:spacing w:val="-1"/>
        </w:rPr>
        <w:t xml:space="preserve"> </w:t>
      </w:r>
      <w:r>
        <w:t>активной</w:t>
      </w:r>
      <w:r>
        <w:rPr>
          <w:spacing w:val="-1"/>
        </w:rPr>
        <w:t xml:space="preserve"> </w:t>
      </w:r>
      <w:r>
        <w:t>жизненной</w:t>
      </w:r>
      <w:r>
        <w:rPr>
          <w:spacing w:val="-3"/>
        </w:rPr>
        <w:t xml:space="preserve"> </w:t>
      </w:r>
      <w:r>
        <w:t>позиции,</w:t>
      </w:r>
      <w:r>
        <w:rPr>
          <w:spacing w:val="-2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ответственности, профессиональной направленности.</w:t>
      </w:r>
    </w:p>
    <w:p w:rsidR="00D52923" w:rsidRDefault="00D52923" w:rsidP="00D52923">
      <w:pPr>
        <w:pStyle w:val="a3"/>
      </w:pPr>
    </w:p>
    <w:p w:rsidR="00D52923" w:rsidRDefault="00D52923" w:rsidP="00D52923">
      <w:pPr>
        <w:pStyle w:val="a3"/>
        <w:spacing w:before="44"/>
      </w:pPr>
    </w:p>
    <w:p w:rsidR="00D52923" w:rsidRDefault="00D52923" w:rsidP="00D52923">
      <w:pPr>
        <w:pStyle w:val="1"/>
        <w:ind w:right="300"/>
        <w:jc w:val="center"/>
      </w:pPr>
      <w:r>
        <w:t>ЭТАПЫ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МЕХАНИЗМЫ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rPr>
          <w:spacing w:val="-2"/>
        </w:rPr>
        <w:t>ПРОГРАММЫ</w:t>
      </w:r>
    </w:p>
    <w:p w:rsidR="00D52923" w:rsidRDefault="00D52923" w:rsidP="00D52923">
      <w:pPr>
        <w:pStyle w:val="a3"/>
        <w:spacing w:before="121"/>
        <w:rPr>
          <w:sz w:val="30"/>
        </w:rPr>
      </w:pPr>
    </w:p>
    <w:p w:rsidR="00D52923" w:rsidRDefault="00D52923" w:rsidP="00D52923">
      <w:pPr>
        <w:pStyle w:val="a3"/>
        <w:spacing w:line="266" w:lineRule="auto"/>
        <w:ind w:left="201" w:right="49" w:firstLine="701"/>
        <w:jc w:val="both"/>
      </w:pPr>
      <w:r>
        <w:t>Комплексная программа по психолого-педагогическому сопровождению несовершеннолетних иностранных граждан и лиц без гражданства включает в себя три этапа:</w:t>
      </w:r>
    </w:p>
    <w:p w:rsidR="00D52923" w:rsidRDefault="00D52923" w:rsidP="00D52923">
      <w:pPr>
        <w:pStyle w:val="a4"/>
        <w:numPr>
          <w:ilvl w:val="0"/>
          <w:numId w:val="1"/>
        </w:numPr>
        <w:tabs>
          <w:tab w:val="left" w:pos="1572"/>
        </w:tabs>
        <w:spacing w:before="94" w:line="268" w:lineRule="auto"/>
        <w:ind w:right="54" w:firstLine="720"/>
        <w:jc w:val="both"/>
        <w:rPr>
          <w:sz w:val="28"/>
        </w:rPr>
      </w:pPr>
      <w:r>
        <w:rPr>
          <w:sz w:val="28"/>
        </w:rPr>
        <w:t>Подготовительный этап (формирование банка данных образовательного учреждения, определение форм и методов работы).</w:t>
      </w:r>
    </w:p>
    <w:p w:rsidR="00D52923" w:rsidRDefault="00D52923" w:rsidP="00D52923">
      <w:pPr>
        <w:pStyle w:val="a4"/>
        <w:numPr>
          <w:ilvl w:val="0"/>
          <w:numId w:val="1"/>
        </w:numPr>
        <w:tabs>
          <w:tab w:val="left" w:pos="1572"/>
          <w:tab w:val="left" w:pos="3350"/>
          <w:tab w:val="left" w:pos="6415"/>
        </w:tabs>
        <w:spacing w:before="8" w:line="268" w:lineRule="auto"/>
        <w:ind w:right="43" w:firstLine="720"/>
        <w:jc w:val="both"/>
        <w:rPr>
          <w:sz w:val="28"/>
        </w:rPr>
      </w:pPr>
      <w:r>
        <w:rPr>
          <w:sz w:val="28"/>
        </w:rPr>
        <w:t>Основной этап (внедрение разработанных форм и методов работы</w:t>
      </w:r>
      <w:r>
        <w:rPr>
          <w:spacing w:val="80"/>
          <w:sz w:val="28"/>
        </w:rPr>
        <w:t xml:space="preserve"> </w:t>
      </w:r>
      <w:r>
        <w:rPr>
          <w:sz w:val="28"/>
        </w:rPr>
        <w:t>по соответствующим направлениям). Программа по психолог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педагогическому сопровождению несовершеннолетних иностранных граждан и лиц без гражданства включает следующие направления: диагностическое; </w:t>
      </w:r>
      <w:r>
        <w:rPr>
          <w:spacing w:val="-2"/>
          <w:sz w:val="28"/>
        </w:rPr>
        <w:t>консультационное;</w:t>
      </w:r>
      <w:r>
        <w:rPr>
          <w:sz w:val="28"/>
        </w:rPr>
        <w:tab/>
      </w:r>
      <w:r>
        <w:rPr>
          <w:spacing w:val="-2"/>
          <w:sz w:val="28"/>
        </w:rPr>
        <w:t>просветительское;</w:t>
      </w:r>
      <w:r>
        <w:rPr>
          <w:sz w:val="28"/>
        </w:rPr>
        <w:tab/>
      </w:r>
      <w:r>
        <w:rPr>
          <w:spacing w:val="-2"/>
          <w:sz w:val="28"/>
        </w:rPr>
        <w:t>коррекционно-развивающее; профилактическое.</w:t>
      </w:r>
    </w:p>
    <w:p w:rsidR="00D52923" w:rsidRDefault="00D52923" w:rsidP="00D52923">
      <w:pPr>
        <w:pStyle w:val="a3"/>
        <w:spacing w:before="91" w:line="266" w:lineRule="auto"/>
        <w:ind w:left="201" w:right="55" w:firstLine="624"/>
        <w:jc w:val="both"/>
      </w:pPr>
      <w:r>
        <w:t>3.</w:t>
      </w:r>
      <w:r>
        <w:t xml:space="preserve"> Заключительный этап (завершение мероприятий по реализации программы, мониторинг, анализ полученных результатов). Формы и методы </w:t>
      </w:r>
      <w:r>
        <w:rPr>
          <w:spacing w:val="-2"/>
        </w:rPr>
        <w:t>работы:</w:t>
      </w:r>
    </w:p>
    <w:p w:rsidR="00D52923" w:rsidRDefault="00D52923" w:rsidP="00D52923">
      <w:pPr>
        <w:pStyle w:val="a3"/>
        <w:spacing w:before="15" w:line="266" w:lineRule="auto"/>
        <w:ind w:left="878" w:right="54" w:hanging="5"/>
        <w:jc w:val="both"/>
      </w:pPr>
      <w:proofErr w:type="gramStart"/>
      <w:r>
        <w:t>анкетирование, социальный опрос; индивидуальные консультации (для педагогов, обучающихся и родителей); групповые консультации (для обучающихся и родителей); групповые занятия для обучающихся; посещение обучающихся по месту жительства.</w:t>
      </w:r>
      <w:proofErr w:type="gramEnd"/>
    </w:p>
    <w:p w:rsidR="00D52923" w:rsidRDefault="00D52923" w:rsidP="00D52923">
      <w:pPr>
        <w:pStyle w:val="a3"/>
        <w:spacing w:line="266" w:lineRule="auto"/>
        <w:jc w:val="both"/>
        <w:sectPr w:rsidR="00D52923">
          <w:pgSz w:w="11910" w:h="16840"/>
          <w:pgMar w:top="1080" w:right="1133" w:bottom="280" w:left="850" w:header="720" w:footer="720" w:gutter="0"/>
          <w:cols w:space="720"/>
        </w:sectPr>
      </w:pPr>
    </w:p>
    <w:p w:rsidR="00D52923" w:rsidRDefault="00D52923" w:rsidP="00D52923">
      <w:pPr>
        <w:pStyle w:val="a3"/>
        <w:spacing w:before="75" w:line="268" w:lineRule="auto"/>
        <w:ind w:left="201" w:right="50" w:firstLine="706"/>
        <w:jc w:val="both"/>
      </w:pPr>
      <w:r>
        <w:lastRenderedPageBreak/>
        <w:t>Каждый этап программы представляет собой завершенный цикл деятельности, сопровождающийся накопленным в банке данных информацией, и заканчивается контролем и анализом полученных результатов.</w:t>
      </w:r>
    </w:p>
    <w:p w:rsidR="00D52923" w:rsidRDefault="00D52923" w:rsidP="00D52923">
      <w:pPr>
        <w:pStyle w:val="a3"/>
        <w:spacing w:before="6" w:line="268" w:lineRule="auto"/>
        <w:ind w:left="201" w:right="54" w:firstLine="725"/>
        <w:jc w:val="both"/>
      </w:pPr>
      <w:r>
        <w:t>Мероприятия Программы направлены на преодоление затруднений учащихся в учебной деятельности, овладение навыками адаптации к социуму, обеспечение мира и согласия, недопущения жестокости и безразличия среди учащихся, создание условий для развития лидерских качеств личности, и распространение идей духовного единства, дружбы народов, межэтнического согласия и российского патриотизма.</w:t>
      </w:r>
    </w:p>
    <w:p w:rsidR="00D52923" w:rsidRDefault="00D52923" w:rsidP="00D52923">
      <w:pPr>
        <w:pStyle w:val="a3"/>
        <w:spacing w:before="111"/>
      </w:pPr>
    </w:p>
    <w:p w:rsidR="00D52923" w:rsidRDefault="00D52923" w:rsidP="00D52923">
      <w:pPr>
        <w:pStyle w:val="1"/>
        <w:spacing w:before="1"/>
        <w:ind w:left="1063"/>
      </w:pPr>
      <w:r>
        <w:t>КАДРОВОЕ</w:t>
      </w:r>
      <w:r>
        <w:rPr>
          <w:spacing w:val="-9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  <w:r>
        <w:rPr>
          <w:noProof/>
          <w:spacing w:val="2"/>
          <w:lang w:eastAsia="ru-RU"/>
        </w:rPr>
        <w:drawing>
          <wp:inline distT="0" distB="0" distL="0" distR="0" wp14:anchorId="2F8F0401" wp14:editId="1C996F8F">
            <wp:extent cx="15239" cy="121918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121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2923" w:rsidRDefault="00D52923" w:rsidP="00D52923">
      <w:pPr>
        <w:pStyle w:val="a3"/>
        <w:spacing w:before="129"/>
      </w:pPr>
    </w:p>
    <w:p w:rsidR="00D52923" w:rsidRDefault="00D52923" w:rsidP="00D52923">
      <w:pPr>
        <w:pStyle w:val="a3"/>
        <w:spacing w:before="78" w:line="268" w:lineRule="auto"/>
        <w:ind w:left="201" w:right="55" w:firstLine="710"/>
        <w:jc w:val="both"/>
      </w:pPr>
      <w:r>
        <w:t xml:space="preserve">Педагог-психолог: помощь учащимся в адаптации к новым условиям; формирование толерантности к обществу, в котором проходит социализация ребенка; организация системы занятий с участниками образовательного </w:t>
      </w:r>
      <w:r>
        <w:rPr>
          <w:spacing w:val="-2"/>
        </w:rPr>
        <w:t>процесса.</w:t>
      </w:r>
    </w:p>
    <w:p w:rsidR="00D52923" w:rsidRDefault="00D52923" w:rsidP="00D52923">
      <w:pPr>
        <w:pStyle w:val="a3"/>
        <w:spacing w:before="51" w:line="266" w:lineRule="auto"/>
        <w:ind w:left="201" w:right="46" w:firstLine="710"/>
        <w:jc w:val="both"/>
      </w:pPr>
      <w:r>
        <w:t>Классный руководитель: профилактическая работа с семьями детей; организация работы по адаптации детей в классе, вовлечение в</w:t>
      </w:r>
      <w:r>
        <w:rPr>
          <w:spacing w:val="40"/>
        </w:rPr>
        <w:t xml:space="preserve"> </w:t>
      </w:r>
      <w:r>
        <w:t>социокультурное пространство школы; проведение мероприятий по патриотическому воспитанию учащихся.</w:t>
      </w:r>
    </w:p>
    <w:p w:rsidR="00D52923" w:rsidRDefault="00D52923" w:rsidP="00D52923">
      <w:pPr>
        <w:pStyle w:val="a3"/>
        <w:spacing w:before="57" w:line="268" w:lineRule="auto"/>
        <w:ind w:left="201" w:right="56" w:firstLine="706"/>
        <w:jc w:val="both"/>
      </w:pPr>
      <w:r>
        <w:t>Социальный педагог: составление и ведение социальной карты ребенка: социальная характеристика семьи, обследование жилищно-бытовых условий.</w:t>
      </w:r>
    </w:p>
    <w:p w:rsidR="00D52923" w:rsidRDefault="00D52923" w:rsidP="00D52923">
      <w:pPr>
        <w:pStyle w:val="a3"/>
      </w:pPr>
    </w:p>
    <w:p w:rsidR="00D52923" w:rsidRDefault="00D52923" w:rsidP="00D52923">
      <w:pPr>
        <w:pStyle w:val="a3"/>
      </w:pPr>
    </w:p>
    <w:p w:rsidR="00D52923" w:rsidRDefault="00D52923" w:rsidP="00D52923">
      <w:pPr>
        <w:pStyle w:val="a3"/>
      </w:pPr>
    </w:p>
    <w:p w:rsidR="00D52923" w:rsidRDefault="00D52923" w:rsidP="00D52923">
      <w:pPr>
        <w:pStyle w:val="a3"/>
      </w:pPr>
    </w:p>
    <w:p w:rsidR="00D52923" w:rsidRDefault="00D52923" w:rsidP="00D52923">
      <w:pPr>
        <w:pStyle w:val="a3"/>
      </w:pPr>
    </w:p>
    <w:p w:rsidR="00D52923" w:rsidRDefault="00D52923" w:rsidP="00D52923">
      <w:pPr>
        <w:pStyle w:val="a3"/>
      </w:pPr>
    </w:p>
    <w:p w:rsidR="00D52923" w:rsidRDefault="00D52923" w:rsidP="00D52923">
      <w:pPr>
        <w:pStyle w:val="a3"/>
      </w:pPr>
    </w:p>
    <w:p w:rsidR="00D52923" w:rsidRDefault="00D52923" w:rsidP="00D52923">
      <w:pPr>
        <w:pStyle w:val="a3"/>
      </w:pPr>
    </w:p>
    <w:p w:rsidR="00D52923" w:rsidRDefault="00D52923" w:rsidP="00D52923">
      <w:pPr>
        <w:pStyle w:val="a3"/>
      </w:pPr>
    </w:p>
    <w:p w:rsidR="00D52923" w:rsidRDefault="00D52923" w:rsidP="00D52923">
      <w:pPr>
        <w:pStyle w:val="a3"/>
      </w:pPr>
    </w:p>
    <w:p w:rsidR="00D52923" w:rsidRDefault="00D52923" w:rsidP="00D52923">
      <w:pPr>
        <w:pStyle w:val="a3"/>
      </w:pPr>
    </w:p>
    <w:p w:rsidR="00D52923" w:rsidRDefault="00D52923" w:rsidP="00D52923">
      <w:pPr>
        <w:pStyle w:val="a3"/>
      </w:pPr>
    </w:p>
    <w:p w:rsidR="00D52923" w:rsidRDefault="00D52923" w:rsidP="00D52923">
      <w:pPr>
        <w:pStyle w:val="a3"/>
      </w:pPr>
    </w:p>
    <w:p w:rsidR="00D52923" w:rsidRDefault="00D52923" w:rsidP="00D52923">
      <w:pPr>
        <w:pStyle w:val="a3"/>
      </w:pPr>
    </w:p>
    <w:p w:rsidR="00D52923" w:rsidRDefault="00D52923" w:rsidP="00D52923">
      <w:pPr>
        <w:pStyle w:val="a3"/>
      </w:pPr>
    </w:p>
    <w:p w:rsidR="00D52923" w:rsidRDefault="00D52923" w:rsidP="00D52923">
      <w:pPr>
        <w:pStyle w:val="a3"/>
      </w:pPr>
    </w:p>
    <w:p w:rsidR="00D52923" w:rsidRDefault="00D52923" w:rsidP="00D52923">
      <w:pPr>
        <w:pStyle w:val="a3"/>
      </w:pPr>
    </w:p>
    <w:p w:rsidR="00D52923" w:rsidRDefault="00D52923" w:rsidP="00D52923">
      <w:pPr>
        <w:pStyle w:val="a3"/>
      </w:pPr>
    </w:p>
    <w:p w:rsidR="00D52923" w:rsidRDefault="00D52923" w:rsidP="00D52923">
      <w:pPr>
        <w:pStyle w:val="a3"/>
      </w:pPr>
    </w:p>
    <w:p w:rsidR="00D52923" w:rsidRDefault="00D52923" w:rsidP="00D52923">
      <w:pPr>
        <w:pStyle w:val="a3"/>
      </w:pPr>
    </w:p>
    <w:p w:rsidR="00D52923" w:rsidRDefault="00D52923" w:rsidP="00D52923">
      <w:pPr>
        <w:pStyle w:val="a3"/>
        <w:spacing w:before="321"/>
      </w:pPr>
    </w:p>
    <w:p w:rsidR="00D52923" w:rsidRDefault="00D52923" w:rsidP="00D52923">
      <w:pPr>
        <w:pStyle w:val="1"/>
        <w:spacing w:line="268" w:lineRule="auto"/>
        <w:ind w:left="549" w:firstLine="446"/>
        <w:jc w:val="center"/>
      </w:pPr>
      <w:r>
        <w:t>ПЛАН И СТРУКТУРА ПСИХОЛОГО-ПЕДАГОГИЧЕСКОГО СОПРОВОЖДЕНИЯ</w:t>
      </w:r>
      <w:r w:rsidRPr="00D52923">
        <w:t xml:space="preserve"> </w:t>
      </w:r>
      <w:r>
        <w:t>ИНОСТРАННЫХ</w:t>
      </w:r>
      <w:r>
        <w:t xml:space="preserve"> </w:t>
      </w:r>
      <w:r>
        <w:rPr>
          <w:spacing w:val="-19"/>
        </w:rPr>
        <w:t xml:space="preserve"> </w:t>
      </w:r>
      <w:r>
        <w:t>НЕСОВЕРШЕННОЛЕТНИХ</w:t>
      </w:r>
      <w:r>
        <w:rPr>
          <w:spacing w:val="-19"/>
        </w:rPr>
        <w:t xml:space="preserve"> </w:t>
      </w:r>
      <w:r>
        <w:t>ГРАЖДАН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ЛИЦ</w:t>
      </w:r>
      <w:r>
        <w:rPr>
          <w:spacing w:val="-3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rPr>
          <w:spacing w:val="-2"/>
        </w:rPr>
        <w:t>ГРАЖДАНСТВА</w:t>
      </w:r>
    </w:p>
    <w:p w:rsidR="00D52923" w:rsidRDefault="00D52923" w:rsidP="00D52923">
      <w:pPr>
        <w:pStyle w:val="a3"/>
        <w:rPr>
          <w:sz w:val="20"/>
        </w:rPr>
      </w:pPr>
    </w:p>
    <w:p w:rsidR="00D52923" w:rsidRDefault="00D52923" w:rsidP="00D52923">
      <w:pPr>
        <w:pStyle w:val="a3"/>
        <w:rPr>
          <w:sz w:val="20"/>
        </w:rPr>
      </w:pPr>
    </w:p>
    <w:p w:rsidR="00D52923" w:rsidRDefault="00D52923" w:rsidP="00D52923">
      <w:pPr>
        <w:pStyle w:val="a3"/>
        <w:spacing w:before="85"/>
        <w:rPr>
          <w:sz w:val="20"/>
        </w:rPr>
      </w:pPr>
    </w:p>
    <w:tbl>
      <w:tblPr>
        <w:tblStyle w:val="TableNormal"/>
        <w:tblW w:w="0" w:type="auto"/>
        <w:tblInd w:w="19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2"/>
        <w:gridCol w:w="3221"/>
        <w:gridCol w:w="3228"/>
      </w:tblGrid>
      <w:tr w:rsidR="00D52923" w:rsidTr="00AE20E0">
        <w:trPr>
          <w:trHeight w:val="566"/>
        </w:trPr>
        <w:tc>
          <w:tcPr>
            <w:tcW w:w="3222" w:type="dxa"/>
          </w:tcPr>
          <w:p w:rsidR="00D52923" w:rsidRDefault="00D52923" w:rsidP="00AE20E0">
            <w:pPr>
              <w:pStyle w:val="TableParagraph"/>
              <w:spacing w:before="56"/>
              <w:ind w:left="842"/>
              <w:rPr>
                <w:sz w:val="30"/>
              </w:rPr>
            </w:pPr>
            <w:r>
              <w:rPr>
                <w:spacing w:val="-2"/>
                <w:sz w:val="30"/>
              </w:rPr>
              <w:t>Направление</w:t>
            </w:r>
          </w:p>
        </w:tc>
        <w:tc>
          <w:tcPr>
            <w:tcW w:w="3221" w:type="dxa"/>
          </w:tcPr>
          <w:p w:rsidR="00D52923" w:rsidRDefault="00D52923" w:rsidP="00AE20E0">
            <w:pPr>
              <w:pStyle w:val="TableParagraph"/>
              <w:spacing w:before="173"/>
              <w:ind w:left="760"/>
              <w:rPr>
                <w:sz w:val="30"/>
              </w:rPr>
            </w:pPr>
            <w:r>
              <w:rPr>
                <w:sz w:val="30"/>
              </w:rPr>
              <w:t>Форма</w:t>
            </w:r>
            <w:r>
              <w:rPr>
                <w:spacing w:val="-3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работы</w:t>
            </w:r>
          </w:p>
        </w:tc>
        <w:tc>
          <w:tcPr>
            <w:tcW w:w="3228" w:type="dxa"/>
          </w:tcPr>
          <w:p w:rsidR="00D52923" w:rsidRDefault="00D52923" w:rsidP="00AE20E0">
            <w:pPr>
              <w:pStyle w:val="TableParagraph"/>
              <w:spacing w:before="173"/>
              <w:ind w:left="703"/>
              <w:rPr>
                <w:sz w:val="30"/>
              </w:rPr>
            </w:pPr>
            <w:r>
              <w:rPr>
                <w:spacing w:val="-2"/>
                <w:sz w:val="30"/>
              </w:rPr>
              <w:t>Ответственный</w:t>
            </w:r>
          </w:p>
        </w:tc>
      </w:tr>
      <w:tr w:rsidR="00D52923" w:rsidTr="00AE20E0">
        <w:trPr>
          <w:trHeight w:val="1168"/>
        </w:trPr>
        <w:tc>
          <w:tcPr>
            <w:tcW w:w="3222" w:type="dxa"/>
          </w:tcPr>
          <w:p w:rsidR="00D52923" w:rsidRDefault="00D52923" w:rsidP="00AE20E0">
            <w:pPr>
              <w:pStyle w:val="TableParagraph"/>
              <w:spacing w:line="256" w:lineRule="auto"/>
              <w:ind w:left="86" w:right="434" w:firstLine="12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уровня подготовки для обучения в классе</w:t>
            </w:r>
          </w:p>
        </w:tc>
        <w:tc>
          <w:tcPr>
            <w:tcW w:w="3221" w:type="dxa"/>
          </w:tcPr>
          <w:p w:rsidR="00D52923" w:rsidRDefault="00D52923" w:rsidP="00AE20E0">
            <w:pPr>
              <w:pStyle w:val="TableParagraph"/>
              <w:tabs>
                <w:tab w:val="left" w:pos="2434"/>
              </w:tabs>
              <w:spacing w:line="256" w:lineRule="auto"/>
              <w:ind w:left="86" w:right="69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уровня обучения</w:t>
            </w:r>
          </w:p>
        </w:tc>
        <w:tc>
          <w:tcPr>
            <w:tcW w:w="3228" w:type="dxa"/>
          </w:tcPr>
          <w:p w:rsidR="00D52923" w:rsidRDefault="00D52923" w:rsidP="00AE20E0">
            <w:pPr>
              <w:pStyle w:val="TableParagraph"/>
              <w:spacing w:line="256" w:lineRule="auto"/>
              <w:ind w:left="83" w:right="120" w:firstLine="4"/>
              <w:rPr>
                <w:sz w:val="24"/>
              </w:rPr>
            </w:pPr>
            <w:r>
              <w:rPr>
                <w:sz w:val="24"/>
              </w:rPr>
              <w:t xml:space="preserve">Классный руководитель, </w:t>
            </w:r>
            <w:r>
              <w:rPr>
                <w:spacing w:val="-2"/>
                <w:sz w:val="24"/>
              </w:rPr>
              <w:t xml:space="preserve">учителя-предметники, </w:t>
            </w:r>
            <w:r>
              <w:rPr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</w:p>
        </w:tc>
      </w:tr>
      <w:tr w:rsidR="00D52923" w:rsidTr="00AE20E0">
        <w:trPr>
          <w:trHeight w:val="813"/>
        </w:trPr>
        <w:tc>
          <w:tcPr>
            <w:tcW w:w="3222" w:type="dxa"/>
          </w:tcPr>
          <w:p w:rsidR="00D52923" w:rsidRDefault="00D52923" w:rsidP="00AE20E0">
            <w:pPr>
              <w:pStyle w:val="TableParagraph"/>
              <w:spacing w:line="254" w:lineRule="auto"/>
              <w:ind w:left="71" w:right="634" w:firstLine="9"/>
              <w:rPr>
                <w:sz w:val="24"/>
              </w:rPr>
            </w:pPr>
            <w:r>
              <w:rPr>
                <w:sz w:val="24"/>
              </w:rPr>
              <w:t>Изучение медицинской карты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ребенка-</w:t>
            </w:r>
            <w:r>
              <w:rPr>
                <w:spacing w:val="-2"/>
                <w:sz w:val="24"/>
              </w:rPr>
              <w:t>мигранта</w:t>
            </w:r>
          </w:p>
        </w:tc>
        <w:tc>
          <w:tcPr>
            <w:tcW w:w="3221" w:type="dxa"/>
          </w:tcPr>
          <w:p w:rsidR="00D52923" w:rsidRDefault="00D52923" w:rsidP="00AE20E0">
            <w:pPr>
              <w:pStyle w:val="TableParagraph"/>
              <w:spacing w:line="254" w:lineRule="auto"/>
              <w:ind w:left="71" w:right="93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здоровья </w:t>
            </w:r>
            <w:r>
              <w:rPr>
                <w:spacing w:val="-2"/>
                <w:sz w:val="24"/>
              </w:rPr>
              <w:t>ребенка-мигранта</w:t>
            </w:r>
          </w:p>
        </w:tc>
        <w:tc>
          <w:tcPr>
            <w:tcW w:w="3228" w:type="dxa"/>
          </w:tcPr>
          <w:p w:rsidR="00D52923" w:rsidRDefault="00D52923" w:rsidP="00AE20E0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</w:t>
            </w:r>
          </w:p>
        </w:tc>
      </w:tr>
      <w:tr w:rsidR="00D52923" w:rsidTr="00AE20E0">
        <w:trPr>
          <w:trHeight w:val="965"/>
        </w:trPr>
        <w:tc>
          <w:tcPr>
            <w:tcW w:w="3222" w:type="dxa"/>
          </w:tcPr>
          <w:p w:rsidR="00D52923" w:rsidRDefault="00D52923" w:rsidP="00AE20E0">
            <w:pPr>
              <w:pStyle w:val="TableParagraph"/>
              <w:spacing w:line="256" w:lineRule="auto"/>
              <w:ind w:left="71" w:firstLine="4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 устной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3221" w:type="dxa"/>
          </w:tcPr>
          <w:p w:rsidR="00D52923" w:rsidRDefault="00D52923" w:rsidP="00AE20E0">
            <w:pPr>
              <w:pStyle w:val="TableParagraph"/>
              <w:tabs>
                <w:tab w:val="left" w:pos="1846"/>
                <w:tab w:val="left" w:pos="3019"/>
              </w:tabs>
              <w:spacing w:line="256" w:lineRule="auto"/>
              <w:ind w:left="71" w:right="66" w:hanging="5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письменной речи</w:t>
            </w:r>
          </w:p>
        </w:tc>
        <w:tc>
          <w:tcPr>
            <w:tcW w:w="3228" w:type="dxa"/>
          </w:tcPr>
          <w:p w:rsidR="00D52923" w:rsidRDefault="00D52923" w:rsidP="00AE20E0">
            <w:pPr>
              <w:pStyle w:val="TableParagraph"/>
              <w:tabs>
                <w:tab w:val="left" w:pos="1884"/>
              </w:tabs>
              <w:spacing w:line="256" w:lineRule="auto"/>
              <w:ind w:left="69" w:right="60" w:firstLine="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Классный руководитель, </w:t>
            </w:r>
            <w:r>
              <w:rPr>
                <w:spacing w:val="-2"/>
                <w:sz w:val="24"/>
              </w:rPr>
              <w:t>учител</w:t>
            </w:r>
            <w:proofErr w:type="gramStart"/>
            <w:r>
              <w:rPr>
                <w:spacing w:val="-2"/>
                <w:sz w:val="24"/>
              </w:rPr>
              <w:t>ь-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предметник, логопед</w:t>
            </w:r>
          </w:p>
        </w:tc>
      </w:tr>
      <w:tr w:rsidR="00D52923" w:rsidTr="00AE20E0">
        <w:trPr>
          <w:trHeight w:val="1257"/>
        </w:trPr>
        <w:tc>
          <w:tcPr>
            <w:tcW w:w="3222" w:type="dxa"/>
          </w:tcPr>
          <w:p w:rsidR="00D52923" w:rsidRDefault="00D52923" w:rsidP="00AE20E0">
            <w:pPr>
              <w:pStyle w:val="TableParagraph"/>
              <w:tabs>
                <w:tab w:val="left" w:pos="1182"/>
              </w:tabs>
              <w:spacing w:line="256" w:lineRule="auto"/>
              <w:ind w:left="62" w:right="634" w:firstLine="9"/>
              <w:rPr>
                <w:sz w:val="24"/>
              </w:rPr>
            </w:pPr>
            <w:r>
              <w:rPr>
                <w:spacing w:val="-2"/>
                <w:sz w:val="24"/>
              </w:rPr>
              <w:t>Предварительная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психического </w:t>
            </w:r>
            <w:r>
              <w:rPr>
                <w:sz w:val="24"/>
              </w:rPr>
              <w:t>здоровья ребенка</w:t>
            </w:r>
          </w:p>
        </w:tc>
        <w:tc>
          <w:tcPr>
            <w:tcW w:w="3221" w:type="dxa"/>
          </w:tcPr>
          <w:p w:rsidR="00D52923" w:rsidRDefault="00D52923" w:rsidP="00AE20E0">
            <w:pPr>
              <w:pStyle w:val="TableParagraph"/>
              <w:tabs>
                <w:tab w:val="left" w:pos="1004"/>
                <w:tab w:val="left" w:pos="1827"/>
                <w:tab w:val="left" w:pos="2088"/>
              </w:tabs>
              <w:spacing w:line="256" w:lineRule="auto"/>
              <w:ind w:left="57" w:right="417" w:firstLine="4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здоровья, оценка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наличия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уровня</w:t>
            </w:r>
          </w:p>
          <w:p w:rsidR="00D52923" w:rsidRDefault="00D52923" w:rsidP="00AE20E0">
            <w:pPr>
              <w:pStyle w:val="TableParagraph"/>
              <w:spacing w:before="0" w:line="273" w:lineRule="exact"/>
              <w:ind w:left="57"/>
              <w:rPr>
                <w:sz w:val="24"/>
              </w:rPr>
            </w:pPr>
            <w:r>
              <w:rPr>
                <w:sz w:val="24"/>
              </w:rPr>
              <w:t>стресса,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«утраты»</w:t>
            </w:r>
          </w:p>
        </w:tc>
        <w:tc>
          <w:tcPr>
            <w:tcW w:w="3228" w:type="dxa"/>
          </w:tcPr>
          <w:p w:rsidR="00D52923" w:rsidRDefault="00D52923" w:rsidP="00AE20E0">
            <w:pPr>
              <w:pStyle w:val="TableParagraph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D52923" w:rsidTr="00AE20E0">
        <w:trPr>
          <w:trHeight w:val="1848"/>
        </w:trPr>
        <w:tc>
          <w:tcPr>
            <w:tcW w:w="3222" w:type="dxa"/>
          </w:tcPr>
          <w:p w:rsidR="00D52923" w:rsidRDefault="00D52923" w:rsidP="00AE20E0">
            <w:pPr>
              <w:pStyle w:val="TableParagraph"/>
              <w:spacing w:line="256" w:lineRule="auto"/>
              <w:ind w:left="57" w:right="1313" w:firstLine="9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карта </w:t>
            </w:r>
            <w:r>
              <w:rPr>
                <w:spacing w:val="-2"/>
                <w:sz w:val="24"/>
              </w:rPr>
              <w:t>ребенка</w:t>
            </w:r>
            <w:r w:rsidR="007B558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мигранта</w:t>
            </w:r>
          </w:p>
        </w:tc>
        <w:tc>
          <w:tcPr>
            <w:tcW w:w="3221" w:type="dxa"/>
          </w:tcPr>
          <w:p w:rsidR="00D52923" w:rsidRDefault="00D52923" w:rsidP="00AE20E0">
            <w:pPr>
              <w:pStyle w:val="TableParagraph"/>
              <w:spacing w:line="256" w:lineRule="auto"/>
              <w:ind w:left="57" w:right="721" w:hanging="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Диагностика </w:t>
            </w:r>
            <w:proofErr w:type="gramStart"/>
            <w:r>
              <w:rPr>
                <w:spacing w:val="-2"/>
                <w:sz w:val="24"/>
              </w:rPr>
              <w:t>социальной</w:t>
            </w:r>
            <w:proofErr w:type="gramEnd"/>
          </w:p>
          <w:p w:rsidR="00D52923" w:rsidRDefault="00D52923" w:rsidP="00AE20E0">
            <w:pPr>
              <w:pStyle w:val="TableParagraph"/>
              <w:tabs>
                <w:tab w:val="left" w:pos="1945"/>
              </w:tabs>
              <w:spacing w:before="0" w:line="256" w:lineRule="auto"/>
              <w:ind w:left="57" w:right="606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характеристики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семьи, обследование</w:t>
            </w:r>
          </w:p>
          <w:p w:rsidR="00D52923" w:rsidRDefault="00D52923" w:rsidP="00AE20E0">
            <w:pPr>
              <w:pStyle w:val="TableParagraph"/>
              <w:spacing w:before="0" w:line="254" w:lineRule="auto"/>
              <w:ind w:left="57" w:right="721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жилищно</w:t>
            </w:r>
            <w:proofErr w:type="spellEnd"/>
            <w:r w:rsidR="007B5587">
              <w:rPr>
                <w:spacing w:val="-2"/>
                <w:sz w:val="24"/>
              </w:rPr>
              <w:t xml:space="preserve"> - </w:t>
            </w:r>
            <w:r>
              <w:rPr>
                <w:spacing w:val="-2"/>
                <w:sz w:val="24"/>
              </w:rPr>
              <w:t>бытовых</w:t>
            </w:r>
            <w:proofErr w:type="gramEnd"/>
            <w:r>
              <w:rPr>
                <w:spacing w:val="-2"/>
                <w:sz w:val="24"/>
              </w:rPr>
              <w:t xml:space="preserve"> условий</w:t>
            </w:r>
          </w:p>
        </w:tc>
        <w:tc>
          <w:tcPr>
            <w:tcW w:w="3228" w:type="dxa"/>
          </w:tcPr>
          <w:p w:rsidR="00D52923" w:rsidRDefault="00D52923" w:rsidP="00AE20E0">
            <w:pPr>
              <w:pStyle w:val="TableParagraph"/>
              <w:spacing w:line="256" w:lineRule="auto"/>
              <w:ind w:left="59" w:right="620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руководитель, социальный педагог</w:t>
            </w:r>
          </w:p>
        </w:tc>
      </w:tr>
      <w:tr w:rsidR="00D52923" w:rsidTr="00AE20E0">
        <w:trPr>
          <w:trHeight w:val="1019"/>
        </w:trPr>
        <w:tc>
          <w:tcPr>
            <w:tcW w:w="9671" w:type="dxa"/>
            <w:gridSpan w:val="3"/>
          </w:tcPr>
          <w:p w:rsidR="00D52923" w:rsidRDefault="00D52923" w:rsidP="00AE20E0">
            <w:pPr>
              <w:pStyle w:val="TableParagraph"/>
              <w:spacing w:before="104"/>
              <w:ind w:left="0"/>
              <w:rPr>
                <w:sz w:val="24"/>
              </w:rPr>
            </w:pPr>
          </w:p>
          <w:p w:rsidR="00D52923" w:rsidRDefault="00D52923" w:rsidP="00AE20E0">
            <w:pPr>
              <w:pStyle w:val="TableParagraph"/>
              <w:spacing w:before="0"/>
              <w:ind w:left="42" w:right="65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D52923" w:rsidTr="00AE20E0">
        <w:trPr>
          <w:trHeight w:val="1067"/>
        </w:trPr>
        <w:tc>
          <w:tcPr>
            <w:tcW w:w="3222" w:type="dxa"/>
          </w:tcPr>
          <w:p w:rsidR="00D52923" w:rsidRDefault="00D52923" w:rsidP="00AE20E0">
            <w:pPr>
              <w:pStyle w:val="TableParagraph"/>
              <w:spacing w:line="256" w:lineRule="auto"/>
              <w:ind w:left="134" w:right="830"/>
              <w:jc w:val="both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процессе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социализации</w:t>
            </w:r>
          </w:p>
        </w:tc>
        <w:tc>
          <w:tcPr>
            <w:tcW w:w="3221" w:type="dxa"/>
          </w:tcPr>
          <w:p w:rsidR="00D52923" w:rsidRDefault="00D52923" w:rsidP="00AE20E0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объединение</w:t>
            </w:r>
          </w:p>
        </w:tc>
        <w:tc>
          <w:tcPr>
            <w:tcW w:w="3228" w:type="dxa"/>
          </w:tcPr>
          <w:p w:rsidR="00D52923" w:rsidRDefault="00D52923" w:rsidP="00AE20E0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</w:t>
            </w:r>
          </w:p>
        </w:tc>
      </w:tr>
      <w:tr w:rsidR="00D52923" w:rsidTr="00AE20E0">
        <w:trPr>
          <w:trHeight w:val="1257"/>
        </w:trPr>
        <w:tc>
          <w:tcPr>
            <w:tcW w:w="3222" w:type="dxa"/>
          </w:tcPr>
          <w:p w:rsidR="00D52923" w:rsidRDefault="00D52923" w:rsidP="00AE20E0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Одаренные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3221" w:type="dxa"/>
          </w:tcPr>
          <w:p w:rsidR="00D52923" w:rsidRDefault="00D52923" w:rsidP="00AE20E0">
            <w:pPr>
              <w:pStyle w:val="TableParagraph"/>
              <w:tabs>
                <w:tab w:val="left" w:pos="2164"/>
              </w:tabs>
              <w:ind w:left="12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D52923" w:rsidRDefault="00D52923" w:rsidP="00AE20E0">
            <w:pPr>
              <w:pStyle w:val="TableParagraph"/>
              <w:tabs>
                <w:tab w:val="left" w:pos="2166"/>
              </w:tabs>
              <w:spacing w:before="4" w:line="296" w:lineRule="exact"/>
              <w:ind w:left="124" w:right="93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разработке учебных </w:t>
            </w:r>
            <w:r>
              <w:rPr>
                <w:spacing w:val="-2"/>
                <w:sz w:val="24"/>
              </w:rPr>
              <w:t>проектов,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конкурсах</w:t>
            </w:r>
          </w:p>
        </w:tc>
        <w:tc>
          <w:tcPr>
            <w:tcW w:w="3228" w:type="dxa"/>
          </w:tcPr>
          <w:p w:rsidR="00D52923" w:rsidRDefault="00D52923" w:rsidP="00AE20E0">
            <w:pPr>
              <w:pStyle w:val="TableParagraph"/>
              <w:tabs>
                <w:tab w:val="left" w:pos="2291"/>
              </w:tabs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Куратор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D52923" w:rsidRDefault="00D52923" w:rsidP="00AE20E0">
            <w:pPr>
              <w:pStyle w:val="TableParagraph"/>
              <w:tabs>
                <w:tab w:val="left" w:pos="1652"/>
              </w:tabs>
              <w:spacing w:before="4" w:line="296" w:lineRule="exact"/>
              <w:ind w:left="122" w:right="680"/>
              <w:rPr>
                <w:sz w:val="24"/>
              </w:rPr>
            </w:pPr>
            <w:r>
              <w:rPr>
                <w:spacing w:val="-2"/>
                <w:sz w:val="24"/>
              </w:rPr>
              <w:t>У</w:t>
            </w:r>
            <w:r>
              <w:rPr>
                <w:spacing w:val="-2"/>
                <w:sz w:val="24"/>
              </w:rPr>
              <w:t>чебно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в</w:t>
            </w:r>
            <w:proofErr w:type="gramEnd"/>
            <w:r>
              <w:rPr>
                <w:spacing w:val="-2"/>
                <w:sz w:val="24"/>
              </w:rPr>
              <w:t>оспитательной работе,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учителя- предметники</w:t>
            </w:r>
          </w:p>
        </w:tc>
      </w:tr>
      <w:tr w:rsidR="00D52923" w:rsidTr="00AE20E0">
        <w:trPr>
          <w:trHeight w:val="1848"/>
        </w:trPr>
        <w:tc>
          <w:tcPr>
            <w:tcW w:w="3222" w:type="dxa"/>
          </w:tcPr>
          <w:p w:rsidR="00D52923" w:rsidRDefault="00D52923" w:rsidP="00AE20E0">
            <w:pPr>
              <w:pStyle w:val="TableParagraph"/>
              <w:tabs>
                <w:tab w:val="left" w:pos="775"/>
              </w:tabs>
              <w:spacing w:line="256" w:lineRule="auto"/>
              <w:ind w:left="129" w:right="1294" w:hanging="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Дифференциация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обучении</w:t>
            </w:r>
          </w:p>
        </w:tc>
        <w:tc>
          <w:tcPr>
            <w:tcW w:w="3221" w:type="dxa"/>
          </w:tcPr>
          <w:p w:rsidR="00D52923" w:rsidRDefault="00D52923" w:rsidP="00AE20E0">
            <w:pPr>
              <w:pStyle w:val="TableParagraph"/>
              <w:spacing w:line="256" w:lineRule="auto"/>
              <w:ind w:left="119" w:right="213"/>
              <w:jc w:val="both"/>
              <w:rPr>
                <w:sz w:val="24"/>
              </w:rPr>
            </w:pPr>
            <w:r>
              <w:rPr>
                <w:sz w:val="24"/>
              </w:rPr>
              <w:t>Дополнительные занятия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поддержке в области предметной подготовки</w:t>
            </w:r>
          </w:p>
        </w:tc>
        <w:tc>
          <w:tcPr>
            <w:tcW w:w="3228" w:type="dxa"/>
          </w:tcPr>
          <w:p w:rsidR="00D52923" w:rsidRDefault="00D52923" w:rsidP="00AE20E0">
            <w:pPr>
              <w:pStyle w:val="TableParagraph"/>
              <w:spacing w:line="256" w:lineRule="auto"/>
              <w:ind w:left="112" w:right="428" w:firstLine="14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УР, 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предметники, классные руководители, родители </w:t>
            </w:r>
            <w:r>
              <w:rPr>
                <w:spacing w:val="-2"/>
                <w:sz w:val="24"/>
              </w:rPr>
              <w:t>(законные</w:t>
            </w:r>
          </w:p>
          <w:p w:rsidR="00D52923" w:rsidRDefault="00D52923" w:rsidP="00AE20E0">
            <w:pPr>
              <w:pStyle w:val="TableParagraph"/>
              <w:spacing w:before="0" w:line="27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представители)</w:t>
            </w:r>
          </w:p>
        </w:tc>
      </w:tr>
      <w:tr w:rsidR="00D52923" w:rsidTr="00AE20E0">
        <w:trPr>
          <w:trHeight w:val="1029"/>
        </w:trPr>
        <w:tc>
          <w:tcPr>
            <w:tcW w:w="9671" w:type="dxa"/>
            <w:gridSpan w:val="3"/>
          </w:tcPr>
          <w:p w:rsidR="00D52923" w:rsidRDefault="00D52923" w:rsidP="00AE20E0">
            <w:pPr>
              <w:pStyle w:val="TableParagraph"/>
              <w:spacing w:before="109"/>
              <w:ind w:left="0"/>
              <w:rPr>
                <w:sz w:val="24"/>
              </w:rPr>
            </w:pPr>
          </w:p>
          <w:p w:rsidR="00D52923" w:rsidRDefault="00D52923" w:rsidP="00AE20E0">
            <w:pPr>
              <w:pStyle w:val="TableParagraph"/>
              <w:spacing w:before="0"/>
              <w:ind w:left="0" w:right="65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</w:tbl>
    <w:p w:rsidR="00D52923" w:rsidRDefault="00D52923" w:rsidP="00D52923">
      <w:pPr>
        <w:pStyle w:val="TableParagraph"/>
        <w:jc w:val="center"/>
        <w:rPr>
          <w:sz w:val="24"/>
        </w:rPr>
        <w:sectPr w:rsidR="00D52923">
          <w:pgSz w:w="11910" w:h="16840"/>
          <w:pgMar w:top="1080" w:right="1133" w:bottom="914" w:left="850" w:header="720" w:footer="720" w:gutter="0"/>
          <w:cols w:space="720"/>
        </w:sectPr>
      </w:pPr>
    </w:p>
    <w:tbl>
      <w:tblPr>
        <w:tblStyle w:val="TableNormal"/>
        <w:tblW w:w="0" w:type="auto"/>
        <w:tblInd w:w="19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2"/>
        <w:gridCol w:w="3221"/>
        <w:gridCol w:w="3228"/>
      </w:tblGrid>
      <w:tr w:rsidR="00D52923" w:rsidTr="00AE20E0">
        <w:trPr>
          <w:trHeight w:val="1552"/>
        </w:trPr>
        <w:tc>
          <w:tcPr>
            <w:tcW w:w="3222" w:type="dxa"/>
          </w:tcPr>
          <w:p w:rsidR="00D52923" w:rsidRDefault="00D52923" w:rsidP="00AE20E0">
            <w:pPr>
              <w:pStyle w:val="TableParagraph"/>
              <w:spacing w:line="256" w:lineRule="auto"/>
              <w:ind w:left="115" w:right="197" w:firstLine="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Неделя дружбы «Единство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нас», посещение тематических экспозиций</w:t>
            </w:r>
          </w:p>
        </w:tc>
        <w:tc>
          <w:tcPr>
            <w:tcW w:w="3221" w:type="dxa"/>
          </w:tcPr>
          <w:p w:rsidR="00D52923" w:rsidRDefault="00D52923" w:rsidP="00AE20E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</w:t>
            </w:r>
          </w:p>
        </w:tc>
        <w:tc>
          <w:tcPr>
            <w:tcW w:w="3228" w:type="dxa"/>
          </w:tcPr>
          <w:p w:rsidR="00D52923" w:rsidRDefault="00D52923" w:rsidP="00AE20E0">
            <w:pPr>
              <w:pStyle w:val="TableParagraph"/>
              <w:tabs>
                <w:tab w:val="left" w:pos="2682"/>
              </w:tabs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Куратор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D52923" w:rsidRDefault="00D52923" w:rsidP="00AE20E0">
            <w:pPr>
              <w:pStyle w:val="TableParagraph"/>
              <w:tabs>
                <w:tab w:val="left" w:pos="1927"/>
                <w:tab w:val="left" w:pos="2192"/>
              </w:tabs>
              <w:spacing w:before="17" w:line="256" w:lineRule="auto"/>
              <w:ind w:left="107" w:right="291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работе, педагог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психолог,</w:t>
            </w:r>
          </w:p>
          <w:p w:rsidR="00D52923" w:rsidRDefault="00D52923" w:rsidP="00AE20E0">
            <w:pPr>
              <w:pStyle w:val="TableParagraph"/>
              <w:tabs>
                <w:tab w:val="left" w:pos="1508"/>
              </w:tabs>
              <w:spacing w:before="0" w:line="254" w:lineRule="auto"/>
              <w:ind w:left="107" w:right="29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руководители учителя-предметники</w:t>
            </w:r>
          </w:p>
        </w:tc>
      </w:tr>
      <w:tr w:rsidR="00D52923" w:rsidTr="00AE20E0">
        <w:trPr>
          <w:trHeight w:val="770"/>
        </w:trPr>
        <w:tc>
          <w:tcPr>
            <w:tcW w:w="3222" w:type="dxa"/>
          </w:tcPr>
          <w:p w:rsidR="00D52923" w:rsidRDefault="00D52923" w:rsidP="00AE20E0">
            <w:pPr>
              <w:pStyle w:val="TableParagraph"/>
              <w:spacing w:line="256" w:lineRule="auto"/>
              <w:ind w:left="119" w:right="634" w:firstLine="4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образ </w:t>
            </w:r>
            <w:r>
              <w:rPr>
                <w:spacing w:val="-2"/>
                <w:sz w:val="24"/>
              </w:rPr>
              <w:t>жизни!»</w:t>
            </w:r>
          </w:p>
        </w:tc>
        <w:tc>
          <w:tcPr>
            <w:tcW w:w="3221" w:type="dxa"/>
          </w:tcPr>
          <w:p w:rsidR="00D52923" w:rsidRDefault="00D52923" w:rsidP="00AE20E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рисунков</w:t>
            </w:r>
          </w:p>
        </w:tc>
        <w:tc>
          <w:tcPr>
            <w:tcW w:w="3228" w:type="dxa"/>
          </w:tcPr>
          <w:p w:rsidR="00D52923" w:rsidRDefault="00D52923" w:rsidP="00AE20E0">
            <w:pPr>
              <w:pStyle w:val="TableParagraph"/>
              <w:tabs>
                <w:tab w:val="left" w:pos="1674"/>
              </w:tabs>
              <w:spacing w:line="256" w:lineRule="auto"/>
              <w:ind w:left="170" w:right="62" w:firstLine="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руководители, </w:t>
            </w:r>
            <w:r>
              <w:rPr>
                <w:sz w:val="24"/>
              </w:rPr>
              <w:t>учителя И.З.О.</w:t>
            </w:r>
          </w:p>
        </w:tc>
      </w:tr>
      <w:tr w:rsidR="00D52923" w:rsidTr="00AE20E0">
        <w:trPr>
          <w:trHeight w:val="1257"/>
        </w:trPr>
        <w:tc>
          <w:tcPr>
            <w:tcW w:w="3222" w:type="dxa"/>
          </w:tcPr>
          <w:p w:rsidR="00D52923" w:rsidRDefault="00D52923" w:rsidP="00AE20E0">
            <w:pPr>
              <w:pStyle w:val="TableParagraph"/>
              <w:tabs>
                <w:tab w:val="left" w:pos="1257"/>
                <w:tab w:val="left" w:pos="1927"/>
              </w:tabs>
              <w:spacing w:before="56" w:line="256" w:lineRule="auto"/>
              <w:ind w:left="115" w:right="125" w:firstLine="7"/>
              <w:rPr>
                <w:sz w:val="24"/>
              </w:rPr>
            </w:pPr>
            <w:r>
              <w:rPr>
                <w:spacing w:val="-2"/>
                <w:sz w:val="24"/>
              </w:rPr>
              <w:t>Школа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—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территория </w:t>
            </w:r>
            <w:r>
              <w:rPr>
                <w:sz w:val="24"/>
              </w:rPr>
              <w:t>здоровья и спорта</w:t>
            </w:r>
          </w:p>
        </w:tc>
        <w:tc>
          <w:tcPr>
            <w:tcW w:w="3221" w:type="dxa"/>
          </w:tcPr>
          <w:p w:rsidR="00D52923" w:rsidRDefault="00D52923" w:rsidP="00AE20E0">
            <w:pPr>
              <w:pStyle w:val="TableParagraph"/>
              <w:tabs>
                <w:tab w:val="left" w:pos="2035"/>
              </w:tabs>
              <w:spacing w:before="56" w:line="256" w:lineRule="auto"/>
              <w:ind w:left="114" w:right="300" w:hanging="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Приобщение к участию в </w:t>
            </w:r>
            <w:r>
              <w:rPr>
                <w:spacing w:val="-2"/>
                <w:sz w:val="24"/>
              </w:rPr>
              <w:t>спортивных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секциях, спортивных</w:t>
            </w:r>
          </w:p>
          <w:p w:rsidR="00D52923" w:rsidRDefault="00D52923" w:rsidP="00AE20E0">
            <w:pPr>
              <w:pStyle w:val="TableParagraph"/>
              <w:spacing w:before="0" w:line="273" w:lineRule="exact"/>
              <w:ind w:left="11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соревнованиях</w:t>
            </w:r>
            <w:proofErr w:type="gramEnd"/>
          </w:p>
        </w:tc>
        <w:tc>
          <w:tcPr>
            <w:tcW w:w="3228" w:type="dxa"/>
          </w:tcPr>
          <w:p w:rsidR="00D52923" w:rsidRDefault="00D52923" w:rsidP="00AE20E0">
            <w:pPr>
              <w:pStyle w:val="TableParagraph"/>
              <w:spacing w:before="56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физкультуры</w:t>
            </w:r>
          </w:p>
        </w:tc>
      </w:tr>
      <w:tr w:rsidR="00D52923" w:rsidTr="00AE20E0">
        <w:trPr>
          <w:trHeight w:val="794"/>
        </w:trPr>
        <w:tc>
          <w:tcPr>
            <w:tcW w:w="3222" w:type="dxa"/>
          </w:tcPr>
          <w:p w:rsidR="00D52923" w:rsidRDefault="00D52923" w:rsidP="00AE20E0">
            <w:pPr>
              <w:pStyle w:val="TableParagraph"/>
              <w:tabs>
                <w:tab w:val="left" w:pos="1262"/>
                <w:tab w:val="left" w:pos="1937"/>
              </w:tabs>
              <w:spacing w:line="256" w:lineRule="auto"/>
              <w:ind w:left="115" w:right="116" w:firstLine="7"/>
              <w:rPr>
                <w:sz w:val="24"/>
              </w:rPr>
            </w:pPr>
            <w:r>
              <w:rPr>
                <w:spacing w:val="-2"/>
                <w:sz w:val="24"/>
              </w:rPr>
              <w:t>Школа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—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территория </w:t>
            </w:r>
            <w:r>
              <w:rPr>
                <w:sz w:val="24"/>
              </w:rPr>
              <w:t>культуры и нравственности</w:t>
            </w:r>
          </w:p>
        </w:tc>
        <w:tc>
          <w:tcPr>
            <w:tcW w:w="3221" w:type="dxa"/>
          </w:tcPr>
          <w:p w:rsidR="00D52923" w:rsidRDefault="00D52923" w:rsidP="00AE20E0">
            <w:pPr>
              <w:pStyle w:val="TableParagraph"/>
              <w:tabs>
                <w:tab w:val="left" w:pos="1637"/>
                <w:tab w:val="left" w:pos="1964"/>
                <w:tab w:val="left" w:pos="3035"/>
              </w:tabs>
              <w:spacing w:line="256" w:lineRule="auto"/>
              <w:ind w:left="110" w:right="64"/>
              <w:rPr>
                <w:sz w:val="24"/>
              </w:rPr>
            </w:pPr>
            <w:r>
              <w:rPr>
                <w:spacing w:val="-2"/>
                <w:sz w:val="24"/>
              </w:rPr>
              <w:t>Приобщение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 xml:space="preserve">кружках </w:t>
            </w:r>
            <w:proofErr w:type="gramStart"/>
            <w:r>
              <w:rPr>
                <w:sz w:val="24"/>
              </w:rPr>
              <w:t>эстетического</w:t>
            </w:r>
            <w:proofErr w:type="gramEnd"/>
          </w:p>
        </w:tc>
        <w:tc>
          <w:tcPr>
            <w:tcW w:w="3228" w:type="dxa"/>
          </w:tcPr>
          <w:p w:rsidR="00D52923" w:rsidRDefault="00D52923" w:rsidP="00AE20E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кружков</w:t>
            </w:r>
          </w:p>
        </w:tc>
      </w:tr>
    </w:tbl>
    <w:p w:rsidR="00D52923" w:rsidRDefault="00D52923" w:rsidP="00D52923">
      <w:pPr>
        <w:pStyle w:val="a3"/>
        <w:spacing w:before="135"/>
        <w:rPr>
          <w:sz w:val="20"/>
        </w:rPr>
      </w:pPr>
    </w:p>
    <w:tbl>
      <w:tblPr>
        <w:tblStyle w:val="TableNormal"/>
        <w:tblW w:w="0" w:type="auto"/>
        <w:tblInd w:w="2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2"/>
        <w:gridCol w:w="3217"/>
        <w:gridCol w:w="3227"/>
      </w:tblGrid>
      <w:tr w:rsidR="00D52923" w:rsidTr="00AE20E0">
        <w:trPr>
          <w:trHeight w:val="611"/>
        </w:trPr>
        <w:tc>
          <w:tcPr>
            <w:tcW w:w="3222" w:type="dxa"/>
            <w:tcBorders>
              <w:top w:val="nil"/>
            </w:tcBorders>
          </w:tcPr>
          <w:p w:rsidR="00D52923" w:rsidRDefault="00D52923" w:rsidP="00AE20E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444" w:type="dxa"/>
            <w:gridSpan w:val="2"/>
            <w:tcBorders>
              <w:top w:val="nil"/>
              <w:right w:val="nil"/>
            </w:tcBorders>
          </w:tcPr>
          <w:p w:rsidR="00D52923" w:rsidRDefault="00D52923" w:rsidP="00AE20E0">
            <w:pPr>
              <w:pStyle w:val="TableParagraph"/>
              <w:spacing w:before="102"/>
              <w:ind w:left="150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</w:tr>
      <w:tr w:rsidR="00D52923" w:rsidTr="00AE20E0">
        <w:trPr>
          <w:trHeight w:val="1439"/>
        </w:trPr>
        <w:tc>
          <w:tcPr>
            <w:tcW w:w="3222" w:type="dxa"/>
          </w:tcPr>
          <w:p w:rsidR="00D52923" w:rsidRDefault="00D52923" w:rsidP="00AE20E0">
            <w:pPr>
              <w:pStyle w:val="TableParagraph"/>
              <w:tabs>
                <w:tab w:val="left" w:pos="1269"/>
                <w:tab w:val="left" w:pos="1915"/>
              </w:tabs>
              <w:spacing w:before="102" w:line="259" w:lineRule="auto"/>
              <w:ind w:left="158" w:right="136"/>
              <w:rPr>
                <w:sz w:val="24"/>
              </w:rPr>
            </w:pPr>
            <w:r>
              <w:rPr>
                <w:spacing w:val="-2"/>
                <w:sz w:val="24"/>
              </w:rPr>
              <w:t>Школа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—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территория </w:t>
            </w:r>
            <w:r>
              <w:rPr>
                <w:sz w:val="24"/>
              </w:rPr>
              <w:t>возможностей, игра</w:t>
            </w:r>
          </w:p>
          <w:p w:rsidR="00D52923" w:rsidRDefault="00D52923" w:rsidP="00AE20E0">
            <w:pPr>
              <w:pStyle w:val="TableParagraph"/>
              <w:spacing w:before="54"/>
              <w:ind w:left="163"/>
              <w:rPr>
                <w:sz w:val="24"/>
              </w:rPr>
            </w:pPr>
            <w:r>
              <w:rPr>
                <w:sz w:val="24"/>
              </w:rPr>
              <w:t>«Дорогами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толерантности»</w:t>
            </w:r>
          </w:p>
        </w:tc>
        <w:tc>
          <w:tcPr>
            <w:tcW w:w="3217" w:type="dxa"/>
          </w:tcPr>
          <w:p w:rsidR="00D52923" w:rsidRDefault="00D52923" w:rsidP="00AE20E0">
            <w:pPr>
              <w:pStyle w:val="TableParagraph"/>
              <w:tabs>
                <w:tab w:val="left" w:pos="2747"/>
              </w:tabs>
              <w:spacing w:before="102"/>
              <w:ind w:left="155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D52923" w:rsidRDefault="00D52923" w:rsidP="00AE20E0">
            <w:pPr>
              <w:pStyle w:val="TableParagraph"/>
              <w:tabs>
                <w:tab w:val="left" w:pos="1973"/>
                <w:tab w:val="left" w:pos="2746"/>
              </w:tabs>
              <w:spacing w:before="19" w:line="256" w:lineRule="auto"/>
              <w:ind w:left="150" w:right="3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воспитательных </w:t>
            </w:r>
            <w:proofErr w:type="gramStart"/>
            <w:r>
              <w:rPr>
                <w:spacing w:val="-2"/>
                <w:sz w:val="24"/>
              </w:rPr>
              <w:t>мероприятиях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ОУ,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олимпиадах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предметам</w:t>
            </w:r>
          </w:p>
        </w:tc>
        <w:tc>
          <w:tcPr>
            <w:tcW w:w="3227" w:type="dxa"/>
          </w:tcPr>
          <w:p w:rsidR="00D52923" w:rsidRDefault="00D52923" w:rsidP="00AE20E0">
            <w:pPr>
              <w:pStyle w:val="TableParagraph"/>
              <w:tabs>
                <w:tab w:val="left" w:pos="2706"/>
              </w:tabs>
              <w:spacing w:before="102"/>
              <w:ind w:left="15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Куратор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D52923" w:rsidRDefault="00D52923" w:rsidP="00AE20E0">
            <w:pPr>
              <w:pStyle w:val="TableParagraph"/>
              <w:spacing w:before="19" w:line="256" w:lineRule="auto"/>
              <w:ind w:left="150" w:right="26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воспитательной работе, классные руководители, </w:t>
            </w:r>
            <w:r>
              <w:rPr>
                <w:spacing w:val="-2"/>
                <w:sz w:val="24"/>
              </w:rPr>
              <w:t xml:space="preserve">учителя 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D52923" w:rsidTr="00AE20E0">
        <w:trPr>
          <w:trHeight w:val="1428"/>
        </w:trPr>
        <w:tc>
          <w:tcPr>
            <w:tcW w:w="3222" w:type="dxa"/>
          </w:tcPr>
          <w:p w:rsidR="00D52923" w:rsidRDefault="00D52923" w:rsidP="00AE20E0">
            <w:pPr>
              <w:pStyle w:val="TableParagraph"/>
              <w:spacing w:before="102"/>
              <w:ind w:left="144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моя </w:t>
            </w:r>
            <w:r>
              <w:rPr>
                <w:spacing w:val="-2"/>
                <w:sz w:val="24"/>
              </w:rPr>
              <w:t>семья</w:t>
            </w:r>
          </w:p>
        </w:tc>
        <w:tc>
          <w:tcPr>
            <w:tcW w:w="3217" w:type="dxa"/>
          </w:tcPr>
          <w:p w:rsidR="00D52923" w:rsidRDefault="00D52923" w:rsidP="00AE20E0">
            <w:pPr>
              <w:pStyle w:val="TableParagraph"/>
              <w:tabs>
                <w:tab w:val="left" w:pos="2967"/>
              </w:tabs>
              <w:spacing w:before="102" w:line="256" w:lineRule="auto"/>
              <w:ind w:left="146" w:right="13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в совместных </w:t>
            </w:r>
            <w:r>
              <w:rPr>
                <w:spacing w:val="-2"/>
                <w:sz w:val="24"/>
              </w:rPr>
              <w:t>мероприятиях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родителями, спортивные праздники, конкурсы и т.д.</w:t>
            </w:r>
          </w:p>
        </w:tc>
        <w:tc>
          <w:tcPr>
            <w:tcW w:w="3227" w:type="dxa"/>
          </w:tcPr>
          <w:p w:rsidR="00D52923" w:rsidRDefault="00D52923" w:rsidP="00AE20E0">
            <w:pPr>
              <w:pStyle w:val="TableParagraph"/>
              <w:spacing w:before="102" w:line="256" w:lineRule="auto"/>
              <w:ind w:left="145" w:firstLine="4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воспитательной работе, 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52923" w:rsidTr="00AE20E0">
        <w:trPr>
          <w:trHeight w:val="1283"/>
        </w:trPr>
        <w:tc>
          <w:tcPr>
            <w:tcW w:w="3222" w:type="dxa"/>
          </w:tcPr>
          <w:p w:rsidR="00D52923" w:rsidRDefault="00D52923" w:rsidP="00AE20E0">
            <w:pPr>
              <w:pStyle w:val="TableParagraph"/>
              <w:spacing w:before="102"/>
              <w:ind w:left="149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Мероприятия,</w:t>
            </w:r>
          </w:p>
          <w:p w:rsidR="00D52923" w:rsidRDefault="00D52923" w:rsidP="00AE20E0">
            <w:pPr>
              <w:pStyle w:val="TableParagraph"/>
              <w:tabs>
                <w:tab w:val="left" w:pos="1341"/>
                <w:tab w:val="left" w:pos="2166"/>
              </w:tabs>
              <w:spacing w:before="19" w:line="254" w:lineRule="auto"/>
              <w:ind w:left="149" w:right="80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приуроченные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ко </w:t>
            </w:r>
            <w:r>
              <w:rPr>
                <w:spacing w:val="-5"/>
                <w:sz w:val="24"/>
              </w:rPr>
              <w:t>Дню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народного</w:t>
            </w:r>
          </w:p>
          <w:p w:rsidR="00D52923" w:rsidRDefault="00D52923" w:rsidP="00AE20E0">
            <w:pPr>
              <w:pStyle w:val="TableParagraph"/>
              <w:spacing w:before="3"/>
              <w:ind w:left="149"/>
              <w:rPr>
                <w:sz w:val="24"/>
              </w:rPr>
            </w:pPr>
            <w:r>
              <w:rPr>
                <w:spacing w:val="-2"/>
                <w:sz w:val="24"/>
              </w:rPr>
              <w:t>единства</w:t>
            </w:r>
          </w:p>
        </w:tc>
        <w:tc>
          <w:tcPr>
            <w:tcW w:w="3217" w:type="dxa"/>
          </w:tcPr>
          <w:p w:rsidR="00D52923" w:rsidRDefault="00D52923" w:rsidP="00AE20E0">
            <w:pPr>
              <w:pStyle w:val="TableParagraph"/>
              <w:spacing w:before="102" w:line="256" w:lineRule="auto"/>
              <w:ind w:left="141" w:firstLine="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воспитательных мероприятиях ОУ</w:t>
            </w:r>
          </w:p>
        </w:tc>
        <w:tc>
          <w:tcPr>
            <w:tcW w:w="3227" w:type="dxa"/>
          </w:tcPr>
          <w:p w:rsidR="00D52923" w:rsidRDefault="00D52923" w:rsidP="00AE20E0">
            <w:pPr>
              <w:pStyle w:val="TableParagraph"/>
              <w:tabs>
                <w:tab w:val="left" w:pos="2691"/>
              </w:tabs>
              <w:spacing w:before="102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Куратор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D52923" w:rsidRDefault="00D52923" w:rsidP="00AE20E0">
            <w:pPr>
              <w:pStyle w:val="TableParagraph"/>
              <w:tabs>
                <w:tab w:val="left" w:pos="2200"/>
              </w:tabs>
              <w:spacing w:before="19" w:line="254" w:lineRule="auto"/>
              <w:ind w:left="140" w:right="28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работе, </w:t>
            </w:r>
            <w:r>
              <w:rPr>
                <w:sz w:val="24"/>
              </w:rPr>
              <w:t>классные руководители</w:t>
            </w:r>
          </w:p>
        </w:tc>
      </w:tr>
      <w:tr w:rsidR="00D52923" w:rsidTr="00AE20E0">
        <w:trPr>
          <w:trHeight w:val="1111"/>
        </w:trPr>
        <w:tc>
          <w:tcPr>
            <w:tcW w:w="3222" w:type="dxa"/>
          </w:tcPr>
          <w:p w:rsidR="00D52923" w:rsidRDefault="00D52923" w:rsidP="00AE20E0">
            <w:pPr>
              <w:pStyle w:val="TableParagraph"/>
              <w:spacing w:before="104" w:line="254" w:lineRule="auto"/>
              <w:ind w:left="139" w:firstLine="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родного 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3217" w:type="dxa"/>
          </w:tcPr>
          <w:p w:rsidR="00D52923" w:rsidRDefault="00D52923" w:rsidP="00AE20E0">
            <w:pPr>
              <w:pStyle w:val="TableParagraph"/>
              <w:spacing w:before="104" w:line="254" w:lineRule="auto"/>
              <w:ind w:left="136" w:firstLine="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воспитательных мероприятиях ОУ</w:t>
            </w:r>
          </w:p>
        </w:tc>
        <w:tc>
          <w:tcPr>
            <w:tcW w:w="3227" w:type="dxa"/>
          </w:tcPr>
          <w:p w:rsidR="00D52923" w:rsidRDefault="00D52923" w:rsidP="00AE20E0">
            <w:pPr>
              <w:pStyle w:val="TableParagraph"/>
              <w:tabs>
                <w:tab w:val="left" w:pos="2082"/>
              </w:tabs>
              <w:spacing w:before="104" w:line="256" w:lineRule="auto"/>
              <w:ind w:left="135" w:right="184" w:firstLine="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Куратор по воспитательной </w:t>
            </w:r>
            <w:r>
              <w:rPr>
                <w:spacing w:val="-2"/>
                <w:sz w:val="24"/>
              </w:rPr>
              <w:t>работе,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D52923" w:rsidTr="00AE20E0">
        <w:trPr>
          <w:trHeight w:val="1125"/>
        </w:trPr>
        <w:tc>
          <w:tcPr>
            <w:tcW w:w="9666" w:type="dxa"/>
            <w:gridSpan w:val="3"/>
          </w:tcPr>
          <w:p w:rsidR="00D52923" w:rsidRDefault="00D52923" w:rsidP="00AE20E0">
            <w:pPr>
              <w:pStyle w:val="TableParagraph"/>
              <w:spacing w:before="186"/>
              <w:ind w:left="0"/>
              <w:rPr>
                <w:sz w:val="24"/>
              </w:rPr>
            </w:pPr>
          </w:p>
          <w:p w:rsidR="00D52923" w:rsidRDefault="00D52923" w:rsidP="00AE20E0">
            <w:pPr>
              <w:pStyle w:val="TableParagraph"/>
              <w:spacing w:before="1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ПРОФИЛАКТИЧЕСКАЯ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D52923" w:rsidTr="00AE20E0">
        <w:trPr>
          <w:trHeight w:val="1454"/>
        </w:trPr>
        <w:tc>
          <w:tcPr>
            <w:tcW w:w="3222" w:type="dxa"/>
          </w:tcPr>
          <w:p w:rsidR="00D52923" w:rsidRDefault="00D52923" w:rsidP="00AE20E0">
            <w:pPr>
              <w:pStyle w:val="TableParagraph"/>
              <w:spacing w:before="102"/>
              <w:ind w:left="134"/>
              <w:rPr>
                <w:sz w:val="24"/>
              </w:rPr>
            </w:pPr>
            <w:r>
              <w:rPr>
                <w:sz w:val="24"/>
              </w:rPr>
              <w:t>Познай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«Я»</w:t>
            </w:r>
          </w:p>
        </w:tc>
        <w:tc>
          <w:tcPr>
            <w:tcW w:w="3217" w:type="dxa"/>
          </w:tcPr>
          <w:p w:rsidR="00D52923" w:rsidRDefault="00D52923" w:rsidP="00AE20E0">
            <w:pPr>
              <w:pStyle w:val="TableParagraph"/>
              <w:spacing w:before="186" w:line="256" w:lineRule="auto"/>
              <w:ind w:left="131" w:right="324" w:firstLine="28"/>
              <w:jc w:val="both"/>
              <w:rPr>
                <w:sz w:val="24"/>
              </w:rPr>
            </w:pPr>
            <w:r>
              <w:rPr>
                <w:sz w:val="24"/>
              </w:rPr>
              <w:t>Групповые занятия по адаптации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социализации в среду классного </w:t>
            </w:r>
            <w:r>
              <w:rPr>
                <w:spacing w:val="-2"/>
                <w:sz w:val="24"/>
              </w:rPr>
              <w:t>коллектива</w:t>
            </w:r>
          </w:p>
        </w:tc>
        <w:tc>
          <w:tcPr>
            <w:tcW w:w="3227" w:type="dxa"/>
          </w:tcPr>
          <w:p w:rsidR="00D52923" w:rsidRDefault="00D52923" w:rsidP="00AE20E0">
            <w:pPr>
              <w:pStyle w:val="TableParagraph"/>
              <w:spacing w:before="102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D52923" w:rsidTr="00AE20E0">
        <w:trPr>
          <w:trHeight w:val="1214"/>
        </w:trPr>
        <w:tc>
          <w:tcPr>
            <w:tcW w:w="3222" w:type="dxa"/>
          </w:tcPr>
          <w:p w:rsidR="00D52923" w:rsidRDefault="00D52923" w:rsidP="00AE20E0">
            <w:pPr>
              <w:pStyle w:val="TableParagraph"/>
              <w:spacing w:before="102" w:line="256" w:lineRule="auto"/>
              <w:ind w:left="134"/>
              <w:rPr>
                <w:sz w:val="24"/>
              </w:rPr>
            </w:pPr>
            <w:r>
              <w:rPr>
                <w:sz w:val="24"/>
              </w:rPr>
              <w:lastRenderedPageBreak/>
              <w:t>Взаимодействие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другими </w:t>
            </w:r>
            <w:r>
              <w:rPr>
                <w:spacing w:val="-2"/>
                <w:sz w:val="24"/>
              </w:rPr>
              <w:t>людьми</w:t>
            </w:r>
          </w:p>
        </w:tc>
        <w:tc>
          <w:tcPr>
            <w:tcW w:w="3217" w:type="dxa"/>
          </w:tcPr>
          <w:p w:rsidR="00D52923" w:rsidRDefault="00D52923" w:rsidP="00AE20E0">
            <w:pPr>
              <w:pStyle w:val="TableParagraph"/>
              <w:tabs>
                <w:tab w:val="left" w:pos="1630"/>
                <w:tab w:val="left" w:pos="2779"/>
              </w:tabs>
              <w:spacing w:before="215" w:line="254" w:lineRule="auto"/>
              <w:ind w:left="122" w:right="181" w:firstLine="9"/>
              <w:rPr>
                <w:sz w:val="24"/>
              </w:rPr>
            </w:pPr>
            <w:r>
              <w:rPr>
                <w:spacing w:val="-2"/>
                <w:sz w:val="24"/>
              </w:rPr>
              <w:t>Групповые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развитию</w:t>
            </w:r>
          </w:p>
          <w:p w:rsidR="00D52923" w:rsidRDefault="00D52923" w:rsidP="00AE20E0">
            <w:pPr>
              <w:pStyle w:val="TableParagraph"/>
              <w:spacing w:before="3"/>
              <w:ind w:left="122"/>
              <w:rPr>
                <w:sz w:val="24"/>
              </w:rPr>
            </w:pPr>
            <w:r>
              <w:rPr>
                <w:sz w:val="24"/>
              </w:rPr>
              <w:t>коммуникативных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3227" w:type="dxa"/>
          </w:tcPr>
          <w:p w:rsidR="00D52923" w:rsidRDefault="00D52923" w:rsidP="00AE20E0">
            <w:pPr>
              <w:pStyle w:val="TableParagraph"/>
              <w:spacing w:before="102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</w:tbl>
    <w:p w:rsidR="00D52923" w:rsidRDefault="00D52923" w:rsidP="00D52923">
      <w:pPr>
        <w:pStyle w:val="TableParagraph"/>
        <w:rPr>
          <w:sz w:val="24"/>
        </w:rPr>
        <w:sectPr w:rsidR="00D52923">
          <w:type w:val="continuous"/>
          <w:pgSz w:w="11910" w:h="16840"/>
          <w:pgMar w:top="1140" w:right="113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2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2"/>
        <w:gridCol w:w="3217"/>
        <w:gridCol w:w="3227"/>
      </w:tblGrid>
      <w:tr w:rsidR="00D52923" w:rsidTr="00AE20E0">
        <w:trPr>
          <w:trHeight w:val="1339"/>
        </w:trPr>
        <w:tc>
          <w:tcPr>
            <w:tcW w:w="3222" w:type="dxa"/>
          </w:tcPr>
          <w:p w:rsidR="00D52923" w:rsidRDefault="00D52923" w:rsidP="00AE20E0">
            <w:pPr>
              <w:pStyle w:val="TableParagraph"/>
              <w:spacing w:before="102"/>
              <w:ind w:left="134"/>
              <w:rPr>
                <w:sz w:val="24"/>
              </w:rPr>
            </w:pPr>
            <w:r>
              <w:rPr>
                <w:sz w:val="24"/>
              </w:rPr>
              <w:lastRenderedPageBreak/>
              <w:t>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будущая</w:t>
            </w:r>
            <w:r>
              <w:rPr>
                <w:spacing w:val="-2"/>
                <w:sz w:val="24"/>
              </w:rPr>
              <w:t xml:space="preserve"> профессия</w:t>
            </w:r>
          </w:p>
        </w:tc>
        <w:tc>
          <w:tcPr>
            <w:tcW w:w="3217" w:type="dxa"/>
          </w:tcPr>
          <w:p w:rsidR="00D52923" w:rsidRDefault="00D52923" w:rsidP="00AE20E0">
            <w:pPr>
              <w:pStyle w:val="TableParagraph"/>
              <w:tabs>
                <w:tab w:val="left" w:pos="2653"/>
              </w:tabs>
              <w:spacing w:before="102"/>
              <w:ind w:left="13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Групповые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52923" w:rsidRDefault="00D52923" w:rsidP="00AE20E0">
            <w:pPr>
              <w:pStyle w:val="TableParagraph"/>
              <w:spacing w:before="20" w:line="256" w:lineRule="auto"/>
              <w:ind w:left="131" w:right="42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индивидуальные занятия по профессиональному </w:t>
            </w:r>
            <w:r>
              <w:rPr>
                <w:spacing w:val="-2"/>
                <w:sz w:val="24"/>
              </w:rPr>
              <w:t>самоопределению</w:t>
            </w:r>
          </w:p>
        </w:tc>
        <w:tc>
          <w:tcPr>
            <w:tcW w:w="3227" w:type="dxa"/>
          </w:tcPr>
          <w:p w:rsidR="00D52923" w:rsidRDefault="00D52923" w:rsidP="00AE20E0">
            <w:pPr>
              <w:pStyle w:val="TableParagraph"/>
              <w:spacing w:before="102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D52923" w:rsidTr="00AE20E0">
        <w:trPr>
          <w:trHeight w:val="1902"/>
        </w:trPr>
        <w:tc>
          <w:tcPr>
            <w:tcW w:w="3222" w:type="dxa"/>
          </w:tcPr>
          <w:p w:rsidR="00D52923" w:rsidRDefault="00D52923" w:rsidP="00AE20E0">
            <w:pPr>
              <w:pStyle w:val="TableParagraph"/>
              <w:spacing w:before="102"/>
              <w:ind w:left="129"/>
              <w:rPr>
                <w:sz w:val="24"/>
              </w:rPr>
            </w:pPr>
            <w:r>
              <w:rPr>
                <w:sz w:val="24"/>
              </w:rPr>
              <w:t xml:space="preserve">Мы </w:t>
            </w:r>
            <w:r>
              <w:rPr>
                <w:spacing w:val="-2"/>
                <w:sz w:val="24"/>
              </w:rPr>
              <w:t>вместе</w:t>
            </w:r>
          </w:p>
        </w:tc>
        <w:tc>
          <w:tcPr>
            <w:tcW w:w="3217" w:type="dxa"/>
          </w:tcPr>
          <w:p w:rsidR="00D52923" w:rsidRDefault="00D52923" w:rsidP="00AE20E0">
            <w:pPr>
              <w:pStyle w:val="TableParagraph"/>
              <w:spacing w:before="102" w:line="261" w:lineRule="auto"/>
              <w:ind w:left="126" w:right="17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Групповые занятия по первичной профилактике суицидального поведения и </w:t>
            </w:r>
            <w:r>
              <w:rPr>
                <w:spacing w:val="-2"/>
                <w:sz w:val="24"/>
              </w:rPr>
              <w:t>профилактике</w:t>
            </w:r>
          </w:p>
          <w:p w:rsidR="00D52923" w:rsidRDefault="00D52923" w:rsidP="00AE20E0">
            <w:pPr>
              <w:pStyle w:val="TableParagraph"/>
              <w:spacing w:before="0" w:line="273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употребления</w:t>
            </w:r>
          </w:p>
          <w:p w:rsidR="00D52923" w:rsidRDefault="00D52923" w:rsidP="00AE20E0">
            <w:pPr>
              <w:pStyle w:val="TableParagraph"/>
              <w:spacing w:before="24"/>
              <w:ind w:left="126"/>
              <w:rPr>
                <w:sz w:val="24"/>
              </w:rPr>
            </w:pPr>
            <w:r>
              <w:rPr>
                <w:spacing w:val="-5"/>
                <w:sz w:val="24"/>
              </w:rPr>
              <w:t>ПАВ</w:t>
            </w:r>
          </w:p>
        </w:tc>
        <w:tc>
          <w:tcPr>
            <w:tcW w:w="3227" w:type="dxa"/>
          </w:tcPr>
          <w:p w:rsidR="00D52923" w:rsidRDefault="00D52923" w:rsidP="00AE20E0">
            <w:pPr>
              <w:pStyle w:val="TableParagraph"/>
              <w:spacing w:before="102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D52923" w:rsidTr="00AE20E0">
        <w:trPr>
          <w:trHeight w:val="1286"/>
        </w:trPr>
        <w:tc>
          <w:tcPr>
            <w:tcW w:w="3222" w:type="dxa"/>
          </w:tcPr>
          <w:p w:rsidR="00D52923" w:rsidRDefault="00D52923" w:rsidP="00AE20E0">
            <w:pPr>
              <w:pStyle w:val="TableParagraph"/>
              <w:spacing w:before="102" w:line="256" w:lineRule="auto"/>
              <w:ind w:left="134" w:firstLine="4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жизнедеятельности</w:t>
            </w:r>
          </w:p>
        </w:tc>
        <w:tc>
          <w:tcPr>
            <w:tcW w:w="3217" w:type="dxa"/>
          </w:tcPr>
          <w:p w:rsidR="00D52923" w:rsidRDefault="00D52923" w:rsidP="00AE20E0">
            <w:pPr>
              <w:pStyle w:val="TableParagraph"/>
              <w:spacing w:before="102"/>
              <w:ind w:left="12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Родительско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D52923" w:rsidRDefault="00D52923" w:rsidP="00AE20E0">
            <w:pPr>
              <w:pStyle w:val="TableParagraph"/>
              <w:spacing w:before="19"/>
              <w:ind w:left="122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патруль</w:t>
            </w:r>
          </w:p>
        </w:tc>
        <w:tc>
          <w:tcPr>
            <w:tcW w:w="3227" w:type="dxa"/>
          </w:tcPr>
          <w:p w:rsidR="00D52923" w:rsidRDefault="00D52923" w:rsidP="00AE20E0">
            <w:pPr>
              <w:pStyle w:val="TableParagraph"/>
              <w:spacing w:before="102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Педагог-психолог,</w:t>
            </w:r>
          </w:p>
          <w:p w:rsidR="00D52923" w:rsidRDefault="00D52923" w:rsidP="00AE20E0">
            <w:pPr>
              <w:pStyle w:val="TableParagraph"/>
              <w:tabs>
                <w:tab w:val="left" w:pos="1495"/>
                <w:tab w:val="left" w:pos="1937"/>
              </w:tabs>
              <w:spacing w:before="19" w:line="254" w:lineRule="auto"/>
              <w:ind w:left="121" w:right="24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руководители, родители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(законные</w:t>
            </w:r>
            <w:proofErr w:type="gramEnd"/>
          </w:p>
          <w:p w:rsidR="00D52923" w:rsidRDefault="00D52923" w:rsidP="00AE20E0">
            <w:pPr>
              <w:pStyle w:val="TableParagraph"/>
              <w:spacing w:before="4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представители)</w:t>
            </w:r>
          </w:p>
        </w:tc>
      </w:tr>
      <w:tr w:rsidR="00D52923" w:rsidTr="00AE20E0">
        <w:trPr>
          <w:trHeight w:val="1286"/>
        </w:trPr>
        <w:tc>
          <w:tcPr>
            <w:tcW w:w="3222" w:type="dxa"/>
          </w:tcPr>
          <w:p w:rsidR="00D52923" w:rsidRDefault="00D52923" w:rsidP="00AE20E0">
            <w:pPr>
              <w:pStyle w:val="TableParagraph"/>
              <w:spacing w:before="102"/>
              <w:ind w:left="129"/>
              <w:rPr>
                <w:sz w:val="24"/>
              </w:rPr>
            </w:pPr>
            <w:r>
              <w:rPr>
                <w:sz w:val="24"/>
              </w:rPr>
              <w:t>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обязанности</w:t>
            </w:r>
          </w:p>
        </w:tc>
        <w:tc>
          <w:tcPr>
            <w:tcW w:w="3217" w:type="dxa"/>
          </w:tcPr>
          <w:p w:rsidR="00D52923" w:rsidRDefault="00D52923" w:rsidP="00AE20E0">
            <w:pPr>
              <w:pStyle w:val="TableParagraph"/>
              <w:spacing w:before="102"/>
              <w:ind w:left="136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2"/>
                <w:sz w:val="24"/>
              </w:rPr>
              <w:t xml:space="preserve"> профилактики</w:t>
            </w:r>
          </w:p>
        </w:tc>
        <w:tc>
          <w:tcPr>
            <w:tcW w:w="3227" w:type="dxa"/>
          </w:tcPr>
          <w:p w:rsidR="00D52923" w:rsidRDefault="00D52923" w:rsidP="00AE20E0">
            <w:pPr>
              <w:pStyle w:val="TableParagraph"/>
              <w:spacing w:before="102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Педагог-психолог,</w:t>
            </w:r>
          </w:p>
          <w:p w:rsidR="00D52923" w:rsidRDefault="00D52923" w:rsidP="00AE20E0">
            <w:pPr>
              <w:pStyle w:val="TableParagraph"/>
              <w:tabs>
                <w:tab w:val="left" w:pos="1495"/>
                <w:tab w:val="left" w:pos="1937"/>
              </w:tabs>
              <w:spacing w:before="19" w:line="254" w:lineRule="auto"/>
              <w:ind w:left="126" w:right="242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руководители, родители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(законные</w:t>
            </w:r>
            <w:proofErr w:type="gramEnd"/>
          </w:p>
          <w:p w:rsidR="00D52923" w:rsidRDefault="00D52923" w:rsidP="00AE20E0">
            <w:pPr>
              <w:pStyle w:val="TableParagraph"/>
              <w:spacing w:before="3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представители)</w:t>
            </w:r>
          </w:p>
        </w:tc>
      </w:tr>
      <w:tr w:rsidR="00D52923" w:rsidTr="00AE20E0">
        <w:trPr>
          <w:trHeight w:val="844"/>
        </w:trPr>
        <w:tc>
          <w:tcPr>
            <w:tcW w:w="3222" w:type="dxa"/>
          </w:tcPr>
          <w:p w:rsidR="00D52923" w:rsidRDefault="00D52923" w:rsidP="00AE20E0">
            <w:pPr>
              <w:pStyle w:val="TableParagraph"/>
              <w:spacing w:before="102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</w:t>
            </w:r>
          </w:p>
          <w:p w:rsidR="00D52923" w:rsidRDefault="00D52923" w:rsidP="00AE20E0">
            <w:pPr>
              <w:pStyle w:val="TableParagraph"/>
              <w:spacing w:before="17"/>
              <w:ind w:left="134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маршрута</w:t>
            </w:r>
          </w:p>
        </w:tc>
        <w:tc>
          <w:tcPr>
            <w:tcW w:w="3217" w:type="dxa"/>
          </w:tcPr>
          <w:p w:rsidR="00D52923" w:rsidRDefault="00D52923" w:rsidP="00AE20E0">
            <w:pPr>
              <w:pStyle w:val="TableParagraph"/>
              <w:spacing w:before="102"/>
              <w:ind w:left="126"/>
              <w:rPr>
                <w:sz w:val="24"/>
              </w:rPr>
            </w:pPr>
            <w:proofErr w:type="spellStart"/>
            <w:r>
              <w:rPr>
                <w:sz w:val="24"/>
              </w:rPr>
              <w:t>ППк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</w:t>
            </w:r>
          </w:p>
        </w:tc>
        <w:tc>
          <w:tcPr>
            <w:tcW w:w="3227" w:type="dxa"/>
          </w:tcPr>
          <w:p w:rsidR="00D52923" w:rsidRDefault="00D52923" w:rsidP="00AE20E0">
            <w:pPr>
              <w:pStyle w:val="TableParagraph"/>
              <w:spacing w:before="102"/>
              <w:ind w:left="131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логопед,</w:t>
            </w:r>
          </w:p>
        </w:tc>
      </w:tr>
    </w:tbl>
    <w:p w:rsidR="00D52923" w:rsidRDefault="00D52923" w:rsidP="00D52923">
      <w:pPr>
        <w:pStyle w:val="a3"/>
        <w:spacing w:before="136"/>
        <w:rPr>
          <w:sz w:val="20"/>
        </w:rPr>
      </w:pPr>
    </w:p>
    <w:tbl>
      <w:tblPr>
        <w:tblStyle w:val="TableNormal"/>
        <w:tblW w:w="0" w:type="auto"/>
        <w:tblInd w:w="2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2"/>
        <w:gridCol w:w="3219"/>
        <w:gridCol w:w="3226"/>
      </w:tblGrid>
      <w:tr w:rsidR="00D52923" w:rsidTr="00AE20E0">
        <w:trPr>
          <w:trHeight w:val="1349"/>
        </w:trPr>
        <w:tc>
          <w:tcPr>
            <w:tcW w:w="3222" w:type="dxa"/>
            <w:tcBorders>
              <w:top w:val="nil"/>
            </w:tcBorders>
          </w:tcPr>
          <w:p w:rsidR="00D52923" w:rsidRDefault="00D52923" w:rsidP="00AE20E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219" w:type="dxa"/>
            <w:tcBorders>
              <w:top w:val="nil"/>
            </w:tcBorders>
          </w:tcPr>
          <w:p w:rsidR="00D52923" w:rsidRDefault="00D52923" w:rsidP="00AE20E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226" w:type="dxa"/>
            <w:tcBorders>
              <w:top w:val="nil"/>
            </w:tcBorders>
          </w:tcPr>
          <w:p w:rsidR="00D52923" w:rsidRDefault="00D52923" w:rsidP="00AE20E0">
            <w:pPr>
              <w:pStyle w:val="TableParagraph"/>
              <w:tabs>
                <w:tab w:val="left" w:pos="1555"/>
              </w:tabs>
              <w:spacing w:before="112" w:line="256" w:lineRule="auto"/>
              <w:ind w:left="143" w:right="620" w:firstLine="9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(законные представители)</w:t>
            </w:r>
          </w:p>
        </w:tc>
      </w:tr>
      <w:tr w:rsidR="00D52923" w:rsidTr="00AE20E0">
        <w:trPr>
          <w:trHeight w:val="1199"/>
        </w:trPr>
        <w:tc>
          <w:tcPr>
            <w:tcW w:w="9667" w:type="dxa"/>
            <w:gridSpan w:val="3"/>
          </w:tcPr>
          <w:p w:rsidR="00D52923" w:rsidRDefault="00D52923" w:rsidP="00AE20E0">
            <w:pPr>
              <w:pStyle w:val="TableParagraph"/>
              <w:spacing w:before="203"/>
              <w:ind w:left="0"/>
              <w:rPr>
                <w:sz w:val="24"/>
              </w:rPr>
            </w:pPr>
          </w:p>
          <w:p w:rsidR="00D52923" w:rsidRDefault="00D52923" w:rsidP="00AE20E0">
            <w:pPr>
              <w:pStyle w:val="TableParagraph"/>
              <w:spacing w:before="0"/>
              <w:ind w:left="85"/>
              <w:jc w:val="center"/>
              <w:rPr>
                <w:sz w:val="24"/>
              </w:rPr>
            </w:pPr>
            <w:r>
              <w:rPr>
                <w:sz w:val="24"/>
              </w:rPr>
              <w:t>КОНСУЛЬТАТИВНАЯ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D52923" w:rsidTr="00AE20E0">
        <w:trPr>
          <w:trHeight w:val="1190"/>
        </w:trPr>
        <w:tc>
          <w:tcPr>
            <w:tcW w:w="3222" w:type="dxa"/>
          </w:tcPr>
          <w:p w:rsidR="00D52923" w:rsidRDefault="00D52923" w:rsidP="00AE20E0">
            <w:pPr>
              <w:pStyle w:val="TableParagraph"/>
              <w:spacing w:before="112"/>
              <w:ind w:left="146"/>
              <w:rPr>
                <w:sz w:val="24"/>
              </w:rPr>
            </w:pPr>
            <w:r>
              <w:rPr>
                <w:sz w:val="24"/>
              </w:rPr>
              <w:t>Родитель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Какой</w:t>
            </w:r>
          </w:p>
        </w:tc>
        <w:tc>
          <w:tcPr>
            <w:tcW w:w="3219" w:type="dxa"/>
          </w:tcPr>
          <w:p w:rsidR="00D52923" w:rsidRDefault="00D52923" w:rsidP="00AE20E0">
            <w:pPr>
              <w:pStyle w:val="TableParagraph"/>
              <w:spacing w:before="112" w:line="256" w:lineRule="auto"/>
              <w:ind w:left="170" w:right="699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клуб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— </w:t>
            </w:r>
            <w:r>
              <w:rPr>
                <w:spacing w:val="-2"/>
                <w:sz w:val="24"/>
              </w:rPr>
              <w:t>групповое консультирование</w:t>
            </w:r>
          </w:p>
        </w:tc>
        <w:tc>
          <w:tcPr>
            <w:tcW w:w="3226" w:type="dxa"/>
          </w:tcPr>
          <w:p w:rsidR="00D52923" w:rsidRDefault="00D52923" w:rsidP="00AE20E0">
            <w:pPr>
              <w:pStyle w:val="TableParagraph"/>
              <w:spacing w:before="112"/>
              <w:ind w:left="143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логопед</w:t>
            </w:r>
          </w:p>
        </w:tc>
      </w:tr>
      <w:tr w:rsidR="00D52923" w:rsidTr="00AE20E0">
        <w:trPr>
          <w:trHeight w:val="2678"/>
        </w:trPr>
        <w:tc>
          <w:tcPr>
            <w:tcW w:w="3222" w:type="dxa"/>
          </w:tcPr>
          <w:p w:rsidR="00D52923" w:rsidRDefault="00D52923" w:rsidP="00AE20E0">
            <w:pPr>
              <w:pStyle w:val="TableParagraph"/>
              <w:spacing w:before="112"/>
              <w:ind w:left="146"/>
              <w:rPr>
                <w:sz w:val="24"/>
              </w:rPr>
            </w:pPr>
            <w:r>
              <w:rPr>
                <w:sz w:val="24"/>
              </w:rPr>
              <w:t>Консультационный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пункт</w:t>
            </w:r>
          </w:p>
        </w:tc>
        <w:tc>
          <w:tcPr>
            <w:tcW w:w="3219" w:type="dxa"/>
          </w:tcPr>
          <w:p w:rsidR="00D52923" w:rsidRDefault="00D52923" w:rsidP="00AE20E0">
            <w:pPr>
              <w:pStyle w:val="TableParagraph"/>
              <w:spacing w:before="112" w:line="254" w:lineRule="auto"/>
              <w:ind w:left="131" w:right="699" w:firstLine="9"/>
              <w:rPr>
                <w:sz w:val="24"/>
              </w:rPr>
            </w:pPr>
            <w:r>
              <w:rPr>
                <w:spacing w:val="-2"/>
                <w:sz w:val="24"/>
              </w:rPr>
              <w:t>Консультирование несовершеннолетних</w:t>
            </w:r>
          </w:p>
          <w:p w:rsidR="00D52923" w:rsidRDefault="00D52923" w:rsidP="00AE20E0">
            <w:pPr>
              <w:pStyle w:val="TableParagraph"/>
              <w:tabs>
                <w:tab w:val="left" w:pos="1959"/>
              </w:tabs>
              <w:spacing w:before="3" w:line="256" w:lineRule="auto"/>
              <w:ind w:left="131" w:right="195"/>
              <w:jc w:val="both"/>
              <w:rPr>
                <w:sz w:val="24"/>
              </w:rPr>
            </w:pPr>
            <w:r>
              <w:rPr>
                <w:sz w:val="24"/>
              </w:rPr>
              <w:t>иностранных граждан 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лиц без гражданства, их </w:t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(законных </w:t>
            </w:r>
            <w:r>
              <w:rPr>
                <w:sz w:val="24"/>
              </w:rPr>
              <w:t xml:space="preserve">представителей), педагогов ОУ по взаимодействию с </w:t>
            </w:r>
            <w:r>
              <w:rPr>
                <w:spacing w:val="-2"/>
                <w:sz w:val="24"/>
              </w:rPr>
              <w:t>детьми</w:t>
            </w:r>
          </w:p>
        </w:tc>
        <w:tc>
          <w:tcPr>
            <w:tcW w:w="3226" w:type="dxa"/>
          </w:tcPr>
          <w:p w:rsidR="00D52923" w:rsidRDefault="00D52923" w:rsidP="00AE20E0">
            <w:pPr>
              <w:pStyle w:val="TableParagraph"/>
              <w:tabs>
                <w:tab w:val="left" w:pos="1966"/>
                <w:tab w:val="left" w:pos="2028"/>
              </w:tabs>
              <w:spacing w:before="112" w:line="256" w:lineRule="auto"/>
              <w:ind w:right="300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логопед,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классные руководители,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</w:t>
            </w:r>
            <w:proofErr w:type="gramStart"/>
            <w:r>
              <w:rPr>
                <w:spacing w:val="-2"/>
                <w:sz w:val="24"/>
              </w:rPr>
              <w:t>я-</w:t>
            </w:r>
            <w:proofErr w:type="gramEnd"/>
            <w:r>
              <w:rPr>
                <w:spacing w:val="-2"/>
                <w:sz w:val="24"/>
              </w:rPr>
              <w:t xml:space="preserve"> предметники</w:t>
            </w:r>
          </w:p>
        </w:tc>
      </w:tr>
    </w:tbl>
    <w:p w:rsidR="00D52923" w:rsidRDefault="00D52923" w:rsidP="00D52923">
      <w:pPr>
        <w:pStyle w:val="TableParagraph"/>
        <w:spacing w:line="256" w:lineRule="auto"/>
        <w:rPr>
          <w:sz w:val="24"/>
        </w:rPr>
        <w:sectPr w:rsidR="00D52923">
          <w:type w:val="continuous"/>
          <w:pgSz w:w="11910" w:h="16840"/>
          <w:pgMar w:top="1140" w:right="1133" w:bottom="1094" w:left="850" w:header="720" w:footer="720" w:gutter="0"/>
          <w:cols w:space="720"/>
        </w:sectPr>
      </w:pPr>
    </w:p>
    <w:tbl>
      <w:tblPr>
        <w:tblStyle w:val="TableNormal"/>
        <w:tblW w:w="0" w:type="auto"/>
        <w:tblInd w:w="2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2"/>
        <w:gridCol w:w="3219"/>
        <w:gridCol w:w="3226"/>
      </w:tblGrid>
      <w:tr w:rsidR="00D52923" w:rsidTr="00AE20E0">
        <w:trPr>
          <w:trHeight w:val="2232"/>
        </w:trPr>
        <w:tc>
          <w:tcPr>
            <w:tcW w:w="3222" w:type="dxa"/>
          </w:tcPr>
          <w:p w:rsidR="00D52923" w:rsidRDefault="00D52923" w:rsidP="00AE20E0">
            <w:pPr>
              <w:pStyle w:val="TableParagraph"/>
              <w:spacing w:before="112"/>
              <w:ind w:left="141"/>
              <w:rPr>
                <w:sz w:val="24"/>
              </w:rPr>
            </w:pPr>
            <w:r>
              <w:rPr>
                <w:sz w:val="24"/>
              </w:rPr>
              <w:lastRenderedPageBreak/>
              <w:t>Наша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дружная</w:t>
            </w:r>
            <w:r>
              <w:rPr>
                <w:spacing w:val="-2"/>
                <w:sz w:val="24"/>
              </w:rPr>
              <w:t xml:space="preserve"> семья</w:t>
            </w:r>
          </w:p>
        </w:tc>
        <w:tc>
          <w:tcPr>
            <w:tcW w:w="3219" w:type="dxa"/>
          </w:tcPr>
          <w:p w:rsidR="00D52923" w:rsidRDefault="00D52923" w:rsidP="00AE20E0">
            <w:pPr>
              <w:pStyle w:val="TableParagraph"/>
              <w:spacing w:before="112" w:line="256" w:lineRule="auto"/>
              <w:ind w:left="131" w:right="699" w:firstLine="4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Индивидуальное консультирование несовершеннолетних иностранных</w:t>
            </w:r>
          </w:p>
          <w:p w:rsidR="00D52923" w:rsidRDefault="00D52923" w:rsidP="00AE20E0">
            <w:pPr>
              <w:pStyle w:val="TableParagraph"/>
              <w:tabs>
                <w:tab w:val="left" w:pos="1376"/>
              </w:tabs>
              <w:spacing w:before="0" w:line="254" w:lineRule="auto"/>
              <w:ind w:left="131" w:right="77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граждан,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 (законных</w:t>
            </w:r>
            <w:proofErr w:type="gramEnd"/>
          </w:p>
          <w:p w:rsidR="00D52923" w:rsidRDefault="00D52923" w:rsidP="00AE20E0">
            <w:pPr>
              <w:pStyle w:val="TableParagraph"/>
              <w:spacing w:before="0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представителей)</w:t>
            </w:r>
          </w:p>
        </w:tc>
        <w:tc>
          <w:tcPr>
            <w:tcW w:w="3226" w:type="dxa"/>
          </w:tcPr>
          <w:p w:rsidR="00D52923" w:rsidRDefault="00D52923" w:rsidP="00AE20E0">
            <w:pPr>
              <w:pStyle w:val="TableParagraph"/>
              <w:spacing w:before="112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D52923" w:rsidTr="00AE20E0">
        <w:trPr>
          <w:trHeight w:val="2678"/>
        </w:trPr>
        <w:tc>
          <w:tcPr>
            <w:tcW w:w="3222" w:type="dxa"/>
          </w:tcPr>
          <w:p w:rsidR="00D52923" w:rsidRDefault="00D52923" w:rsidP="00AE20E0">
            <w:pPr>
              <w:pStyle w:val="TableParagraph"/>
              <w:tabs>
                <w:tab w:val="left" w:pos="1454"/>
                <w:tab w:val="left" w:pos="2427"/>
              </w:tabs>
              <w:spacing w:before="112" w:line="256" w:lineRule="auto"/>
              <w:ind w:left="137" w:right="1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Педагогическая поддержка </w:t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семей несовершеннолетних</w:t>
            </w:r>
          </w:p>
          <w:p w:rsidR="00D52923" w:rsidRDefault="00D52923" w:rsidP="00AE20E0">
            <w:pPr>
              <w:pStyle w:val="TableParagraph"/>
              <w:tabs>
                <w:tab w:val="left" w:pos="2005"/>
              </w:tabs>
              <w:spacing w:before="0" w:line="256" w:lineRule="auto"/>
              <w:ind w:left="137" w:right="187"/>
              <w:jc w:val="both"/>
              <w:rPr>
                <w:sz w:val="24"/>
              </w:rPr>
            </w:pPr>
            <w:r>
              <w:rPr>
                <w:sz w:val="24"/>
              </w:rPr>
              <w:t>иностранных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лиц без гражданства - одно из </w:t>
            </w:r>
            <w:r>
              <w:rPr>
                <w:spacing w:val="-2"/>
                <w:sz w:val="24"/>
              </w:rPr>
              <w:t>условий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успешной </w:t>
            </w:r>
            <w:r>
              <w:rPr>
                <w:sz w:val="24"/>
              </w:rPr>
              <w:t xml:space="preserve">адаптации и обучения в </w:t>
            </w:r>
            <w:r>
              <w:rPr>
                <w:spacing w:val="-2"/>
                <w:sz w:val="24"/>
              </w:rPr>
              <w:t>школе</w:t>
            </w:r>
          </w:p>
        </w:tc>
        <w:tc>
          <w:tcPr>
            <w:tcW w:w="3219" w:type="dxa"/>
          </w:tcPr>
          <w:p w:rsidR="00D52923" w:rsidRDefault="00D52923" w:rsidP="00AE20E0">
            <w:pPr>
              <w:pStyle w:val="TableParagraph"/>
              <w:tabs>
                <w:tab w:val="left" w:pos="2384"/>
              </w:tabs>
              <w:spacing w:before="112" w:line="256" w:lineRule="auto"/>
              <w:ind w:left="165" w:right="699"/>
              <w:rPr>
                <w:sz w:val="24"/>
              </w:rPr>
            </w:pPr>
            <w:r>
              <w:rPr>
                <w:spacing w:val="-2"/>
                <w:sz w:val="24"/>
              </w:rPr>
              <w:t>Групповое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индивидуальное консультирование</w:t>
            </w:r>
          </w:p>
          <w:p w:rsidR="00D52923" w:rsidRDefault="00D52923" w:rsidP="00D52923">
            <w:pPr>
              <w:pStyle w:val="TableParagraph"/>
              <w:tabs>
                <w:tab w:val="left" w:pos="1429"/>
                <w:tab w:val="left" w:pos="1793"/>
              </w:tabs>
              <w:spacing w:before="0" w:line="256" w:lineRule="auto"/>
              <w:ind w:left="165" w:right="698"/>
              <w:rPr>
                <w:sz w:val="24"/>
              </w:rPr>
            </w:pPr>
            <w:r>
              <w:rPr>
                <w:spacing w:val="-2"/>
                <w:sz w:val="24"/>
              </w:rPr>
              <w:t>педагогов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рамках семинаров, семинаров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3226" w:type="dxa"/>
          </w:tcPr>
          <w:p w:rsidR="00D52923" w:rsidRDefault="00D52923" w:rsidP="00AE20E0">
            <w:pPr>
              <w:pStyle w:val="TableParagraph"/>
              <w:spacing w:before="112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D52923" w:rsidTr="00AE20E0">
        <w:trPr>
          <w:trHeight w:val="2524"/>
        </w:trPr>
        <w:tc>
          <w:tcPr>
            <w:tcW w:w="3222" w:type="dxa"/>
          </w:tcPr>
          <w:p w:rsidR="00D52923" w:rsidRDefault="00D52923" w:rsidP="00AE20E0">
            <w:pPr>
              <w:pStyle w:val="TableParagraph"/>
              <w:spacing w:before="109" w:line="256" w:lineRule="auto"/>
              <w:ind w:left="141" w:right="45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Психолого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-п</w:t>
            </w:r>
            <w:proofErr w:type="gramEnd"/>
            <w:r>
              <w:rPr>
                <w:spacing w:val="-2"/>
                <w:sz w:val="24"/>
              </w:rPr>
              <w:t>едагогическа</w:t>
            </w:r>
            <w:r>
              <w:rPr>
                <w:sz w:val="24"/>
              </w:rPr>
              <w:t>я поддержка</w:t>
            </w:r>
          </w:p>
        </w:tc>
        <w:tc>
          <w:tcPr>
            <w:tcW w:w="3219" w:type="dxa"/>
          </w:tcPr>
          <w:p w:rsidR="00D52923" w:rsidRDefault="00D52923" w:rsidP="00AE20E0">
            <w:pPr>
              <w:pStyle w:val="TableParagraph"/>
              <w:tabs>
                <w:tab w:val="left" w:pos="2534"/>
              </w:tabs>
              <w:spacing w:before="109" w:line="256" w:lineRule="auto"/>
              <w:ind w:left="136" w:right="427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Индивидуальное консультирование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вопросам</w:t>
            </w:r>
          </w:p>
          <w:p w:rsidR="00D52923" w:rsidRDefault="00D52923" w:rsidP="00AE20E0">
            <w:pPr>
              <w:pStyle w:val="TableParagraph"/>
              <w:spacing w:before="0" w:line="256" w:lineRule="auto"/>
              <w:ind w:left="136" w:right="699"/>
              <w:rPr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>
              <w:rPr>
                <w:spacing w:val="-2"/>
                <w:sz w:val="24"/>
              </w:rPr>
              <w:t>етск</w:t>
            </w:r>
            <w:proofErr w:type="gramStart"/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родительских отношений,</w:t>
            </w:r>
          </w:p>
          <w:p w:rsidR="00D52923" w:rsidRDefault="00D52923" w:rsidP="00AE20E0">
            <w:pPr>
              <w:pStyle w:val="TableParagraph"/>
              <w:tabs>
                <w:tab w:val="left" w:pos="2676"/>
              </w:tabs>
              <w:spacing w:before="0" w:line="254" w:lineRule="auto"/>
              <w:ind w:left="136" w:right="428"/>
              <w:rPr>
                <w:sz w:val="24"/>
              </w:rPr>
            </w:pPr>
            <w:r>
              <w:rPr>
                <w:spacing w:val="-2"/>
                <w:sz w:val="24"/>
              </w:rPr>
              <w:t>взаимоотношений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одноклассниками,</w:t>
            </w:r>
          </w:p>
          <w:p w:rsidR="00D52923" w:rsidRDefault="00D52923" w:rsidP="00AE20E0">
            <w:pPr>
              <w:pStyle w:val="TableParagraph"/>
              <w:spacing w:before="0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учителями</w:t>
            </w:r>
          </w:p>
        </w:tc>
        <w:tc>
          <w:tcPr>
            <w:tcW w:w="3226" w:type="dxa"/>
          </w:tcPr>
          <w:p w:rsidR="00D52923" w:rsidRDefault="00D52923" w:rsidP="00AE20E0">
            <w:pPr>
              <w:pStyle w:val="TableParagraph"/>
              <w:spacing w:before="109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Педагог-психолог,</w:t>
            </w:r>
          </w:p>
          <w:p w:rsidR="00D52923" w:rsidRDefault="00D52923" w:rsidP="00AE20E0">
            <w:pPr>
              <w:pStyle w:val="TableParagraph"/>
              <w:spacing w:before="19"/>
              <w:ind w:left="13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52923" w:rsidTr="00AE20E0">
        <w:trPr>
          <w:trHeight w:val="1185"/>
        </w:trPr>
        <w:tc>
          <w:tcPr>
            <w:tcW w:w="9667" w:type="dxa"/>
            <w:gridSpan w:val="3"/>
          </w:tcPr>
          <w:p w:rsidR="00D52923" w:rsidRDefault="00D52923" w:rsidP="00AE20E0">
            <w:pPr>
              <w:pStyle w:val="TableParagraph"/>
              <w:spacing w:before="196"/>
              <w:ind w:left="0"/>
              <w:rPr>
                <w:sz w:val="24"/>
              </w:rPr>
            </w:pPr>
          </w:p>
          <w:p w:rsidR="00D52923" w:rsidRDefault="00D52923" w:rsidP="00AE20E0">
            <w:pPr>
              <w:pStyle w:val="TableParagraph"/>
              <w:spacing w:before="0"/>
              <w:ind w:left="85" w:right="17"/>
              <w:jc w:val="center"/>
              <w:rPr>
                <w:sz w:val="24"/>
              </w:rPr>
            </w:pPr>
            <w:r>
              <w:rPr>
                <w:sz w:val="24"/>
              </w:rPr>
              <w:t>КОРРЕКЦИОННО-РАЗВИВАЮЩМ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D52923" w:rsidTr="00AE20E0">
        <w:trPr>
          <w:trHeight w:val="1408"/>
        </w:trPr>
        <w:tc>
          <w:tcPr>
            <w:tcW w:w="3222" w:type="dxa"/>
          </w:tcPr>
          <w:p w:rsidR="00D52923" w:rsidRDefault="00D52923" w:rsidP="00AE20E0">
            <w:pPr>
              <w:pStyle w:val="TableParagraph"/>
              <w:spacing w:before="109"/>
              <w:ind w:left="141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мои </w:t>
            </w:r>
            <w:r>
              <w:rPr>
                <w:spacing w:val="-2"/>
                <w:sz w:val="24"/>
              </w:rPr>
              <w:t>эмоции</w:t>
            </w:r>
          </w:p>
        </w:tc>
        <w:tc>
          <w:tcPr>
            <w:tcW w:w="3219" w:type="dxa"/>
          </w:tcPr>
          <w:p w:rsidR="00D52923" w:rsidRDefault="00D52923" w:rsidP="00AE20E0">
            <w:pPr>
              <w:pStyle w:val="TableParagraph"/>
              <w:tabs>
                <w:tab w:val="left" w:pos="2857"/>
              </w:tabs>
              <w:spacing w:before="109"/>
              <w:ind w:left="14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Групповые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52923" w:rsidRDefault="00D52923" w:rsidP="00AE20E0">
            <w:pPr>
              <w:pStyle w:val="TableParagraph"/>
              <w:spacing w:before="19" w:line="256" w:lineRule="auto"/>
              <w:ind w:left="141" w:right="224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индивидуальные занятия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коррекции и развитию эмоциональной сферы</w:t>
            </w:r>
          </w:p>
        </w:tc>
        <w:tc>
          <w:tcPr>
            <w:tcW w:w="3226" w:type="dxa"/>
          </w:tcPr>
          <w:p w:rsidR="00D52923" w:rsidRDefault="00D52923" w:rsidP="00AE20E0">
            <w:pPr>
              <w:pStyle w:val="TableParagraph"/>
              <w:spacing w:before="109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</w:tbl>
    <w:p w:rsidR="00D52923" w:rsidRDefault="00D52923" w:rsidP="00D52923">
      <w:pPr>
        <w:pStyle w:val="a3"/>
        <w:spacing w:before="136"/>
        <w:rPr>
          <w:sz w:val="20"/>
        </w:rPr>
      </w:pPr>
    </w:p>
    <w:tbl>
      <w:tblPr>
        <w:tblStyle w:val="TableNormal"/>
        <w:tblW w:w="0" w:type="auto"/>
        <w:tblInd w:w="1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2"/>
        <w:gridCol w:w="3217"/>
        <w:gridCol w:w="3229"/>
      </w:tblGrid>
      <w:tr w:rsidR="00D52923" w:rsidTr="00AE20E0">
        <w:trPr>
          <w:trHeight w:val="1709"/>
        </w:trPr>
        <w:tc>
          <w:tcPr>
            <w:tcW w:w="3222" w:type="dxa"/>
            <w:tcBorders>
              <w:top w:val="nil"/>
            </w:tcBorders>
          </w:tcPr>
          <w:p w:rsidR="00D52923" w:rsidRDefault="00D52923" w:rsidP="00AE20E0">
            <w:pPr>
              <w:pStyle w:val="TableParagraph"/>
              <w:spacing w:before="116" w:line="256" w:lineRule="auto"/>
              <w:ind w:left="143" w:firstLine="4"/>
              <w:rPr>
                <w:sz w:val="24"/>
              </w:rPr>
            </w:pPr>
            <w:r>
              <w:rPr>
                <w:sz w:val="24"/>
              </w:rPr>
              <w:t>Говорю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пишу </w:t>
            </w:r>
            <w:r>
              <w:rPr>
                <w:spacing w:val="-2"/>
                <w:sz w:val="24"/>
              </w:rPr>
              <w:t>красиво</w:t>
            </w:r>
          </w:p>
        </w:tc>
        <w:tc>
          <w:tcPr>
            <w:tcW w:w="3217" w:type="dxa"/>
            <w:tcBorders>
              <w:top w:val="nil"/>
            </w:tcBorders>
          </w:tcPr>
          <w:p w:rsidR="00D52923" w:rsidRDefault="00D52923" w:rsidP="00AE20E0">
            <w:pPr>
              <w:pStyle w:val="TableParagraph"/>
              <w:tabs>
                <w:tab w:val="left" w:pos="2491"/>
              </w:tabs>
              <w:spacing w:before="116" w:line="256" w:lineRule="auto"/>
              <w:ind w:right="179" w:firstLine="4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Индивидуальные занятия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коррекции устной и </w:t>
            </w:r>
            <w:r>
              <w:rPr>
                <w:spacing w:val="-2"/>
                <w:sz w:val="24"/>
              </w:rPr>
              <w:t>письменной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речи, </w:t>
            </w:r>
            <w:r>
              <w:rPr>
                <w:spacing w:val="-2"/>
                <w:sz w:val="24"/>
              </w:rPr>
              <w:t>коррекции</w:t>
            </w:r>
          </w:p>
          <w:p w:rsidR="00D52923" w:rsidRDefault="00D52923" w:rsidP="00AE20E0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звукопроизношения</w:t>
            </w:r>
          </w:p>
        </w:tc>
        <w:tc>
          <w:tcPr>
            <w:tcW w:w="3229" w:type="dxa"/>
            <w:tcBorders>
              <w:top w:val="nil"/>
            </w:tcBorders>
          </w:tcPr>
          <w:p w:rsidR="00D52923" w:rsidRDefault="00D52923" w:rsidP="00AE20E0">
            <w:pPr>
              <w:pStyle w:val="TableParagraph"/>
              <w:spacing w:before="116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Логопед,</w:t>
            </w:r>
          </w:p>
          <w:p w:rsidR="00D52923" w:rsidRDefault="00D52923" w:rsidP="00AE20E0">
            <w:pPr>
              <w:pStyle w:val="TableParagraph"/>
              <w:spacing w:before="20"/>
              <w:rPr>
                <w:sz w:val="24"/>
              </w:rPr>
            </w:pPr>
            <w:r>
              <w:rPr>
                <w:spacing w:val="-2"/>
                <w:sz w:val="24"/>
              </w:rPr>
              <w:t>У</w:t>
            </w:r>
            <w:r>
              <w:rPr>
                <w:spacing w:val="-2"/>
                <w:sz w:val="24"/>
              </w:rPr>
              <w:t>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D52923" w:rsidTr="00AE20E0">
        <w:trPr>
          <w:trHeight w:val="1996"/>
        </w:trPr>
        <w:tc>
          <w:tcPr>
            <w:tcW w:w="3222" w:type="dxa"/>
          </w:tcPr>
          <w:p w:rsidR="00D52923" w:rsidRDefault="00D52923" w:rsidP="00AE20E0">
            <w:pPr>
              <w:pStyle w:val="TableParagraph"/>
              <w:spacing w:before="119"/>
              <w:ind w:left="143"/>
              <w:rPr>
                <w:sz w:val="24"/>
              </w:rPr>
            </w:pPr>
            <w:r>
              <w:rPr>
                <w:sz w:val="24"/>
              </w:rPr>
              <w:t>Ритмика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правописание</w:t>
            </w:r>
          </w:p>
        </w:tc>
        <w:tc>
          <w:tcPr>
            <w:tcW w:w="3217" w:type="dxa"/>
          </w:tcPr>
          <w:p w:rsidR="00D52923" w:rsidRDefault="00D52923" w:rsidP="00AE20E0">
            <w:pPr>
              <w:pStyle w:val="TableParagraph"/>
              <w:spacing w:before="119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логоритмике</w:t>
            </w:r>
            <w:proofErr w:type="spellEnd"/>
          </w:p>
        </w:tc>
        <w:tc>
          <w:tcPr>
            <w:tcW w:w="3229" w:type="dxa"/>
          </w:tcPr>
          <w:p w:rsidR="00D52923" w:rsidRDefault="00D52923" w:rsidP="00D52923">
            <w:pPr>
              <w:pStyle w:val="TableParagraph"/>
              <w:spacing w:before="119" w:line="247" w:lineRule="auto"/>
              <w:ind w:left="133" w:right="1151" w:firstLine="4"/>
              <w:rPr>
                <w:sz w:val="24"/>
              </w:rPr>
            </w:pPr>
            <w:r>
              <w:rPr>
                <w:sz w:val="24"/>
              </w:rPr>
              <w:t>Логопед,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руководители, родители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(зако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ные</w:t>
            </w:r>
            <w:r>
              <w:rPr>
                <w:spacing w:val="-2"/>
                <w:sz w:val="24"/>
              </w:rPr>
              <w:t xml:space="preserve"> представители)</w:t>
            </w:r>
          </w:p>
        </w:tc>
      </w:tr>
    </w:tbl>
    <w:p w:rsidR="00D52923" w:rsidRDefault="00D52923" w:rsidP="00D52923">
      <w:pPr>
        <w:pStyle w:val="TableParagraph"/>
        <w:rPr>
          <w:sz w:val="24"/>
        </w:rPr>
        <w:sectPr w:rsidR="00D52923">
          <w:type w:val="continuous"/>
          <w:pgSz w:w="11910" w:h="16840"/>
          <w:pgMar w:top="1140" w:right="1133" w:bottom="763" w:left="850" w:header="720" w:footer="720" w:gutter="0"/>
          <w:cols w:space="720"/>
        </w:sectPr>
      </w:pPr>
    </w:p>
    <w:tbl>
      <w:tblPr>
        <w:tblStyle w:val="TableNormal"/>
        <w:tblW w:w="0" w:type="auto"/>
        <w:tblInd w:w="1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2"/>
        <w:gridCol w:w="3217"/>
        <w:gridCol w:w="3229"/>
      </w:tblGrid>
      <w:tr w:rsidR="00D52923" w:rsidTr="00AE20E0">
        <w:trPr>
          <w:trHeight w:val="1596"/>
        </w:trPr>
        <w:tc>
          <w:tcPr>
            <w:tcW w:w="3222" w:type="dxa"/>
          </w:tcPr>
          <w:p w:rsidR="00D52923" w:rsidRDefault="00D52923" w:rsidP="00AE20E0">
            <w:pPr>
              <w:pStyle w:val="TableParagraph"/>
              <w:spacing w:before="116"/>
              <w:ind w:left="143"/>
              <w:rPr>
                <w:sz w:val="24"/>
              </w:rPr>
            </w:pPr>
            <w:r>
              <w:rPr>
                <w:sz w:val="24"/>
              </w:rPr>
              <w:lastRenderedPageBreak/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обидой</w:t>
            </w:r>
          </w:p>
        </w:tc>
        <w:tc>
          <w:tcPr>
            <w:tcW w:w="3217" w:type="dxa"/>
          </w:tcPr>
          <w:p w:rsidR="00D52923" w:rsidRDefault="00D52923" w:rsidP="00AE20E0">
            <w:pPr>
              <w:pStyle w:val="TableParagraph"/>
              <w:tabs>
                <w:tab w:val="left" w:pos="2876"/>
              </w:tabs>
              <w:spacing w:before="116"/>
              <w:rPr>
                <w:sz w:val="24"/>
              </w:rPr>
            </w:pPr>
            <w:r>
              <w:rPr>
                <w:spacing w:val="-2"/>
                <w:sz w:val="24"/>
              </w:rPr>
              <w:t>Групповые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52923" w:rsidRDefault="00D52923" w:rsidP="00AE20E0">
            <w:pPr>
              <w:pStyle w:val="TableParagraph"/>
              <w:tabs>
                <w:tab w:val="left" w:pos="1979"/>
                <w:tab w:val="left" w:pos="2218"/>
              </w:tabs>
              <w:spacing w:before="20" w:line="256" w:lineRule="auto"/>
              <w:ind w:right="204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занятия </w:t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обучению</w:t>
            </w:r>
          </w:p>
          <w:p w:rsidR="00D52923" w:rsidRDefault="00D52923" w:rsidP="00AE20E0">
            <w:pPr>
              <w:pStyle w:val="TableParagraph"/>
              <w:tabs>
                <w:tab w:val="left" w:pos="2890"/>
              </w:tabs>
              <w:spacing w:before="0"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D52923" w:rsidRDefault="00D52923" w:rsidP="00AE20E0">
            <w:pPr>
              <w:pStyle w:val="TableParagraph"/>
              <w:spacing w:before="1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конфликте</w:t>
            </w:r>
            <w:proofErr w:type="gramEnd"/>
          </w:p>
        </w:tc>
        <w:tc>
          <w:tcPr>
            <w:tcW w:w="3229" w:type="dxa"/>
          </w:tcPr>
          <w:p w:rsidR="00D52923" w:rsidRDefault="00D52923" w:rsidP="00AE20E0">
            <w:pPr>
              <w:pStyle w:val="TableParagraph"/>
              <w:spacing w:before="116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Педагог-психолог,</w:t>
            </w:r>
          </w:p>
          <w:p w:rsidR="00D52923" w:rsidRDefault="00D52923" w:rsidP="00AE20E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52923" w:rsidTr="00AE20E0">
        <w:trPr>
          <w:trHeight w:val="1300"/>
        </w:trPr>
        <w:tc>
          <w:tcPr>
            <w:tcW w:w="3222" w:type="dxa"/>
          </w:tcPr>
          <w:p w:rsidR="00D52923" w:rsidRDefault="00D52923" w:rsidP="00AE20E0">
            <w:pPr>
              <w:pStyle w:val="TableParagraph"/>
              <w:spacing w:before="116" w:line="256" w:lineRule="auto"/>
              <w:ind w:left="143" w:right="9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Педагогическая </w:t>
            </w:r>
            <w:r>
              <w:rPr>
                <w:sz w:val="24"/>
              </w:rPr>
              <w:t>успешность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3217" w:type="dxa"/>
          </w:tcPr>
          <w:p w:rsidR="00D52923" w:rsidRDefault="00D52923" w:rsidP="00AE20E0">
            <w:pPr>
              <w:pStyle w:val="TableParagraph"/>
              <w:spacing w:before="116" w:line="256" w:lineRule="auto"/>
              <w:ind w:firstLine="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Семинары, семинары </w:t>
            </w:r>
            <w:r>
              <w:rPr>
                <w:spacing w:val="-2"/>
                <w:sz w:val="24"/>
              </w:rPr>
              <w:t>практикумы</w:t>
            </w:r>
          </w:p>
          <w:p w:rsidR="00D52923" w:rsidRDefault="00D52923" w:rsidP="00AE20E0">
            <w:pPr>
              <w:pStyle w:val="TableParagraph"/>
              <w:tabs>
                <w:tab w:val="left" w:pos="668"/>
                <w:tab w:val="left" w:pos="2081"/>
              </w:tabs>
              <w:spacing w:before="0"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,</w:t>
            </w:r>
            <w:r>
              <w:rPr>
                <w:spacing w:val="-2"/>
                <w:sz w:val="24"/>
              </w:rPr>
              <w:t>тренинги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D52923" w:rsidRDefault="00D52923" w:rsidP="00AE20E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педагогов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</w:t>
            </w:r>
          </w:p>
        </w:tc>
        <w:tc>
          <w:tcPr>
            <w:tcW w:w="3229" w:type="dxa"/>
          </w:tcPr>
          <w:p w:rsidR="00D52923" w:rsidRDefault="00D52923" w:rsidP="00AE20E0">
            <w:pPr>
              <w:pStyle w:val="TableParagraph"/>
              <w:spacing w:before="116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Педагог-психолог,</w:t>
            </w:r>
          </w:p>
          <w:p w:rsidR="00D52923" w:rsidRDefault="00D52923" w:rsidP="00AE20E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D52923" w:rsidRDefault="00D52923" w:rsidP="00D52923"/>
    <w:p w:rsidR="00D52923" w:rsidRDefault="00D52923" w:rsidP="00D52923">
      <w:pPr>
        <w:pStyle w:val="a3"/>
        <w:spacing w:line="273" w:lineRule="auto"/>
        <w:jc w:val="both"/>
        <w:sectPr w:rsidR="00D52923">
          <w:pgSz w:w="11910" w:h="16840"/>
          <w:pgMar w:top="1080" w:right="1133" w:bottom="280" w:left="850" w:header="720" w:footer="720" w:gutter="0"/>
          <w:cols w:space="720"/>
        </w:sectPr>
      </w:pPr>
    </w:p>
    <w:p w:rsidR="00D52923" w:rsidRDefault="00D52923" w:rsidP="00D52923">
      <w:pPr>
        <w:pStyle w:val="1"/>
        <w:spacing w:line="268" w:lineRule="auto"/>
        <w:sectPr w:rsidR="00D52923">
          <w:pgSz w:w="11910" w:h="16840"/>
          <w:pgMar w:top="1080" w:right="1133" w:bottom="280" w:left="850" w:header="720" w:footer="720" w:gutter="0"/>
          <w:cols w:space="720"/>
        </w:sectPr>
      </w:pPr>
    </w:p>
    <w:p w:rsidR="00D52923" w:rsidRDefault="00D52923"/>
    <w:sectPr w:rsidR="00D52923">
      <w:type w:val="continuous"/>
      <w:pgSz w:w="11910" w:h="16840"/>
      <w:pgMar w:top="1140" w:right="1133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.75pt;height:4.4pt" o:bullet="t">
        <v:imagedata r:id="rId1" o:title="image8"/>
      </v:shape>
    </w:pict>
  </w:numPicBullet>
  <w:abstractNum w:abstractNumId="0">
    <w:nsid w:val="31C57F10"/>
    <w:multiLevelType w:val="hybridMultilevel"/>
    <w:tmpl w:val="D65AD912"/>
    <w:lvl w:ilvl="0" w:tplc="26DE6666">
      <w:numFmt w:val="bullet"/>
      <w:lvlText w:val="&amp;"/>
      <w:lvlPicBulletId w:val="0"/>
      <w:lvlJc w:val="left"/>
      <w:pPr>
        <w:ind w:left="897" w:hanging="6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0"/>
        <w:sz w:val="28"/>
        <w:szCs w:val="28"/>
        <w:lang w:val="ru-RU" w:eastAsia="en-US" w:bidi="ar-SA"/>
      </w:rPr>
    </w:lvl>
    <w:lvl w:ilvl="1" w:tplc="DB087B18">
      <w:numFmt w:val="bullet"/>
      <w:lvlText w:val="•"/>
      <w:lvlJc w:val="left"/>
      <w:pPr>
        <w:ind w:left="1802" w:hanging="654"/>
      </w:pPr>
      <w:rPr>
        <w:rFonts w:hint="default"/>
        <w:lang w:val="ru-RU" w:eastAsia="en-US" w:bidi="ar-SA"/>
      </w:rPr>
    </w:lvl>
    <w:lvl w:ilvl="2" w:tplc="A95EF6E8">
      <w:numFmt w:val="bullet"/>
      <w:lvlText w:val="•"/>
      <w:lvlJc w:val="left"/>
      <w:pPr>
        <w:ind w:left="2704" w:hanging="654"/>
      </w:pPr>
      <w:rPr>
        <w:rFonts w:hint="default"/>
        <w:lang w:val="ru-RU" w:eastAsia="en-US" w:bidi="ar-SA"/>
      </w:rPr>
    </w:lvl>
    <w:lvl w:ilvl="3" w:tplc="D2F6E42E">
      <w:numFmt w:val="bullet"/>
      <w:lvlText w:val="•"/>
      <w:lvlJc w:val="left"/>
      <w:pPr>
        <w:ind w:left="3607" w:hanging="654"/>
      </w:pPr>
      <w:rPr>
        <w:rFonts w:hint="default"/>
        <w:lang w:val="ru-RU" w:eastAsia="en-US" w:bidi="ar-SA"/>
      </w:rPr>
    </w:lvl>
    <w:lvl w:ilvl="4" w:tplc="7278DA22">
      <w:numFmt w:val="bullet"/>
      <w:lvlText w:val="•"/>
      <w:lvlJc w:val="left"/>
      <w:pPr>
        <w:ind w:left="4509" w:hanging="654"/>
      </w:pPr>
      <w:rPr>
        <w:rFonts w:hint="default"/>
        <w:lang w:val="ru-RU" w:eastAsia="en-US" w:bidi="ar-SA"/>
      </w:rPr>
    </w:lvl>
    <w:lvl w:ilvl="5" w:tplc="C27C8FC6">
      <w:numFmt w:val="bullet"/>
      <w:lvlText w:val="•"/>
      <w:lvlJc w:val="left"/>
      <w:pPr>
        <w:ind w:left="5411" w:hanging="654"/>
      </w:pPr>
      <w:rPr>
        <w:rFonts w:hint="default"/>
        <w:lang w:val="ru-RU" w:eastAsia="en-US" w:bidi="ar-SA"/>
      </w:rPr>
    </w:lvl>
    <w:lvl w:ilvl="6" w:tplc="440E48D8">
      <w:numFmt w:val="bullet"/>
      <w:lvlText w:val="•"/>
      <w:lvlJc w:val="left"/>
      <w:pPr>
        <w:ind w:left="6314" w:hanging="654"/>
      </w:pPr>
      <w:rPr>
        <w:rFonts w:hint="default"/>
        <w:lang w:val="ru-RU" w:eastAsia="en-US" w:bidi="ar-SA"/>
      </w:rPr>
    </w:lvl>
    <w:lvl w:ilvl="7" w:tplc="0D3CF292">
      <w:numFmt w:val="bullet"/>
      <w:lvlText w:val="•"/>
      <w:lvlJc w:val="left"/>
      <w:pPr>
        <w:ind w:left="7216" w:hanging="654"/>
      </w:pPr>
      <w:rPr>
        <w:rFonts w:hint="default"/>
        <w:lang w:val="ru-RU" w:eastAsia="en-US" w:bidi="ar-SA"/>
      </w:rPr>
    </w:lvl>
    <w:lvl w:ilvl="8" w:tplc="7108C480">
      <w:numFmt w:val="bullet"/>
      <w:lvlText w:val="•"/>
      <w:lvlJc w:val="left"/>
      <w:pPr>
        <w:ind w:left="8118" w:hanging="654"/>
      </w:pPr>
      <w:rPr>
        <w:rFonts w:hint="default"/>
        <w:lang w:val="ru-RU" w:eastAsia="en-US" w:bidi="ar-SA"/>
      </w:rPr>
    </w:lvl>
  </w:abstractNum>
  <w:abstractNum w:abstractNumId="1">
    <w:nsid w:val="3BD238D7"/>
    <w:multiLevelType w:val="hybridMultilevel"/>
    <w:tmpl w:val="97FC11EE"/>
    <w:lvl w:ilvl="0" w:tplc="520AC21A">
      <w:start w:val="1"/>
      <w:numFmt w:val="decimal"/>
      <w:lvlText w:val="%1."/>
      <w:lvlJc w:val="left"/>
      <w:pPr>
        <w:ind w:left="201" w:hanging="6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A463138">
      <w:numFmt w:val="bullet"/>
      <w:lvlText w:val="•"/>
      <w:lvlJc w:val="left"/>
      <w:pPr>
        <w:ind w:left="1172" w:hanging="653"/>
      </w:pPr>
      <w:rPr>
        <w:rFonts w:hint="default"/>
        <w:lang w:val="ru-RU" w:eastAsia="en-US" w:bidi="ar-SA"/>
      </w:rPr>
    </w:lvl>
    <w:lvl w:ilvl="2" w:tplc="77207B76">
      <w:numFmt w:val="bullet"/>
      <w:lvlText w:val="•"/>
      <w:lvlJc w:val="left"/>
      <w:pPr>
        <w:ind w:left="2144" w:hanging="653"/>
      </w:pPr>
      <w:rPr>
        <w:rFonts w:hint="default"/>
        <w:lang w:val="ru-RU" w:eastAsia="en-US" w:bidi="ar-SA"/>
      </w:rPr>
    </w:lvl>
    <w:lvl w:ilvl="3" w:tplc="C4381442">
      <w:numFmt w:val="bullet"/>
      <w:lvlText w:val="•"/>
      <w:lvlJc w:val="left"/>
      <w:pPr>
        <w:ind w:left="3117" w:hanging="653"/>
      </w:pPr>
      <w:rPr>
        <w:rFonts w:hint="default"/>
        <w:lang w:val="ru-RU" w:eastAsia="en-US" w:bidi="ar-SA"/>
      </w:rPr>
    </w:lvl>
    <w:lvl w:ilvl="4" w:tplc="87E85624">
      <w:numFmt w:val="bullet"/>
      <w:lvlText w:val="•"/>
      <w:lvlJc w:val="left"/>
      <w:pPr>
        <w:ind w:left="4089" w:hanging="653"/>
      </w:pPr>
      <w:rPr>
        <w:rFonts w:hint="default"/>
        <w:lang w:val="ru-RU" w:eastAsia="en-US" w:bidi="ar-SA"/>
      </w:rPr>
    </w:lvl>
    <w:lvl w:ilvl="5" w:tplc="17E032E2">
      <w:numFmt w:val="bullet"/>
      <w:lvlText w:val="•"/>
      <w:lvlJc w:val="left"/>
      <w:pPr>
        <w:ind w:left="5061" w:hanging="653"/>
      </w:pPr>
      <w:rPr>
        <w:rFonts w:hint="default"/>
        <w:lang w:val="ru-RU" w:eastAsia="en-US" w:bidi="ar-SA"/>
      </w:rPr>
    </w:lvl>
    <w:lvl w:ilvl="6" w:tplc="81D081EC">
      <w:numFmt w:val="bullet"/>
      <w:lvlText w:val="•"/>
      <w:lvlJc w:val="left"/>
      <w:pPr>
        <w:ind w:left="6034" w:hanging="653"/>
      </w:pPr>
      <w:rPr>
        <w:rFonts w:hint="default"/>
        <w:lang w:val="ru-RU" w:eastAsia="en-US" w:bidi="ar-SA"/>
      </w:rPr>
    </w:lvl>
    <w:lvl w:ilvl="7" w:tplc="B0FE9280">
      <w:numFmt w:val="bullet"/>
      <w:lvlText w:val="•"/>
      <w:lvlJc w:val="left"/>
      <w:pPr>
        <w:ind w:left="7006" w:hanging="653"/>
      </w:pPr>
      <w:rPr>
        <w:rFonts w:hint="default"/>
        <w:lang w:val="ru-RU" w:eastAsia="en-US" w:bidi="ar-SA"/>
      </w:rPr>
    </w:lvl>
    <w:lvl w:ilvl="8" w:tplc="B4F0DB9A">
      <w:numFmt w:val="bullet"/>
      <w:lvlText w:val="•"/>
      <w:lvlJc w:val="left"/>
      <w:pPr>
        <w:ind w:left="7978" w:hanging="653"/>
      </w:pPr>
      <w:rPr>
        <w:rFonts w:hint="default"/>
        <w:lang w:val="ru-RU" w:eastAsia="en-US" w:bidi="ar-SA"/>
      </w:rPr>
    </w:lvl>
  </w:abstractNum>
  <w:abstractNum w:abstractNumId="2">
    <w:nsid w:val="69BF2125"/>
    <w:multiLevelType w:val="hybridMultilevel"/>
    <w:tmpl w:val="A5424686"/>
    <w:lvl w:ilvl="0" w:tplc="E4204BD2">
      <w:start w:val="1"/>
      <w:numFmt w:val="decimal"/>
      <w:lvlText w:val="%1."/>
      <w:lvlJc w:val="left"/>
      <w:pPr>
        <w:ind w:left="201" w:hanging="6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A2ED96">
      <w:numFmt w:val="bullet"/>
      <w:lvlText w:val="•"/>
      <w:lvlJc w:val="left"/>
      <w:pPr>
        <w:ind w:left="1172" w:hanging="656"/>
      </w:pPr>
      <w:rPr>
        <w:rFonts w:hint="default"/>
        <w:lang w:val="ru-RU" w:eastAsia="en-US" w:bidi="ar-SA"/>
      </w:rPr>
    </w:lvl>
    <w:lvl w:ilvl="2" w:tplc="166813CE">
      <w:numFmt w:val="bullet"/>
      <w:lvlText w:val="•"/>
      <w:lvlJc w:val="left"/>
      <w:pPr>
        <w:ind w:left="2144" w:hanging="656"/>
      </w:pPr>
      <w:rPr>
        <w:rFonts w:hint="default"/>
        <w:lang w:val="ru-RU" w:eastAsia="en-US" w:bidi="ar-SA"/>
      </w:rPr>
    </w:lvl>
    <w:lvl w:ilvl="3" w:tplc="45E85E52">
      <w:numFmt w:val="bullet"/>
      <w:lvlText w:val="•"/>
      <w:lvlJc w:val="left"/>
      <w:pPr>
        <w:ind w:left="3117" w:hanging="656"/>
      </w:pPr>
      <w:rPr>
        <w:rFonts w:hint="default"/>
        <w:lang w:val="ru-RU" w:eastAsia="en-US" w:bidi="ar-SA"/>
      </w:rPr>
    </w:lvl>
    <w:lvl w:ilvl="4" w:tplc="FDFC6632">
      <w:numFmt w:val="bullet"/>
      <w:lvlText w:val="•"/>
      <w:lvlJc w:val="left"/>
      <w:pPr>
        <w:ind w:left="4089" w:hanging="656"/>
      </w:pPr>
      <w:rPr>
        <w:rFonts w:hint="default"/>
        <w:lang w:val="ru-RU" w:eastAsia="en-US" w:bidi="ar-SA"/>
      </w:rPr>
    </w:lvl>
    <w:lvl w:ilvl="5" w:tplc="1EBEA648">
      <w:numFmt w:val="bullet"/>
      <w:lvlText w:val="•"/>
      <w:lvlJc w:val="left"/>
      <w:pPr>
        <w:ind w:left="5061" w:hanging="656"/>
      </w:pPr>
      <w:rPr>
        <w:rFonts w:hint="default"/>
        <w:lang w:val="ru-RU" w:eastAsia="en-US" w:bidi="ar-SA"/>
      </w:rPr>
    </w:lvl>
    <w:lvl w:ilvl="6" w:tplc="A432BCC8">
      <w:numFmt w:val="bullet"/>
      <w:lvlText w:val="•"/>
      <w:lvlJc w:val="left"/>
      <w:pPr>
        <w:ind w:left="6034" w:hanging="656"/>
      </w:pPr>
      <w:rPr>
        <w:rFonts w:hint="default"/>
        <w:lang w:val="ru-RU" w:eastAsia="en-US" w:bidi="ar-SA"/>
      </w:rPr>
    </w:lvl>
    <w:lvl w:ilvl="7" w:tplc="DDF6E3A2">
      <w:numFmt w:val="bullet"/>
      <w:lvlText w:val="•"/>
      <w:lvlJc w:val="left"/>
      <w:pPr>
        <w:ind w:left="7006" w:hanging="656"/>
      </w:pPr>
      <w:rPr>
        <w:rFonts w:hint="default"/>
        <w:lang w:val="ru-RU" w:eastAsia="en-US" w:bidi="ar-SA"/>
      </w:rPr>
    </w:lvl>
    <w:lvl w:ilvl="8" w:tplc="8476029A">
      <w:numFmt w:val="bullet"/>
      <w:lvlText w:val="•"/>
      <w:lvlJc w:val="left"/>
      <w:pPr>
        <w:ind w:left="7978" w:hanging="65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2102F"/>
    <w:rsid w:val="007B5587"/>
    <w:rsid w:val="00D52923"/>
    <w:rsid w:val="00F2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64"/>
      <w:outlineLvl w:val="0"/>
    </w:pPr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01" w:hanging="654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59"/>
      <w:ind w:left="138"/>
    </w:pPr>
  </w:style>
  <w:style w:type="paragraph" w:styleId="a5">
    <w:name w:val="Balloon Text"/>
    <w:basedOn w:val="a"/>
    <w:link w:val="a6"/>
    <w:uiPriority w:val="99"/>
    <w:semiHidden/>
    <w:unhideWhenUsed/>
    <w:rsid w:val="00D529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292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64"/>
      <w:outlineLvl w:val="0"/>
    </w:pPr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01" w:hanging="654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59"/>
      <w:ind w:left="138"/>
    </w:pPr>
  </w:style>
  <w:style w:type="paragraph" w:styleId="a5">
    <w:name w:val="Balloon Text"/>
    <w:basedOn w:val="a"/>
    <w:link w:val="a6"/>
    <w:uiPriority w:val="99"/>
    <w:semiHidden/>
    <w:unhideWhenUsed/>
    <w:rsid w:val="00D529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292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2231</Words>
  <Characters>12717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Alena</cp:lastModifiedBy>
  <cp:revision>3</cp:revision>
  <dcterms:created xsi:type="dcterms:W3CDTF">2026-02-27T09:36:00Z</dcterms:created>
  <dcterms:modified xsi:type="dcterms:W3CDTF">2026-02-27T09:49:00Z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2026-02-27T00:00:00Z</vt:filetime>
  </property>
  <property fmtid="{D5CDD505-2E9C-101B-9397-08002B2CF9AE}" pid="5" name="Producer">
    <vt:lpwstr>3-Heights(TM) PDF Security Shell 4.8.25.2 (http://www.pdf-tools.com)</vt:lpwstr>
  </property>
</Properties>
</file>