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39" w:type="dxa"/>
        <w:tblInd w:w="-1168" w:type="dxa"/>
        <w:tblLook w:val="04A0" w:firstRow="1" w:lastRow="0" w:firstColumn="1" w:lastColumn="0" w:noHBand="0" w:noVBand="1"/>
      </w:tblPr>
      <w:tblGrid>
        <w:gridCol w:w="2552"/>
        <w:gridCol w:w="8187"/>
      </w:tblGrid>
      <w:tr w:rsidR="000E6BE8" w:rsidTr="00D0257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предмета 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</w:t>
            </w:r>
          </w:p>
        </w:tc>
      </w:tr>
      <w:tr w:rsidR="000E6BE8" w:rsidTr="00D02571">
        <w:trPr>
          <w:trHeight w:val="2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6BE8" w:rsidTr="00D025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ч.</w:t>
            </w:r>
          </w:p>
        </w:tc>
      </w:tr>
      <w:tr w:rsidR="000E6BE8" w:rsidTr="00D025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Т.В., Кузьмина А.В., Макарова М.С., Родионова А.А., Соколова Н.Е., Ширяева Т.В.</w:t>
            </w:r>
          </w:p>
        </w:tc>
      </w:tr>
      <w:tr w:rsidR="000E6BE8" w:rsidTr="00D02571">
        <w:trPr>
          <w:trHeight w:val="29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курса</w:t>
            </w: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курса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BE8" w:rsidRPr="006C07B0" w:rsidRDefault="000E6BE8" w:rsidP="00D0257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6C07B0">
              <w:rPr>
                <w:b/>
                <w:bCs/>
                <w:color w:val="000000"/>
                <w:sz w:val="28"/>
                <w:szCs w:val="28"/>
              </w:rPr>
              <w:t>Цель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C07B0">
              <w:rPr>
                <w:b/>
                <w:bCs/>
                <w:color w:val="000000"/>
                <w:sz w:val="28"/>
                <w:szCs w:val="28"/>
              </w:rPr>
              <w:t>изучения предмета</w:t>
            </w:r>
            <w:r w:rsidRPr="006C07B0">
              <w:rPr>
                <w:color w:val="000000"/>
                <w:sz w:val="28"/>
                <w:szCs w:val="28"/>
              </w:rPr>
              <w:t>:</w:t>
            </w:r>
          </w:p>
          <w:p w:rsidR="000E6BE8" w:rsidRPr="006C07B0" w:rsidRDefault="000E6BE8" w:rsidP="00D0257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6C07B0">
              <w:rPr>
                <w:color w:val="000000"/>
                <w:sz w:val="28"/>
                <w:szCs w:val="28"/>
              </w:rPr>
              <w:t>Развитие личности учащихся средствами искусства, получение эмоционально-ценностного опыта восприятия произведений искусства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07B0">
              <w:rPr>
                <w:color w:val="000000"/>
                <w:sz w:val="28"/>
                <w:szCs w:val="28"/>
              </w:rPr>
              <w:t>опыта художественно-творческой деятельности:</w:t>
            </w:r>
          </w:p>
          <w:p w:rsidR="000E6BE8" w:rsidRPr="006C07B0" w:rsidRDefault="000E6BE8" w:rsidP="00D0257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6C07B0">
              <w:rPr>
                <w:color w:val="000000"/>
                <w:sz w:val="28"/>
                <w:szCs w:val="28"/>
              </w:rPr>
              <w:t>  - </w:t>
            </w:r>
            <w:r w:rsidRPr="006C07B0">
              <w:rPr>
                <w:b/>
                <w:bCs/>
                <w:color w:val="000000"/>
                <w:sz w:val="28"/>
                <w:szCs w:val="28"/>
              </w:rPr>
              <w:t>воспитание</w:t>
            </w:r>
            <w:r w:rsidRPr="006C07B0">
              <w:rPr>
                <w:color w:val="000000"/>
                <w:sz w:val="28"/>
                <w:szCs w:val="28"/>
              </w:rPr>
              <w:t> визуальной культуры как части общей культуры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07B0">
              <w:rPr>
                <w:color w:val="000000"/>
                <w:sz w:val="28"/>
                <w:szCs w:val="28"/>
              </w:rPr>
              <w:t>современного человека, интереса к изобразительному искусству;</w:t>
            </w:r>
          </w:p>
          <w:p w:rsidR="000E6BE8" w:rsidRPr="006C07B0" w:rsidRDefault="000E6BE8" w:rsidP="00D0257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6C07B0">
              <w:rPr>
                <w:color w:val="000000"/>
                <w:sz w:val="28"/>
                <w:szCs w:val="28"/>
              </w:rPr>
              <w:t>- обогащение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07B0">
              <w:rPr>
                <w:color w:val="000000"/>
                <w:sz w:val="28"/>
                <w:szCs w:val="28"/>
              </w:rPr>
              <w:t>нравственного опыта, формирование представлений о добре и зле;</w:t>
            </w:r>
          </w:p>
          <w:p w:rsidR="000E6BE8" w:rsidRPr="006C07B0" w:rsidRDefault="000E6BE8" w:rsidP="00D0257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6C07B0">
              <w:rPr>
                <w:color w:val="000000"/>
                <w:sz w:val="28"/>
                <w:szCs w:val="28"/>
              </w:rPr>
              <w:t>- развитие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07B0">
              <w:rPr>
                <w:color w:val="000000"/>
                <w:sz w:val="28"/>
                <w:szCs w:val="28"/>
              </w:rPr>
              <w:t>нравственных чувств, уважения к культуре народов многонациональной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07B0">
              <w:rPr>
                <w:color w:val="000000"/>
                <w:sz w:val="28"/>
                <w:szCs w:val="28"/>
              </w:rPr>
              <w:t>России и других стран.</w:t>
            </w:r>
          </w:p>
          <w:p w:rsidR="000E6BE8" w:rsidRPr="006C07B0" w:rsidRDefault="000E6BE8" w:rsidP="00D0257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6C07B0">
              <w:rPr>
                <w:color w:val="000000"/>
                <w:sz w:val="28"/>
                <w:szCs w:val="28"/>
              </w:rPr>
              <w:t>- </w:t>
            </w:r>
            <w:r w:rsidRPr="006C07B0">
              <w:rPr>
                <w:b/>
                <w:bCs/>
                <w:color w:val="000000"/>
                <w:sz w:val="28"/>
                <w:szCs w:val="28"/>
              </w:rPr>
              <w:t>развитие</w:t>
            </w:r>
            <w:r w:rsidRPr="006C07B0">
              <w:rPr>
                <w:color w:val="000000"/>
                <w:sz w:val="28"/>
                <w:szCs w:val="28"/>
              </w:rPr>
              <w:t> воображения, творческого потенциала ребенка, желания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07B0">
              <w:rPr>
                <w:color w:val="000000"/>
                <w:sz w:val="28"/>
                <w:szCs w:val="28"/>
              </w:rPr>
              <w:t>умения подходить к любой своей деятельности творчески; способностей 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07B0">
              <w:rPr>
                <w:color w:val="000000"/>
                <w:sz w:val="28"/>
                <w:szCs w:val="28"/>
              </w:rPr>
              <w:t>эмоционально-ценностному отношению к искусству и окружающему миру;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07B0">
              <w:rPr>
                <w:color w:val="000000"/>
                <w:sz w:val="28"/>
                <w:szCs w:val="28"/>
              </w:rPr>
              <w:t>навыков сотрудничества в художественной деятельности;</w:t>
            </w:r>
          </w:p>
          <w:p w:rsidR="000E6BE8" w:rsidRPr="006C07B0" w:rsidRDefault="000E6BE8" w:rsidP="00D0257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6C07B0">
              <w:rPr>
                <w:color w:val="000000"/>
                <w:sz w:val="28"/>
                <w:szCs w:val="28"/>
              </w:rPr>
              <w:t>- </w:t>
            </w:r>
            <w:r w:rsidRPr="006C07B0">
              <w:rPr>
                <w:b/>
                <w:bCs/>
                <w:color w:val="000000"/>
                <w:sz w:val="28"/>
                <w:szCs w:val="28"/>
              </w:rPr>
              <w:t>освоение</w:t>
            </w:r>
            <w:r w:rsidRPr="006C07B0">
              <w:rPr>
                <w:color w:val="000000"/>
                <w:sz w:val="28"/>
                <w:szCs w:val="28"/>
              </w:rPr>
              <w:t> первоначальных знаний о пластических искусствах: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07B0">
              <w:rPr>
                <w:color w:val="000000"/>
                <w:sz w:val="28"/>
                <w:szCs w:val="28"/>
              </w:rPr>
              <w:t>изобразительных, декоративно-прикладных, архитектуре и дизайне, их роли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07B0">
              <w:rPr>
                <w:color w:val="000000"/>
                <w:sz w:val="28"/>
                <w:szCs w:val="28"/>
              </w:rPr>
              <w:t>в жизни человека и общества;</w:t>
            </w:r>
          </w:p>
          <w:p w:rsidR="000E6BE8" w:rsidRDefault="000E6BE8" w:rsidP="00D02571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C07B0">
              <w:rPr>
                <w:color w:val="000000"/>
                <w:sz w:val="28"/>
                <w:szCs w:val="28"/>
              </w:rPr>
              <w:t>- </w:t>
            </w:r>
            <w:r w:rsidRPr="006C07B0">
              <w:rPr>
                <w:b/>
                <w:bCs/>
                <w:color w:val="000000"/>
                <w:sz w:val="28"/>
                <w:szCs w:val="28"/>
              </w:rPr>
              <w:t>овладение</w:t>
            </w:r>
            <w:r w:rsidRPr="006C07B0">
              <w:rPr>
                <w:color w:val="000000"/>
                <w:sz w:val="28"/>
                <w:szCs w:val="28"/>
              </w:rPr>
              <w:t> элементарной художественной грамотой, формирование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07B0">
              <w:rPr>
                <w:color w:val="000000"/>
                <w:sz w:val="28"/>
                <w:szCs w:val="28"/>
              </w:rPr>
              <w:t>художественного кругозора и приобретение опыта работы в различных видах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07B0">
              <w:rPr>
                <w:color w:val="000000"/>
                <w:sz w:val="28"/>
                <w:szCs w:val="28"/>
              </w:rPr>
              <w:t>художественно-творческой деятельности, разными художественными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C07B0">
              <w:rPr>
                <w:color w:val="000000"/>
                <w:sz w:val="28"/>
                <w:szCs w:val="28"/>
              </w:rPr>
              <w:t>материалами; совершенствование эстетического вкуса</w:t>
            </w:r>
            <w:r>
              <w:rPr>
                <w:color w:val="000000"/>
              </w:rPr>
              <w:t>.</w:t>
            </w:r>
          </w:p>
          <w:p w:rsidR="000E6BE8" w:rsidRDefault="000E6BE8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0E6BE8" w:rsidRDefault="000E6BE8" w:rsidP="00D02571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Pr="006C07B0" w:rsidRDefault="000E6BE8" w:rsidP="00D02571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Художественный образ - основа любого искусства (2 час)</w:t>
            </w:r>
            <w:r w:rsidRPr="006C07B0">
              <w:rPr>
                <w:rFonts w:ascii="Times New Roman" w:hAnsi="Times New Roman" w:cs="Times New Roman"/>
                <w:sz w:val="28"/>
                <w:szCs w:val="28"/>
              </w:rPr>
              <w:t xml:space="preserve"> Каким должен быть Хозяин леса? Рисование по памяти деревьев. Древо Жизни в сказках. Рисование сказочного дерева.</w:t>
            </w:r>
          </w:p>
          <w:p w:rsidR="000E6BE8" w:rsidRPr="006C07B0" w:rsidRDefault="000E6BE8" w:rsidP="00D0257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Азбука искусства (26 часов)</w:t>
            </w:r>
          </w:p>
          <w:p w:rsidR="000E6BE8" w:rsidRPr="006C07B0" w:rsidRDefault="000E6BE8" w:rsidP="00D0257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C0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«Введение в азбуку изобразительного искусства»; «Линия, штрих и художественный образ»; «Линия, пятно и художественный образ»; «Создаём художественный образ в графике»; «Цвет и художественный образ»; «Тёплые и холодные цвета создают разные образы»; «Создаём художественный образ в живописи»; «Объём и художественный образ»; «Линия, цвет и объём могут работать дружно»; «Цвет, линия и объём»;</w:t>
            </w:r>
            <w:proofErr w:type="gramEnd"/>
            <w:r w:rsidRPr="006C0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«Общие средства художественной выразительности»; «Симметрия и художественный образ»; « Ритм и художественный образ»; «Ритм </w:t>
            </w:r>
            <w:r w:rsidRPr="006C0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линий и пятен»; « Ритм, симметрия и орнамент»; «Форма и художественный образ»; « Композиция, ритм, форма должны работать дружно».</w:t>
            </w:r>
          </w:p>
          <w:p w:rsidR="000E6BE8" w:rsidRPr="006C07B0" w:rsidRDefault="000E6BE8" w:rsidP="00D0257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6C0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Использование художниками композиции, ритма и формы для создания художественного образа (6 часов)</w:t>
            </w:r>
          </w:p>
          <w:p w:rsidR="000E6BE8" w:rsidRPr="006C07B0" w:rsidRDefault="000E6BE8" w:rsidP="00D02571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6C07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Равновесие композиции с помощью ритма и формы предметов»; «Тема произведения и художественный образ»; «Образы природы в изобразительном искусстве»; «Музеи изобразительного искусства».</w:t>
            </w:r>
          </w:p>
          <w:p w:rsidR="000E6BE8" w:rsidRPr="006C07B0" w:rsidRDefault="000E6BE8" w:rsidP="00D02571">
            <w:pPr>
              <w:shd w:val="clear" w:color="auto" w:fill="FFFFFF"/>
              <w:spacing w:line="294" w:lineRule="atLeast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BE8" w:rsidRDefault="000E6BE8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tbl>
      <w:tblPr>
        <w:tblStyle w:val="a3"/>
        <w:tblW w:w="10739" w:type="dxa"/>
        <w:tblInd w:w="-1168" w:type="dxa"/>
        <w:tblLook w:val="04A0" w:firstRow="1" w:lastRow="0" w:firstColumn="1" w:lastColumn="0" w:noHBand="0" w:noVBand="1"/>
      </w:tblPr>
      <w:tblGrid>
        <w:gridCol w:w="2552"/>
        <w:gridCol w:w="8187"/>
      </w:tblGrid>
      <w:tr w:rsidR="000E6BE8" w:rsidRPr="008610E5" w:rsidTr="00D02571">
        <w:trPr>
          <w:trHeight w:val="288"/>
        </w:trPr>
        <w:tc>
          <w:tcPr>
            <w:tcW w:w="2552" w:type="dxa"/>
          </w:tcPr>
          <w:p w:rsidR="000E6BE8" w:rsidRPr="008610E5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предмета </w:t>
            </w:r>
          </w:p>
        </w:tc>
        <w:tc>
          <w:tcPr>
            <w:tcW w:w="8187" w:type="dxa"/>
          </w:tcPr>
          <w:p w:rsidR="000E6BE8" w:rsidRPr="008610E5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0E6BE8" w:rsidRPr="008610E5" w:rsidTr="00D02571">
        <w:trPr>
          <w:trHeight w:val="252"/>
        </w:trPr>
        <w:tc>
          <w:tcPr>
            <w:tcW w:w="2552" w:type="dxa"/>
          </w:tcPr>
          <w:p w:rsidR="000E6BE8" w:rsidRPr="008610E5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187" w:type="dxa"/>
          </w:tcPr>
          <w:p w:rsidR="000E6BE8" w:rsidRPr="008610E5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6BE8" w:rsidRPr="008610E5" w:rsidTr="00D02571">
        <w:tc>
          <w:tcPr>
            <w:tcW w:w="2552" w:type="dxa"/>
          </w:tcPr>
          <w:p w:rsidR="000E6BE8" w:rsidRPr="008610E5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187" w:type="dxa"/>
          </w:tcPr>
          <w:p w:rsidR="000E6BE8" w:rsidRPr="008610E5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136 ч.</w:t>
            </w:r>
          </w:p>
        </w:tc>
      </w:tr>
      <w:tr w:rsidR="000E6BE8" w:rsidRPr="008610E5" w:rsidTr="00D02571">
        <w:tc>
          <w:tcPr>
            <w:tcW w:w="2552" w:type="dxa"/>
          </w:tcPr>
          <w:p w:rsidR="000E6BE8" w:rsidRPr="008610E5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</w:p>
        </w:tc>
        <w:tc>
          <w:tcPr>
            <w:tcW w:w="8187" w:type="dxa"/>
          </w:tcPr>
          <w:p w:rsidR="000E6BE8" w:rsidRPr="008610E5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Гуськова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Т.В., Кузьмина А.В., Макарова М.С., Родионова </w:t>
            </w: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А.А.,Соколова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Н.Е., Ширяева Т.В.</w:t>
            </w:r>
          </w:p>
        </w:tc>
      </w:tr>
      <w:tr w:rsidR="000E6BE8" w:rsidRPr="008610E5" w:rsidTr="000E6BE8">
        <w:trPr>
          <w:trHeight w:val="3109"/>
        </w:trPr>
        <w:tc>
          <w:tcPr>
            <w:tcW w:w="2552" w:type="dxa"/>
          </w:tcPr>
          <w:p w:rsidR="000E6BE8" w:rsidRPr="008610E5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Цель курса</w:t>
            </w: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Pr="008610E5" w:rsidRDefault="000E6BE8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Структура курса</w:t>
            </w:r>
          </w:p>
        </w:tc>
        <w:tc>
          <w:tcPr>
            <w:tcW w:w="8187" w:type="dxa"/>
          </w:tcPr>
          <w:p w:rsidR="000E6BE8" w:rsidRPr="008F5875" w:rsidRDefault="000E6BE8" w:rsidP="00D02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587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Основная </w:t>
            </w:r>
            <w:proofErr w:type="spellStart"/>
            <w:r w:rsidRPr="008F5875">
              <w:rPr>
                <w:rFonts w:ascii="Times New Roman" w:hAnsi="Times New Roman" w:cs="Times New Roman"/>
                <w:b/>
                <w:sz w:val="32"/>
                <w:szCs w:val="32"/>
              </w:rPr>
              <w:t>метапредметная</w:t>
            </w:r>
            <w:proofErr w:type="spellEnd"/>
            <w:r w:rsidRPr="008F587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цель,</w:t>
            </w:r>
            <w:r w:rsidRPr="008F5875">
              <w:rPr>
                <w:rFonts w:ascii="Times New Roman" w:hAnsi="Times New Roman" w:cs="Times New Roman"/>
                <w:sz w:val="32"/>
                <w:szCs w:val="32"/>
              </w:rPr>
              <w:t xml:space="preserve">  реализуемая  средствами литературного  чтения,  связана  с  формированием  грамотного читателя,  который  с течением  времени  сможет  самостоятельно выбирать книги и пользоваться библиотекой, </w:t>
            </w:r>
            <w:proofErr w:type="gramStart"/>
            <w:r w:rsidRPr="008F5875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 w:rsidRPr="008F5875">
              <w:rPr>
                <w:rFonts w:ascii="Times New Roman" w:hAnsi="Times New Roman" w:cs="Times New Roman"/>
                <w:sz w:val="32"/>
                <w:szCs w:val="32"/>
              </w:rPr>
              <w:t xml:space="preserve"> ориентируясь на собственные  предпочтения,  и  в  зависимости  от  поставленной учебной  задачи,  а  также  сможет  использовать  свою  читательскую деятельность как средство самообразования.</w:t>
            </w:r>
          </w:p>
          <w:p w:rsidR="000E6BE8" w:rsidRPr="008F5875" w:rsidRDefault="000E6BE8" w:rsidP="00D02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5875">
              <w:rPr>
                <w:rFonts w:ascii="Times New Roman" w:hAnsi="Times New Roman" w:cs="Times New Roman"/>
                <w:sz w:val="32"/>
                <w:szCs w:val="32"/>
              </w:rPr>
              <w:t xml:space="preserve">В силу особенностей, присущих «Литературному чтению», решаются также весьма разноплановые предметные задачи:                                                                   – </w:t>
            </w:r>
            <w:proofErr w:type="gramStart"/>
            <w:r w:rsidRPr="008F5875">
              <w:rPr>
                <w:rFonts w:ascii="Times New Roman" w:hAnsi="Times New Roman" w:cs="Times New Roman"/>
                <w:sz w:val="32"/>
                <w:szCs w:val="32"/>
              </w:rPr>
              <w:t>духовно-нравственная</w:t>
            </w:r>
            <w:proofErr w:type="gramEnd"/>
            <w:r w:rsidRPr="008F5875">
              <w:rPr>
                <w:rFonts w:ascii="Times New Roman" w:hAnsi="Times New Roman" w:cs="Times New Roman"/>
                <w:sz w:val="32"/>
                <w:szCs w:val="32"/>
              </w:rPr>
              <w:t xml:space="preserve"> (от развития умения (на материале художественных произведений) понимать нравственный смысл целого до развития умения различать разные нравственные позиции);</w:t>
            </w:r>
          </w:p>
          <w:p w:rsidR="000E6BE8" w:rsidRPr="008F5875" w:rsidRDefault="000E6BE8" w:rsidP="00D02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5875">
              <w:rPr>
                <w:rFonts w:ascii="Times New Roman" w:hAnsi="Times New Roman" w:cs="Times New Roman"/>
                <w:sz w:val="32"/>
                <w:szCs w:val="32"/>
              </w:rPr>
              <w:t xml:space="preserve">– </w:t>
            </w:r>
            <w:proofErr w:type="gramStart"/>
            <w:r w:rsidRPr="008F5875">
              <w:rPr>
                <w:rFonts w:ascii="Times New Roman" w:hAnsi="Times New Roman" w:cs="Times New Roman"/>
                <w:sz w:val="32"/>
                <w:szCs w:val="32"/>
              </w:rPr>
              <w:t>духовно-эстетическая</w:t>
            </w:r>
            <w:proofErr w:type="gramEnd"/>
            <w:r w:rsidRPr="008F5875">
              <w:rPr>
                <w:rFonts w:ascii="Times New Roman" w:hAnsi="Times New Roman" w:cs="Times New Roman"/>
                <w:sz w:val="32"/>
                <w:szCs w:val="32"/>
              </w:rPr>
              <w:t xml:space="preserve">   (от  формирования  умения  видеть красоту целого до воспитания чуткости к отдельной детали);</w:t>
            </w:r>
          </w:p>
          <w:p w:rsidR="000E6BE8" w:rsidRPr="008F5875" w:rsidRDefault="000E6BE8" w:rsidP="00D02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5875">
              <w:rPr>
                <w:rFonts w:ascii="Times New Roman" w:hAnsi="Times New Roman" w:cs="Times New Roman"/>
                <w:sz w:val="32"/>
                <w:szCs w:val="32"/>
              </w:rPr>
              <w:t xml:space="preserve">– </w:t>
            </w:r>
            <w:proofErr w:type="gramStart"/>
            <w:r w:rsidRPr="008F5875">
              <w:rPr>
                <w:rFonts w:ascii="Times New Roman" w:hAnsi="Times New Roman" w:cs="Times New Roman"/>
                <w:sz w:val="32"/>
                <w:szCs w:val="32"/>
              </w:rPr>
              <w:t>литературоведческая</w:t>
            </w:r>
            <w:proofErr w:type="gramEnd"/>
            <w:r w:rsidRPr="008F5875">
              <w:rPr>
                <w:rFonts w:ascii="Times New Roman" w:hAnsi="Times New Roman" w:cs="Times New Roman"/>
                <w:sz w:val="32"/>
                <w:szCs w:val="32"/>
              </w:rPr>
              <w:t xml:space="preserve">  (от  формирования  умения  различать разные способы построения картин мира в художественных произведениях (роды, виды и жанры литературы) до развития понимания,  с помощью  каких  именно  средств  выразительности  достигается  желаемый  эмоциональный  эффект  (художественные приемы));</w:t>
            </w:r>
          </w:p>
          <w:p w:rsidR="000E6BE8" w:rsidRPr="008F5875" w:rsidRDefault="000E6BE8" w:rsidP="00D025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F5875">
              <w:rPr>
                <w:rFonts w:ascii="Times New Roman" w:hAnsi="Times New Roman" w:cs="Times New Roman"/>
                <w:sz w:val="32"/>
                <w:szCs w:val="32"/>
              </w:rPr>
              <w:t xml:space="preserve">– </w:t>
            </w:r>
            <w:proofErr w:type="gramStart"/>
            <w:r w:rsidRPr="008F5875">
              <w:rPr>
                <w:rFonts w:ascii="Times New Roman" w:hAnsi="Times New Roman" w:cs="Times New Roman"/>
                <w:sz w:val="32"/>
                <w:szCs w:val="32"/>
              </w:rPr>
              <w:t>библиографическая</w:t>
            </w:r>
            <w:proofErr w:type="gramEnd"/>
            <w:r w:rsidRPr="008F5875">
              <w:rPr>
                <w:rFonts w:ascii="Times New Roman" w:hAnsi="Times New Roman" w:cs="Times New Roman"/>
                <w:sz w:val="32"/>
                <w:szCs w:val="32"/>
              </w:rPr>
              <w:t xml:space="preserve">  (от  формирования  умений  ориентироваться  в книге  по  ее  элементам  и пользоваться  ее  справочным аппаратом до формирования умений работать сразу с несколькими </w:t>
            </w:r>
            <w:r w:rsidRPr="008F587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источниками информации и осознанно отбирать список литературы для решения конкретной учебной задачи).</w:t>
            </w:r>
          </w:p>
          <w:p w:rsidR="000E6BE8" w:rsidRPr="008406D8" w:rsidRDefault="000E6BE8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6BE8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Учебник 1 часть. </w:t>
            </w:r>
            <w:r w:rsidRPr="008F5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Глава </w:t>
            </w:r>
            <w:r w:rsidRPr="008F5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8F5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 гостях у Ученого Кота (17 ч)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Знакомство с библиотекой Учёного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Кота (знакомство с учебником). </w:t>
            </w: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Вступление к поэме А. С. Пушкина «Руслан и Людмила».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Специфика сказочного жанра в поэтической сказке А. С. Пушкина «Сказка о рыбаке и рыбке». Хр. 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А. С. Пушкин «Сказка о мёртвой царевне и о семи богатырях».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Русские народные сказки о животных. «Петушок </w:t>
            </w:r>
            <w:proofErr w:type="gram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–з</w:t>
            </w:r>
            <w:proofErr w:type="gram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олотой гребешок»,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Хр.«Лисичка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-сестричка и волк» 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Зарубежные сказки о животных. Дж. Харрис «Братец Лис и братец Кролик», «Почему у братца опоссума голый хвост».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Китайская волшебная сказка «Как собака с кошкой враждовать стали».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Русская волшебная сказка «Волшебное кольцо». Хр.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Устное народное творчество и современная поэзия. 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И.  Пивоварова «Жила-была собака», «Мост и сом»,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Лагздынь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 «Утренняя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кричалка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». Хр.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b/>
                <w:sz w:val="28"/>
                <w:szCs w:val="28"/>
              </w:rPr>
              <w:t>Глава II. В гостях у Незнайки (10 ч)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Фантазия и неправда в литературе и жизни.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Н.Носов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«Фантазеры»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одари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«Бриф!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Бруф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Браф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Фантазия и </w:t>
            </w:r>
            <w:proofErr w:type="gram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враньё</w:t>
            </w:r>
            <w:proofErr w:type="gram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. Стихи Э.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Мошковской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. Хр.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авторская сказка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Б.Окуджава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«Прелестные приключения», Хр.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С.Воронин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«Лесик-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разноголосик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Фантазия в литературе и жизни.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Д.Биссет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«Хочешь, хочешь, хочешь»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b/>
                <w:sz w:val="28"/>
                <w:szCs w:val="28"/>
              </w:rPr>
              <w:t>Глава III. В гостях у Барсука (20 ч)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Секреты чайного домика. Хокку поэта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Исса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С.Козлов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«Ежик в тумане».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Японская народная сказка «Барсук – любитель стихов».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Японская народная сказка «Луна на ветке».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Секреты  японского свитка.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С. Козлов «Красота». Хр.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Секреты японских стихов. Хокку. Хр.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В.Драгунский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«Что я люблю», «Что любит Мишка», С. Махотин «Воскресенье».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Хр.В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«Гусиное горло».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С.Махотин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«Груша»,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М.Бородицкая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Ракушки»</w:t>
            </w:r>
            <w:proofErr w:type="gram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Уехал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младший брат». Хр.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Дж</w:t>
            </w:r>
            <w:proofErr w:type="gram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одари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«Приезжает дядюшка Белый Медведь». Хр. А. Линдгрен «Малыш и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Карлсон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b/>
                <w:sz w:val="28"/>
                <w:szCs w:val="28"/>
              </w:rPr>
              <w:t>Глава IV. В гостях у Ёжика и Медвежонка (12 ч)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И.Тургенев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«Воробей»,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М.Карем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«Ослик»,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М.Бородицкая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«Котенок», Э.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 Кому хорошо». Хр.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В.Драгунский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«Друг детства». Хр.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О ценности дружбы.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В.Лунин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«Кукла»,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Р.Сеф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«Я сделал крылья и летал».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Сказка и рассказ.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Л.Н.Толстой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«Прыжок». Хр.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Кульминация.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Л.Толстой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«Акула». 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Поэт и художник.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Э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«Если такой закат…». Картина П. Брейгеля « Охотники на снегу». Задания для членов клуба «Ключ и заря».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b/>
                <w:sz w:val="28"/>
                <w:szCs w:val="28"/>
              </w:rPr>
              <w:t>Учебник 2 часть. Глава I. Точка зрения (29 ч)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Жанры живописи. 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А. Кушнер «Что я узнал». Хр.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С. Махотин «Фотограф»,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И.Пивоварова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«Картина». Хр.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О.Дриз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«Игра», 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С.Козлов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«Когда ты прячешь солнце, мне грустно».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О.Дриз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«Стёклышки»,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М.Бородицкая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«Лесное болотце»,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В. Берестов «Картинки в лужах», 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А. Ахундова «Окно».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А. Усачев «Бинокль». Хр.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Т.Белозеров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«Хомяк»,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М.Яснов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«Хомячок»,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Г.Цыферов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«Жил на свете слонёнок».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Е.Череповецкий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«В тихой речке</w:t>
            </w:r>
            <w:proofErr w:type="gram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..», </w:t>
            </w:r>
            <w:proofErr w:type="spellStart"/>
            <w:proofErr w:type="gram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А.Гиваргизов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«Что ты, Серёжа…»,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М.Бородицкая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«Вот такой воробей», 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С. Махотин «Местный кот». Хр.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М.Бородицкая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«Булочная песенка»,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П.Синявский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«Федина конфетина».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А.Усачев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«Эх!»,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Г.Сапгир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«У прохожих на виду»,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О.Кургузов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«Сухопутный или морской?».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О.Дриз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«Кончилось лето», «Синий дом».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Интонация.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А.Пушкин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«Уж небо осенью дышало». Особенности поэтических произведений.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М.Лермонтов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«Осень»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О.Дриз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«Кто я?»,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А.Гиваргизов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«Мой бедный Шарик..»,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М.Карем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«Повезло!», </w:t>
            </w:r>
            <w:proofErr w:type="gram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«Лучше всех».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Воображение в поэзии.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Л.Яхнин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 «Моя ловушка»,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Г.Юдин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«В снегу бананы зацвели», «Скучный Женя»,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О.Дриз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«Теленок».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А.Усачев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«Обои»,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В.Лунин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«Что я вижу»,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Ю.Мориц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«Хвостики», «Букет…».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b/>
                <w:sz w:val="28"/>
                <w:szCs w:val="28"/>
              </w:rPr>
              <w:t>Глава II. Детские журналы (7 ч)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Новости и периодика.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С.Михалков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«А что у вас?»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Детская периодика. Детские журналы. Структура детского журнала.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Разнообразие детских журналов.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b/>
                <w:sz w:val="28"/>
                <w:szCs w:val="28"/>
              </w:rPr>
              <w:t>Глава III. Природа для Поэта - любимая и живая (21 ч)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Л.Яхнин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«Музыка леса»,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Ю.Коваль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«Три сойки».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А. Дюрер «Заяц»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Р.Сеф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«Добрый человек»,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Л.Яхнин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«Пустяки».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Деление текста на части.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Е.Чарушин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«Томка испугался», «Томкины сны», 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Г.Юдин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«Вытри лапы и входи».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М.Пришвин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«Разговор деревьев», Олицетворение.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Ф.Тютчев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«Зима недаром злится», Д.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Кедрин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«Скинуло кафтан зелёный лето». 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Художественный образ в литературе.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М.Пришвин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«Золотой луг».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Художественные средства выразительности. Олицетворение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С.Козлов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«Желудь»,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М.Лермонтов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«Утес».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Олицетворение. Звукопись.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М.Есеновский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«У мальчика Юры…»,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Д.Биссет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«Ух!».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Секреты стихотворной речи.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А.Екимцев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«Осень»,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Ю.Коринец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«Тишина».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Образ природы в поэзии.       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Л.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Станчев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«Осенняя гамма», 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Хр. Э.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«Дедушка Дерево», «Здравствуй, Лес!», Хр. Л. Яхнин «Листья».</w:t>
            </w:r>
            <w:proofErr w:type="gramEnd"/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b/>
                <w:sz w:val="28"/>
                <w:szCs w:val="28"/>
              </w:rPr>
              <w:t>Глава IV. Почему нам бывает смешно (20 ч</w:t>
            </w:r>
            <w:proofErr w:type="gramStart"/>
            <w:r w:rsidRPr="008F58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  <w:proofErr w:type="gramEnd"/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Юмор в стихотворных произведениях.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К.Чуковский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Федотка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О.Дриз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«Доктор», «Обида».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Юмор и контраст.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В.Драгунский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«Сверху вниз, наискосок!» Хр. В. </w:t>
            </w:r>
            <w:proofErr w:type="gram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«Шляпа гроссмейстера».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Юмор в поэзии. М. Тахистова «Редкий тип», Л.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Квитко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Лемеле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хозяйничает», «Способный мальчик», </w:t>
            </w:r>
            <w:proofErr w:type="gram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, Махотин «Вот так встреча!».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С.Седов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Сказки  про Змея</w:t>
            </w:r>
            <w:proofErr w:type="gram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Горыныча».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Секреты </w:t>
            </w:r>
            <w:proofErr w:type="gram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смешного</w:t>
            </w:r>
            <w:proofErr w:type="gram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П.Синявский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«Такса едет на такси», 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П.Коран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«По дорожке босиком»,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Л. Яхнин «Зеркальце».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Художественные средства выразительности в юмористических произведениях.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А.Усачев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 «Жужжащие стихи»,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П.Синявский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«Ириски и редиски», «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Хрюпельсин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хрюмидор</w:t>
            </w:r>
            <w:proofErr w:type="spellEnd"/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Итоговая комплексная работа</w:t>
            </w:r>
          </w:p>
          <w:p w:rsidR="000E6BE8" w:rsidRPr="008F587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F5875">
              <w:rPr>
                <w:rFonts w:ascii="Times New Roman" w:hAnsi="Times New Roman" w:cs="Times New Roman"/>
                <w:sz w:val="28"/>
                <w:szCs w:val="28"/>
              </w:rPr>
              <w:t>Хр. Н. Матвеева «Было тихо…», А. Усачёв «Жучок».</w:t>
            </w:r>
          </w:p>
          <w:p w:rsidR="000E6BE8" w:rsidRPr="008610E5" w:rsidRDefault="000E6BE8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BE8" w:rsidRDefault="000E6BE8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2552"/>
        <w:gridCol w:w="8187"/>
      </w:tblGrid>
      <w:tr w:rsidR="003D4D1C" w:rsidRPr="008610E5" w:rsidTr="00D02571">
        <w:trPr>
          <w:trHeight w:val="288"/>
        </w:trPr>
        <w:tc>
          <w:tcPr>
            <w:tcW w:w="2552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предмета </w:t>
            </w:r>
          </w:p>
        </w:tc>
        <w:tc>
          <w:tcPr>
            <w:tcW w:w="8187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</w:t>
            </w:r>
          </w:p>
        </w:tc>
      </w:tr>
      <w:tr w:rsidR="003D4D1C" w:rsidRPr="008610E5" w:rsidTr="00D02571">
        <w:trPr>
          <w:trHeight w:val="252"/>
        </w:trPr>
        <w:tc>
          <w:tcPr>
            <w:tcW w:w="2552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187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D1C" w:rsidRPr="008610E5" w:rsidTr="00D02571">
        <w:tc>
          <w:tcPr>
            <w:tcW w:w="2552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187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136 ч.</w:t>
            </w:r>
          </w:p>
        </w:tc>
      </w:tr>
      <w:tr w:rsidR="003D4D1C" w:rsidRPr="008610E5" w:rsidTr="00D02571">
        <w:tc>
          <w:tcPr>
            <w:tcW w:w="2552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</w:p>
        </w:tc>
        <w:tc>
          <w:tcPr>
            <w:tcW w:w="8187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Гуськова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Т.В., Кузьмина А.В., Макарова М.С., Родионова </w:t>
            </w: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А.А.,Соколова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Н.Е., Ширяева Т.В.</w:t>
            </w:r>
          </w:p>
        </w:tc>
      </w:tr>
      <w:tr w:rsidR="003D4D1C" w:rsidRPr="008610E5" w:rsidTr="00D02571">
        <w:trPr>
          <w:trHeight w:val="9348"/>
        </w:trPr>
        <w:tc>
          <w:tcPr>
            <w:tcW w:w="2552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Цель курса</w:t>
            </w: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•Развитие у обучающихся познавательных действий: логических и алгоритмических (включая знаково-символические), а также аксиоматику,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моделирование, дифференциацию существенных и несущественных условий.</w:t>
            </w:r>
            <w:proofErr w:type="gramEnd"/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•Математическое развитие младшего школьника: использование математических представлений для описания окружающей действительности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•Освоение 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</w:t>
            </w:r>
            <w:proofErr w:type="gramEnd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Проявлять математическую готовность к продолжению образования.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•Воспитание критичности мышления, интереса к умственному труду, стремления использовать математические знания в повседневной жизни.</w:t>
            </w:r>
          </w:p>
        </w:tc>
      </w:tr>
      <w:tr w:rsidR="003D4D1C" w:rsidRPr="008610E5" w:rsidTr="00D02571">
        <w:trPr>
          <w:trHeight w:val="1594"/>
        </w:trPr>
        <w:tc>
          <w:tcPr>
            <w:tcW w:w="2552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Структура курса</w:t>
            </w:r>
          </w:p>
        </w:tc>
        <w:tc>
          <w:tcPr>
            <w:tcW w:w="8187" w:type="dxa"/>
          </w:tcPr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Числа и величины (29 ч)                                                                </w:t>
            </w:r>
            <w:r w:rsidRPr="008610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Нумерация и сравнение чисел.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Устная и письменная нумерация двузначных чисел: разрядный принцип десятичной записи чисел, принцип построения количественных числительных для двузначных чисел. «Круглые» десятки.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Термин «круглый» для чисел вводится главным образом </w:t>
            </w: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методическим соображениям, но присутствуют и соображения пропедевтического характера, если иметь в виду в дальнейшем изучение такой темы, как «Округление чисел».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Устная и письменная нумерация трехзначных чисел: получение новой разрядной единицы — сотни, третий разряд десятичной записи — разряд сотен, принцип построения количественных числительных для трехзначных чисел. «Круглые» сотни.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трехзначных чисел в виде суммы разрядных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слагаемых. 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чисел на основе десятичной нумерации.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чисел на числовом луче.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о натуральном ряде чисел.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римской письменной нумерацией.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Числовые равенства и неравенства.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Первичные представления о числовых последовательностях.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Величины и их измерение.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Сравнение предметов по массе без ее измерения. Единица массы — килограмм. Измерение массы. Единица массы — центнер. Соотношение между центнером и килограммом (1 ц =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8610E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100 кг</w:t>
              </w:r>
            </w:smartTag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как продолжительность. Измерение времени с помощью часов. Время как момент. Формирование умения называть момент времени. Продолжительность как разность момента окончания и момента начала события. Единицы времени: час, минута, сутки, неделя и соотношение между ними.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Изменяющиеся единицы времени: месяц, год и возможные варианты их соотношения с сутками. Календарь. Единица времени — век. Соотношение между веком и годом (1 век = 100 лет).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Арифметические действия (57ч)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Числовое выражение и его значение. Устное сложение и вычитание чисел в пределах 100 без перехода и с переходом через разряд. Правило вычитания суммы из суммы. Поразрядные способы сложения и вычитания в пределах 100. Разностное сравнение чисел. Запись сложения и вычитания в столбик: ее преимущества по отношению к записи в строчку при поразрядном выполнении действий. Выполнение и проверка действий сложения и вычитания с помощью калькулятора.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между компонентами и результатом действия (сложения и вычитания). Уравнение как форма записи действия с неизвестным компонентом. Правила нахождения неизвестного </w:t>
            </w: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слагаемого, неизвестного вычитаемого, неизвестного уменьшаемого.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Умножение как сложение одинаковых слагаемых. Знак умножения</w:t>
            </w:r>
            <w:proofErr w:type="gramStart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(·). </w:t>
            </w:r>
            <w:proofErr w:type="gramEnd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Множители, произведение и его значение. Табличные случаи умножения. Случаи умножения на 0 и на 1. Переместительное свойство умножения.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числа в несколько раз.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выполнения действий: умножение и сложение, умножение и вычитание. Действия первой и второй ступеней.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делением на уровне предметных действий.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 деления</w:t>
            </w:r>
            <w:proofErr w:type="gramStart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(:). </w:t>
            </w:r>
            <w:proofErr w:type="gramEnd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 как последовательное вычитание.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Делимое, делитель, частное и его значение. Доля (половина, треть, четверть, пятая часть и т. п.). Деление как нахождение заданной доли числа. Уменьшение числа в несколько раз.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Деление как измерение величины или численности множества с помощью заданной единицы.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свойств арифметических действий для удобства вычислений.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Текстовые задачи (19ч)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Арифметическая текстовая (сюжетная) задача как особый вид математического задания. Отличительные признаки арифметической текстовой (сюжетной) задачи и ее обязательные компоненты: условие с наличием числовых данных (данных величин) и требование (вопрос) с наличием искомого числа (величины).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Формулировка арифметической сюжетной задачи в виде текста.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запись задачи.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Графическое моделирование связей между данными и искомым.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Простая задача. Формирование умения правильного выбора действия при решении простой задачи: на основе смысла арифметического действия и с помощью графической модели.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Составная задача. Преобразование составной задачи в простую </w:t>
            </w:r>
            <w:proofErr w:type="gramStart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наоборот за счет изменения требования или условия. Разбивка составной задачи на несколько простых. Запись решения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составной задачи по «шагам» (действиям) и в виде одного выражения.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об обратной задаче. Составление задач, обратных </w:t>
            </w:r>
            <w:proofErr w:type="gramStart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данной</w:t>
            </w:r>
            <w:proofErr w:type="gramEnd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Решение обратной задачи как способ проверки правильности решения данной.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Моделирование и решение простых арифметических </w:t>
            </w: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сюжетных задач на </w:t>
            </w:r>
            <w:proofErr w:type="gramStart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сложение</w:t>
            </w:r>
            <w:proofErr w:type="gramEnd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вычитание с помощью уравнений.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время (начало, конец, продолжительность события).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разнообразных текстовых задач арифметическим способом.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Задачи, содержащие отношения «больше на (в) …», «меньше на (в) …».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Геометрические фигуры (12 ч)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Бесконечность </w:t>
            </w:r>
            <w:proofErr w:type="gramStart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прямой</w:t>
            </w:r>
            <w:proofErr w:type="gramEnd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Луч как полупрямая. Угол. Виды углов: прямой, острый, тупой. Углы в многоугольнике. Прямоугольник.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Квадрат как частный случай прямоугольника.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Окружность и круг. Центр, радиус, диаметр окружности (круга). Построение окружности (круга) с помощью циркуля. Использование циркуля для откладывания отрезка, равного по длине </w:t>
            </w:r>
            <w:proofErr w:type="gramStart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данному</w:t>
            </w:r>
            <w:proofErr w:type="gramEnd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Геометрические величины (7ч)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длины — метр. Соотношения между метром, дециметром и сантиметром (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610E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 м</w:t>
              </w:r>
            </w:smartTag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10 </w:t>
            </w:r>
            <w:proofErr w:type="spellStart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</w:t>
            </w:r>
            <w:proofErr w:type="spellEnd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8610E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100 см</w:t>
              </w:r>
            </w:smartTag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Длина </w:t>
            </w:r>
            <w:proofErr w:type="gramStart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ломаной</w:t>
            </w:r>
            <w:proofErr w:type="gramEnd"/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Периметр многоугольника. Вычисление периметра квадрата и прямоугольника.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данными (12 ч)</w:t>
            </w:r>
          </w:p>
          <w:p w:rsidR="003D4D1C" w:rsidRPr="008610E5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умножения однозначных чисел (кроме 0). Чтение и заполнение строк, столбцов таблицы. Представление информации в таблице. Использование таблицы для формулировки задания.</w:t>
            </w:r>
          </w:p>
          <w:p w:rsidR="003D4D1C" w:rsidRPr="008610E5" w:rsidRDefault="003D4D1C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4D1C" w:rsidRDefault="003D4D1C" w:rsidP="003D4D1C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3D4D1C" w:rsidRDefault="003D4D1C" w:rsidP="000E6BE8"/>
    <w:p w:rsidR="000E6BE8" w:rsidRDefault="000E6BE8">
      <w:r>
        <w:lastRenderedPageBreak/>
        <w:br w:type="textWrapping" w:clear="all"/>
      </w:r>
    </w:p>
    <w:tbl>
      <w:tblPr>
        <w:tblStyle w:val="a3"/>
        <w:tblW w:w="10739" w:type="dxa"/>
        <w:tblInd w:w="-1168" w:type="dxa"/>
        <w:tblLook w:val="04A0" w:firstRow="1" w:lastRow="0" w:firstColumn="1" w:lastColumn="0" w:noHBand="0" w:noVBand="1"/>
      </w:tblPr>
      <w:tblGrid>
        <w:gridCol w:w="2552"/>
        <w:gridCol w:w="8187"/>
      </w:tblGrid>
      <w:tr w:rsidR="003D4D1C" w:rsidRPr="008610E5" w:rsidTr="00D02571">
        <w:trPr>
          <w:trHeight w:val="288"/>
        </w:trPr>
        <w:tc>
          <w:tcPr>
            <w:tcW w:w="2552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предмета </w:t>
            </w:r>
          </w:p>
        </w:tc>
        <w:tc>
          <w:tcPr>
            <w:tcW w:w="8187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3D4D1C" w:rsidRPr="008610E5" w:rsidTr="00D02571">
        <w:trPr>
          <w:trHeight w:val="252"/>
        </w:trPr>
        <w:tc>
          <w:tcPr>
            <w:tcW w:w="2552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187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D4D1C" w:rsidRPr="008610E5" w:rsidTr="00D02571">
        <w:tc>
          <w:tcPr>
            <w:tcW w:w="2552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187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3D4D1C" w:rsidRPr="008610E5" w:rsidTr="00D02571">
        <w:tc>
          <w:tcPr>
            <w:tcW w:w="2552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</w:p>
        </w:tc>
        <w:tc>
          <w:tcPr>
            <w:tcW w:w="8187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Гуськова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Т.В., Кузьмина А.В., Макарова М.С., Родионова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Соколова Н.Е., Ширяева Т.В.</w:t>
            </w:r>
          </w:p>
        </w:tc>
      </w:tr>
      <w:tr w:rsidR="003D4D1C" w:rsidRPr="005D446D" w:rsidTr="00D02571">
        <w:trPr>
          <w:trHeight w:val="9348"/>
        </w:trPr>
        <w:tc>
          <w:tcPr>
            <w:tcW w:w="2552" w:type="dxa"/>
          </w:tcPr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Цель курса</w:t>
            </w: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Pr="008610E5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Структура курса</w:t>
            </w:r>
          </w:p>
        </w:tc>
        <w:tc>
          <w:tcPr>
            <w:tcW w:w="8187" w:type="dxa"/>
          </w:tcPr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Цели</w:t>
            </w:r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формирование основ музыкальной культуры посредством эмоционального восприятия музыки;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народов мира;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обогащение знаний о музыке, других видах искусства и художественного творчества;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</w:t>
            </w:r>
            <w:proofErr w:type="gramStart"/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пластическое движение и импровизация).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Данные цели достигаются путем решения </w:t>
            </w:r>
            <w:r w:rsidRPr="005D4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ключевых задач</w:t>
            </w:r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отражающих личностное, познавательное, коммуникативное, социальное и эстетическое развитие школьников.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Личностное </w:t>
            </w:r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обучающихся направлено на: реализацию их творческого потенциала; выработку готовности выражать свое отношение к искусству; формирование мотивации к художественному познанию окружающей действительности; проявление ценностно-смысловых ориентаций и духовно-нравственных оснований; становление самосознания, самооценки, самоуважения, жизненного оптимизма.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Познавательное </w:t>
            </w:r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обучающихся связано с: активизацией творческого мышления, продуктивного воображения, рефлексии; формированием целостного представления о музыке, ее истоках и образной природе; познанием языка музыки, многообразия ее форм и жанров; </w:t>
            </w:r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осознанием роли музыкального искусства в жизни человека.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Коммуникативное </w:t>
            </w:r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школьников определяет: умение слушать, уважение к мнению других; способность встать на позицию другого человека; готовность вести диалог; участие в обсуждении значимых для человека явлений жизни и искусства; продуктивное сотрудничество со сверстниками и взрослыми.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 Социальное </w:t>
            </w:r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растущего человека проявляется: в формировании у него целостной художественной картины мира; в воспитании его патриотических чувств; в </w:t>
            </w:r>
            <w:proofErr w:type="spellStart"/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 гражданской идентичности; в выработке готовности к толерантным отношениям в поликультурном обществе; в овладении социальными компетенциями.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          Эстетическое </w:t>
            </w:r>
            <w:r w:rsidRPr="005D44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учащихся направлено на: приобщение к эстетическим ценностям; формирование эстетического отношения к действительности; развитие эстетических чувств; развитие потребности жить по законам красоты; формирование эстетических идеалов и потребностей; воспитание художественного вкуса; выработку стремления быть прекрасным во всем — в мыслях, делах, поступках, внешнем виде.</w:t>
            </w:r>
          </w:p>
          <w:p w:rsidR="003D4D1C" w:rsidRDefault="003D4D1C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Default="003D4D1C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«Три кита» в музыке: песня, танец и марш» - 9 ч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Темы: Главный «кит» — песня. Мелодия — душа музыки. Каким бывает танец. Мы танцоры хоть куда! Маршируют все. «Музыкальные киты» встречаются вместе.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«О чем говорит музыка» - 8 ч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Темы: Маша и Миша узнают, что умеет музыка. Музыкальные портреты. Подражание голосам. Как музыка изображает движение? Музыкальные пейзажи.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«Куда ведут нас “три кита”» - 8 ч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Темы: «Сезам, откройся!». «Путешествие по музыкальным странам». Опера. Что такое балет? «Страна симфония». Каким бывает концерт?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«Что такое музыкальная речь?» - 9 ч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D446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Темы: Маша и Миша изучают музыкальный язык. Занятная музыкальная сказка. Главная песня страны.</w:t>
            </w:r>
          </w:p>
          <w:p w:rsidR="003D4D1C" w:rsidRPr="005D446D" w:rsidRDefault="003D4D1C" w:rsidP="00D02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4D1C" w:rsidRDefault="003D4D1C" w:rsidP="003D4D1C"/>
    <w:p w:rsidR="002C70A5" w:rsidRDefault="002C70A5" w:rsidP="002C70A5"/>
    <w:p w:rsidR="006B33B7" w:rsidRDefault="006B33B7" w:rsidP="002C70A5"/>
    <w:p w:rsidR="006B33B7" w:rsidRDefault="006B33B7" w:rsidP="002C70A5"/>
    <w:tbl>
      <w:tblPr>
        <w:tblStyle w:val="a3"/>
        <w:tblW w:w="10739" w:type="dxa"/>
        <w:tblInd w:w="-1168" w:type="dxa"/>
        <w:tblLook w:val="04A0" w:firstRow="1" w:lastRow="0" w:firstColumn="1" w:lastColumn="0" w:noHBand="0" w:noVBand="1"/>
      </w:tblPr>
      <w:tblGrid>
        <w:gridCol w:w="2552"/>
        <w:gridCol w:w="8187"/>
      </w:tblGrid>
      <w:tr w:rsidR="006B33B7" w:rsidRPr="008610E5" w:rsidTr="00D02571">
        <w:trPr>
          <w:trHeight w:val="288"/>
        </w:trPr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предмета </w:t>
            </w:r>
          </w:p>
        </w:tc>
        <w:tc>
          <w:tcPr>
            <w:tcW w:w="8187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6B33B7" w:rsidRPr="008610E5" w:rsidTr="00D02571">
        <w:trPr>
          <w:trHeight w:val="252"/>
        </w:trPr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187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33B7" w:rsidRPr="008610E5" w:rsidTr="00D02571"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187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 </w:t>
            </w: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6B33B7" w:rsidRPr="008610E5" w:rsidTr="00D02571"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</w:p>
        </w:tc>
        <w:tc>
          <w:tcPr>
            <w:tcW w:w="8187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Гуськова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Т.В., Кузьмина А.В., Макарова М.С., Родионова </w:t>
            </w: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А.А.,Соколова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Н.Е., Ширяева Т.В.</w:t>
            </w:r>
          </w:p>
        </w:tc>
      </w:tr>
      <w:tr w:rsidR="006B33B7" w:rsidRPr="008610E5" w:rsidTr="006B33B7">
        <w:trPr>
          <w:trHeight w:val="5063"/>
        </w:trPr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Цель курса</w:t>
            </w: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курса</w:t>
            </w:r>
          </w:p>
        </w:tc>
        <w:tc>
          <w:tcPr>
            <w:tcW w:w="8187" w:type="dxa"/>
          </w:tcPr>
          <w:p w:rsidR="006B33B7" w:rsidRPr="0016723D" w:rsidRDefault="006B33B7" w:rsidP="00D025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ком личного опыта общения с людьми и природой;</w:t>
            </w:r>
          </w:p>
          <w:p w:rsidR="006B33B7" w:rsidRPr="0016723D" w:rsidRDefault="006B33B7" w:rsidP="00D025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духовно-нравственное развитие и воспитание личности гражданина России в услови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ях культурного и конфессионального многообразия российского общества.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1. Человек и природа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(30 часов)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Природа -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</w:t>
            </w:r>
            <w:proofErr w:type="gramStart"/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Примеры явлений природы: смена времён года, сне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гопад, листопад, перелёты птиц, смена времени суток, рассвет, закат, ветер, дождь, гроза.</w:t>
            </w:r>
            <w:proofErr w:type="gramEnd"/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Звёзды и планеты. Солнце - ближайшая к нам звезда, источник света и тепла для всего живого на Земле.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Вода. Свойства воды, ее значение для живых организмов и хозяйственной жизни чело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века.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Растения, их разнообразие. Части растения (корень, стебель, лист, цветок, плод, се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турные растения. Роль растений в природе и жизни людей, бережное отношение человека к растениям. Растения родного края, их названия и краткая характеристика на основе на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блюдений.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Животные, их разнообразие. Условия, необходимые для жизни животных (воздух, во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да, тепло, пища). Насекомые, рыбы, птицы, звери; их отличия. Животные родного края, их названия, краткая характеристика на основе наблюдений.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2. Человек и общество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(31 часов)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Общество - совокупность людей, которые объединены общей 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культурой и связаны друг с другом совместной деятельностью во имя общей цели. Духовно-нравственные и куль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турные ценности - основа жизнеспособности общества.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Человек - член общества, носитель и создатель культуры. Общее представление о вкладе в культуру человечества традиций и религиозных воззрений разных народов. Взаи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моотношения человека с другими людьми.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Семья -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тях, престарелых, больных - долг каждого человека. Хозяйство семьи. Родословная. Имена и фамилии членов семьи. Составление схемы родословного древа, истории семьи. Духовно- нравственные ценности в семейной культуре народов России и мира.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Младший школьник. Правила поведения в школе, на уроке. Обращение к учителю. Классный, школьный коллектив, совместная учёба, игры, отдых. Составление режима дня школьника.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Общественный транспорт. Транспорт города или села. Наземный, воздушный и вод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ный транспорт. Правила пользования транспортом. Средства связи: почта, телеграф, теле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фон, электронная почта.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Средства массовой информации: радио, телевидение, пресса, Интернет.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Наша Родина - Россия, Российская Федерация. Россия на карте, государственная гра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ница России.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Москва - столица России. Святыни Москвы - святыни России. Достопримечательности Москвы: Кремль, Красная площадь, Большой театр и др. Характеристика отдельных истори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ческих событий, связанных с Москвой (основание Москвы, строительство Кремля и др.). Герб Москвы. Расположение Москвы на карте.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Россия - многонациональная страна. Народы, населяющие Россию, их обычаи, харак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терные особенности быта. Основные религии народов России: православие, ислам, иуда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Родной край - частица России. </w:t>
            </w:r>
            <w:proofErr w:type="gramStart"/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Родной город (село), регион 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(область, край, республи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ка): название, основные достопримечательности; музеи, театры, спортивные комплексы и пр.</w:t>
            </w:r>
            <w:proofErr w:type="gramEnd"/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Особенности труда людей родного края, их профессии. Названия разных народов, про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живающих в данной местности, их обычаи, характерные особенности быта. Важные сведе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ния из истории родного края. Святыни родного края. Проведение дня памяти выдающегося земляка.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3. Правила безопасной жизни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(5 часов)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Ценность здоровья и здорового образа жизни.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Режим дня школьника, чередование труда и отдыха в режиме дня; личная гигиена. Фи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зическая культура, закаливание, игры на воздухе как условие сохранения и укрепления здо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ровья.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Личная ответственность каждого человека за сохранение и укрепление своего физиче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Дорога от дома до школы. Правила противопожарной безопасности, основные правила обращения с газом, электричеством, водой. Опасные места в квартире, доме и его окрест</w:t>
            </w: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ностях (балкон, подоконник, лифт, стройплощадка, пустырь и т.д.).</w:t>
            </w:r>
          </w:p>
          <w:p w:rsidR="006B33B7" w:rsidRPr="0016723D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6723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Правила безопасного поведения в природе. Правила безопасности при обращении с кошкой и собакой.</w:t>
            </w:r>
          </w:p>
          <w:p w:rsidR="006B33B7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</w:p>
          <w:p w:rsidR="006B33B7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B33B7" w:rsidRDefault="006B33B7" w:rsidP="006B33B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6B33B7" w:rsidRPr="008610E5" w:rsidRDefault="006B33B7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33B7" w:rsidRDefault="006B33B7" w:rsidP="002C70A5"/>
    <w:p w:rsidR="006B33B7" w:rsidRDefault="006B33B7" w:rsidP="002C70A5"/>
    <w:p w:rsidR="006B33B7" w:rsidRDefault="006B33B7" w:rsidP="002C70A5"/>
    <w:p w:rsidR="006B33B7" w:rsidRDefault="006B33B7" w:rsidP="002C70A5"/>
    <w:p w:rsidR="006B33B7" w:rsidRDefault="006B33B7" w:rsidP="002C70A5"/>
    <w:p w:rsidR="006B33B7" w:rsidRDefault="006B33B7" w:rsidP="002C70A5"/>
    <w:p w:rsidR="006B33B7" w:rsidRDefault="006B33B7" w:rsidP="002C70A5"/>
    <w:tbl>
      <w:tblPr>
        <w:tblStyle w:val="a3"/>
        <w:tblW w:w="10739" w:type="dxa"/>
        <w:tblInd w:w="-1168" w:type="dxa"/>
        <w:tblLook w:val="04A0" w:firstRow="1" w:lastRow="0" w:firstColumn="1" w:lastColumn="0" w:noHBand="0" w:noVBand="1"/>
      </w:tblPr>
      <w:tblGrid>
        <w:gridCol w:w="2552"/>
        <w:gridCol w:w="8187"/>
      </w:tblGrid>
      <w:tr w:rsidR="002C70A5" w:rsidTr="00D02571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Название предмета 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2C70A5" w:rsidTr="00D02571">
        <w:trPr>
          <w:trHeight w:val="2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70A5" w:rsidTr="00D0257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ч.</w:t>
            </w:r>
          </w:p>
        </w:tc>
      </w:tr>
      <w:tr w:rsidR="002C70A5" w:rsidTr="002C70A5">
        <w:trPr>
          <w:trHeight w:val="21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Т.В., Кузьмина А.В., Макарова М.С., Родионова А.А., Соколова Н.Е., Ширяева Т.В.</w:t>
            </w:r>
          </w:p>
        </w:tc>
      </w:tr>
      <w:tr w:rsidR="002C70A5" w:rsidRPr="007C7861" w:rsidTr="00D02571">
        <w:trPr>
          <w:trHeight w:val="56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курса</w:t>
            </w: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курса</w:t>
            </w: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A5" w:rsidRPr="007C7861" w:rsidRDefault="002C70A5" w:rsidP="00D025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7C7861">
              <w:rPr>
                <w:b/>
                <w:bCs/>
                <w:color w:val="4A4A4A"/>
                <w:sz w:val="28"/>
                <w:szCs w:val="28"/>
              </w:rPr>
              <w:lastRenderedPageBreak/>
              <w:t>Целями </w:t>
            </w:r>
            <w:r w:rsidRPr="007C7861">
              <w:rPr>
                <w:color w:val="4A4A4A"/>
                <w:sz w:val="28"/>
                <w:szCs w:val="28"/>
              </w:rPr>
              <w:t>изучения предмета «Родной язык» в начальной школе являются:</w:t>
            </w:r>
          </w:p>
          <w:p w:rsidR="002C70A5" w:rsidRPr="007C7861" w:rsidRDefault="002C70A5" w:rsidP="00D025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7C7861">
              <w:rPr>
                <w:color w:val="4A4A4A"/>
                <w:sz w:val="28"/>
                <w:szCs w:val="28"/>
              </w:rPr>
      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      </w:r>
          </w:p>
          <w:p w:rsidR="002C70A5" w:rsidRPr="007C7861" w:rsidRDefault="002C70A5" w:rsidP="00D025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7C7861">
              <w:rPr>
                <w:color w:val="4A4A4A"/>
                <w:sz w:val="28"/>
                <w:szCs w:val="28"/>
              </w:rPr>
      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  <w:p w:rsidR="002C70A5" w:rsidRPr="007C7861" w:rsidRDefault="002C70A5" w:rsidP="00D025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7C7861">
              <w:rPr>
                <w:color w:val="4A4A4A"/>
                <w:sz w:val="28"/>
                <w:szCs w:val="28"/>
              </w:rPr>
              <w:t>Программа определяет ряд практических </w:t>
            </w:r>
            <w:r w:rsidRPr="007C7861">
              <w:rPr>
                <w:b/>
                <w:bCs/>
                <w:color w:val="4A4A4A"/>
                <w:sz w:val="28"/>
                <w:szCs w:val="28"/>
              </w:rPr>
              <w:t>задач</w:t>
            </w:r>
            <w:r w:rsidRPr="007C7861">
              <w:rPr>
                <w:color w:val="4A4A4A"/>
                <w:sz w:val="28"/>
                <w:szCs w:val="28"/>
              </w:rPr>
              <w:t>, решение которых обеспечит достижение основных целей изучения предмета:</w:t>
            </w:r>
          </w:p>
          <w:p w:rsidR="002C70A5" w:rsidRPr="007C7861" w:rsidRDefault="002C70A5" w:rsidP="00D025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7C7861">
              <w:rPr>
                <w:color w:val="4A4A4A"/>
                <w:sz w:val="28"/>
                <w:szCs w:val="28"/>
              </w:rPr>
              <w:t>• развитие речи, мышления, воображения школьников, умения выбирать средства языка в соответствии с целями, задачами и условиями общения;</w:t>
            </w:r>
          </w:p>
          <w:p w:rsidR="002C70A5" w:rsidRPr="007C7861" w:rsidRDefault="002C70A5" w:rsidP="00D025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7C7861">
              <w:rPr>
                <w:color w:val="4A4A4A"/>
                <w:sz w:val="28"/>
                <w:szCs w:val="28"/>
              </w:rPr>
      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      </w:r>
            <w:proofErr w:type="spellStart"/>
            <w:r w:rsidRPr="007C7861">
              <w:rPr>
                <w:color w:val="4A4A4A"/>
                <w:sz w:val="28"/>
                <w:szCs w:val="28"/>
              </w:rPr>
              <w:t>морфемике</w:t>
            </w:r>
            <w:proofErr w:type="spellEnd"/>
            <w:r w:rsidRPr="007C7861">
              <w:rPr>
                <w:color w:val="4A4A4A"/>
                <w:sz w:val="28"/>
                <w:szCs w:val="28"/>
              </w:rPr>
              <w:t xml:space="preserve"> (состав слова), морфологии и синтаксисе;</w:t>
            </w:r>
          </w:p>
          <w:p w:rsidR="002C70A5" w:rsidRPr="007C7861" w:rsidRDefault="002C70A5" w:rsidP="00D025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7C7861">
              <w:rPr>
                <w:color w:val="4A4A4A"/>
                <w:sz w:val="28"/>
                <w:szCs w:val="28"/>
              </w:rPr>
      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      </w:r>
          </w:p>
          <w:p w:rsidR="002C70A5" w:rsidRPr="007C7861" w:rsidRDefault="002C70A5" w:rsidP="00D025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4A4A4A"/>
                <w:sz w:val="28"/>
                <w:szCs w:val="28"/>
              </w:rPr>
            </w:pPr>
            <w:r w:rsidRPr="007C7861">
              <w:rPr>
                <w:color w:val="4A4A4A"/>
                <w:sz w:val="28"/>
                <w:szCs w:val="28"/>
              </w:rPr>
      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      </w: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1. Русский язык: прошлое и настоящее (12 ч) </w:t>
            </w:r>
          </w:p>
          <w:p w:rsidR="002C70A5" w:rsidRDefault="002C70A5" w:rsidP="00D025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истории русской письменности: как появились буквы современного русского алфавита. </w:t>
            </w:r>
          </w:p>
          <w:p w:rsidR="002C70A5" w:rsidRDefault="002C70A5" w:rsidP="00D025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оформления книг в Древней Руси: оформление красной строки и заставок. </w:t>
            </w:r>
          </w:p>
          <w:p w:rsidR="002C70A5" w:rsidRDefault="002C70A5" w:rsidP="00D0257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Практическая работа</w:t>
            </w:r>
            <w:r>
              <w:rPr>
                <w:sz w:val="28"/>
                <w:szCs w:val="28"/>
              </w:rPr>
              <w:t xml:space="preserve">. Оформление буквиц и заставок. </w:t>
            </w:r>
          </w:p>
          <w:p w:rsidR="002C70A5" w:rsidRDefault="002C70A5" w:rsidP="00D025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Слова, обозначающие предметы традиционного русского быта: </w:t>
            </w:r>
          </w:p>
          <w:p w:rsidR="002C70A5" w:rsidRDefault="002C70A5" w:rsidP="00D02571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1) Дом в старину: что как называлось (</w:t>
            </w:r>
            <w:r>
              <w:rPr>
                <w:i/>
                <w:iCs/>
                <w:sz w:val="28"/>
                <w:szCs w:val="28"/>
              </w:rPr>
              <w:t xml:space="preserve">изба, терем, хоромы, горница, светлица, светец, лучина </w:t>
            </w:r>
            <w:r>
              <w:rPr>
                <w:sz w:val="28"/>
                <w:szCs w:val="28"/>
              </w:rPr>
              <w:t>и т. д.). 2) Как называлось то, во что одевались в старину (</w:t>
            </w:r>
            <w:r>
              <w:rPr>
                <w:i/>
                <w:iCs/>
                <w:sz w:val="28"/>
                <w:szCs w:val="28"/>
              </w:rPr>
              <w:t xml:space="preserve">кафтан, кушак, рубаха, сарафан, лапти </w:t>
            </w:r>
            <w:r>
              <w:rPr>
                <w:sz w:val="28"/>
                <w:szCs w:val="28"/>
              </w:rPr>
              <w:t xml:space="preserve">и т. д.). </w:t>
            </w:r>
            <w:proofErr w:type="gramEnd"/>
          </w:p>
          <w:p w:rsidR="002C70A5" w:rsidRDefault="002C70A5" w:rsidP="00D025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Имена в малых жанрах фольклора (в пословицах, поговорках, загадках, прибаутках). </w:t>
            </w:r>
          </w:p>
          <w:p w:rsidR="002C70A5" w:rsidRDefault="002C70A5" w:rsidP="00D0257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Проектное задание</w:t>
            </w:r>
            <w:r>
              <w:rPr>
                <w:sz w:val="28"/>
                <w:szCs w:val="28"/>
              </w:rPr>
              <w:t xml:space="preserve">. Словарь в картинках. </w:t>
            </w:r>
          </w:p>
          <w:p w:rsidR="002C70A5" w:rsidRDefault="002C70A5" w:rsidP="00D0257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2. Язык в действии (10 ч) </w:t>
            </w:r>
          </w:p>
          <w:p w:rsidR="002C70A5" w:rsidRDefault="002C70A5" w:rsidP="00D025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нельзя произносить слова (пропедевтическая работа по предупреждению ошибок в произношении слов). </w:t>
            </w:r>
          </w:p>
          <w:p w:rsidR="002C70A5" w:rsidRDefault="002C70A5" w:rsidP="00D025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Смыслоразличительная роль ударения. </w:t>
            </w:r>
          </w:p>
          <w:p w:rsidR="002C70A5" w:rsidRDefault="002C70A5" w:rsidP="00D025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Звукопись в стихотворном художественном тексте. </w:t>
            </w:r>
          </w:p>
          <w:p w:rsidR="002C70A5" w:rsidRDefault="002C70A5" w:rsidP="00D02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Наблюдение за сочетаемостью слов (пропедевтическая работа по предупреждению ошибок в сочетаемости слов).</w:t>
            </w:r>
          </w:p>
          <w:p w:rsidR="002C70A5" w:rsidRDefault="002C70A5" w:rsidP="00D0257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Раздел 3. Секреты речи и текста (12 ч) </w:t>
            </w:r>
          </w:p>
          <w:p w:rsidR="002C70A5" w:rsidRDefault="002C70A5" w:rsidP="00D0257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Секреты диалога: учимся разговаривать друг с другом и </w:t>
            </w:r>
            <w:proofErr w:type="gramStart"/>
            <w:r>
              <w:rPr>
                <w:sz w:val="28"/>
                <w:szCs w:val="28"/>
              </w:rPr>
              <w:t>со</w:t>
            </w:r>
            <w:proofErr w:type="gramEnd"/>
            <w:r>
              <w:rPr>
                <w:sz w:val="28"/>
                <w:szCs w:val="28"/>
              </w:rPr>
              <w:t xml:space="preserve"> взрослыми. Диалоговая форма устной речи. </w:t>
            </w:r>
            <w:proofErr w:type="gramStart"/>
            <w:r>
              <w:rPr>
                <w:sz w:val="28"/>
                <w:szCs w:val="28"/>
              </w:rPr>
              <w:t>Стандартные обороты речи для участия в диалоге (Как вежливо попросить?</w:t>
            </w:r>
            <w:proofErr w:type="gramEnd"/>
            <w:r>
              <w:rPr>
                <w:sz w:val="28"/>
                <w:szCs w:val="28"/>
              </w:rPr>
              <w:t xml:space="preserve"> Как похвалить товарища? </w:t>
            </w:r>
            <w:proofErr w:type="gramStart"/>
            <w:r>
              <w:rPr>
                <w:sz w:val="28"/>
                <w:szCs w:val="28"/>
              </w:rPr>
              <w:t>Как правильно поблагодарить?).</w:t>
            </w:r>
            <w:proofErr w:type="gramEnd"/>
            <w:r>
              <w:rPr>
                <w:sz w:val="28"/>
                <w:szCs w:val="28"/>
              </w:rPr>
              <w:t xml:space="preserve"> Цели и виды вопросов (вопрос-уточнение, вопрос как запрос на новое содержание). </w:t>
            </w:r>
          </w:p>
          <w:p w:rsidR="002C70A5" w:rsidRPr="007C7861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6BE8" w:rsidRDefault="000E6BE8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tbl>
      <w:tblPr>
        <w:tblStyle w:val="a3"/>
        <w:tblW w:w="10739" w:type="dxa"/>
        <w:tblInd w:w="-1168" w:type="dxa"/>
        <w:tblLook w:val="04A0" w:firstRow="1" w:lastRow="0" w:firstColumn="1" w:lastColumn="0" w:noHBand="0" w:noVBand="1"/>
      </w:tblPr>
      <w:tblGrid>
        <w:gridCol w:w="2552"/>
        <w:gridCol w:w="8187"/>
      </w:tblGrid>
      <w:tr w:rsidR="006B33B7" w:rsidRPr="008610E5" w:rsidTr="00D02571">
        <w:trPr>
          <w:trHeight w:val="288"/>
        </w:trPr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предмета </w:t>
            </w:r>
          </w:p>
        </w:tc>
        <w:tc>
          <w:tcPr>
            <w:tcW w:w="8187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B33B7" w:rsidRPr="008610E5" w:rsidTr="00D02571">
        <w:trPr>
          <w:trHeight w:val="252"/>
        </w:trPr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187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B33B7" w:rsidRPr="008610E5" w:rsidTr="00D02571"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187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136 ч.</w:t>
            </w:r>
          </w:p>
        </w:tc>
      </w:tr>
      <w:tr w:rsidR="006B33B7" w:rsidRPr="008610E5" w:rsidTr="00D02571"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</w:p>
        </w:tc>
        <w:tc>
          <w:tcPr>
            <w:tcW w:w="8187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Гуськова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Т.В., Кузьмина А.В., Макарова М.С., Родионова </w:t>
            </w: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А.А.,Соколова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Н.Е., Ширяева Т.В.</w:t>
            </w:r>
          </w:p>
        </w:tc>
      </w:tr>
      <w:tr w:rsidR="006B33B7" w:rsidRPr="008610E5" w:rsidTr="00D02571">
        <w:trPr>
          <w:trHeight w:val="9348"/>
        </w:trPr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Цель курса</w:t>
            </w: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6B33B7" w:rsidRPr="008406D8" w:rsidRDefault="006B33B7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•  познавательная  цель</w:t>
            </w:r>
            <w:r w:rsidRPr="00840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предполагает  формирование  у учащихся представлений  о  языке  как  составляющей  целостной научной  картины  мира,  ознакомление  учащихся  с  основными положениями  науки  о  языке  и  формирование  на  этой  основе знаково-символического и логического мышления учеников;</w:t>
            </w:r>
          </w:p>
          <w:p w:rsidR="006B33B7" w:rsidRPr="008406D8" w:rsidRDefault="006B33B7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B7" w:rsidRPr="008406D8" w:rsidRDefault="006B33B7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</w:t>
            </w:r>
            <w:r w:rsidRPr="00840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социокультурная цель</w:t>
            </w:r>
            <w:r w:rsidRPr="00840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изучения русского языка включает формирование  коммуникативной  компетенции  учащихся  –  развитие устной и письменной речи, монологической и диалогической  речи,  а также  навыков  грамотного,  безошибочного  письма как показателя общей культуры человека.</w:t>
            </w:r>
          </w:p>
          <w:p w:rsidR="006B33B7" w:rsidRPr="008406D8" w:rsidRDefault="006B33B7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33B7" w:rsidRPr="008406D8" w:rsidRDefault="006B33B7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достижения поставленных целей изучения русского языка в начальной школе необходимо решение следующих практических задач:</w:t>
            </w:r>
          </w:p>
          <w:p w:rsidR="006B33B7" w:rsidRPr="008406D8" w:rsidRDefault="006B33B7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</w:t>
            </w:r>
            <w:r w:rsidRPr="00840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развитие </w:t>
            </w:r>
            <w:r w:rsidRPr="00840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речи, мышления, воображения школьников, умения выбирать средства языка в соответствии с целями, задачами и условиями общения;</w:t>
            </w:r>
          </w:p>
          <w:p w:rsidR="006B33B7" w:rsidRPr="008406D8" w:rsidRDefault="006B33B7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• освоение</w:t>
            </w:r>
            <w:r w:rsidRPr="00840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первоначальных  знаний  о  лексике,  фонетике, грамматике русского языка;</w:t>
            </w:r>
          </w:p>
          <w:p w:rsidR="006B33B7" w:rsidRPr="008406D8" w:rsidRDefault="006B33B7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• овладение</w:t>
            </w:r>
            <w:r w:rsidRPr="00840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умениями  правильно  писать  и читать,  участвовать в диалоге, составлять несложные монологические высказывания и письменные тексты – описания и повествования небольшого объема;</w:t>
            </w:r>
          </w:p>
          <w:p w:rsidR="006B33B7" w:rsidRPr="008406D8" w:rsidRDefault="006B33B7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0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</w:t>
            </w:r>
            <w:r w:rsidRPr="008406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воспитание </w:t>
            </w:r>
            <w:r w:rsidRPr="00840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позитивного эмоционально-ценностного отношения  к русскому  языку,  чувства  сопричастности  к сохранению его  уникальности  и чистоты;  пробуждение  познавательного  интереса к языку, стремления совершенствовать свою речь.</w:t>
            </w:r>
          </w:p>
          <w:p w:rsidR="006B33B7" w:rsidRPr="008610E5" w:rsidRDefault="006B33B7" w:rsidP="00D02571">
            <w:pPr>
              <w:autoSpaceDE w:val="0"/>
              <w:autoSpaceDN w:val="0"/>
              <w:adjustRightInd w:val="0"/>
              <w:spacing w:line="240" w:lineRule="atLeas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3B7" w:rsidRPr="000432F8" w:rsidTr="00D02571">
        <w:trPr>
          <w:trHeight w:val="1594"/>
        </w:trPr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Структура курса</w:t>
            </w:r>
          </w:p>
        </w:tc>
        <w:tc>
          <w:tcPr>
            <w:tcW w:w="8187" w:type="dxa"/>
          </w:tcPr>
          <w:p w:rsidR="006B33B7" w:rsidRPr="008406D8" w:rsidRDefault="006B33B7" w:rsidP="00D025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6D8">
              <w:rPr>
                <w:rFonts w:ascii="Times New Roman" w:hAnsi="Times New Roman"/>
                <w:b/>
                <w:bCs/>
                <w:sz w:val="28"/>
                <w:szCs w:val="28"/>
              </w:rPr>
              <w:t>Фонетика и орфография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(27 ч.)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Чередование звуков, не отражаемые на письме (фонетические чередования): чередования ударных и безударных (</w:t>
            </w:r>
            <w:proofErr w:type="gram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в[</w:t>
            </w:r>
            <w:proofErr w:type="gram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о]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ды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 xml:space="preserve"> – в[а]да</w:t>
            </w:r>
            <w:r w:rsidRPr="008406D8">
              <w:rPr>
                <w:rFonts w:ascii="Times New Roman" w:hAnsi="Times New Roman"/>
                <w:sz w:val="28"/>
                <w:szCs w:val="28"/>
              </w:rPr>
              <w:t>); парных глухих и звонких  согласных на конце слова и в корне перед шумным согласным (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подру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 xml:space="preserve">[г]а – 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дру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 xml:space="preserve">[к], 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ло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[ж]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ечка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ло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[ш]ка</w:t>
            </w:r>
            <w:r w:rsidRPr="008406D8">
              <w:rPr>
                <w:rFonts w:ascii="Times New Roman" w:hAnsi="Times New Roman"/>
                <w:sz w:val="28"/>
                <w:szCs w:val="28"/>
              </w:rPr>
              <w:t>); согласных с нулевым звуком (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мес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 xml:space="preserve">[т]о – 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ме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[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сн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]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ый</w:t>
            </w:r>
            <w:proofErr w:type="spellEnd"/>
            <w:r w:rsidRPr="008406D8">
              <w:rPr>
                <w:rFonts w:ascii="Times New Roman" w:hAnsi="Times New Roman"/>
                <w:sz w:val="28"/>
                <w:szCs w:val="28"/>
              </w:rPr>
              <w:t xml:space="preserve">).  Общее правило обозначений этих чередований на письме: </w:t>
            </w:r>
            <w:r w:rsidRPr="008406D8">
              <w:rPr>
                <w:rFonts w:ascii="Times New Roman" w:hAnsi="Times New Roman"/>
                <w:sz w:val="28"/>
                <w:szCs w:val="28"/>
              </w:rPr>
              <w:lastRenderedPageBreak/>
              <w:t>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 xml:space="preserve">Правописание сочетаний 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жи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 xml:space="preserve">-ши, </w:t>
            </w:r>
            <w:proofErr w:type="spellStart"/>
            <w:proofErr w:type="gram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ча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-ща</w:t>
            </w:r>
            <w:proofErr w:type="gram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, чу-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щу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 xml:space="preserve">Правописание сочетаний 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чк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чн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нч</w:t>
            </w:r>
            <w:proofErr w:type="spellEnd"/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 xml:space="preserve">Написание </w:t>
            </w:r>
            <w:r w:rsidRPr="008406D8">
              <w:rPr>
                <w:rFonts w:ascii="Times New Roman" w:hAnsi="Times New Roman"/>
                <w:i/>
                <w:sz w:val="28"/>
                <w:szCs w:val="28"/>
              </w:rPr>
              <w:t xml:space="preserve">ы </w:t>
            </w:r>
            <w:r w:rsidRPr="008406D8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8406D8">
              <w:rPr>
                <w:rFonts w:ascii="Times New Roman" w:hAnsi="Times New Roman"/>
                <w:sz w:val="28"/>
                <w:szCs w:val="28"/>
              </w:rPr>
              <w:t xml:space="preserve"> после </w:t>
            </w:r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ц</w:t>
            </w:r>
            <w:r w:rsidRPr="008406D8">
              <w:rPr>
                <w:rFonts w:ascii="Times New Roman" w:hAnsi="Times New Roman"/>
                <w:sz w:val="28"/>
                <w:szCs w:val="28"/>
              </w:rPr>
              <w:t xml:space="preserve"> в разных частях слова.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 xml:space="preserve">Написание частицы </w:t>
            </w:r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не</w:t>
            </w:r>
            <w:r w:rsidRPr="008406D8">
              <w:rPr>
                <w:rFonts w:ascii="Times New Roman" w:hAnsi="Times New Roman"/>
                <w:sz w:val="28"/>
                <w:szCs w:val="28"/>
              </w:rPr>
              <w:t xml:space="preserve"> со словами, называющими действия.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Разграничение на письме приставок и предлогов.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 xml:space="preserve">Написание </w:t>
            </w:r>
            <w:proofErr w:type="gramStart"/>
            <w:r w:rsidRPr="008406D8">
              <w:rPr>
                <w:rFonts w:ascii="Times New Roman" w:hAnsi="Times New Roman"/>
                <w:sz w:val="28"/>
                <w:szCs w:val="28"/>
              </w:rPr>
              <w:t>разделительных</w:t>
            </w:r>
            <w:proofErr w:type="gramEnd"/>
            <w:r w:rsidRPr="008406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ъ</w:t>
            </w:r>
            <w:r w:rsidRPr="008406D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8406D8">
              <w:rPr>
                <w:rFonts w:ascii="Times New Roman" w:hAnsi="Times New Roman"/>
                <w:i/>
                <w:sz w:val="28"/>
                <w:szCs w:val="28"/>
              </w:rPr>
              <w:t>ь.</w:t>
            </w:r>
          </w:p>
          <w:p w:rsidR="006B33B7" w:rsidRPr="000432F8" w:rsidRDefault="006B33B7" w:rsidP="00D02571">
            <w:pPr>
              <w:jc w:val="both"/>
              <w:rPr>
                <w:rFonts w:ascii="Times New Roman" w:hAnsi="Times New Roman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Написание слов-названий предметов с основой на шипящий звук.</w:t>
            </w:r>
          </w:p>
        </w:tc>
      </w:tr>
      <w:tr w:rsidR="006B33B7" w:rsidRPr="000432F8" w:rsidTr="00D02571">
        <w:trPr>
          <w:trHeight w:val="1594"/>
        </w:trPr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6B33B7" w:rsidRPr="008406D8" w:rsidRDefault="006B33B7" w:rsidP="00D025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6D8">
              <w:rPr>
                <w:rFonts w:ascii="Times New Roman" w:hAnsi="Times New Roman"/>
                <w:b/>
                <w:bCs/>
                <w:sz w:val="28"/>
                <w:szCs w:val="28"/>
              </w:rPr>
              <w:t>Синтаксис и пунктуация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(9 часов)  </w:t>
            </w:r>
            <w:r w:rsidRPr="008406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Понятие о словосочетании. Различие между грамматической связью слов в словосочетании и слов, входящих в основу предложения.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Понятие о предложении. Типы предложения по цели высказывания: повествовательные, вопросительные и побудительные. Типы предложений по эмоциональной окраске: восклицательные и невосклицательные.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Понятие о главных и неглавных членах предложения. Формирование умения ставить вопросы к разным членам предложения.</w:t>
            </w:r>
          </w:p>
          <w:p w:rsidR="006B33B7" w:rsidRPr="000432F8" w:rsidRDefault="006B33B7" w:rsidP="00D02571">
            <w:pPr>
              <w:jc w:val="both"/>
              <w:rPr>
                <w:rFonts w:ascii="Times New Roman" w:hAnsi="Times New Roman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Понятие об обращении и способах его оформления на письме.</w:t>
            </w:r>
          </w:p>
        </w:tc>
      </w:tr>
      <w:tr w:rsidR="006B33B7" w:rsidRPr="000432F8" w:rsidTr="00D02571">
        <w:trPr>
          <w:trHeight w:val="1594"/>
        </w:trPr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6B33B7" w:rsidRPr="008406D8" w:rsidRDefault="006B33B7" w:rsidP="00D025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406D8">
              <w:rPr>
                <w:rFonts w:ascii="Times New Roman" w:hAnsi="Times New Roman"/>
                <w:b/>
                <w:bCs/>
                <w:sz w:val="28"/>
                <w:szCs w:val="28"/>
              </w:rPr>
              <w:t>Морфемика</w:t>
            </w:r>
            <w:proofErr w:type="spellEnd"/>
            <w:r w:rsidRPr="008406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словообразование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(41 час)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Понятие об окончании слова и его основе. Окончания слов-названий предметов, слов-названий признаков и слов-названий действий.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Разграничение слов, имеющих окончания (изменяемых) и не имеющих окончания (неизменяемых). Окончания, выраженные звуками, и нулевые.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Корень слова. Понятие о родственных словах.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Как делаются слова (элементарные представления о словообразовании).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Образование слов с помощью суффиксов. Образование слов с помощью приставок.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Образование слов с помощью приставки и суффикса одновременно. Сложные слова с соединительными гласными.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Понятие о составе слова. Основные морфемы русского языка, их функции и способы вычленения.</w:t>
            </w:r>
          </w:p>
          <w:p w:rsidR="006B33B7" w:rsidRPr="000432F8" w:rsidRDefault="006B33B7" w:rsidP="00D02571">
            <w:pPr>
              <w:jc w:val="both"/>
              <w:rPr>
                <w:rFonts w:ascii="Times New Roman" w:hAnsi="Times New Roman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      </w:r>
          </w:p>
        </w:tc>
      </w:tr>
      <w:tr w:rsidR="006B33B7" w:rsidRPr="000432F8" w:rsidTr="00D02571">
        <w:trPr>
          <w:trHeight w:val="1594"/>
        </w:trPr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6B33B7" w:rsidRPr="008406D8" w:rsidRDefault="006B33B7" w:rsidP="00D025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6D8">
              <w:rPr>
                <w:rFonts w:ascii="Times New Roman" w:hAnsi="Times New Roman"/>
                <w:b/>
                <w:bCs/>
                <w:sz w:val="28"/>
                <w:szCs w:val="28"/>
              </w:rPr>
              <w:t>Морфология  и лексика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(26 час)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Разграничение разных слов и разных форм одного и того же слова (словообразование и словоизменение).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Понятие о начальной форме слова. Начальная форма слов-названий предметов, слов-названий признаков и слов-названий действий.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Изменение слов-названий предметов по числам и по команде вопросов (по падежам, без введения термина). Род слов-названий предметов.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Изменение слов-названий признаков по числу, по команде вопросов (по падежам) и по родам.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Понятие о слове как основной номинативной единице языка. Многозначность слова. Понятие об омонимах (без введения термина).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Способы разграничения многозначных и омонимичных слов. Синонимы. Отличия однокоренных слов от синонимов и омонимов.</w:t>
            </w:r>
          </w:p>
          <w:p w:rsidR="006B33B7" w:rsidRPr="000432F8" w:rsidRDefault="006B33B7" w:rsidP="00D02571">
            <w:pPr>
              <w:jc w:val="both"/>
              <w:rPr>
                <w:rFonts w:ascii="Times New Roman" w:hAnsi="Times New Roman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Понятие о происхождении слов. Слова и их дальние родственники. Использование сведений о  происхождении слова при решении орфографических задач.</w:t>
            </w:r>
          </w:p>
        </w:tc>
      </w:tr>
      <w:tr w:rsidR="006B33B7" w:rsidRPr="008406D8" w:rsidTr="00D02571">
        <w:trPr>
          <w:trHeight w:val="1594"/>
        </w:trPr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6B33B7" w:rsidRPr="008406D8" w:rsidRDefault="006B33B7" w:rsidP="00D025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6D8">
              <w:rPr>
                <w:rFonts w:ascii="Times New Roman" w:hAnsi="Times New Roman"/>
                <w:b/>
                <w:bCs/>
                <w:sz w:val="28"/>
                <w:szCs w:val="28"/>
              </w:rPr>
              <w:t>Лексикография (</w:t>
            </w:r>
            <w:r w:rsidRPr="008406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изучается во всех разделах в течение года)</w:t>
            </w:r>
          </w:p>
          <w:p w:rsidR="006B33B7" w:rsidRDefault="006B33B7" w:rsidP="00D025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406D8">
              <w:rPr>
                <w:rFonts w:ascii="Times New Roman" w:hAnsi="Times New Roman"/>
                <w:sz w:val="28"/>
                <w:szCs w:val="28"/>
              </w:rPr>
              <w:t>Знакомство с учебными словарями: толковым, орфографическим (словарь «Пиши правильно»), обратным, орфоэпическим (словарь «Произноси правильно»), этимологическим (словарь происхождения слов).</w:t>
            </w:r>
            <w:proofErr w:type="gramEnd"/>
            <w:r w:rsidRPr="008406D8">
              <w:rPr>
                <w:rFonts w:ascii="Times New Roman" w:hAnsi="Times New Roman"/>
                <w:sz w:val="28"/>
                <w:szCs w:val="28"/>
              </w:rPr>
              <w:t xml:space="preserve"> Создание учебных ситуаций, требующих обращения к словарям различных типов; формирование представлений об информации, которую можно извлечь из разных словарей; элементарные представления об устройстве словарных статей в разных словарях.</w:t>
            </w:r>
          </w:p>
        </w:tc>
      </w:tr>
      <w:tr w:rsidR="006B33B7" w:rsidRPr="00E3236A" w:rsidTr="00D02571">
        <w:trPr>
          <w:trHeight w:val="1594"/>
        </w:trPr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6B33B7" w:rsidRPr="008406D8" w:rsidRDefault="006B33B7" w:rsidP="00D025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406D8">
              <w:rPr>
                <w:rFonts w:ascii="Times New Roman" w:hAnsi="Times New Roman"/>
                <w:b/>
                <w:bCs/>
                <w:sz w:val="28"/>
                <w:szCs w:val="28"/>
              </w:rPr>
              <w:t>Развитие речи с элементами культуры речи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(24 часов)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Построение текста. Выделение в тексте смысловых частей.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Оформление записи следующей части текста с помощью нового абзаца.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Текст-описание и текст-повествование.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Тема и основная мысль (основное переживание) текста. Составление плана текста. Изложение как жанр письменной речи. Использование плана для написания сочинения и для устного рассказа. Определение темы и основной мысли живописного произведения.</w:t>
            </w:r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406D8">
              <w:rPr>
                <w:rFonts w:ascii="Times New Roman" w:hAnsi="Times New Roman"/>
                <w:sz w:val="28"/>
                <w:szCs w:val="28"/>
              </w:rPr>
              <w:t xml:space="preserve">Сравнительный анализ разных текстов, посвященных одной теме (сравнение основной мысли и переживания); сравнительный </w:t>
            </w:r>
            <w:r w:rsidRPr="008406D8">
              <w:rPr>
                <w:rFonts w:ascii="Times New Roman" w:hAnsi="Times New Roman"/>
                <w:sz w:val="28"/>
                <w:szCs w:val="28"/>
              </w:rPr>
              <w:lastRenderedPageBreak/>
              <w:t>анализ разных текстов, посвященных разным темам (сравнение основной</w:t>
            </w:r>
            <w:proofErr w:type="gramEnd"/>
          </w:p>
          <w:p w:rsidR="006B33B7" w:rsidRPr="008406D8" w:rsidRDefault="006B33B7" w:rsidP="00D025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>мысли или переживания). Сравнение научно-популярных и художественных текстов (интегрированная работа с авторами комплекта по окружающему миру).</w:t>
            </w:r>
          </w:p>
          <w:p w:rsidR="006B33B7" w:rsidRPr="008406D8" w:rsidRDefault="006B33B7" w:rsidP="00D02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 xml:space="preserve">«Азбука вежливости»: закрепление основных формул речевого этикета, адекватных ситуации речи (в беседе со школьниками или </w:t>
            </w:r>
            <w:proofErr w:type="gramStart"/>
            <w:r w:rsidRPr="008406D8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8406D8">
              <w:rPr>
                <w:rFonts w:ascii="Times New Roman" w:hAnsi="Times New Roman"/>
                <w:sz w:val="28"/>
                <w:szCs w:val="28"/>
              </w:rPr>
              <w:t xml:space="preserve"> взрослыми); освоение жанра письма с точки зрения композиции и выбора языковых средств в зависимости от адресата и содержания.</w:t>
            </w:r>
          </w:p>
          <w:p w:rsidR="006B33B7" w:rsidRPr="00E3236A" w:rsidRDefault="006B33B7" w:rsidP="00D0257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406D8">
              <w:rPr>
                <w:rFonts w:ascii="Times New Roman" w:hAnsi="Times New Roman"/>
                <w:sz w:val="28"/>
                <w:szCs w:val="28"/>
              </w:rPr>
              <w:t xml:space="preserve">Правила употребления приставок </w:t>
            </w:r>
            <w:r w:rsidRPr="008406D8">
              <w:rPr>
                <w:rFonts w:ascii="Times New Roman" w:hAnsi="Times New Roman"/>
                <w:i/>
                <w:iCs/>
                <w:sz w:val="28"/>
                <w:szCs w:val="28"/>
              </w:rPr>
              <w:t>н</w:t>
            </w:r>
            <w:proofErr w:type="gramStart"/>
            <w:r w:rsidRPr="008406D8"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406D8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8406D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8406D8"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 w:rsidRPr="008406D8">
              <w:rPr>
                <w:rFonts w:ascii="Times New Roman" w:hAnsi="Times New Roman"/>
                <w:sz w:val="28"/>
                <w:szCs w:val="28"/>
              </w:rPr>
              <w:t xml:space="preserve">- в словах </w:t>
            </w:r>
            <w:r w:rsidRPr="008406D8">
              <w:rPr>
                <w:rFonts w:ascii="Times New Roman" w:hAnsi="Times New Roman"/>
                <w:i/>
                <w:iCs/>
                <w:sz w:val="28"/>
                <w:szCs w:val="28"/>
              </w:rPr>
              <w:t>надеть</w:t>
            </w:r>
            <w:r w:rsidRPr="008406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406D8">
              <w:rPr>
                <w:rFonts w:ascii="Times New Roman" w:hAnsi="Times New Roman"/>
                <w:i/>
                <w:iCs/>
                <w:sz w:val="28"/>
                <w:szCs w:val="28"/>
              </w:rPr>
              <w:t>надевать</w:t>
            </w:r>
            <w:r w:rsidRPr="008406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406D8">
              <w:rPr>
                <w:rFonts w:ascii="Times New Roman" w:hAnsi="Times New Roman"/>
                <w:i/>
                <w:iCs/>
                <w:sz w:val="28"/>
                <w:szCs w:val="28"/>
              </w:rPr>
              <w:t>одеть</w:t>
            </w:r>
            <w:r w:rsidRPr="008406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406D8">
              <w:rPr>
                <w:rFonts w:ascii="Times New Roman" w:hAnsi="Times New Roman"/>
                <w:i/>
                <w:iCs/>
                <w:sz w:val="28"/>
                <w:szCs w:val="28"/>
              </w:rPr>
              <w:t>одевать</w:t>
            </w:r>
            <w:r w:rsidRPr="008406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B33B7" w:rsidRPr="008406D8" w:rsidTr="00D02571">
        <w:trPr>
          <w:trHeight w:val="1594"/>
        </w:trPr>
        <w:tc>
          <w:tcPr>
            <w:tcW w:w="2552" w:type="dxa"/>
          </w:tcPr>
          <w:p w:rsidR="006B33B7" w:rsidRPr="008610E5" w:rsidRDefault="006B33B7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7" w:type="dxa"/>
          </w:tcPr>
          <w:p w:rsidR="006B33B7" w:rsidRPr="008406D8" w:rsidRDefault="006B33B7" w:rsidP="00D02571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406D8">
              <w:rPr>
                <w:rFonts w:ascii="Times New Roman" w:hAnsi="Times New Roman"/>
                <w:b/>
                <w:bCs/>
                <w:sz w:val="28"/>
                <w:szCs w:val="28"/>
              </w:rPr>
              <w:t>Проверочные и контрольные работы  (9 часов)</w:t>
            </w:r>
          </w:p>
        </w:tc>
      </w:tr>
    </w:tbl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p w:rsidR="006B33B7" w:rsidRDefault="006B33B7" w:rsidP="000E6BE8"/>
    <w:tbl>
      <w:tblPr>
        <w:tblStyle w:val="a3"/>
        <w:tblW w:w="10739" w:type="dxa"/>
        <w:tblInd w:w="-1168" w:type="dxa"/>
        <w:tblLook w:val="04A0" w:firstRow="1" w:lastRow="0" w:firstColumn="1" w:lastColumn="0" w:noHBand="0" w:noVBand="1"/>
      </w:tblPr>
      <w:tblGrid>
        <w:gridCol w:w="2552"/>
        <w:gridCol w:w="8187"/>
      </w:tblGrid>
      <w:tr w:rsidR="002C70A5" w:rsidRPr="008610E5" w:rsidTr="00D02571">
        <w:trPr>
          <w:trHeight w:val="288"/>
        </w:trPr>
        <w:tc>
          <w:tcPr>
            <w:tcW w:w="2552" w:type="dxa"/>
          </w:tcPr>
          <w:p w:rsidR="002C70A5" w:rsidRPr="008610E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предмета </w:t>
            </w:r>
          </w:p>
        </w:tc>
        <w:tc>
          <w:tcPr>
            <w:tcW w:w="8187" w:type="dxa"/>
          </w:tcPr>
          <w:p w:rsidR="002C70A5" w:rsidRPr="008610E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2C70A5" w:rsidRPr="008610E5" w:rsidTr="00D02571">
        <w:trPr>
          <w:trHeight w:val="252"/>
        </w:trPr>
        <w:tc>
          <w:tcPr>
            <w:tcW w:w="2552" w:type="dxa"/>
          </w:tcPr>
          <w:p w:rsidR="002C70A5" w:rsidRPr="008610E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187" w:type="dxa"/>
          </w:tcPr>
          <w:p w:rsidR="002C70A5" w:rsidRPr="008610E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C70A5" w:rsidRPr="008610E5" w:rsidTr="00D02571">
        <w:tc>
          <w:tcPr>
            <w:tcW w:w="2552" w:type="dxa"/>
          </w:tcPr>
          <w:p w:rsidR="002C70A5" w:rsidRPr="008610E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187" w:type="dxa"/>
          </w:tcPr>
          <w:p w:rsidR="002C70A5" w:rsidRPr="008610E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2C70A5" w:rsidRPr="008610E5" w:rsidTr="00D02571">
        <w:tc>
          <w:tcPr>
            <w:tcW w:w="2552" w:type="dxa"/>
          </w:tcPr>
          <w:p w:rsidR="002C70A5" w:rsidRPr="008610E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</w:p>
        </w:tc>
        <w:tc>
          <w:tcPr>
            <w:tcW w:w="8187" w:type="dxa"/>
          </w:tcPr>
          <w:p w:rsidR="002C70A5" w:rsidRPr="008610E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proofErr w:type="spellStart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Гуськова</w:t>
            </w:r>
            <w:proofErr w:type="spellEnd"/>
            <w:r w:rsidRPr="008610E5">
              <w:rPr>
                <w:rFonts w:ascii="Times New Roman" w:hAnsi="Times New Roman" w:cs="Times New Roman"/>
                <w:sz w:val="28"/>
                <w:szCs w:val="28"/>
              </w:rPr>
              <w:t xml:space="preserve"> Т.В., Кузьмина А.В., Макарова М.С., Родионова А.А.,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Соколова Н.Е., Ширяева Т.В.</w:t>
            </w:r>
          </w:p>
        </w:tc>
      </w:tr>
      <w:tr w:rsidR="002C70A5" w:rsidRPr="005D446D" w:rsidTr="00D02571">
        <w:trPr>
          <w:trHeight w:val="9348"/>
        </w:trPr>
        <w:tc>
          <w:tcPr>
            <w:tcW w:w="2552" w:type="dxa"/>
          </w:tcPr>
          <w:p w:rsidR="002C70A5" w:rsidRPr="008610E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Цель курса</w:t>
            </w: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70A5" w:rsidRPr="008610E5" w:rsidRDefault="002C70A5" w:rsidP="00D02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0E5">
              <w:rPr>
                <w:rFonts w:ascii="Times New Roman" w:hAnsi="Times New Roman" w:cs="Times New Roman"/>
                <w:sz w:val="28"/>
                <w:szCs w:val="28"/>
              </w:rPr>
              <w:t>Структура курса</w:t>
            </w:r>
          </w:p>
        </w:tc>
        <w:tc>
          <w:tcPr>
            <w:tcW w:w="8187" w:type="dxa"/>
          </w:tcPr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стимулирование  и  развитие  любознательности,  интереса 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 технике,  миру  профессий,  потребности  познавать  культурные 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традиции своего региона, </w:t>
            </w:r>
            <w:proofErr w:type="spellStart"/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</w:t>
            </w:r>
            <w:proofErr w:type="spellEnd"/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 государств;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формирование картины материальной и духовной культуры как продукта творческой предметно-преобразующей деятельности человека;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формирование  мотивации  успеха  и  достижений,  творческой  самореализации,  интереса  к  предметно-преобразующей, художественно-конструкторской деятельности;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формирование  первоначальных  конструкторско-</w:t>
            </w:r>
            <w:proofErr w:type="spellStart"/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</w:t>
            </w:r>
            <w:proofErr w:type="spellEnd"/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гических</w:t>
            </w:r>
            <w:proofErr w:type="spellEnd"/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знаний и умений;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развитие  </w:t>
            </w:r>
            <w:proofErr w:type="gramStart"/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знаково-символического</w:t>
            </w:r>
            <w:proofErr w:type="gramEnd"/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 пространственного 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мышления,  творческого  и  репродуктивного  воображения,  творческого мышления;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формирование  внутреннего  плана  деятельности  на  основе  поэтапной  обработки  предметно-преобразовательных  действий,  включающих  целеполагание,  планирование  (умение  составлять  план  действий  и  применять  его  для  решения  учебных задач), прогнозирование (предвосхищение будущего результата при  различных  условиях  выполнения  действия),  контроль,  коррекции и оценку;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 овладение  первоначальными  умениями  передачи,  поиска, 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преобразования,  хранения  информации,  использования  компьютера; поиска (проверки) необходимой информации в словарях, каталоге библиотеки.</w:t>
            </w:r>
          </w:p>
          <w:p w:rsidR="002C70A5" w:rsidRPr="00C37663" w:rsidRDefault="002C70A5" w:rsidP="00D0257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Общекультурные и </w:t>
            </w:r>
            <w:proofErr w:type="spellStart"/>
            <w:r w:rsidRPr="00C37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общетрудовые</w:t>
            </w:r>
            <w:proofErr w:type="spellEnd"/>
            <w:r w:rsidRPr="00C37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компетенции. Основы культуры труда, самообслуживания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(5 часов)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Разнообразие  предметов  рукотворного  мира  из  бумаги, природных  и  текстильных  материалов.  Понятие  «профессия». Мастера  и  их  профессии,  связанные  с  обработкой  природных материалов. Распространенные  виды  профессий,  связанных с  воздушным  и  водным  транспортом  (с  учетом  региональных особенностей). 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информации из словаря учебника при выполнении заданий,  соотнесение  результатов  деятельности  с  образцом,  работа в малых группах.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Групповые  проекты.  Этапы  проектирования:  составление плана  деятельности,  определение  особенностей  конструкции и технологии изготовления, подбор инструментов и материалов, выбор  способов  их  обработки,  реализация  замысла,  проверка изделия в действии.               </w:t>
            </w:r>
            <w:r w:rsidRPr="00C376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Результат проектной деятельности 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изделия «Бумажный змей», «Модель парусника».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Самообслуживание:  подбор  материалов,  инструментов и приспособлений для работы по рисункам.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 Технология  ручной  обработки  материалов.  Элементы 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графической грамоты.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Природные материалы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(11ч.)                                                                      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Растительные природные материалы  родного  края,  используемые  на  уроках:  цветущие  растения, стебли. Минеральные материалы: яичная скорлупа. Способы  заготовки,  хранения  и  подготовки  цветущих  растений к работе. Подготовка к работе яичной скорлупы.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Приемы работы с природными материалами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разметка деталей на глаз, разрезание ножницами, склеивание деталей, окрашивание, отделка аппликацией, сушка.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Практические  работы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изготовление  аппликаций,  декоративных панно, композиций, коллекции насекомых, сувениров.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Пластические материалы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37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(3 ч.)                                                                                    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пластилина и массы для моделирования для изготовления художественных изделий. 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Приемы  работы  с  пластическими  материалами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процарапывание бороздок стекой, сплющивание шара.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Практические  работы: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лепка  грибов,  декоративных  композиций.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Бумага (6 ч.)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Практическое применение бумаги в жизни. Виды бумаги, используемые на уроках и их свойства: альбомная (белая, толстая, жесткая, непрозрачная). 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Виды  условных  графических  изображений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простейший  чертеж. Назначение линий чертежа (</w:t>
            </w:r>
            <w:proofErr w:type="gramStart"/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контурная</w:t>
            </w:r>
            <w:proofErr w:type="gramEnd"/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размерная, надреза и сгиба). Чтение условных графических изображений. 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Разметка деталей с опорой на простейший чертеж. 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Приемы  работы  с  бумагой: 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разметка  на  глаз,  по  клеткам, по  линейке,  складывание,  вырезание  внутренних  углов,  сборка деталей кнопкой, наклеивание бумажных кусочков. 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Практические  работы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 изготовление  этикеток,  рамки  для уроков  литературного  чтения,  конвертов,  гофрированных  подвесок, мозаичных аппликаций по рисунку, простейшему чертежу, схеме.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Текстильные  материалы (5 ч.)                                                                      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Практическое  применение  текстильных  материалов  в  жизни. Сравнение  лицевой  и  изнаночной сторон тканей. Экономное расходование ткани при раскрое прямоугольных деталей от сгиба. Нитки и их назначение. Сравнение свойств разных видов ниток по цвету, прочности, мягкости, толщине.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Приемы  работы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  текстильными  материалами:  обработка  края  ткани  швом  «через  край»,  вышивание  швом  «вперед иголку  с  перевивом»,  наматывание  ниток,  связывание  ниток в пучок.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Практические  работы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 изготовление  мешочка  для  хранения предметов, украшенного вышивкой, игрушек из помпонов 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Конструирование и моделирование (4 ч)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Виды конструкций: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однодетальные</w:t>
            </w:r>
            <w:proofErr w:type="spellEnd"/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многодетальные</w:t>
            </w:r>
            <w:proofErr w:type="spellEnd"/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Общее 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о конструкции флюгера, воздушного змея, самолета, парусника. Основные требования к изделию (соответствие материалов,  конструкции  и  внешнего  оформления  назначению изделия).  Конструирование  и  моделирование  изделий  из  различных материалов по простейшему чертежу и по функциональным условиям. 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6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Практические работы</w:t>
            </w:r>
            <w:r w:rsidRPr="00C37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создание вертушек, планеров, динамической модели.</w:t>
            </w: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70A5" w:rsidRPr="00C37663" w:rsidRDefault="002C70A5" w:rsidP="00D025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70A5" w:rsidRPr="00C37663" w:rsidRDefault="002C70A5" w:rsidP="00D02571">
            <w:pPr>
              <w:tabs>
                <w:tab w:val="left" w:pos="211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70A5" w:rsidRPr="00C37663" w:rsidRDefault="002C70A5" w:rsidP="00D02571">
            <w:pPr>
              <w:tabs>
                <w:tab w:val="left" w:pos="211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70A5" w:rsidRPr="005D446D" w:rsidRDefault="002C70A5" w:rsidP="00D025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70A5" w:rsidRDefault="002C70A5" w:rsidP="002C70A5"/>
    <w:p w:rsidR="002C70A5" w:rsidRDefault="002C70A5" w:rsidP="002C70A5"/>
    <w:p w:rsidR="00765D46" w:rsidRDefault="00765D46">
      <w:bookmarkStart w:id="0" w:name="_GoBack"/>
      <w:bookmarkEnd w:id="0"/>
    </w:p>
    <w:sectPr w:rsidR="00765D46" w:rsidSect="003D4D1C">
      <w:pgSz w:w="11906" w:h="16838"/>
      <w:pgMar w:top="284" w:right="850" w:bottom="255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8F1" w:rsidRDefault="00DC58F1" w:rsidP="003D4D1C">
      <w:pPr>
        <w:spacing w:after="0" w:line="240" w:lineRule="auto"/>
      </w:pPr>
      <w:r>
        <w:separator/>
      </w:r>
    </w:p>
  </w:endnote>
  <w:endnote w:type="continuationSeparator" w:id="0">
    <w:p w:rsidR="00DC58F1" w:rsidRDefault="00DC58F1" w:rsidP="003D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8F1" w:rsidRDefault="00DC58F1" w:rsidP="003D4D1C">
      <w:pPr>
        <w:spacing w:after="0" w:line="240" w:lineRule="auto"/>
      </w:pPr>
      <w:r>
        <w:separator/>
      </w:r>
    </w:p>
  </w:footnote>
  <w:footnote w:type="continuationSeparator" w:id="0">
    <w:p w:rsidR="00DC58F1" w:rsidRDefault="00DC58F1" w:rsidP="003D4D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BE8"/>
    <w:rsid w:val="000E6BE8"/>
    <w:rsid w:val="002C70A5"/>
    <w:rsid w:val="003D4D1C"/>
    <w:rsid w:val="006B33B7"/>
    <w:rsid w:val="00765D46"/>
    <w:rsid w:val="00DC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E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6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D4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4D1C"/>
  </w:style>
  <w:style w:type="paragraph" w:styleId="a7">
    <w:name w:val="footer"/>
    <w:basedOn w:val="a"/>
    <w:link w:val="a8"/>
    <w:uiPriority w:val="99"/>
    <w:unhideWhenUsed/>
    <w:rsid w:val="003D4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4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E6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6B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D4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4D1C"/>
  </w:style>
  <w:style w:type="paragraph" w:styleId="a7">
    <w:name w:val="footer"/>
    <w:basedOn w:val="a"/>
    <w:link w:val="a8"/>
    <w:uiPriority w:val="99"/>
    <w:unhideWhenUsed/>
    <w:rsid w:val="003D4D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25</Pages>
  <Words>5984</Words>
  <Characters>34110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KailoRen</dc:creator>
  <cp:lastModifiedBy>KailoRen</cp:lastModifiedBy>
  <cp:revision>1</cp:revision>
  <dcterms:created xsi:type="dcterms:W3CDTF">2019-04-15T08:01:00Z</dcterms:created>
  <dcterms:modified xsi:type="dcterms:W3CDTF">2019-04-15T09:46:00Z</dcterms:modified>
</cp:coreProperties>
</file>