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14152097"/>
      <w:r w:rsidRPr="0051055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1055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‌Министерство образования Тверской области‌‌ 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1055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‌Управление образования города Торжка‌</w:t>
      </w:r>
      <w:r w:rsidRPr="00510556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1055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СОШ №3</w:t>
      </w:r>
    </w:p>
    <w:p w:rsidR="00510556" w:rsidRPr="00510556" w:rsidRDefault="00510556" w:rsidP="0051055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10556" w:rsidRPr="00510556" w:rsidRDefault="00510556" w:rsidP="0051055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10556" w:rsidRPr="00510556" w:rsidRDefault="00510556" w:rsidP="0051055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10556" w:rsidRPr="00510556" w:rsidRDefault="00510556" w:rsidP="0051055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10556" w:rsidRPr="00510556" w:rsidTr="00AB356D">
        <w:tc>
          <w:tcPr>
            <w:tcW w:w="3114" w:type="dxa"/>
          </w:tcPr>
          <w:p w:rsidR="00510556" w:rsidRPr="00510556" w:rsidRDefault="00510556" w:rsidP="0051055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начальных классов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Ширяева Т.В.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«29» августа   2023 г.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0556" w:rsidRPr="00510556" w:rsidRDefault="00510556" w:rsidP="0051055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0556" w:rsidRPr="00510556" w:rsidRDefault="00510556" w:rsidP="005105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1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Болгова</w:t>
            </w:r>
            <w:proofErr w:type="spellEnd"/>
            <w:r w:rsidRPr="0051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2023 г.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0556" w:rsidRPr="00510556" w:rsidRDefault="00510556" w:rsidP="0051055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СОШ №3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0556" w:rsidRPr="00510556" w:rsidRDefault="00510556" w:rsidP="005105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1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Клачкова</w:t>
            </w:r>
            <w:proofErr w:type="spellEnd"/>
            <w:r w:rsidRPr="0051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А.Л.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«31» августа   2023 г.</w:t>
            </w:r>
          </w:p>
          <w:p w:rsidR="00510556" w:rsidRPr="00510556" w:rsidRDefault="00510556" w:rsidP="005105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0556" w:rsidRPr="00510556" w:rsidRDefault="00510556" w:rsidP="00510556">
      <w:pPr>
        <w:spacing w:after="0"/>
        <w:ind w:left="120"/>
        <w:rPr>
          <w:rFonts w:ascii="Calibri" w:eastAsia="Calibri" w:hAnsi="Calibri" w:cs="Times New Roman"/>
        </w:rPr>
      </w:pPr>
    </w:p>
    <w:p w:rsidR="00510556" w:rsidRPr="00510556" w:rsidRDefault="00510556" w:rsidP="00510556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510556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1055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Ширяева Т. В. (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</w:rPr>
        <w:t>ID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3504333)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Макарова М.С. (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</w:rPr>
        <w:t>ID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2637741)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Кузьмина А.В. (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</w:rPr>
        <w:t>ID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3583606)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Родионова А.А. (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</w:rPr>
        <w:t>ID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27006034)  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proofErr w:type="spellStart"/>
      <w:r w:rsidRPr="00510556">
        <w:rPr>
          <w:rFonts w:ascii="Times New Roman" w:eastAsia="Calibri" w:hAnsi="Times New Roman" w:cs="Times New Roman"/>
          <w:sz w:val="24"/>
          <w:szCs w:val="24"/>
          <w:lang w:val="ru-RU"/>
        </w:rPr>
        <w:t>Гуськова</w:t>
      </w:r>
      <w:proofErr w:type="spellEnd"/>
      <w:r w:rsidRPr="005105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Т.В. 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(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</w:rPr>
        <w:t>ID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3304918) 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proofErr w:type="spellStart"/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Мелкова</w:t>
      </w:r>
      <w:proofErr w:type="spellEnd"/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Д.А. (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</w:rPr>
        <w:t>ID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3214585)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5105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Соколова Н.Е. 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(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</w:rPr>
        <w:t>ID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2435762)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proofErr w:type="spellStart"/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Болгова</w:t>
      </w:r>
      <w:proofErr w:type="spellEnd"/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А.А.(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</w:rPr>
        <w:t>ID</w:t>
      </w:r>
      <w:r w:rsidRPr="005105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1924616)</w:t>
      </w:r>
    </w:p>
    <w:p w:rsidR="00510556" w:rsidRPr="00510556" w:rsidRDefault="00510556" w:rsidP="0051055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1055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«Технология»</w:t>
      </w:r>
    </w:p>
    <w:p w:rsidR="00510556" w:rsidRPr="00510556" w:rsidRDefault="00510556" w:rsidP="0051055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1055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1-4 классов </w:t>
      </w:r>
    </w:p>
    <w:p w:rsidR="00510556" w:rsidRPr="00510556" w:rsidRDefault="00510556" w:rsidP="0051055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510556" w:rsidRPr="00510556" w:rsidRDefault="00510556" w:rsidP="00510556">
      <w:pPr>
        <w:spacing w:after="0"/>
        <w:rPr>
          <w:rFonts w:ascii="Calibri" w:eastAsia="Calibri" w:hAnsi="Calibri" w:cs="Times New Roman"/>
          <w:lang w:val="ru-RU"/>
        </w:rPr>
      </w:pPr>
    </w:p>
    <w:p w:rsidR="00510556" w:rsidRPr="00510556" w:rsidRDefault="00510556" w:rsidP="0051055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510556" w:rsidRPr="00510556" w:rsidRDefault="00510556" w:rsidP="0051055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510556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51055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Торжок‌ 2023‌</w:t>
      </w:r>
      <w:r w:rsidRPr="00510556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A409CC" w:rsidRPr="0016766B" w:rsidRDefault="00A409CC">
      <w:pPr>
        <w:rPr>
          <w:lang w:val="ru-RU"/>
        </w:rPr>
        <w:sectPr w:rsidR="00A409CC" w:rsidRPr="0016766B" w:rsidSect="00510556">
          <w:pgSz w:w="11906" w:h="16383"/>
          <w:pgMar w:top="709" w:right="850" w:bottom="1134" w:left="1701" w:header="720" w:footer="720" w:gutter="0"/>
          <w:cols w:space="720"/>
        </w:sectPr>
      </w:pPr>
      <w:bookmarkStart w:id="1" w:name="_GoBack"/>
      <w:bookmarkEnd w:id="1"/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4152099"/>
      <w:bookmarkEnd w:id="0"/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исторически меняющихся технологий) и соответствующих им практических умений.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уры человека;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дствах и профессиях;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чертёжно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работки и соответствующих умений;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рактической деятельности;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ательской деятельности;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совестного и ответственного отношения к работе, взаимопомощи, волевой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самореализации;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бщения, проявление уважения к взглядам и мнению других людей.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A409CC" w:rsidRPr="0016766B" w:rsidRDefault="0023353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09CC" w:rsidRPr="0016766B" w:rsidRDefault="0023353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(например, пластик, поролон, фольга, солома).</w:t>
      </w:r>
    </w:p>
    <w:p w:rsidR="00A409CC" w:rsidRPr="0016766B" w:rsidRDefault="0023353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иалов, природных и текстильных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материалов, робототехника (с учётом возможностей материально-технической базы образовательной организации).</w:t>
      </w:r>
    </w:p>
    <w:p w:rsidR="00A409CC" w:rsidRPr="0016766B" w:rsidRDefault="0023353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 организации).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мацию. 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), «Литературное чтение» (работа с текстами для создания образа, реализуемого в изделии).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" w:name="6028649a-e0ac-451e-8172-b3f83139ddea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4 часа (1 час в неделю), в 4 классе – 34 часа (1 час в неделю).</w:t>
      </w:r>
      <w:bookmarkEnd w:id="3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A409CC">
      <w:pPr>
        <w:rPr>
          <w:rFonts w:ascii="Times New Roman" w:hAnsi="Times New Roman" w:cs="Times New Roman"/>
          <w:sz w:val="24"/>
          <w:szCs w:val="24"/>
          <w:lang w:val="ru-RU"/>
        </w:rPr>
        <w:sectPr w:rsidR="00A409CC" w:rsidRPr="0016766B" w:rsidSect="0016766B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4152098"/>
      <w:bookmarkEnd w:id="2"/>
      <w:r w:rsidRPr="0016766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ранение инструментов.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еталей, сборка изделия, отделка изделия или его деталей. Общее представление.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соотве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тствующих инструментов и способов обработки материалов в зависимости от их свойств и видов изделий.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массы, их виды (пластилин, пластика и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распространённые виды бумаги. Их общие свойства. Простейшие с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пособы обработки бумаги различных видов: сгибание и складывание,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хи, шишки, семена, ветки).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представление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Виды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уникативных универсальных учебных действий, регулятивных универсальных учебных действий, совместной деятельности.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нологии (в пределах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лия (конструкции), находить сходство и различия в их устройстве.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в объяснении учителя или в учебнике), использовать её в работе;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анализировать простейшую знаково-символическую информацию </w:t>
      </w:r>
      <w:r w:rsidRPr="0016766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схема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рисунок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) и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строить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работу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ней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тем).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ика, принимать участие в коллективном построении простого плана действий;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организовывать свою деятельность: производить подготовку к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уроку рабочего места, поддерживать на нём порядок в течение урока, производить необходимую уборку по окончании работы;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положительное отношение к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включению в совместную работу, к простым видам сотрудничества;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замысла, его детализация и воплощение). Несложные коллективные, групповые проекты.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аботки материалов в зависимости от вида и назначения изделия.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 колющими (циркуль) инструментами.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картона и плотных видов бумаги –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биговка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Строчка прямого стежка и её варианты (перевивы, наборы) и (или) строчка косого стежка и её варианты (крест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ик, стебельчатая, ёлочка).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Лекало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Разметка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помощью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лекала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простейшей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</w:rPr>
        <w:t>выкройки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дополнительных материалов (например, проволока, пряжа, бусины и другие).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ричных форм.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Информационно-коммуникативные </w:t>
      </w: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технологии во 2 классе способствует освоению ряда универсальных учебных действий: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</w:t>
      </w: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вия: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троить рассуждения, делать умозаключения, проверять их в практической работе;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информацию из учебника и других дидактических материалов, использовать её в работе;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</w:t>
      </w: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ействия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делиться впечатлениями 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прослушанном (прочитанном) тексте, рассказе учителя, о выполненной работе, созданном изделии.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принимать учебную задачу;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предлагаемый план действий, действовать по плану;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ывать их в работе.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 свою часть работы, уважительно относиться к чужому мнению.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прогресса.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материалов, аналогичных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используемым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уроках технологии.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и окружающей среды (общее представление).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жения, треугольник как устойчивая геометрическая форма и другие).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дуальные проекты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Инструменты и приспособления (циркуль, угольник,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канцелярский нож, шило и другие), называние и выполнение приёмов их рационального и безопасного использования.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ействий и технологических операций, подбор материалов и инструментов, экономная разметка материалов, обработка с целью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получения деталей, сборка, отделка изделия, проверка изделия в действии, внесение необходимых дополнений и изменений). Рицовка. Изготовле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объёмных изделий из развёрток. Преобразование развёрток несложных форм.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верстий шилом.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труктор», их использование в изделиях, жёсткость и устойчивость конструкции.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(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книги, музеи, беседы (мастер-классы) с мастерами, Интернет, видео, </w:t>
      </w:r>
      <w:r w:rsidRPr="0016766B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текстовым редактором </w:t>
      </w:r>
      <w:r w:rsidRPr="0016766B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766B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анализ предложенных образцов с выделением существенных и несущественных признаков;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ствии с инструкцией, устной или письменной, а также графически представленной в схеме, таблице;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уемый материал, форма, размер, назначение, способ сборки);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ические средства представления информации для создания моделей и макетов изучаемых объектов;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ользованием учебной литературы;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монологическое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высказывание, владеть диалогической формой коммуникации;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нение, аргументировать выбор вариантов и способов выполнения задания.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её решения;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действия контроля и оценки, выявлять ошибки и недочёты по результатам работы, устанавливать их причины и искать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устранения;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дить к общему решению, отвечать за общий результат работы;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Технологии, профессии и </w:t>
      </w: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производства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универсальное сырьё. Материалы, получаемые из нефти (пластик, стеклоткань, пенопласт и другие).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Профессии, связанные с опасностями (пожарные, космонавты, химики и другие).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жизнь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деятельность людей. Влияние совре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менных технологий и преобразующей деятельности человека на окружающую среду, способы её защиты.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традиционных правил и современных технологий (лепка, вязание, шитьё, вышивка и другое).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оллективные, групповые и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Технологии ручной обработки </w:t>
      </w: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материалов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условные графические изображения в соответствии с дополнительными (изменёнными) требованиями к изделию.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разметки деталей, сборки изделия. Выбор способов отделки. Комбинирование разных материалов в одном изделии.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тв. Самостоятельное определение технологий их обработки в сравнении с освоенными материалами.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безопасность, э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ргономичность и другие).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елях информации.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рисунков из ресурса компьютера в оформлении изделий и другое. Создание презентаций в программе </w:t>
      </w:r>
      <w:r w:rsidRPr="0016766B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и моделировать изделия из различных материалов по образцу,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рисунку, простейшему чертежу, эскизу, схеме с использованием общепринятых условных обозначений и по заданным условиям;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зметку, сборку, отделку изделия;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дополнения и изменения;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учётом указанных критериев;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иками, анализировать её и отбирать в соответствии с решаемой задачей;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е, выполнять действия моделирования, работать с моделями;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оммуникационных технологий для решения учебных и практических задач, в том числе Интернет под руководством учителя.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участия в диалоге: ставить вопросы, аргументировать и доказывать свою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точку зрения, уважительно относиться к чужому мнению;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описывать факты из истории развития ремёсел на Руси и в России,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: раскрывать последовательность операций при работе с разными материалами;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409CC" w:rsidRPr="0016766B" w:rsidRDefault="00A409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</w:t>
      </w: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версальные учебные действия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ствии с планом;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действия контроля (самоконтроля) и оценки, процесса и результата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деятельности, при необходимости вносить коррективы в выполняемые действия;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кции руководителя или подчинённого, осуществлять продуктивное сотрудничество, взаимопомощь;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409CC" w:rsidRPr="0016766B" w:rsidRDefault="002335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​</w:t>
      </w:r>
    </w:p>
    <w:p w:rsidR="00A409CC" w:rsidRPr="0016766B" w:rsidRDefault="002335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​</w:t>
      </w:r>
    </w:p>
    <w:p w:rsidR="00A409CC" w:rsidRPr="0016766B" w:rsidRDefault="00A409CC">
      <w:pPr>
        <w:rPr>
          <w:rFonts w:ascii="Times New Roman" w:hAnsi="Times New Roman" w:cs="Times New Roman"/>
          <w:sz w:val="24"/>
          <w:szCs w:val="24"/>
          <w:lang w:val="ru-RU"/>
        </w:rPr>
        <w:sectPr w:rsidR="00A409CC" w:rsidRPr="0016766B" w:rsidSect="0016766B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409CC" w:rsidRPr="0016766B" w:rsidRDefault="0023353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4152100"/>
      <w:bookmarkEnd w:id="4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ПО ТЕХНОЛОГИИ НА УРОВНЕ НАЧАЛЬНОГО ОБЩЕГО ОБРАЗОВАНИЯ</w:t>
      </w:r>
    </w:p>
    <w:p w:rsidR="00A409CC" w:rsidRPr="0016766B" w:rsidRDefault="00A409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A409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3620888"/>
      <w:bookmarkEnd w:id="6"/>
    </w:p>
    <w:p w:rsidR="00A409CC" w:rsidRPr="0016766B" w:rsidRDefault="0023353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ате изучения технологии на уровне начального общего образования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к труду и творчеству мастеров;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ость, трудолюбие, ответственность, умение справляться с доступными проблемами;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A409CC" w:rsidRPr="0016766B" w:rsidRDefault="00A409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3620889"/>
      <w:bookmarkEnd w:id="7"/>
    </w:p>
    <w:p w:rsidR="00A409CC" w:rsidRPr="0016766B" w:rsidRDefault="00A409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409CC" w:rsidRPr="0016766B" w:rsidRDefault="00A409C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</w:t>
      </w: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вательные универсальные учебные действия</w:t>
      </w:r>
    </w:p>
    <w:p w:rsidR="00A409CC" w:rsidRPr="0016766B" w:rsidRDefault="0023353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терминах и понятиях, используемых в технологии (в пределах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объектов (изделий), выделять в них общее и различия;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тельности;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природы, доступного исторического и современного опыта технологической деятельности.</w:t>
      </w:r>
    </w:p>
    <w:p w:rsidR="00A409CC" w:rsidRPr="0016766B" w:rsidRDefault="0023353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решаемой задачей;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трукциям учителя или представленным в других информационных источниках.</w:t>
      </w:r>
    </w:p>
    <w:p w:rsidR="00A409CC" w:rsidRPr="0016766B" w:rsidRDefault="00A409C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 их излагать, выслушивать разные мнения, учитывать их в диалоге;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мира, простые суждения (небольшие тексты) об объекте, его строении, свойствах и способах создания;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A409CC" w:rsidRPr="0016766B" w:rsidRDefault="00A409C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(подготовка рабочего места, поддержание и наведение порядка, уборка после работы);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 выполняемыми действиями и их результатами, прогнозировать действия для получения необходимых результатов;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ошибок;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A409CC" w:rsidRPr="0016766B" w:rsidRDefault="00A409C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подчинённого, осуществлять продуктивное сотрудничество;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деятельности.</w:t>
      </w:r>
    </w:p>
    <w:p w:rsidR="00A409CC" w:rsidRPr="0016766B" w:rsidRDefault="00A409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3620890"/>
      <w:bookmarkStart w:id="9" w:name="_Toc134720971"/>
      <w:bookmarkEnd w:id="8"/>
      <w:bookmarkEnd w:id="9"/>
    </w:p>
    <w:p w:rsidR="00A409CC" w:rsidRPr="0016766B" w:rsidRDefault="00A409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409CC" w:rsidRPr="0016766B" w:rsidRDefault="00A409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6766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организовывать свой труд: своевременно подготавливать и убирать рабочее место,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поддерживать порядок на нём в процессе труда;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экономия материала при разметке);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наименования отдельны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лении изделий;</w:t>
      </w:r>
      <w:proofErr w:type="gramEnd"/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угое, сборку изделий с помощью клея, ниток и другое;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ими;</w:t>
      </w:r>
      <w:proofErr w:type="gramEnd"/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ять разметку деталей на глаз, от руки, по шаблону, по линейке (как направляющему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раскрашиванием, аппликацией, строчкой прямого стежка;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ческую работу и самоконтроль с опорой на инструкционную карту, образец, шаблон;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материалов по образцу, рисунку;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A409CC" w:rsidRPr="0016766B" w:rsidRDefault="00A409C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6766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во 2 классе</w:t>
      </w:r>
      <w:r w:rsidRPr="0016766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следующие предметные результаты по отдельным темам программы по технологии: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пособы обработки» и использовать их в практической деятельности;</w:t>
      </w:r>
      <w:proofErr w:type="gramEnd"/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ворческой деятельности;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выполнять доступные задания с опорой на инструкционную (технологическую) карту;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ментов (линейки, угольника) с опорой на простейший чертёж (эскиз), чертить окружность с помощью циркуля;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биговку</w:t>
      </w:r>
      <w:proofErr w:type="spell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конструировать и моделировать изделия из различных материалов по модели, простейшему чертежу или эскизу;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конструкторско-технологические задачи;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ысказанное в ходе обсуждения;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пути его реализации, воплощать его в продукте, демонстрировать готовый продукт;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A409CC" w:rsidRPr="0016766B" w:rsidRDefault="00A409C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6766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3 классе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ехнологии: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ученного);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кстиль и другие);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вку;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ративно-художественным условиям;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несколько видов информационных технологий и соответствующих способов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 информации (из реального окружения обучающихся);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A409CC" w:rsidRPr="0016766B" w:rsidRDefault="00A409C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09CC" w:rsidRPr="0016766B" w:rsidRDefault="0023353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6766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4 классе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ях в области техники и искусства (в рамках изученного), о наиболее значимых окружающих производствах;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выполнять доступные действия по самообслуживанию и доступные виды домашнего труда;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висимости и от поставленной задачи, оформлять изделия и соединять детали освоенными ручными строчками;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ок, схему) и выполнять по ней работу;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усвоенных 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 дизайна решать простейшие художественно-конструкторские задачи по созданию изделий с заданной функцией;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азмера, цвета шрифта, выравнивание абзаца);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16766B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766B">
        <w:rPr>
          <w:rFonts w:ascii="Times New Roman" w:hAnsi="Times New Roman" w:cs="Times New Roman"/>
          <w:color w:val="000000"/>
          <w:sz w:val="24"/>
          <w:szCs w:val="24"/>
        </w:rPr>
        <w:t>Power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766B">
        <w:rPr>
          <w:rFonts w:ascii="Times New Roman" w:hAnsi="Times New Roman" w:cs="Times New Roman"/>
          <w:color w:val="000000"/>
          <w:sz w:val="24"/>
          <w:szCs w:val="24"/>
        </w:rPr>
        <w:t>Point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оплощения, аргументированно представлять продукт проектной деятельности;</w:t>
      </w:r>
    </w:p>
    <w:p w:rsidR="00A409CC" w:rsidRPr="0016766B" w:rsidRDefault="0023353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</w:t>
      </w:r>
      <w:r w:rsidRPr="0016766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елении ролей, координировать собственную работу в общем процессе.</w:t>
      </w:r>
    </w:p>
    <w:p w:rsidR="00A409CC" w:rsidRPr="0016766B" w:rsidRDefault="0023353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6766B">
        <w:rPr>
          <w:rFonts w:ascii="Times New Roman" w:hAnsi="Times New Roman" w:cs="Times New Roman"/>
          <w:color w:val="000000"/>
          <w:sz w:val="24"/>
          <w:szCs w:val="24"/>
        </w:rPr>
        <w:t>​​</w:t>
      </w:r>
    </w:p>
    <w:p w:rsidR="00A409CC" w:rsidRDefault="00A409CC">
      <w:pPr>
        <w:sectPr w:rsidR="00A409CC" w:rsidSect="0016766B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409CC" w:rsidRDefault="00233531">
      <w:pPr>
        <w:spacing w:after="0"/>
        <w:ind w:left="120"/>
      </w:pPr>
      <w:bookmarkStart w:id="10" w:name="block-1415209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409CC" w:rsidRDefault="00233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A409CC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 в художественно-декоративных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бумажных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409CC" w:rsidRDefault="00A409CC"/>
        </w:tc>
      </w:tr>
    </w:tbl>
    <w:p w:rsidR="00A409CC" w:rsidRDefault="00A409CC">
      <w:pPr>
        <w:sectPr w:rsidR="00A409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09CC" w:rsidRDefault="00233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A409C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прямоугольных деталей по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/>
        </w:tc>
      </w:tr>
    </w:tbl>
    <w:p w:rsidR="00A409CC" w:rsidRDefault="00A409CC">
      <w:pPr>
        <w:sectPr w:rsidR="00A409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09CC" w:rsidRDefault="00233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A409C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409CC" w:rsidRDefault="00A409CC"/>
        </w:tc>
      </w:tr>
    </w:tbl>
    <w:p w:rsidR="00A409CC" w:rsidRDefault="00A409CC">
      <w:pPr>
        <w:sectPr w:rsidR="00A409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09CC" w:rsidRDefault="00233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A409C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</w:tr>
      <w:tr w:rsidR="00A409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сложных изделий из бумаги и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способы соединения деталей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09CC" w:rsidRDefault="00A409CC"/>
        </w:tc>
      </w:tr>
    </w:tbl>
    <w:p w:rsidR="00A409CC" w:rsidRDefault="00A409CC">
      <w:pPr>
        <w:sectPr w:rsidR="00A409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09CC" w:rsidRDefault="00233531">
      <w:pPr>
        <w:spacing w:after="0"/>
        <w:ind w:left="120"/>
      </w:pPr>
      <w:bookmarkStart w:id="11" w:name="block-1415210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409CC" w:rsidRDefault="00233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A409C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Объемная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шаблону и вырезание нескольких деталей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9CC" w:rsidRDefault="00A409CC"/>
        </w:tc>
      </w:tr>
    </w:tbl>
    <w:p w:rsidR="00A409CC" w:rsidRDefault="00A409CC">
      <w:pPr>
        <w:sectPr w:rsidR="00A409CC" w:rsidSect="0016766B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A409CC" w:rsidRDefault="00233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A409C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игрушки-</w:t>
            </w:r>
            <w:proofErr w:type="spell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«Щелевой замок» - способ разъемного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9CC" w:rsidRDefault="00A409CC"/>
        </w:tc>
      </w:tr>
    </w:tbl>
    <w:p w:rsidR="00A409CC" w:rsidRDefault="00A409CC">
      <w:pPr>
        <w:sectPr w:rsidR="00A409CC" w:rsidSect="0016766B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A409CC" w:rsidRDefault="00233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A409C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помощник. Запоминающие устройства – носители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Проект. Коллективное дидактическое пособие для обучения счету (с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9CC" w:rsidRDefault="00A409CC"/>
        </w:tc>
      </w:tr>
    </w:tbl>
    <w:p w:rsidR="00A409CC" w:rsidRDefault="00A409CC">
      <w:pPr>
        <w:sectPr w:rsidR="00A409CC" w:rsidSect="0016766B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A409CC" w:rsidRDefault="00233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A409C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9CC" w:rsidRDefault="00A40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9CC" w:rsidRDefault="00A409CC"/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полимерных материалов (на выбор,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или металлических деталей наборов </w:t>
            </w: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09CC" w:rsidRDefault="00A409CC">
            <w:pPr>
              <w:spacing w:after="0"/>
              <w:ind w:left="135"/>
            </w:pPr>
          </w:p>
        </w:tc>
      </w:tr>
      <w:tr w:rsidR="00A409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9CC" w:rsidRPr="0016766B" w:rsidRDefault="00233531">
            <w:pPr>
              <w:spacing w:after="0"/>
              <w:ind w:left="135"/>
              <w:rPr>
                <w:lang w:val="ru-RU"/>
              </w:rPr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 w:rsidRPr="001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09CC" w:rsidRDefault="00233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9CC" w:rsidRDefault="00A409CC"/>
        </w:tc>
      </w:tr>
    </w:tbl>
    <w:p w:rsidR="00A409CC" w:rsidRDefault="00A409CC">
      <w:pPr>
        <w:sectPr w:rsidR="00A409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09CC" w:rsidRPr="007106BF" w:rsidRDefault="00233531">
      <w:pPr>
        <w:spacing w:after="0"/>
        <w:ind w:left="120"/>
        <w:rPr>
          <w:lang w:val="ru-RU"/>
        </w:rPr>
      </w:pPr>
      <w:bookmarkStart w:id="12" w:name="block-14152102"/>
      <w:bookmarkEnd w:id="11"/>
      <w:r w:rsidRPr="007106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ОБРАЗОВАТЕЛЬНОГО </w:t>
      </w:r>
      <w:r w:rsidRPr="007106BF">
        <w:rPr>
          <w:rFonts w:ascii="Times New Roman" w:hAnsi="Times New Roman"/>
          <w:b/>
          <w:color w:val="000000"/>
          <w:sz w:val="28"/>
          <w:lang w:val="ru-RU"/>
        </w:rPr>
        <w:t>ПРОЦЕССА</w:t>
      </w:r>
    </w:p>
    <w:p w:rsidR="00A409CC" w:rsidRDefault="0023353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106B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106BF" w:rsidRPr="007106BF" w:rsidRDefault="007106BF" w:rsidP="007106BF">
      <w:pPr>
        <w:spacing w:after="0" w:line="240" w:lineRule="auto"/>
        <w:ind w:left="119"/>
        <w:rPr>
          <w:lang w:val="ru-RU"/>
        </w:rPr>
      </w:pPr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• Технология: </w:t>
      </w:r>
      <w:r>
        <w:rPr>
          <w:rStyle w:val="placeholder"/>
          <w:rFonts w:ascii="Times New Roman" w:hAnsi="Times New Roman" w:cs="Times New Roman"/>
          <w:color w:val="333333"/>
          <w:lang w:val="ru-RU"/>
        </w:rPr>
        <w:t>1</w:t>
      </w:r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-й класс: учебник, </w:t>
      </w:r>
      <w:r>
        <w:rPr>
          <w:rStyle w:val="placeholder"/>
          <w:rFonts w:ascii="Times New Roman" w:hAnsi="Times New Roman" w:cs="Times New Roman"/>
          <w:color w:val="333333"/>
          <w:lang w:val="ru-RU"/>
        </w:rPr>
        <w:t>1</w:t>
      </w:r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 класс/ </w:t>
      </w:r>
      <w:proofErr w:type="spellStart"/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>Лутцева</w:t>
      </w:r>
      <w:proofErr w:type="spellEnd"/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 Е.А., Зуева Т.П., Акционерное общество «Издательство «Просвещение»</w:t>
      </w:r>
    </w:p>
    <w:p w:rsidR="007106BF" w:rsidRPr="007106BF" w:rsidRDefault="007106BF" w:rsidP="007106BF">
      <w:pPr>
        <w:spacing w:after="0" w:line="240" w:lineRule="auto"/>
        <w:ind w:left="119"/>
        <w:rPr>
          <w:rFonts w:ascii="Times New Roman" w:hAnsi="Times New Roman" w:cs="Times New Roman"/>
          <w:lang w:val="ru-RU"/>
        </w:rPr>
      </w:pPr>
      <w:r w:rsidRPr="007106BF">
        <w:rPr>
          <w:rFonts w:ascii="Times New Roman" w:hAnsi="Times New Roman"/>
          <w:color w:val="000000"/>
          <w:sz w:val="28"/>
          <w:lang w:val="ru-RU"/>
        </w:rPr>
        <w:t>​‌‌​</w:t>
      </w:r>
      <w:r w:rsidRPr="007106BF">
        <w:rPr>
          <w:color w:val="333333"/>
          <w:shd w:val="clear" w:color="auto" w:fill="FFFFFF"/>
          <w:lang w:val="ru-RU"/>
        </w:rPr>
        <w:t>​</w:t>
      </w:r>
      <w:r w:rsidRPr="007106BF">
        <w:rPr>
          <w:rStyle w:val="placeholder-mask"/>
          <w:color w:val="333333"/>
          <w:shd w:val="clear" w:color="auto" w:fill="FFFFFF"/>
          <w:lang w:val="ru-RU"/>
        </w:rPr>
        <w:t>‌</w:t>
      </w:r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• Технология: </w:t>
      </w:r>
      <w:r>
        <w:rPr>
          <w:rStyle w:val="placeholder"/>
          <w:rFonts w:ascii="Times New Roman" w:hAnsi="Times New Roman" w:cs="Times New Roman"/>
          <w:color w:val="333333"/>
          <w:lang w:val="ru-RU"/>
        </w:rPr>
        <w:t>2</w:t>
      </w:r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-й класс: учебник, </w:t>
      </w:r>
      <w:r>
        <w:rPr>
          <w:rStyle w:val="placeholder"/>
          <w:rFonts w:ascii="Times New Roman" w:hAnsi="Times New Roman" w:cs="Times New Roman"/>
          <w:color w:val="333333"/>
          <w:lang w:val="ru-RU"/>
        </w:rPr>
        <w:t>2</w:t>
      </w:r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 класс/ </w:t>
      </w:r>
      <w:proofErr w:type="spellStart"/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>Лутцева</w:t>
      </w:r>
      <w:proofErr w:type="spellEnd"/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 Е.А., Зуева Т.П., Акционерное общество «Издательство «Просвещение»</w:t>
      </w:r>
    </w:p>
    <w:p w:rsidR="007106BF" w:rsidRPr="007106BF" w:rsidRDefault="007106BF" w:rsidP="007106BF">
      <w:pPr>
        <w:spacing w:after="0" w:line="240" w:lineRule="auto"/>
        <w:ind w:left="119"/>
        <w:rPr>
          <w:lang w:val="ru-RU"/>
        </w:rPr>
      </w:pPr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• Технология: </w:t>
      </w:r>
      <w:r>
        <w:rPr>
          <w:rStyle w:val="placeholder"/>
          <w:rFonts w:ascii="Times New Roman" w:hAnsi="Times New Roman" w:cs="Times New Roman"/>
          <w:color w:val="333333"/>
          <w:lang w:val="ru-RU"/>
        </w:rPr>
        <w:t>3</w:t>
      </w:r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-й класс: учебник, </w:t>
      </w:r>
      <w:r>
        <w:rPr>
          <w:rStyle w:val="placeholder"/>
          <w:rFonts w:ascii="Times New Roman" w:hAnsi="Times New Roman" w:cs="Times New Roman"/>
          <w:color w:val="333333"/>
          <w:lang w:val="ru-RU"/>
        </w:rPr>
        <w:t>3</w:t>
      </w:r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 класс/ </w:t>
      </w:r>
      <w:proofErr w:type="spellStart"/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>Лутцева</w:t>
      </w:r>
      <w:proofErr w:type="spellEnd"/>
      <w:r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 Е.А., Зуева Т.П., Акционерное общество «Издательство «Просвещение»</w:t>
      </w:r>
    </w:p>
    <w:p w:rsidR="00A409CC" w:rsidRPr="007106BF" w:rsidRDefault="00233531" w:rsidP="007106BF">
      <w:pPr>
        <w:spacing w:after="0" w:line="240" w:lineRule="auto"/>
        <w:ind w:left="119"/>
        <w:rPr>
          <w:rFonts w:ascii="Times New Roman" w:hAnsi="Times New Roman" w:cs="Times New Roman"/>
          <w:lang w:val="ru-RU"/>
        </w:rPr>
      </w:pPr>
      <w:r w:rsidRPr="007106BF">
        <w:rPr>
          <w:rFonts w:ascii="Times New Roman" w:hAnsi="Times New Roman"/>
          <w:color w:val="000000"/>
          <w:sz w:val="28"/>
          <w:lang w:val="ru-RU"/>
        </w:rPr>
        <w:t>​‌‌​</w:t>
      </w:r>
      <w:r w:rsidR="007106BF" w:rsidRPr="007106BF">
        <w:rPr>
          <w:color w:val="333333"/>
          <w:shd w:val="clear" w:color="auto" w:fill="FFFFFF"/>
          <w:lang w:val="ru-RU"/>
        </w:rPr>
        <w:t>​</w:t>
      </w:r>
      <w:r w:rsidR="007106BF" w:rsidRPr="007106BF">
        <w:rPr>
          <w:rStyle w:val="placeholder-mask"/>
          <w:color w:val="333333"/>
          <w:shd w:val="clear" w:color="auto" w:fill="FFFFFF"/>
          <w:lang w:val="ru-RU"/>
        </w:rPr>
        <w:t>‌</w:t>
      </w:r>
      <w:r w:rsidR="007106BF"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• Технология: 4-й класс: учебник, 4 класс/ </w:t>
      </w:r>
      <w:proofErr w:type="spellStart"/>
      <w:r w:rsidR="007106BF" w:rsidRPr="007106BF">
        <w:rPr>
          <w:rStyle w:val="placeholder"/>
          <w:rFonts w:ascii="Times New Roman" w:hAnsi="Times New Roman" w:cs="Times New Roman"/>
          <w:color w:val="333333"/>
          <w:lang w:val="ru-RU"/>
        </w:rPr>
        <w:t>Лутцева</w:t>
      </w:r>
      <w:proofErr w:type="spellEnd"/>
      <w:r w:rsidR="007106BF" w:rsidRPr="007106BF">
        <w:rPr>
          <w:rStyle w:val="placeholder"/>
          <w:rFonts w:ascii="Times New Roman" w:hAnsi="Times New Roman" w:cs="Times New Roman"/>
          <w:color w:val="333333"/>
          <w:lang w:val="ru-RU"/>
        </w:rPr>
        <w:t xml:space="preserve"> Е.А., Зуева Т.П., Акционерное общество «Издательство «Просвещение»</w:t>
      </w:r>
    </w:p>
    <w:p w:rsidR="00A409CC" w:rsidRPr="007106BF" w:rsidRDefault="00233531">
      <w:pPr>
        <w:spacing w:after="0" w:line="480" w:lineRule="auto"/>
        <w:ind w:left="120"/>
        <w:rPr>
          <w:lang w:val="ru-RU"/>
        </w:rPr>
      </w:pPr>
      <w:r w:rsidRPr="007106B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409CC" w:rsidRPr="007106BF" w:rsidRDefault="00233531">
      <w:pPr>
        <w:spacing w:after="0"/>
        <w:ind w:left="120"/>
        <w:rPr>
          <w:lang w:val="ru-RU"/>
        </w:rPr>
      </w:pPr>
      <w:r w:rsidRPr="007106BF">
        <w:rPr>
          <w:rFonts w:ascii="Times New Roman" w:hAnsi="Times New Roman"/>
          <w:color w:val="000000"/>
          <w:sz w:val="28"/>
          <w:lang w:val="ru-RU"/>
        </w:rPr>
        <w:t>​</w:t>
      </w:r>
    </w:p>
    <w:p w:rsidR="00A409CC" w:rsidRPr="007106BF" w:rsidRDefault="00233531">
      <w:pPr>
        <w:spacing w:after="0" w:line="480" w:lineRule="auto"/>
        <w:ind w:left="120"/>
        <w:rPr>
          <w:lang w:val="ru-RU"/>
        </w:rPr>
      </w:pPr>
      <w:r w:rsidRPr="007106B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409CC" w:rsidRPr="007106BF" w:rsidRDefault="00233531">
      <w:pPr>
        <w:spacing w:after="0" w:line="480" w:lineRule="auto"/>
        <w:ind w:left="120"/>
        <w:rPr>
          <w:lang w:val="ru-RU"/>
        </w:rPr>
      </w:pPr>
      <w:r w:rsidRPr="007106B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409CC" w:rsidRPr="007106BF" w:rsidRDefault="00A409CC">
      <w:pPr>
        <w:spacing w:after="0"/>
        <w:ind w:left="120"/>
        <w:rPr>
          <w:lang w:val="ru-RU"/>
        </w:rPr>
      </w:pPr>
    </w:p>
    <w:p w:rsidR="00A409CC" w:rsidRPr="0016766B" w:rsidRDefault="00233531">
      <w:pPr>
        <w:spacing w:after="0" w:line="480" w:lineRule="auto"/>
        <w:ind w:left="120"/>
        <w:rPr>
          <w:lang w:val="ru-RU"/>
        </w:rPr>
      </w:pPr>
      <w:r w:rsidRPr="0016766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409CC" w:rsidRDefault="002335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409CC" w:rsidRPr="005B260A" w:rsidRDefault="005B260A">
      <w:pPr>
        <w:rPr>
          <w:rFonts w:ascii="Times New Roman" w:hAnsi="Times New Roman" w:cs="Times New Roman"/>
          <w:sz w:val="24"/>
          <w:szCs w:val="24"/>
          <w:lang w:val="ru-RU"/>
        </w:rPr>
        <w:sectPr w:rsidR="00A409CC" w:rsidRPr="005B260A">
          <w:pgSz w:w="11906" w:h="16383"/>
          <w:pgMar w:top="1134" w:right="850" w:bottom="1134" w:left="1701" w:header="720" w:footer="720" w:gutter="0"/>
          <w:cols w:space="720"/>
        </w:sectPr>
      </w:pPr>
      <w:r w:rsidRPr="005B260A">
        <w:rPr>
          <w:rFonts w:ascii="Times New Roman" w:hAnsi="Times New Roman" w:cs="Times New Roman"/>
          <w:sz w:val="24"/>
          <w:szCs w:val="24"/>
          <w:lang w:val="ru-RU"/>
        </w:rPr>
        <w:t>ЦОК, РЭШ</w:t>
      </w:r>
      <w:proofErr w:type="gramStart"/>
      <w:r w:rsidRPr="005B260A">
        <w:rPr>
          <w:rFonts w:ascii="Times New Roman" w:hAnsi="Times New Roman" w:cs="Times New Roman"/>
          <w:sz w:val="24"/>
          <w:szCs w:val="24"/>
          <w:lang w:val="ru-RU"/>
        </w:rPr>
        <w:t>,М</w:t>
      </w:r>
      <w:proofErr w:type="gramEnd"/>
      <w:r w:rsidRPr="005B260A">
        <w:rPr>
          <w:rFonts w:ascii="Times New Roman" w:hAnsi="Times New Roman" w:cs="Times New Roman"/>
          <w:sz w:val="24"/>
          <w:szCs w:val="24"/>
          <w:lang w:val="ru-RU"/>
        </w:rPr>
        <w:t>ЭШ</w:t>
      </w:r>
    </w:p>
    <w:bookmarkEnd w:id="12"/>
    <w:p w:rsidR="00233531" w:rsidRDefault="00233531"/>
    <w:sectPr w:rsidR="002335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558A7"/>
    <w:multiLevelType w:val="multilevel"/>
    <w:tmpl w:val="68EC8D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409CC"/>
    <w:rsid w:val="0016766B"/>
    <w:rsid w:val="00233531"/>
    <w:rsid w:val="00510556"/>
    <w:rsid w:val="005B260A"/>
    <w:rsid w:val="007106BF"/>
    <w:rsid w:val="00A4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laceholder-mask">
    <w:name w:val="placeholder-mask"/>
    <w:basedOn w:val="a0"/>
    <w:rsid w:val="007106BF"/>
  </w:style>
  <w:style w:type="character" w:customStyle="1" w:styleId="placeholder">
    <w:name w:val="placeholder"/>
    <w:basedOn w:val="a0"/>
    <w:rsid w:val="00710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10109</Words>
  <Characters>57623</Characters>
  <Application>Microsoft Office Word</Application>
  <DocSecurity>0</DocSecurity>
  <Lines>480</Lines>
  <Paragraphs>135</Paragraphs>
  <ScaleCrop>false</ScaleCrop>
  <Company/>
  <LinksUpToDate>false</LinksUpToDate>
  <CharactersWithSpaces>67597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dcterms:created xsi:type="dcterms:W3CDTF">2023-10-05T07:12:00Z</dcterms:created>
  <dcterms:modified xsi:type="dcterms:W3CDTF">2023-10-05T07:17:00Z</dcterms:modified>
</cp:coreProperties>
</file>