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D" w:rsidRDefault="00681FF8">
      <w:pPr>
        <w:spacing w:after="0" w:line="408" w:lineRule="auto"/>
        <w:ind w:left="120"/>
        <w:jc w:val="center"/>
      </w:pPr>
      <w:bookmarkStart w:id="0" w:name="block-2527613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0ff8209f-a031-4e38-b2e9-77222347598e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faacd0a8-d455-4eb1-b068-cbe4889abc92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Торжок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</w:t>
      </w:r>
    </w:p>
    <w:p w:rsidR="003713BD" w:rsidRDefault="003713BD">
      <w:pPr>
        <w:spacing w:after="0"/>
        <w:ind w:left="120"/>
      </w:pPr>
    </w:p>
    <w:p w:rsidR="003713BD" w:rsidRDefault="003713BD">
      <w:pPr>
        <w:spacing w:after="0"/>
        <w:ind w:left="120"/>
      </w:pPr>
    </w:p>
    <w:p w:rsidR="003713BD" w:rsidRDefault="003713BD">
      <w:pPr>
        <w:spacing w:after="0"/>
        <w:ind w:left="120"/>
      </w:pPr>
    </w:p>
    <w:p w:rsidR="003713BD" w:rsidRDefault="003713B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81FF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681F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ШМО технологии, физкультуры, ОБЖ и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ИЗО</w:t>
            </w:r>
            <w:proofErr w:type="gramEnd"/>
          </w:p>
          <w:p w:rsidR="004E6975" w:rsidRDefault="00681F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81F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Решетилова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О.А.</w:t>
            </w:r>
          </w:p>
          <w:p w:rsidR="004E6975" w:rsidRDefault="00681F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81F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681FF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681F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E6975" w:rsidRDefault="00681F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681F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Болгова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4E6975" w:rsidRDefault="00681F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81F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681F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681F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 3</w:t>
            </w:r>
          </w:p>
          <w:p w:rsidR="000E6D86" w:rsidRDefault="00681FF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681FF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Клачкова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А.Л.</w:t>
            </w:r>
          </w:p>
          <w:p w:rsidR="000E6D86" w:rsidRDefault="00681F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681F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713BD" w:rsidRDefault="003713BD">
      <w:pPr>
        <w:spacing w:after="0"/>
        <w:ind w:left="120"/>
      </w:pPr>
    </w:p>
    <w:p w:rsidR="003713BD" w:rsidRDefault="00681F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713BD" w:rsidRDefault="003713BD">
      <w:pPr>
        <w:spacing w:after="0"/>
        <w:ind w:left="120"/>
      </w:pPr>
    </w:p>
    <w:p w:rsidR="003713BD" w:rsidRDefault="003713BD">
      <w:pPr>
        <w:spacing w:after="0"/>
        <w:ind w:left="120"/>
      </w:pPr>
    </w:p>
    <w:p w:rsidR="003713BD" w:rsidRDefault="003713BD">
      <w:pPr>
        <w:spacing w:after="0"/>
        <w:ind w:left="120"/>
      </w:pP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3352045)</w:t>
      </w:r>
    </w:p>
    <w:p w:rsidR="003713BD" w:rsidRDefault="003713BD">
      <w:pPr>
        <w:spacing w:after="0"/>
        <w:ind w:left="120"/>
        <w:jc w:val="center"/>
      </w:pP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3713BD" w:rsidRDefault="00681F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3713BD" w:rsidRDefault="003713BD">
      <w:pPr>
        <w:spacing w:after="0"/>
        <w:ind w:left="120"/>
        <w:jc w:val="center"/>
      </w:pPr>
    </w:p>
    <w:p w:rsidR="003713BD" w:rsidRDefault="003713BD">
      <w:pPr>
        <w:spacing w:after="0"/>
        <w:ind w:left="120"/>
        <w:jc w:val="center"/>
      </w:pPr>
    </w:p>
    <w:p w:rsidR="003713BD" w:rsidRPr="00F722D3" w:rsidRDefault="003713BD" w:rsidP="00F722D3">
      <w:pPr>
        <w:spacing w:after="0"/>
      </w:pPr>
    </w:p>
    <w:p w:rsidR="003713BD" w:rsidRDefault="003713BD">
      <w:pPr>
        <w:spacing w:after="0"/>
        <w:ind w:left="120"/>
        <w:jc w:val="center"/>
      </w:pPr>
    </w:p>
    <w:p w:rsidR="003713BD" w:rsidRDefault="003713BD">
      <w:pPr>
        <w:spacing w:after="0"/>
        <w:ind w:left="120"/>
        <w:jc w:val="center"/>
      </w:pPr>
    </w:p>
    <w:p w:rsidR="003713BD" w:rsidRDefault="003713BD">
      <w:pPr>
        <w:spacing w:after="0"/>
        <w:ind w:left="120"/>
        <w:jc w:val="center"/>
      </w:pPr>
    </w:p>
    <w:p w:rsidR="003713BD" w:rsidRDefault="00681FF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385f7dc-0ab0-4870-aa9c-d50d4a6594a1"/>
      <w:proofErr w:type="spellStart"/>
      <w:r>
        <w:rPr>
          <w:rFonts w:ascii="Times New Roman" w:hAnsi="Times New Roman"/>
          <w:b/>
          <w:color w:val="000000"/>
          <w:sz w:val="28"/>
        </w:rPr>
        <w:t>Торжок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713BD" w:rsidRDefault="003713BD">
      <w:pPr>
        <w:spacing w:after="0"/>
        <w:ind w:left="120"/>
      </w:pPr>
    </w:p>
    <w:p w:rsidR="003713BD" w:rsidRDefault="003713BD">
      <w:pPr>
        <w:sectPr w:rsidR="003713BD">
          <w:pgSz w:w="11906" w:h="16383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  <w:jc w:val="both"/>
      </w:pPr>
      <w:bookmarkStart w:id="5" w:name="block-252761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713BD" w:rsidRDefault="003713BD">
      <w:pPr>
        <w:spacing w:after="0"/>
        <w:ind w:left="120"/>
        <w:jc w:val="both"/>
      </w:pPr>
    </w:p>
    <w:p w:rsidR="003713BD" w:rsidRPr="00F722D3" w:rsidRDefault="00681FF8">
      <w:pPr>
        <w:spacing w:after="0"/>
        <w:ind w:firstLine="600"/>
        <w:jc w:val="both"/>
      </w:pPr>
      <w:proofErr w:type="gramStart"/>
      <w:r w:rsidRPr="00F722D3">
        <w:rPr>
          <w:rFonts w:ascii="Times New Roman" w:hAnsi="Times New Roman"/>
          <w:color w:val="000000"/>
          <w:sz w:val="28"/>
        </w:rPr>
        <w:t xml:space="preserve">Программа по технологии интегрирует знания по разным учебным предметам и является одним из </w:t>
      </w:r>
      <w:r w:rsidRPr="00F722D3">
        <w:rPr>
          <w:rFonts w:ascii="Times New Roman" w:hAnsi="Times New Roman"/>
          <w:color w:val="000000"/>
          <w:sz w:val="28"/>
        </w:rPr>
        <w:t>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F722D3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F722D3">
        <w:rPr>
          <w:rFonts w:ascii="Times New Roman" w:hAnsi="Times New Roman"/>
          <w:color w:val="000000"/>
          <w:sz w:val="28"/>
        </w:rPr>
        <w:t xml:space="preserve"> подхода в реализации содержания.</w:t>
      </w:r>
      <w:proofErr w:type="gramEnd"/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 xml:space="preserve">по технологии </w:t>
      </w:r>
      <w:r>
        <w:rPr>
          <w:rFonts w:ascii="Times New Roman" w:hAnsi="Times New Roman"/>
          <w:color w:val="000000"/>
          <w:spacing w:val="-4"/>
          <w:sz w:val="28"/>
        </w:rPr>
        <w:t xml:space="preserve">знакомит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8"/>
        </w:rPr>
        <w:t>обучающихся</w:t>
      </w:r>
      <w:proofErr w:type="spellEnd"/>
      <w:proofErr w:type="gramEnd"/>
      <w:r>
        <w:rPr>
          <w:rFonts w:ascii="Times New Roman" w:hAnsi="Times New Roman"/>
          <w:color w:val="000000"/>
          <w:spacing w:val="-4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различными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технологиями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том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материальными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информационными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коммуникационными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когнитивными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социальными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. В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рамках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освоения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по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происходит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приобретение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базовых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современным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</w:t>
      </w:r>
      <w:r>
        <w:rPr>
          <w:rFonts w:ascii="Times New Roman" w:hAnsi="Times New Roman"/>
          <w:color w:val="000000"/>
          <w:spacing w:val="-4"/>
          <w:sz w:val="28"/>
        </w:rPr>
        <w:t>ехнологичным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оборудованием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освоение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современных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знакомство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миром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профессий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самоопределение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ориентация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сферах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трудовой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раскрывает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адекватно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отражающее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смену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пространства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самоопределения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компьютерное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черчение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промышленный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дизайн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3D-моделирование,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обработки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аддитивные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</w:t>
      </w:r>
      <w:r>
        <w:rPr>
          <w:rFonts w:ascii="Times New Roman" w:hAnsi="Times New Roman"/>
          <w:color w:val="000000"/>
          <w:sz w:val="28"/>
        </w:rPr>
        <w:t>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робототехника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автоматического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управления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электротехники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электроники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электроэнергетики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строительство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транспорт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агро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биотехнологии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обработка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пищевых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продуктов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конкретизирует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>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личностные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Стратегическими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документами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определяющими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модернизации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методов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ФГОС ООО и </w:t>
      </w:r>
      <w:proofErr w:type="spellStart"/>
      <w:r>
        <w:rPr>
          <w:rFonts w:ascii="Times New Roman" w:hAnsi="Times New Roman"/>
          <w:color w:val="000000"/>
          <w:sz w:val="28"/>
        </w:rPr>
        <w:t>Концепция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преподавания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</w:t>
      </w:r>
      <w:r>
        <w:rPr>
          <w:rFonts w:ascii="Times New Roman" w:hAnsi="Times New Roman"/>
          <w:color w:val="000000"/>
          <w:sz w:val="28"/>
        </w:rPr>
        <w:t>оения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грамотности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глобальных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компетенций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творческого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мышления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умениями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опытом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color w:val="000000"/>
          <w:sz w:val="28"/>
        </w:rPr>
        <w:t>»;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трудовыми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необходимыми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преобразованию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поставленными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исходя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экологических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эстетических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критериев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критериев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общественной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</w:t>
      </w:r>
      <w:r>
        <w:rPr>
          <w:rFonts w:ascii="Times New Roman" w:hAnsi="Times New Roman"/>
          <w:color w:val="000000"/>
          <w:sz w:val="28"/>
        </w:rPr>
        <w:t>опасности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проектной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готовности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предложению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осуществлению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трудовой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инструментов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программных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сервисов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когнитивных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инструментов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интересы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склонности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плане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подготовки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будущей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владение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методиками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Технологическое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носит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интегративный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характер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строится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неразрывной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трудовым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создаёт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возможность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научно-теоретических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преобразовательной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продуктивной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включения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</w:t>
      </w:r>
      <w:r>
        <w:rPr>
          <w:rFonts w:ascii="Times New Roman" w:hAnsi="Times New Roman"/>
          <w:color w:val="000000"/>
          <w:sz w:val="28"/>
        </w:rPr>
        <w:t>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реальные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процессе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созидательной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всех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её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проявлениях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эстетической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правовой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экологической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технологической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ее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проявлениях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самостоятельности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инициативности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предприимчивости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развитии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компетенций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позволяющих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обучающимся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осваивать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готовности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нестандартные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методический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принцип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освоение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сущности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и структуры технологии неразрывно</w:t>
      </w:r>
      <w:r>
        <w:rPr>
          <w:rFonts w:ascii="Times New Roman" w:hAnsi="Times New Roman"/>
          <w:color w:val="000000"/>
          <w:sz w:val="28"/>
        </w:rPr>
        <w:t xml:space="preserve"> связано с </w:t>
      </w:r>
      <w:r>
        <w:rPr>
          <w:rFonts w:ascii="Times New Roman" w:hAnsi="Times New Roman"/>
          <w:color w:val="000000"/>
          <w:sz w:val="28"/>
        </w:rPr>
        <w:t xml:space="preserve">освоением процесса познания – построения и анализа разнообразных моделей. 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</w:t>
      </w:r>
      <w:r>
        <w:rPr>
          <w:rFonts w:ascii="Times New Roman" w:hAnsi="Times New Roman"/>
          <w:color w:val="000000"/>
          <w:sz w:val="28"/>
        </w:rPr>
        <w:t>игнуть конкретных образовательных результатов, предусматривающая разные образовательные траектории её реализации.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3713BD" w:rsidRDefault="00681FF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</w:t>
      </w:r>
      <w:r>
        <w:rPr>
          <w:rFonts w:ascii="Times New Roman" w:hAnsi="Times New Roman"/>
          <w:b/>
          <w:color w:val="000000"/>
          <w:sz w:val="28"/>
        </w:rPr>
        <w:t>во и технологии»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</w:t>
      </w:r>
      <w:r>
        <w:rPr>
          <w:rFonts w:ascii="Times New Roman" w:hAnsi="Times New Roman"/>
          <w:color w:val="000000"/>
          <w:sz w:val="28"/>
        </w:rPr>
        <w:t>улей.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Особенностью современной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</w:t>
      </w:r>
      <w:r>
        <w:rPr>
          <w:rFonts w:ascii="Times New Roman" w:hAnsi="Times New Roman"/>
          <w:color w:val="000000"/>
          <w:sz w:val="28"/>
        </w:rPr>
        <w:t xml:space="preserve">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содержания модуля осуществляется на протяжении всего курса технологии на уровне основного общег</w:t>
      </w:r>
      <w:r>
        <w:rPr>
          <w:rFonts w:ascii="Times New Roman" w:hAnsi="Times New Roman"/>
          <w:color w:val="000000"/>
          <w:sz w:val="28"/>
        </w:rPr>
        <w:t xml:space="preserve">о образования. Содержание модуля построено на основе последовательного знакомства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</w:t>
      </w:r>
      <w:r>
        <w:rPr>
          <w:rFonts w:ascii="Times New Roman" w:hAnsi="Times New Roman"/>
          <w:b/>
          <w:color w:val="000000"/>
          <w:sz w:val="28"/>
        </w:rPr>
        <w:t>евых продуктов»</w:t>
      </w:r>
    </w:p>
    <w:p w:rsidR="003713BD" w:rsidRDefault="00681FF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</w:t>
      </w:r>
      <w:r>
        <w:rPr>
          <w:rFonts w:ascii="Times New Roman" w:hAnsi="Times New Roman"/>
          <w:color w:val="000000"/>
          <w:sz w:val="28"/>
        </w:rPr>
        <w:t xml:space="preserve">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</w:t>
      </w:r>
      <w:r>
        <w:rPr>
          <w:rFonts w:ascii="Times New Roman" w:hAnsi="Times New Roman"/>
          <w:color w:val="000000"/>
          <w:sz w:val="28"/>
        </w:rPr>
        <w:t xml:space="preserve"> данных материалов.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</w:t>
      </w:r>
      <w:r>
        <w:rPr>
          <w:rFonts w:ascii="Times New Roman" w:hAnsi="Times New Roman"/>
          <w:color w:val="000000"/>
          <w:sz w:val="28"/>
        </w:rPr>
        <w:t>ботки материалов.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713BD" w:rsidRDefault="00681FF8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</w:t>
      </w:r>
      <w:r>
        <w:rPr>
          <w:rFonts w:ascii="Times New Roman" w:hAnsi="Times New Roman"/>
          <w:color w:val="000000"/>
          <w:sz w:val="28"/>
        </w:rPr>
        <w:t>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</w:t>
      </w:r>
      <w:r>
        <w:rPr>
          <w:rFonts w:ascii="Times New Roman" w:hAnsi="Times New Roman"/>
          <w:color w:val="000000"/>
          <w:sz w:val="28"/>
        </w:rPr>
        <w:t>структорской документации и</w:t>
      </w:r>
      <w:proofErr w:type="gramEnd"/>
      <w:r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</w:t>
      </w:r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и направлены на </w:t>
      </w:r>
      <w:r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производства.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«Компьютерная графика. Че</w:t>
      </w:r>
      <w:r>
        <w:rPr>
          <w:rFonts w:ascii="Times New Roman" w:hAnsi="Times New Roman"/>
          <w:color w:val="000000"/>
          <w:sz w:val="28"/>
        </w:rPr>
        <w:t>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</w:t>
      </w:r>
      <w:r>
        <w:rPr>
          <w:rFonts w:ascii="Times New Roman" w:hAnsi="Times New Roman"/>
          <w:color w:val="000000"/>
          <w:sz w:val="28"/>
        </w:rPr>
        <w:t xml:space="preserve">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</w:t>
      </w:r>
      <w:r>
        <w:rPr>
          <w:rFonts w:ascii="Times New Roman" w:hAnsi="Times New Roman"/>
          <w:color w:val="000000"/>
          <w:sz w:val="28"/>
        </w:rPr>
        <w:t>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 xml:space="preserve">D-моделирование,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</w:t>
      </w:r>
      <w:r>
        <w:rPr>
          <w:rFonts w:ascii="Times New Roman" w:hAnsi="Times New Roman"/>
          <w:color w:val="000000"/>
          <w:sz w:val="28"/>
        </w:rPr>
        <w:t xml:space="preserve">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</w:t>
      </w:r>
      <w:r>
        <w:rPr>
          <w:rFonts w:ascii="Times New Roman" w:hAnsi="Times New Roman"/>
          <w:color w:val="000000"/>
          <w:sz w:val="28"/>
        </w:rPr>
        <w:t>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713BD" w:rsidRDefault="00681FF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</w:t>
      </w:r>
      <w:r>
        <w:rPr>
          <w:rFonts w:ascii="Times New Roman" w:hAnsi="Times New Roman"/>
          <w:color w:val="000000"/>
          <w:sz w:val="28"/>
        </w:rPr>
        <w:t>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Модул</w:t>
      </w:r>
      <w:r>
        <w:rPr>
          <w:rFonts w:ascii="Times New Roman" w:hAnsi="Times New Roman"/>
          <w:color w:val="000000"/>
          <w:sz w:val="28"/>
        </w:rPr>
        <w:t xml:space="preserve">и знакомят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курсе технологии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связей: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алгеброй и геометри</w:t>
      </w:r>
      <w:r>
        <w:rPr>
          <w:rFonts w:ascii="Times New Roman" w:hAnsi="Times New Roman"/>
          <w:color w:val="000000"/>
          <w:sz w:val="28"/>
        </w:rPr>
        <w:t xml:space="preserve">ей при изучении модулей «Компьютерная графика. Черчение», «3D-моделирование,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</w:t>
      </w:r>
      <w:r>
        <w:rPr>
          <w:rFonts w:ascii="Times New Roman" w:hAnsi="Times New Roman"/>
          <w:color w:val="000000"/>
          <w:sz w:val="28"/>
        </w:rPr>
        <w:t>иантных модулях;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«3D-моделирование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</w:t>
      </w:r>
      <w:r>
        <w:rPr>
          <w:rFonts w:ascii="Times New Roman" w:hAnsi="Times New Roman"/>
          <w:color w:val="000000"/>
          <w:sz w:val="28"/>
        </w:rPr>
        <w:t>ния и передачи информации, протекающих в технических системах, использовании программных сервисов;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обществознанием п</w:t>
      </w:r>
      <w:r>
        <w:rPr>
          <w:rFonts w:ascii="Times New Roman" w:hAnsi="Times New Roman"/>
          <w:color w:val="000000"/>
          <w:sz w:val="28"/>
        </w:rPr>
        <w:t xml:space="preserve">ри освоении темы «Технология и мир.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техносфера</w:t>
      </w:r>
      <w:proofErr w:type="spellEnd"/>
      <w:r>
        <w:rPr>
          <w:rFonts w:ascii="Times New Roman" w:hAnsi="Times New Roman"/>
          <w:color w:val="000000"/>
          <w:sz w:val="28"/>
        </w:rPr>
        <w:t>» в инвариантном модуле «Производство и технологии».</w:t>
      </w:r>
    </w:p>
    <w:p w:rsidR="003713BD" w:rsidRDefault="00681FF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технологии, – 238</w:t>
      </w:r>
      <w:r>
        <w:rPr>
          <w:rFonts w:ascii="Times New Roman" w:hAnsi="Times New Roman"/>
          <w:color w:val="000000"/>
          <w:sz w:val="28"/>
        </w:rPr>
        <w:t xml:space="preserve"> часа: в 5 классе – 68 часов (2 часа в неделю), в 6 классе – 68 часов (2 часа в </w:t>
      </w:r>
      <w:r>
        <w:rPr>
          <w:rFonts w:ascii="Times New Roman" w:hAnsi="Times New Roman"/>
          <w:color w:val="000000"/>
          <w:sz w:val="28"/>
        </w:rPr>
        <w:t>неделю), в 7 классе – 68 часов (2 часа в неделю), в 8 классе – 34 часа (1 час в неделю)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3713BD" w:rsidRDefault="003713BD">
      <w:pPr>
        <w:sectPr w:rsidR="003713BD">
          <w:pgSz w:w="11906" w:h="16383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 w:line="264" w:lineRule="auto"/>
        <w:ind w:firstLine="600"/>
        <w:jc w:val="both"/>
      </w:pPr>
      <w:bookmarkStart w:id="6" w:name="block-252761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713BD" w:rsidRDefault="00681FF8">
      <w:pPr>
        <w:spacing w:after="0" w:line="264" w:lineRule="auto"/>
        <w:ind w:firstLine="600"/>
        <w:jc w:val="both"/>
      </w:pPr>
      <w:bookmarkStart w:id="7" w:name="_Toc141791714"/>
      <w:bookmarkEnd w:id="7"/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3713BD" w:rsidRDefault="00681FF8">
      <w:pPr>
        <w:spacing w:after="0" w:line="264" w:lineRule="auto"/>
        <w:ind w:firstLine="600"/>
        <w:jc w:val="both"/>
      </w:pPr>
      <w:bookmarkStart w:id="8" w:name="_Toc141791715"/>
      <w:bookmarkEnd w:id="8"/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>
        <w:rPr>
          <w:rFonts w:ascii="Times New Roman" w:hAnsi="Times New Roman"/>
          <w:color w:val="000000"/>
          <w:sz w:val="28"/>
        </w:rPr>
        <w:t>создание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новых вещей и продуктов. Произв</w:t>
      </w:r>
      <w:r>
        <w:rPr>
          <w:rFonts w:ascii="Times New Roman" w:hAnsi="Times New Roman"/>
          <w:color w:val="000000"/>
          <w:sz w:val="28"/>
        </w:rPr>
        <w:t>одственная деятельность.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Производство и техника. Роль техники в </w:t>
      </w:r>
      <w:r>
        <w:rPr>
          <w:rFonts w:ascii="Times New Roman" w:hAnsi="Times New Roman"/>
          <w:color w:val="000000"/>
          <w:sz w:val="28"/>
        </w:rPr>
        <w:t>производственной деятельности человека.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Когнитивные технологии: мозговой штурм, метод </w:t>
      </w:r>
      <w:proofErr w:type="gramStart"/>
      <w:r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>
        <w:rPr>
          <w:rFonts w:ascii="Times New Roman" w:hAnsi="Times New Roman"/>
          <w:color w:val="000000"/>
          <w:sz w:val="28"/>
        </w:rPr>
        <w:t>, метод фокальных объектов и другие.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</w:t>
      </w:r>
      <w:r>
        <w:rPr>
          <w:rFonts w:ascii="Times New Roman" w:hAnsi="Times New Roman"/>
          <w:color w:val="000000"/>
          <w:sz w:val="28"/>
        </w:rPr>
        <w:t>тапы проектной деятельности. Проектная документация.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3713BD" w:rsidRDefault="00681FF8">
      <w:pPr>
        <w:spacing w:after="0" w:line="264" w:lineRule="auto"/>
        <w:ind w:firstLine="600"/>
        <w:jc w:val="both"/>
      </w:pPr>
      <w:bookmarkStart w:id="9" w:name="_Toc141791717"/>
      <w:bookmarkEnd w:id="9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</w:t>
      </w:r>
      <w:r>
        <w:rPr>
          <w:rFonts w:ascii="Times New Roman" w:hAnsi="Times New Roman"/>
          <w:color w:val="000000"/>
          <w:sz w:val="28"/>
        </w:rPr>
        <w:t>лий. Соблюдение технологии и качество изделия (продукции).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3713BD" w:rsidRDefault="00681FF8">
      <w:pPr>
        <w:spacing w:after="0" w:line="264" w:lineRule="auto"/>
        <w:ind w:firstLine="600"/>
        <w:jc w:val="both"/>
      </w:pPr>
      <w:bookmarkStart w:id="10" w:name="_Toc141791718"/>
      <w:bookmarkEnd w:id="10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Эстетическая ценность результатов труда. Промышл</w:t>
      </w:r>
      <w:r>
        <w:rPr>
          <w:rFonts w:ascii="Times New Roman" w:hAnsi="Times New Roman"/>
          <w:color w:val="000000"/>
          <w:sz w:val="28"/>
        </w:rPr>
        <w:t>енная эстетика. Дизайн.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3713BD" w:rsidRDefault="00681F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Цифровизация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</w:t>
      </w:r>
      <w:r>
        <w:rPr>
          <w:rFonts w:ascii="Times New Roman" w:hAnsi="Times New Roman"/>
          <w:color w:val="000000"/>
          <w:sz w:val="28"/>
        </w:rPr>
        <w:t>логии.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Современная </w:t>
      </w:r>
      <w:proofErr w:type="spellStart"/>
      <w:r>
        <w:rPr>
          <w:rFonts w:ascii="Times New Roman" w:hAnsi="Times New Roman"/>
          <w:color w:val="000000"/>
          <w:sz w:val="28"/>
        </w:rPr>
        <w:t>техносфера</w:t>
      </w:r>
      <w:proofErr w:type="spellEnd"/>
      <w:r>
        <w:rPr>
          <w:rFonts w:ascii="Times New Roman" w:hAnsi="Times New Roman"/>
          <w:color w:val="000000"/>
          <w:sz w:val="28"/>
        </w:rPr>
        <w:t>. Проблема взаимодействия природы и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3713BD" w:rsidRDefault="00681FF8">
      <w:pPr>
        <w:spacing w:after="0" w:line="264" w:lineRule="auto"/>
        <w:ind w:firstLine="600"/>
        <w:jc w:val="both"/>
      </w:pPr>
      <w:bookmarkStart w:id="11" w:name="_Toc141791719"/>
      <w:bookmarkEnd w:id="11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>Биотехнологии в решении экологических пробл</w:t>
      </w:r>
      <w:r>
        <w:rPr>
          <w:rFonts w:ascii="Times New Roman" w:hAnsi="Times New Roman"/>
          <w:color w:val="000000"/>
          <w:spacing w:val="-3"/>
          <w:sz w:val="28"/>
        </w:rPr>
        <w:t xml:space="preserve">ем. Биоэнергетика. Перспективные технологии (в том числе </w:t>
      </w:r>
      <w:proofErr w:type="spellStart"/>
      <w:r>
        <w:rPr>
          <w:rFonts w:ascii="Times New Roman" w:hAnsi="Times New Roman"/>
          <w:color w:val="000000"/>
          <w:spacing w:val="-3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pacing w:val="-3"/>
          <w:sz w:val="28"/>
        </w:rPr>
        <w:t>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Выбор профессии в зависимости от </w:t>
      </w:r>
      <w:r>
        <w:rPr>
          <w:rFonts w:ascii="Times New Roman" w:hAnsi="Times New Roman"/>
          <w:color w:val="000000"/>
          <w:sz w:val="28"/>
        </w:rPr>
        <w:t>интересов и способностей человека.</w:t>
      </w:r>
    </w:p>
    <w:p w:rsidR="003713BD" w:rsidRDefault="00681FF8">
      <w:pPr>
        <w:spacing w:after="0" w:line="264" w:lineRule="auto"/>
        <w:ind w:firstLine="600"/>
        <w:jc w:val="both"/>
      </w:pPr>
      <w:bookmarkStart w:id="12" w:name="_Toc141791720"/>
      <w:bookmarkStart w:id="13" w:name="_Toc141791721"/>
      <w:bookmarkEnd w:id="12"/>
      <w:bookmarkEnd w:id="13"/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</w:t>
      </w:r>
      <w:r>
        <w:rPr>
          <w:rFonts w:ascii="Times New Roman" w:hAnsi="Times New Roman"/>
          <w:color w:val="000000"/>
          <w:spacing w:val="1"/>
          <w:sz w:val="28"/>
        </w:rPr>
        <w:t>, операции, этапы. Технологическая карта.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</w:t>
      </w:r>
      <w:r>
        <w:rPr>
          <w:rFonts w:ascii="Times New Roman" w:hAnsi="Times New Roman"/>
          <w:color w:val="000000"/>
          <w:sz w:val="28"/>
        </w:rPr>
        <w:t xml:space="preserve"> и лиственных пород. Пиломатериалы. Способы обработки древесины. Организация рабочего места при работе с древесиной.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</w:t>
      </w:r>
      <w:r>
        <w:rPr>
          <w:rFonts w:ascii="Times New Roman" w:hAnsi="Times New Roman"/>
          <w:color w:val="000000"/>
          <w:sz w:val="28"/>
        </w:rPr>
        <w:t xml:space="preserve"> древесины.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</w:t>
      </w:r>
      <w:r>
        <w:rPr>
          <w:rFonts w:ascii="Times New Roman" w:hAnsi="Times New Roman"/>
          <w:color w:val="000000"/>
          <w:sz w:val="28"/>
        </w:rPr>
        <w:t>гиях приготовления пищи.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</w:t>
      </w:r>
      <w:r>
        <w:rPr>
          <w:rFonts w:ascii="Times New Roman" w:hAnsi="Times New Roman"/>
          <w:color w:val="000000"/>
          <w:sz w:val="28"/>
        </w:rPr>
        <w:t>нология приготовления блюд из яиц, круп, овощей. Определение качества продуктов, правила хранения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</w:t>
      </w:r>
      <w:r>
        <w:rPr>
          <w:rFonts w:ascii="Times New Roman" w:hAnsi="Times New Roman"/>
          <w:color w:val="000000"/>
          <w:sz w:val="28"/>
        </w:rPr>
        <w:t>икета за столом. Условия хранения продуктов питания. Утилизация бытовых и пищевых отходов.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обработки текстильных </w:t>
      </w:r>
      <w:r>
        <w:rPr>
          <w:rFonts w:ascii="Times New Roman" w:hAnsi="Times New Roman"/>
          <w:color w:val="000000"/>
          <w:sz w:val="28"/>
        </w:rPr>
        <w:t>материалов.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получения текстильных материалов из </w:t>
      </w:r>
      <w:r>
        <w:rPr>
          <w:rFonts w:ascii="Times New Roman" w:hAnsi="Times New Roman"/>
          <w:color w:val="000000"/>
          <w:sz w:val="28"/>
        </w:rPr>
        <w:t>натуральных волокон растительного, животного происхождения, из химических волокон. Свойства тканей.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>ойство швейной машины: виды приводов швейной машины, регуляторы.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</w:t>
      </w:r>
      <w:r>
        <w:rPr>
          <w:rFonts w:ascii="Times New Roman" w:hAnsi="Times New Roman"/>
          <w:color w:val="000000"/>
          <w:sz w:val="28"/>
        </w:rPr>
        <w:t>в».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713BD" w:rsidRDefault="00681FF8">
      <w:pPr>
        <w:spacing w:after="0" w:line="264" w:lineRule="auto"/>
        <w:ind w:firstLine="600"/>
        <w:jc w:val="both"/>
      </w:pPr>
      <w:bookmarkStart w:id="14" w:name="_Toc141791723"/>
      <w:bookmarkEnd w:id="14"/>
      <w:r>
        <w:rPr>
          <w:rFonts w:ascii="Times New Roman" w:hAnsi="Times New Roman"/>
          <w:b/>
          <w:color w:val="000000"/>
          <w:sz w:val="28"/>
        </w:rPr>
        <w:t>6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</w:t>
      </w:r>
      <w:r>
        <w:rPr>
          <w:rFonts w:ascii="Times New Roman" w:hAnsi="Times New Roman"/>
          <w:color w:val="000000"/>
          <w:sz w:val="28"/>
        </w:rPr>
        <w:t>слы по обработке металла.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</w:t>
      </w:r>
      <w:r>
        <w:rPr>
          <w:rFonts w:ascii="Times New Roman" w:hAnsi="Times New Roman"/>
          <w:color w:val="000000"/>
          <w:sz w:val="28"/>
        </w:rPr>
        <w:t>оизводством и обработкой металлов.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</w:t>
      </w:r>
      <w:r>
        <w:rPr>
          <w:rFonts w:ascii="Times New Roman" w:hAnsi="Times New Roman"/>
          <w:color w:val="000000"/>
          <w:sz w:val="28"/>
        </w:rPr>
        <w:t>елия из тонколистового металла.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</w:t>
      </w:r>
      <w:r>
        <w:rPr>
          <w:rFonts w:ascii="Times New Roman" w:hAnsi="Times New Roman"/>
          <w:color w:val="000000"/>
          <w:sz w:val="28"/>
        </w:rPr>
        <w:t>в, правила хранения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Групповой проект по теме «Технологии обработки </w:t>
      </w:r>
      <w:r>
        <w:rPr>
          <w:rFonts w:ascii="Times New Roman" w:hAnsi="Times New Roman"/>
          <w:color w:val="000000"/>
          <w:sz w:val="28"/>
        </w:rPr>
        <w:t>пищевых продуктов».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>
        <w:rPr>
          <w:rFonts w:ascii="Times New Roman" w:hAnsi="Times New Roman"/>
          <w:color w:val="000000"/>
          <w:sz w:val="28"/>
        </w:rPr>
        <w:t>ств тк</w:t>
      </w:r>
      <w:proofErr w:type="gramEnd"/>
      <w:r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</w:t>
      </w:r>
      <w:r>
        <w:rPr>
          <w:rFonts w:ascii="Times New Roman" w:hAnsi="Times New Roman"/>
          <w:color w:val="000000"/>
          <w:sz w:val="28"/>
        </w:rPr>
        <w:t>бный) проект «Изделие из текстильных материалов».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технологических операций по раскрою и пошиву проектного </w:t>
      </w:r>
      <w:r>
        <w:rPr>
          <w:rFonts w:ascii="Times New Roman" w:hAnsi="Times New Roman"/>
          <w:color w:val="000000"/>
          <w:sz w:val="28"/>
        </w:rPr>
        <w:t>изделия, отделке изделия.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3713BD" w:rsidRDefault="00681FF8">
      <w:pPr>
        <w:spacing w:after="0" w:line="264" w:lineRule="auto"/>
        <w:ind w:firstLine="600"/>
        <w:jc w:val="both"/>
      </w:pPr>
      <w:bookmarkStart w:id="15" w:name="_Toc141791724"/>
      <w:bookmarkEnd w:id="15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Обработка древесины. Технологии механической обработки конструкционных материалов. Технологии отделки изделий из др</w:t>
      </w:r>
      <w:r>
        <w:rPr>
          <w:rFonts w:ascii="Times New Roman" w:hAnsi="Times New Roman"/>
          <w:color w:val="000000"/>
          <w:sz w:val="28"/>
        </w:rPr>
        <w:t>евесины.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</w:t>
      </w:r>
      <w:r>
        <w:rPr>
          <w:rFonts w:ascii="Times New Roman" w:hAnsi="Times New Roman"/>
          <w:color w:val="000000"/>
          <w:sz w:val="28"/>
        </w:rPr>
        <w:t xml:space="preserve"> другие современные материалы: свойства, получение и использование.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</w:t>
      </w:r>
      <w:r>
        <w:rPr>
          <w:rFonts w:ascii="Times New Roman" w:hAnsi="Times New Roman"/>
          <w:color w:val="000000"/>
          <w:sz w:val="28"/>
        </w:rPr>
        <w:t>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Мясо животных, </w:t>
      </w:r>
      <w:r>
        <w:rPr>
          <w:rFonts w:ascii="Times New Roman" w:hAnsi="Times New Roman"/>
          <w:color w:val="000000"/>
          <w:sz w:val="28"/>
        </w:rPr>
        <w:t>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</w:t>
      </w:r>
      <w:r>
        <w:rPr>
          <w:rFonts w:ascii="Times New Roman" w:hAnsi="Times New Roman"/>
          <w:color w:val="000000"/>
          <w:sz w:val="28"/>
        </w:rPr>
        <w:t xml:space="preserve"> по теме «Технологии обработки пищевых продуктов».</w:t>
      </w:r>
    </w:p>
    <w:p w:rsidR="003713BD" w:rsidRDefault="00681FF8">
      <w:pPr>
        <w:spacing w:after="0" w:line="264" w:lineRule="auto"/>
        <w:ind w:firstLine="600"/>
        <w:jc w:val="both"/>
      </w:pPr>
      <w:bookmarkStart w:id="16" w:name="_Toc141791725"/>
      <w:bookmarkEnd w:id="16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</w:t>
      </w:r>
      <w:r>
        <w:rPr>
          <w:rFonts w:ascii="Times New Roman" w:hAnsi="Times New Roman"/>
          <w:color w:val="000000"/>
          <w:sz w:val="28"/>
        </w:rPr>
        <w:t xml:space="preserve"> функции.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3713BD" w:rsidRDefault="00681FF8">
      <w:pPr>
        <w:spacing w:after="0" w:line="264" w:lineRule="auto"/>
        <w:ind w:firstLine="600"/>
        <w:jc w:val="both"/>
      </w:pPr>
      <w:bookmarkStart w:id="17" w:name="_Toc141791727"/>
      <w:bookmarkEnd w:id="17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Мобильная </w:t>
      </w:r>
      <w:r>
        <w:rPr>
          <w:rFonts w:ascii="Times New Roman" w:hAnsi="Times New Roman"/>
          <w:color w:val="000000"/>
          <w:sz w:val="28"/>
        </w:rPr>
        <w:t>робототехника. Организация перемещения робототехнических устройств.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Сборка мобильного робота.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</w:t>
      </w:r>
      <w:r>
        <w:rPr>
          <w:rFonts w:ascii="Times New Roman" w:hAnsi="Times New Roman"/>
          <w:color w:val="000000"/>
          <w:sz w:val="28"/>
        </w:rPr>
        <w:t>уального языка программирования, основные инструменты и команды программирования роботов.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713BD" w:rsidRDefault="00681FF8">
      <w:pPr>
        <w:spacing w:after="0" w:line="264" w:lineRule="auto"/>
        <w:ind w:firstLine="600"/>
        <w:jc w:val="both"/>
      </w:pPr>
      <w:bookmarkStart w:id="18" w:name="_Toc141791728"/>
      <w:bookmarkEnd w:id="18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</w:t>
      </w:r>
      <w:r>
        <w:rPr>
          <w:rFonts w:ascii="Times New Roman" w:hAnsi="Times New Roman"/>
          <w:color w:val="000000"/>
          <w:sz w:val="28"/>
        </w:rPr>
        <w:t xml:space="preserve"> языка программирования, основные инструменты и команды программирования роботов.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</w:t>
      </w:r>
      <w:r>
        <w:rPr>
          <w:rFonts w:ascii="Times New Roman" w:hAnsi="Times New Roman"/>
          <w:color w:val="000000"/>
          <w:sz w:val="28"/>
        </w:rPr>
        <w:t xml:space="preserve"> проект по робототехнике.</w:t>
      </w:r>
    </w:p>
    <w:p w:rsidR="003713BD" w:rsidRDefault="00681FF8">
      <w:pPr>
        <w:spacing w:after="0" w:line="264" w:lineRule="auto"/>
        <w:ind w:firstLine="600"/>
        <w:jc w:val="both"/>
      </w:pPr>
      <w:bookmarkStart w:id="19" w:name="_Toc141791729"/>
      <w:bookmarkEnd w:id="19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принципы теории </w:t>
      </w:r>
      <w:r>
        <w:rPr>
          <w:rFonts w:ascii="Times New Roman" w:hAnsi="Times New Roman"/>
          <w:color w:val="000000"/>
          <w:sz w:val="28"/>
        </w:rPr>
        <w:t>автоматического управления и регулирования. Обратная связь.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Программирование роботов в </w:t>
      </w:r>
      <w:r>
        <w:rPr>
          <w:rFonts w:ascii="Times New Roman" w:hAnsi="Times New Roman"/>
          <w:color w:val="000000"/>
          <w:sz w:val="28"/>
        </w:rPr>
        <w:t>среде конкретного языка программирования, основные инструменты и команды программирования роботов.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3713BD" w:rsidRDefault="00681FF8">
      <w:pPr>
        <w:spacing w:after="0" w:line="264" w:lineRule="auto"/>
        <w:ind w:firstLine="600"/>
        <w:jc w:val="both"/>
      </w:pPr>
      <w:bookmarkStart w:id="20" w:name="_Toc141791730"/>
      <w:bookmarkEnd w:id="20"/>
      <w:r>
        <w:rPr>
          <w:rFonts w:ascii="Times New Roman" w:hAnsi="Times New Roman"/>
          <w:b/>
          <w:color w:val="000000"/>
          <w:sz w:val="28"/>
        </w:rPr>
        <w:t xml:space="preserve">Модуль «3D-моделирование,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прототипиро</w:t>
      </w:r>
      <w:r>
        <w:rPr>
          <w:rFonts w:ascii="Times New Roman" w:hAnsi="Times New Roman"/>
          <w:b/>
          <w:color w:val="000000"/>
          <w:sz w:val="28"/>
        </w:rPr>
        <w:t>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</w:t>
      </w:r>
      <w:r>
        <w:rPr>
          <w:rFonts w:ascii="Times New Roman" w:hAnsi="Times New Roman"/>
          <w:color w:val="000000"/>
          <w:sz w:val="28"/>
        </w:rPr>
        <w:t>алей макета. Разработка графической документации.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объёмных моделей с помощью компьютерных программ.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для </w:t>
      </w:r>
      <w:r>
        <w:rPr>
          <w:rFonts w:ascii="Times New Roman" w:hAnsi="Times New Roman"/>
          <w:color w:val="000000"/>
          <w:sz w:val="28"/>
        </w:rPr>
        <w:t>редактирования готовых моделей и последующей их распечатки. Инструменты для редактирования моделей.</w:t>
      </w:r>
    </w:p>
    <w:p w:rsidR="003713BD" w:rsidRDefault="00681FF8">
      <w:pPr>
        <w:spacing w:after="0" w:line="264" w:lineRule="auto"/>
        <w:ind w:firstLine="600"/>
        <w:jc w:val="both"/>
      </w:pPr>
      <w:bookmarkStart w:id="21" w:name="_Toc141791733"/>
      <w:bookmarkEnd w:id="21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3D-моделирование как технология создания визуальных моделей.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</w:t>
      </w:r>
      <w:r>
        <w:rPr>
          <w:rFonts w:ascii="Times New Roman" w:hAnsi="Times New Roman"/>
          <w:color w:val="000000"/>
          <w:sz w:val="28"/>
        </w:rPr>
        <w:t>изма, пирамида.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</w:t>
      </w:r>
      <w:r>
        <w:rPr>
          <w:rFonts w:ascii="Times New Roman" w:hAnsi="Times New Roman"/>
          <w:color w:val="000000"/>
          <w:sz w:val="28"/>
        </w:rPr>
        <w:t>дели.</w:t>
      </w:r>
    </w:p>
    <w:p w:rsidR="003713BD" w:rsidRDefault="00681FF8">
      <w:pPr>
        <w:spacing w:after="0" w:line="264" w:lineRule="auto"/>
        <w:ind w:firstLine="600"/>
        <w:jc w:val="both"/>
      </w:pPr>
      <w:bookmarkStart w:id="22" w:name="_Toc141791734"/>
      <w:bookmarkStart w:id="23" w:name="_Toc141791735"/>
      <w:bookmarkEnd w:id="22"/>
      <w:bookmarkEnd w:id="23"/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3713BD" w:rsidRDefault="00681FF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Типы графических изображений </w:t>
      </w:r>
      <w:r>
        <w:rPr>
          <w:rFonts w:ascii="Times New Roman" w:hAnsi="Times New Roman"/>
          <w:color w:val="000000"/>
          <w:sz w:val="28"/>
        </w:rPr>
        <w:t>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</w:t>
      </w:r>
      <w:r>
        <w:rPr>
          <w:rFonts w:ascii="Times New Roman" w:hAnsi="Times New Roman"/>
          <w:color w:val="000000"/>
          <w:sz w:val="28"/>
        </w:rPr>
        <w:t>пись, масштаб, виды, нанесение размеров).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3713BD" w:rsidRDefault="00681FF8">
      <w:pPr>
        <w:spacing w:after="0" w:line="264" w:lineRule="auto"/>
        <w:ind w:firstLine="600"/>
        <w:jc w:val="both"/>
      </w:pPr>
      <w:bookmarkStart w:id="24" w:name="_Toc141791737"/>
      <w:bookmarkEnd w:id="24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</w:t>
      </w:r>
      <w:r>
        <w:rPr>
          <w:rFonts w:ascii="Times New Roman" w:hAnsi="Times New Roman"/>
          <w:color w:val="000000"/>
          <w:sz w:val="28"/>
        </w:rPr>
        <w:t>ике.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3713BD" w:rsidRDefault="00681FF8">
      <w:pPr>
        <w:spacing w:after="0" w:line="264" w:lineRule="auto"/>
        <w:ind w:firstLine="600"/>
        <w:jc w:val="both"/>
      </w:pPr>
      <w:bookmarkStart w:id="25" w:name="_Toc14179173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</w:t>
      </w:r>
      <w:r>
        <w:rPr>
          <w:rFonts w:ascii="Times New Roman" w:hAnsi="Times New Roman"/>
          <w:color w:val="000000"/>
          <w:sz w:val="28"/>
        </w:rPr>
        <w:t xml:space="preserve"> Формы деталей и их конструктивные элементы. Изображение и последовательность выполнения чертежа. ЕСКД. ГОСТ.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</w:t>
      </w:r>
      <w:r>
        <w:rPr>
          <w:rFonts w:ascii="Times New Roman" w:hAnsi="Times New Roman"/>
          <w:color w:val="000000"/>
          <w:sz w:val="28"/>
        </w:rPr>
        <w:t>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</w:t>
      </w:r>
      <w:r>
        <w:rPr>
          <w:rFonts w:ascii="Times New Roman" w:hAnsi="Times New Roman"/>
          <w:color w:val="000000"/>
          <w:sz w:val="28"/>
        </w:rPr>
        <w:t>я и качественная оценка модели.</w:t>
      </w:r>
    </w:p>
    <w:p w:rsidR="003713BD" w:rsidRDefault="00681FF8">
      <w:pPr>
        <w:spacing w:after="0" w:line="264" w:lineRule="auto"/>
        <w:ind w:firstLine="600"/>
        <w:jc w:val="both"/>
      </w:pPr>
      <w:bookmarkStart w:id="26" w:name="_Toc141791739"/>
      <w:bookmarkEnd w:id="26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Создание, редактирование и </w:t>
      </w:r>
      <w:r>
        <w:rPr>
          <w:rFonts w:ascii="Times New Roman" w:hAnsi="Times New Roman"/>
          <w:color w:val="000000"/>
          <w:sz w:val="28"/>
        </w:rPr>
        <w:t>трансформация графических объектов.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</w:t>
      </w:r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bookmarkStart w:id="27" w:name="_Toc141791740"/>
      <w:bookmarkStart w:id="28" w:name="_Toc141791741"/>
      <w:bookmarkEnd w:id="27"/>
      <w:bookmarkEnd w:id="28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</w:t>
      </w:r>
      <w:r>
        <w:rPr>
          <w:rFonts w:ascii="Times New Roman" w:hAnsi="Times New Roman"/>
          <w:color w:val="000000"/>
          <w:sz w:val="28"/>
        </w:rPr>
        <w:t>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автоматиз</w:t>
      </w:r>
      <w:r>
        <w:rPr>
          <w:rFonts w:ascii="Times New Roman" w:hAnsi="Times New Roman"/>
          <w:color w:val="000000"/>
          <w:sz w:val="28"/>
        </w:rPr>
        <w:t xml:space="preserve">ированных систем, их применение на производстве. 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</w:t>
      </w:r>
      <w:r>
        <w:rPr>
          <w:rFonts w:ascii="Times New Roman" w:hAnsi="Times New Roman"/>
          <w:color w:val="000000"/>
          <w:sz w:val="28"/>
        </w:rPr>
        <w:t xml:space="preserve">оборудование щитов, элементы управления и сигнализации, силовое оборудование, </w:t>
      </w:r>
      <w:proofErr w:type="spellStart"/>
      <w:r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системы, провода и </w:t>
      </w:r>
      <w:r>
        <w:rPr>
          <w:rFonts w:ascii="Times New Roman" w:hAnsi="Times New Roman"/>
          <w:color w:val="000000"/>
          <w:sz w:val="28"/>
        </w:rPr>
        <w:lastRenderedPageBreak/>
        <w:t>кабели. Разработка стенда программирования модели автоматизированной системы.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Технические средства и системы </w:t>
      </w:r>
      <w:r>
        <w:rPr>
          <w:rFonts w:ascii="Times New Roman" w:hAnsi="Times New Roman"/>
          <w:color w:val="000000"/>
          <w:sz w:val="28"/>
        </w:rPr>
        <w:t>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</w:t>
      </w:r>
      <w:r>
        <w:rPr>
          <w:rFonts w:ascii="Times New Roman" w:hAnsi="Times New Roman"/>
          <w:color w:val="000000"/>
          <w:sz w:val="28"/>
        </w:rPr>
        <w:t>ектродвигателя. Управление освещением в помещениях.</w:t>
      </w:r>
    </w:p>
    <w:p w:rsidR="003713BD" w:rsidRDefault="00681FF8">
      <w:pPr>
        <w:spacing w:after="0" w:line="264" w:lineRule="auto"/>
        <w:ind w:firstLine="600"/>
        <w:jc w:val="both"/>
      </w:pPr>
      <w:bookmarkStart w:id="29" w:name="_Toc141791744"/>
      <w:bookmarkEnd w:id="29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</w:t>
      </w:r>
      <w:r>
        <w:rPr>
          <w:rFonts w:ascii="Times New Roman" w:hAnsi="Times New Roman"/>
          <w:color w:val="000000"/>
          <w:sz w:val="28"/>
        </w:rPr>
        <w:t>рудование, уход.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Проблема </w:t>
      </w:r>
      <w:r>
        <w:rPr>
          <w:rFonts w:ascii="Times New Roman" w:hAnsi="Times New Roman"/>
          <w:color w:val="000000"/>
          <w:sz w:val="28"/>
        </w:rPr>
        <w:t>клонирования живых организмов. Социальные и этические проблемы.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</w:t>
      </w:r>
      <w:r>
        <w:rPr>
          <w:rFonts w:ascii="Times New Roman" w:hAnsi="Times New Roman"/>
          <w:color w:val="000000"/>
          <w:sz w:val="28"/>
        </w:rPr>
        <w:t>животноводческой продукции.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уборка помещения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</w:t>
      </w:r>
      <w:r>
        <w:rPr>
          <w:rFonts w:ascii="Times New Roman" w:hAnsi="Times New Roman"/>
          <w:color w:val="000000"/>
          <w:sz w:val="28"/>
        </w:rPr>
        <w:t>тве.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>
        <w:rPr>
          <w:rFonts w:ascii="Times New Roman" w:hAnsi="Times New Roman"/>
          <w:color w:val="000000"/>
          <w:sz w:val="28"/>
        </w:rPr>
        <w:t>зооинженер</w:t>
      </w:r>
      <w:proofErr w:type="spellEnd"/>
      <w:r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713BD" w:rsidRDefault="00681FF8">
      <w:pPr>
        <w:spacing w:after="0" w:line="264" w:lineRule="auto"/>
        <w:ind w:firstLine="600"/>
        <w:jc w:val="both"/>
      </w:pPr>
      <w:bookmarkStart w:id="30" w:name="_Toc141791746"/>
      <w:bookmarkEnd w:id="30"/>
      <w:r>
        <w:rPr>
          <w:rFonts w:ascii="Times New Roman" w:hAnsi="Times New Roman"/>
          <w:b/>
          <w:color w:val="000000"/>
          <w:sz w:val="28"/>
        </w:rPr>
        <w:t>Модуль «Рас</w:t>
      </w:r>
      <w:r>
        <w:rPr>
          <w:rFonts w:ascii="Times New Roman" w:hAnsi="Times New Roman"/>
          <w:b/>
          <w:color w:val="000000"/>
          <w:sz w:val="28"/>
        </w:rPr>
        <w:t>тениеводство»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трументы обработки почвы: ручные и механизированные. Сельскохозяйственная техника.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</w:t>
      </w:r>
      <w:r>
        <w:rPr>
          <w:rFonts w:ascii="Times New Roman" w:hAnsi="Times New Roman"/>
          <w:color w:val="000000"/>
          <w:sz w:val="28"/>
        </w:rPr>
        <w:t>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</w:t>
      </w:r>
      <w:r>
        <w:rPr>
          <w:rFonts w:ascii="Times New Roman" w:hAnsi="Times New Roman"/>
          <w:color w:val="000000"/>
          <w:sz w:val="28"/>
        </w:rPr>
        <w:t>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</w:t>
      </w:r>
      <w:r>
        <w:rPr>
          <w:rFonts w:ascii="Times New Roman" w:hAnsi="Times New Roman"/>
          <w:color w:val="000000"/>
          <w:sz w:val="28"/>
        </w:rPr>
        <w:t>истемы навигации;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внесение удобрения на основе данных от азотно-спектральных датчиков;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</w:rPr>
        <w:t>БПЛА и другое.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>
        <w:rPr>
          <w:rFonts w:ascii="Times New Roman" w:hAnsi="Times New Roman"/>
          <w:color w:val="000000"/>
          <w:sz w:val="28"/>
        </w:rPr>
        <w:t>агроинженер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тракторист-машинист сельскохозяйственного производства и другие </w:t>
      </w:r>
      <w:r>
        <w:rPr>
          <w:rFonts w:ascii="Times New Roman" w:hAnsi="Times New Roman"/>
          <w:color w:val="000000"/>
          <w:sz w:val="28"/>
        </w:rPr>
        <w:t>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713BD" w:rsidRDefault="003713BD">
      <w:pPr>
        <w:sectPr w:rsidR="003713BD">
          <w:pgSz w:w="11906" w:h="16383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 w:line="264" w:lineRule="auto"/>
        <w:ind w:firstLine="600"/>
        <w:jc w:val="both"/>
      </w:pPr>
      <w:bookmarkStart w:id="31" w:name="block-25276140"/>
      <w:bookmarkEnd w:id="6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3713BD" w:rsidRDefault="00681FF8">
      <w:pPr>
        <w:spacing w:after="0" w:line="264" w:lineRule="auto"/>
        <w:ind w:firstLine="600"/>
        <w:jc w:val="both"/>
      </w:pPr>
      <w:bookmarkStart w:id="32" w:name="_Toc141791749"/>
      <w:bookmarkEnd w:id="32"/>
      <w:r>
        <w:rPr>
          <w:rFonts w:ascii="Times New Roman" w:hAnsi="Times New Roman"/>
          <w:b/>
          <w:color w:val="000000"/>
          <w:sz w:val="28"/>
        </w:rPr>
        <w:t>ЛИЧНОСТНЫЕ РЕ</w:t>
      </w:r>
      <w:r>
        <w:rPr>
          <w:rFonts w:ascii="Times New Roman" w:hAnsi="Times New Roman"/>
          <w:b/>
          <w:color w:val="000000"/>
          <w:sz w:val="28"/>
        </w:rPr>
        <w:t>ЗУЛЬТАТЫ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</w:t>
      </w:r>
      <w:r>
        <w:rPr>
          <w:rFonts w:ascii="Times New Roman" w:hAnsi="Times New Roman"/>
          <w:color w:val="000000"/>
          <w:sz w:val="28"/>
        </w:rPr>
        <w:t>ки и технологии;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</w:t>
      </w:r>
      <w:r>
        <w:rPr>
          <w:rFonts w:ascii="Times New Roman" w:hAnsi="Times New Roman"/>
          <w:color w:val="000000"/>
          <w:sz w:val="28"/>
        </w:rPr>
        <w:t>ми, в особенности технологиями четвёртой промышленной революции;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</w:t>
      </w:r>
      <w:r>
        <w:rPr>
          <w:rFonts w:ascii="Times New Roman" w:hAnsi="Times New Roman"/>
          <w:color w:val="000000"/>
          <w:sz w:val="28"/>
        </w:rPr>
        <w:t>ществах, включая взрослые и социальные сообщества.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>
        <w:rPr>
          <w:rFonts w:ascii="Times New Roman" w:hAnsi="Times New Roman"/>
          <w:color w:val="000000"/>
          <w:sz w:val="28"/>
        </w:rPr>
        <w:t>ств пр</w:t>
      </w:r>
      <w:proofErr w:type="gramEnd"/>
      <w:r>
        <w:rPr>
          <w:rFonts w:ascii="Times New Roman" w:hAnsi="Times New Roman"/>
          <w:color w:val="000000"/>
          <w:sz w:val="28"/>
        </w:rPr>
        <w:t>едметов труда;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</w:t>
      </w:r>
      <w:r>
        <w:rPr>
          <w:rFonts w:ascii="Times New Roman" w:hAnsi="Times New Roman"/>
          <w:color w:val="000000"/>
          <w:sz w:val="28"/>
        </w:rPr>
        <w:t>народных традиций и народного творчества в декоративно-прикладном искусстве;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</w:t>
      </w:r>
      <w:r>
        <w:rPr>
          <w:rFonts w:ascii="Times New Roman" w:hAnsi="Times New Roman"/>
          <w:color w:val="000000"/>
          <w:sz w:val="28"/>
        </w:rPr>
        <w:t>сти науки как фундамента технологий;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безопасного образа жизни в современном </w:t>
      </w:r>
      <w:r>
        <w:rPr>
          <w:rFonts w:ascii="Times New Roman" w:hAnsi="Times New Roman"/>
          <w:color w:val="000000"/>
          <w:sz w:val="28"/>
        </w:rPr>
        <w:t>технологическом мире, важности правил безопасной работы с инструментами;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</w:t>
      </w:r>
      <w:r>
        <w:rPr>
          <w:rFonts w:ascii="Times New Roman" w:hAnsi="Times New Roman"/>
          <w:color w:val="000000"/>
          <w:sz w:val="28"/>
        </w:rPr>
        <w:t>);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</w:t>
      </w:r>
      <w:r>
        <w:rPr>
          <w:rFonts w:ascii="Times New Roman" w:hAnsi="Times New Roman"/>
          <w:color w:val="000000"/>
          <w:sz w:val="28"/>
        </w:rPr>
        <w:t xml:space="preserve"> социальной направленности, способность инициировать, планировать и самостоятельно выполнять такого рода деятельность;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</w:t>
      </w:r>
      <w:r>
        <w:rPr>
          <w:rFonts w:ascii="Times New Roman" w:hAnsi="Times New Roman"/>
          <w:color w:val="000000"/>
          <w:spacing w:val="-4"/>
          <w:sz w:val="28"/>
        </w:rPr>
        <w:t>твенных интересов, потребностей;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ехносферой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3713BD" w:rsidRDefault="00681FF8">
      <w:pPr>
        <w:spacing w:after="0" w:line="264" w:lineRule="auto"/>
        <w:ind w:firstLine="600"/>
        <w:jc w:val="both"/>
      </w:pPr>
      <w:bookmarkStart w:id="33" w:name="_Toc141791750"/>
      <w:bookmarkEnd w:id="33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</w:t>
      </w:r>
      <w:r>
        <w:rPr>
          <w:rFonts w:ascii="Times New Roman" w:hAnsi="Times New Roman"/>
          <w:color w:val="000000"/>
          <w:sz w:val="28"/>
        </w:rPr>
        <w:t>универсальные регулятивные учебные действия, универсальные коммуникативные учебные действия.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</w:t>
      </w:r>
      <w:r>
        <w:rPr>
          <w:rFonts w:ascii="Times New Roman" w:hAnsi="Times New Roman"/>
          <w:color w:val="000000"/>
          <w:sz w:val="28"/>
        </w:rPr>
        <w:t>навливать существенный признак классификации, основание для обобщения и сравнения;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</w:t>
      </w:r>
      <w:r>
        <w:rPr>
          <w:rFonts w:ascii="Times New Roman" w:hAnsi="Times New Roman"/>
          <w:color w:val="000000"/>
          <w:sz w:val="28"/>
        </w:rPr>
        <w:t xml:space="preserve">ых явлений и процессов, а также процессов, происходящих в </w:t>
      </w:r>
      <w:proofErr w:type="spellStart"/>
      <w:r>
        <w:rPr>
          <w:rFonts w:ascii="Times New Roman" w:hAnsi="Times New Roman"/>
          <w:color w:val="000000"/>
          <w:sz w:val="28"/>
        </w:rPr>
        <w:t>техносфере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</w:t>
      </w:r>
      <w:r>
        <w:rPr>
          <w:rFonts w:ascii="Times New Roman" w:hAnsi="Times New Roman"/>
          <w:color w:val="000000"/>
          <w:sz w:val="28"/>
        </w:rPr>
        <w:t>как исследовательский инструмент познания;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</w:t>
      </w:r>
      <w:r>
        <w:rPr>
          <w:rFonts w:ascii="Times New Roman" w:hAnsi="Times New Roman"/>
          <w:color w:val="000000"/>
          <w:sz w:val="28"/>
        </w:rPr>
        <w:t>рименять и преобразовывать знаки и символы, модели и схемы для решения учебных и познавательных задач;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</w:t>
      </w:r>
      <w:r>
        <w:rPr>
          <w:rFonts w:ascii="Times New Roman" w:hAnsi="Times New Roman"/>
          <w:color w:val="000000"/>
          <w:sz w:val="28"/>
        </w:rPr>
        <w:t>чётом синергетических эффектов.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</w:t>
      </w:r>
      <w:r>
        <w:rPr>
          <w:rFonts w:ascii="Times New Roman" w:hAnsi="Times New Roman"/>
          <w:color w:val="000000"/>
          <w:sz w:val="28"/>
        </w:rPr>
        <w:t>хнологией трансформации данных в информацию, информации в знания.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</w:t>
      </w:r>
      <w:r>
        <w:rPr>
          <w:rFonts w:ascii="Times New Roman" w:hAnsi="Times New Roman"/>
          <w:color w:val="000000"/>
          <w:sz w:val="28"/>
        </w:rPr>
        <w:t>ффективные способы решения учебных и познавательных задач;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</w:t>
      </w:r>
      <w:r>
        <w:rPr>
          <w:rFonts w:ascii="Times New Roman" w:hAnsi="Times New Roman"/>
          <w:color w:val="000000"/>
          <w:sz w:val="28"/>
        </w:rPr>
        <w:t>ебований, корректировать свои действия в соответствии с изменяющейся ситуацией;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</w:t>
      </w:r>
      <w:r>
        <w:rPr>
          <w:rFonts w:ascii="Times New Roman" w:hAnsi="Times New Roman"/>
          <w:color w:val="000000"/>
          <w:sz w:val="28"/>
        </w:rPr>
        <w:t>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</w:t>
      </w:r>
      <w:r>
        <w:rPr>
          <w:rFonts w:ascii="Times New Roman" w:hAnsi="Times New Roman"/>
          <w:color w:val="000000"/>
          <w:sz w:val="28"/>
        </w:rPr>
        <w:t>жения.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</w:t>
      </w:r>
      <w:r>
        <w:rPr>
          <w:rFonts w:ascii="Times New Roman" w:hAnsi="Times New Roman"/>
          <w:color w:val="000000"/>
          <w:sz w:val="28"/>
        </w:rPr>
        <w:t>зованием облачных сервисов;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</w:t>
      </w:r>
      <w:r>
        <w:rPr>
          <w:rFonts w:ascii="Times New Roman" w:hAnsi="Times New Roman"/>
          <w:color w:val="000000"/>
          <w:sz w:val="28"/>
        </w:rPr>
        <w:t>аково-символических средств как необходимого условия успешной проектной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отстаивания своей точки зрения, используя при этом законы </w:t>
      </w:r>
      <w:r>
        <w:rPr>
          <w:rFonts w:ascii="Times New Roman" w:hAnsi="Times New Roman"/>
          <w:color w:val="000000"/>
          <w:sz w:val="28"/>
        </w:rPr>
        <w:t>логики;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3713BD" w:rsidRDefault="00681FF8">
      <w:pPr>
        <w:spacing w:after="0" w:line="264" w:lineRule="auto"/>
        <w:ind w:firstLine="600"/>
        <w:jc w:val="both"/>
      </w:pPr>
      <w:bookmarkStart w:id="34" w:name="_Toc141791751"/>
      <w:bookmarkEnd w:id="34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</w:t>
      </w:r>
      <w:r>
        <w:rPr>
          <w:rFonts w:ascii="Times New Roman" w:hAnsi="Times New Roman"/>
          <w:color w:val="000000"/>
          <w:sz w:val="28"/>
        </w:rPr>
        <w:t>лектрифицированных инструментов и оборудования;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и характеризовать технологии;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</w:t>
      </w:r>
      <w:r>
        <w:rPr>
          <w:rFonts w:ascii="Times New Roman" w:hAnsi="Times New Roman"/>
          <w:color w:val="000000"/>
          <w:sz w:val="28"/>
        </w:rPr>
        <w:t>ие техники;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метод мозгового штурма, метод </w:t>
      </w:r>
      <w:proofErr w:type="gramStart"/>
      <w:r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>
        <w:rPr>
          <w:rFonts w:ascii="Times New Roman" w:hAnsi="Times New Roman"/>
          <w:color w:val="000000"/>
          <w:sz w:val="28"/>
        </w:rPr>
        <w:t>, метод фокальных объектов и другие методы;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</w:t>
      </w:r>
      <w:r>
        <w:rPr>
          <w:rFonts w:ascii="Times New Roman" w:hAnsi="Times New Roman"/>
          <w:color w:val="000000"/>
          <w:sz w:val="28"/>
        </w:rPr>
        <w:t>характеризовать машины и механизмы;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</w:t>
      </w:r>
      <w:r>
        <w:rPr>
          <w:rFonts w:ascii="Times New Roman" w:hAnsi="Times New Roman"/>
          <w:color w:val="000000"/>
          <w:sz w:val="28"/>
        </w:rPr>
        <w:t>е изобретательские, конструкторские и технологические задачи в процессе изготовления изделий из различных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</w:t>
      </w:r>
      <w:r>
        <w:rPr>
          <w:rFonts w:ascii="Times New Roman" w:hAnsi="Times New Roman"/>
          <w:color w:val="000000"/>
          <w:sz w:val="28"/>
        </w:rPr>
        <w:t>зовать виды современных технологий и определять перспективы их развития.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азывать производства и производственные процессы;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</w:t>
      </w:r>
      <w:r>
        <w:rPr>
          <w:rFonts w:ascii="Times New Roman" w:hAnsi="Times New Roman"/>
          <w:color w:val="000000"/>
          <w:sz w:val="28"/>
        </w:rPr>
        <w:t>ледствий;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направления развития и особенности </w:t>
      </w:r>
      <w:r>
        <w:rPr>
          <w:rFonts w:ascii="Times New Roman" w:hAnsi="Times New Roman"/>
          <w:color w:val="000000"/>
          <w:sz w:val="28"/>
        </w:rPr>
        <w:t>перспективных технологий;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</w:t>
      </w:r>
      <w:r>
        <w:rPr>
          <w:rFonts w:ascii="Times New Roman" w:hAnsi="Times New Roman"/>
          <w:color w:val="000000"/>
          <w:sz w:val="28"/>
        </w:rPr>
        <w:t>ия, моделирования, конструирования и эстетического оформления изделий;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Предметные</w:t>
      </w:r>
      <w:r>
        <w:rPr>
          <w:rFonts w:ascii="Times New Roman" w:hAnsi="Times New Roman"/>
          <w:i/>
          <w:color w:val="000000"/>
          <w:sz w:val="28"/>
        </w:rPr>
        <w:t xml:space="preserve">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</w:t>
      </w:r>
      <w:r>
        <w:rPr>
          <w:rFonts w:ascii="Times New Roman" w:hAnsi="Times New Roman"/>
          <w:color w:val="000000"/>
          <w:sz w:val="28"/>
        </w:rPr>
        <w:t xml:space="preserve">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</w:t>
      </w:r>
      <w:r>
        <w:rPr>
          <w:rFonts w:ascii="Times New Roman" w:hAnsi="Times New Roman"/>
          <w:color w:val="000000"/>
          <w:sz w:val="28"/>
        </w:rPr>
        <w:t>ационно-коммуникационных технологий для решения прикладных учебно-познавательных задач;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</w:t>
      </w:r>
      <w:r>
        <w:rPr>
          <w:rFonts w:ascii="Times New Roman" w:hAnsi="Times New Roman"/>
          <w:color w:val="000000"/>
          <w:sz w:val="28"/>
        </w:rPr>
        <w:t xml:space="preserve">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простые ручные операции (разметка, распиливание, </w:t>
      </w:r>
      <w:r>
        <w:rPr>
          <w:rFonts w:ascii="Times New Roman" w:hAnsi="Times New Roman"/>
          <w:color w:val="000000"/>
          <w:sz w:val="28"/>
        </w:rPr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исследовать, анализировать и сравнивать свойства древесины разных пород деревьев;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</w:t>
      </w:r>
      <w:r>
        <w:rPr>
          <w:rFonts w:ascii="Times New Roman" w:hAnsi="Times New Roman"/>
          <w:color w:val="000000"/>
          <w:sz w:val="28"/>
        </w:rPr>
        <w:t xml:space="preserve"> круп, овощей;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</w:t>
      </w:r>
      <w:r>
        <w:rPr>
          <w:rFonts w:ascii="Times New Roman" w:hAnsi="Times New Roman"/>
          <w:color w:val="000000"/>
          <w:sz w:val="28"/>
        </w:rPr>
        <w:t>риалы, инструменты и оборудование для выполнения швейных работ;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</w:t>
      </w:r>
      <w:r>
        <w:rPr>
          <w:rFonts w:ascii="Times New Roman" w:hAnsi="Times New Roman"/>
          <w:color w:val="000000"/>
          <w:sz w:val="28"/>
        </w:rPr>
        <w:t>машинные строчки);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</w:t>
      </w:r>
      <w:r>
        <w:rPr>
          <w:rFonts w:ascii="Times New Roman" w:hAnsi="Times New Roman"/>
          <w:color w:val="000000"/>
          <w:sz w:val="28"/>
        </w:rPr>
        <w:t>актеризовать свойства конструкционных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и </w:t>
      </w:r>
      <w:r>
        <w:rPr>
          <w:rFonts w:ascii="Times New Roman" w:hAnsi="Times New Roman"/>
          <w:color w:val="000000"/>
          <w:sz w:val="28"/>
        </w:rPr>
        <w:t>характеризовать инструменты, приспособления и технологическое оборудование;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технологические операции с использованием ручных </w:t>
      </w:r>
      <w:r>
        <w:rPr>
          <w:rFonts w:ascii="Times New Roman" w:hAnsi="Times New Roman"/>
          <w:color w:val="000000"/>
          <w:sz w:val="28"/>
        </w:rPr>
        <w:t>инструментов, приспособлений, технологического оборудования;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</w:t>
      </w:r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 выполнять технологии приготовления блюд из молока и молочных продуктов;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</w:t>
      </w:r>
      <w:r>
        <w:rPr>
          <w:rFonts w:ascii="Times New Roman" w:hAnsi="Times New Roman"/>
          <w:color w:val="000000"/>
          <w:sz w:val="28"/>
        </w:rPr>
        <w:t>аскрою, пошиву и отделке изделия;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</w:t>
      </w:r>
      <w:r>
        <w:rPr>
          <w:rFonts w:ascii="Times New Roman" w:hAnsi="Times New Roman"/>
          <w:color w:val="000000"/>
          <w:sz w:val="28"/>
        </w:rPr>
        <w:t>ходимые для изготовления выбранного изделия по данной технологии;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</w:t>
      </w:r>
      <w:r>
        <w:rPr>
          <w:rFonts w:ascii="Times New Roman" w:hAnsi="Times New Roman"/>
          <w:color w:val="000000"/>
          <w:sz w:val="28"/>
        </w:rPr>
        <w:t>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</w:t>
      </w:r>
      <w:r>
        <w:rPr>
          <w:rFonts w:ascii="Times New Roman" w:hAnsi="Times New Roman"/>
          <w:color w:val="000000"/>
          <w:sz w:val="28"/>
        </w:rPr>
        <w:t>ическую схему;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</w:t>
      </w:r>
      <w:r>
        <w:rPr>
          <w:rFonts w:ascii="Times New Roman" w:hAnsi="Times New Roman"/>
          <w:color w:val="000000"/>
          <w:sz w:val="28"/>
        </w:rPr>
        <w:t>, мяса птицы, определять качество;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</w:t>
      </w:r>
      <w:r>
        <w:rPr>
          <w:rFonts w:ascii="Times New Roman" w:hAnsi="Times New Roman"/>
          <w:color w:val="000000"/>
          <w:sz w:val="28"/>
        </w:rPr>
        <w:t>с изучаемыми технологиями, их востребованность на рынке труда.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законы </w:t>
      </w:r>
      <w:r>
        <w:rPr>
          <w:rFonts w:ascii="Times New Roman" w:hAnsi="Times New Roman"/>
          <w:color w:val="000000"/>
          <w:sz w:val="28"/>
        </w:rPr>
        <w:t>робототехники;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</w:t>
      </w:r>
      <w:r>
        <w:rPr>
          <w:rFonts w:ascii="Times New Roman" w:hAnsi="Times New Roman"/>
          <w:color w:val="000000"/>
          <w:sz w:val="28"/>
        </w:rPr>
        <w:t>кого конструктора;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</w:t>
      </w:r>
      <w:r>
        <w:rPr>
          <w:rFonts w:ascii="Times New Roman" w:hAnsi="Times New Roman"/>
          <w:color w:val="000000"/>
          <w:sz w:val="28"/>
        </w:rPr>
        <w:t>вать датчики, использованные при проектировании мобильного робота;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назвать виды бытовых </w:t>
      </w:r>
      <w:r>
        <w:rPr>
          <w:rFonts w:ascii="Times New Roman" w:hAnsi="Times New Roman"/>
          <w:color w:val="000000"/>
          <w:sz w:val="28"/>
        </w:rPr>
        <w:t>роботов, описывать их назначение и функции;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</w:t>
      </w:r>
      <w:r>
        <w:rPr>
          <w:rFonts w:ascii="Times New Roman" w:hAnsi="Times New Roman"/>
          <w:color w:val="000000"/>
          <w:sz w:val="28"/>
        </w:rPr>
        <w:t xml:space="preserve"> системы;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конструкцию беспилотных воздушных судов; описывать сферы их применения;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возможности роботов, </w:t>
      </w:r>
      <w:proofErr w:type="spellStart"/>
      <w:r>
        <w:rPr>
          <w:rFonts w:ascii="Times New Roman" w:hAnsi="Times New Roman"/>
          <w:color w:val="000000"/>
          <w:sz w:val="28"/>
        </w:rPr>
        <w:t>роботехнических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 и направления их пр</w:t>
      </w:r>
      <w:r>
        <w:rPr>
          <w:rFonts w:ascii="Times New Roman" w:hAnsi="Times New Roman"/>
          <w:color w:val="000000"/>
          <w:sz w:val="28"/>
        </w:rPr>
        <w:t>именения.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3713BD" w:rsidRDefault="00681FF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называть типы графических изображений (рисунок, диаграмма, </w:t>
      </w:r>
      <w:r>
        <w:rPr>
          <w:rFonts w:ascii="Times New Roman" w:hAnsi="Times New Roman"/>
          <w:color w:val="000000"/>
          <w:sz w:val="28"/>
        </w:rPr>
        <w:t>графики, графы, эскиз, технический рисунок, чертёж, схема, карта, пиктограмма и другие);</w:t>
      </w:r>
      <w:proofErr w:type="gramEnd"/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</w:t>
      </w:r>
      <w:r>
        <w:rPr>
          <w:rFonts w:ascii="Times New Roman" w:hAnsi="Times New Roman"/>
          <w:color w:val="000000"/>
          <w:sz w:val="28"/>
        </w:rPr>
        <w:t>ь чертежи на листе А</w:t>
      </w:r>
      <w:proofErr w:type="gramStart"/>
      <w:r>
        <w:rPr>
          <w:rFonts w:ascii="Times New Roman" w:hAnsi="Times New Roman"/>
          <w:color w:val="000000"/>
          <w:sz w:val="28"/>
        </w:rPr>
        <w:t>4</w:t>
      </w:r>
      <w:proofErr w:type="gramEnd"/>
      <w:r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</w:t>
      </w:r>
      <w:r>
        <w:rPr>
          <w:rFonts w:ascii="Times New Roman" w:hAnsi="Times New Roman"/>
          <w:color w:val="000000"/>
          <w:sz w:val="28"/>
        </w:rPr>
        <w:t>струменты графического редактора;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</w:t>
      </w:r>
      <w:r>
        <w:rPr>
          <w:rFonts w:ascii="Times New Roman" w:hAnsi="Times New Roman"/>
          <w:color w:val="000000"/>
          <w:sz w:val="28"/>
        </w:rPr>
        <w:t>ть и характеризовать виды графических моделей;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автоматизированными способами вычерчивания чертежей, эскизов и </w:t>
      </w:r>
      <w:r>
        <w:rPr>
          <w:rFonts w:ascii="Times New Roman" w:hAnsi="Times New Roman"/>
          <w:color w:val="000000"/>
          <w:sz w:val="28"/>
        </w:rPr>
        <w:t>технических рисунков;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создания, р</w:t>
      </w:r>
      <w:r>
        <w:rPr>
          <w:rFonts w:ascii="Times New Roman" w:hAnsi="Times New Roman"/>
          <w:color w:val="000000"/>
          <w:sz w:val="28"/>
        </w:rPr>
        <w:t>едактирования и трансформации графических объектов;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</w:t>
      </w:r>
      <w:r>
        <w:rPr>
          <w:rFonts w:ascii="Times New Roman" w:hAnsi="Times New Roman"/>
          <w:color w:val="000000"/>
          <w:sz w:val="28"/>
        </w:rPr>
        <w:t>.</w:t>
      </w:r>
    </w:p>
    <w:p w:rsidR="00681FF8" w:rsidRDefault="00681FF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Предметные результаты освоения со</w:t>
      </w:r>
      <w:r>
        <w:rPr>
          <w:rFonts w:ascii="Times New Roman" w:hAnsi="Times New Roman"/>
          <w:i/>
          <w:color w:val="000000"/>
          <w:sz w:val="28"/>
        </w:rPr>
        <w:t xml:space="preserve">держания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модуля «3D-моделирование,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, макетирование»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макеты различных видов, в том числе с использованием </w:t>
      </w:r>
      <w:r>
        <w:rPr>
          <w:rFonts w:ascii="Times New Roman" w:hAnsi="Times New Roman"/>
          <w:color w:val="000000"/>
          <w:sz w:val="28"/>
        </w:rPr>
        <w:t>программного обеспечения;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</w:t>
      </w:r>
      <w:r>
        <w:rPr>
          <w:rFonts w:ascii="Times New Roman" w:hAnsi="Times New Roman"/>
          <w:color w:val="000000"/>
          <w:sz w:val="28"/>
        </w:rPr>
        <w:t>нке труда.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</w:t>
      </w:r>
      <w:r>
        <w:rPr>
          <w:rFonts w:ascii="Times New Roman" w:hAnsi="Times New Roman"/>
          <w:color w:val="000000"/>
          <w:sz w:val="28"/>
        </w:rPr>
        <w:t xml:space="preserve"> соответствии с поставленной задачей;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</w:t>
      </w:r>
      <w:r>
        <w:rPr>
          <w:rFonts w:ascii="Times New Roman" w:hAnsi="Times New Roman"/>
          <w:color w:val="000000"/>
          <w:sz w:val="28"/>
        </w:rPr>
        <w:t>вать принципы управления технологическими процессами;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конструировать автоматизированные системы;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</w:t>
      </w:r>
      <w:r>
        <w:rPr>
          <w:rFonts w:ascii="Times New Roman" w:hAnsi="Times New Roman"/>
          <w:color w:val="000000"/>
          <w:sz w:val="28"/>
        </w:rPr>
        <w:t>ские устройства и их функции для создания автоматизированных систем;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</w:t>
      </w:r>
      <w:r>
        <w:rPr>
          <w:rFonts w:ascii="Times New Roman" w:hAnsi="Times New Roman"/>
          <w:color w:val="000000"/>
          <w:sz w:val="28"/>
        </w:rPr>
        <w:t>ользовании различных элементов;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проекты автоматизированных систем, направленных на эффективное управление технологическими </w:t>
      </w:r>
      <w:r>
        <w:rPr>
          <w:rFonts w:ascii="Times New Roman" w:hAnsi="Times New Roman"/>
          <w:color w:val="000000"/>
          <w:sz w:val="28"/>
        </w:rPr>
        <w:t>процессами на производстве и в быту;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в 7–8 </w:t>
      </w:r>
      <w:r>
        <w:rPr>
          <w:rFonts w:ascii="Times New Roman" w:hAnsi="Times New Roman"/>
          <w:b/>
          <w:i/>
          <w:color w:val="000000"/>
          <w:sz w:val="28"/>
        </w:rPr>
        <w:t>классах: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</w:t>
      </w:r>
      <w:r>
        <w:rPr>
          <w:rFonts w:ascii="Times New Roman" w:hAnsi="Times New Roman"/>
          <w:color w:val="000000"/>
          <w:sz w:val="28"/>
        </w:rPr>
        <w:t>льскохозяйственных животных, характерных для данного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</w:t>
      </w:r>
      <w:r>
        <w:rPr>
          <w:rFonts w:ascii="Times New Roman" w:hAnsi="Times New Roman"/>
          <w:color w:val="000000"/>
          <w:sz w:val="28"/>
        </w:rPr>
        <w:t>ивотноводства;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животноводством, их востребованность на региональном рынке </w:t>
      </w:r>
      <w:r>
        <w:rPr>
          <w:rFonts w:ascii="Times New Roman" w:hAnsi="Times New Roman"/>
          <w:color w:val="000000"/>
          <w:sz w:val="28"/>
        </w:rPr>
        <w:t>труда.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3713BD" w:rsidRDefault="003713BD">
      <w:pPr>
        <w:spacing w:after="0" w:line="264" w:lineRule="auto"/>
        <w:ind w:left="120"/>
        <w:jc w:val="both"/>
      </w:pP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</w:t>
      </w:r>
      <w:r>
        <w:rPr>
          <w:rFonts w:ascii="Times New Roman" w:hAnsi="Times New Roman"/>
          <w:color w:val="000000"/>
          <w:sz w:val="28"/>
        </w:rPr>
        <w:t>одукции своего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полезные дикорастущие растения и знать их </w:t>
      </w:r>
      <w:r>
        <w:rPr>
          <w:rFonts w:ascii="Times New Roman" w:hAnsi="Times New Roman"/>
          <w:color w:val="000000"/>
          <w:sz w:val="28"/>
        </w:rPr>
        <w:t>свойства;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</w:t>
      </w:r>
      <w:r>
        <w:rPr>
          <w:rFonts w:ascii="Times New Roman" w:hAnsi="Times New Roman"/>
          <w:color w:val="000000"/>
          <w:sz w:val="28"/>
        </w:rPr>
        <w:t xml:space="preserve">работки и </w:t>
      </w:r>
      <w:proofErr w:type="gramStart"/>
      <w:r>
        <w:rPr>
          <w:rFonts w:ascii="Times New Roman" w:hAnsi="Times New Roman"/>
          <w:color w:val="000000"/>
          <w:sz w:val="28"/>
        </w:rPr>
        <w:t>хранения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3713BD" w:rsidRDefault="00681F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</w:t>
      </w:r>
      <w:r>
        <w:rPr>
          <w:rFonts w:ascii="Times New Roman" w:hAnsi="Times New Roman"/>
          <w:color w:val="000000"/>
          <w:sz w:val="28"/>
        </w:rPr>
        <w:t>ессий, связанных с растениеводством, их востребованность на региональном рынке труда.</w:t>
      </w:r>
    </w:p>
    <w:p w:rsidR="003713BD" w:rsidRDefault="003713BD">
      <w:pPr>
        <w:sectPr w:rsidR="003713BD">
          <w:pgSz w:w="11906" w:h="16383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35" w:name="block-2527614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713B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Виды и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электрифицированного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швейных изделий. Чертёж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713B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методы представления 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_GoBack"/>
      <w:bookmarkEnd w:id="36"/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37" w:name="block-2527614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713B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макетирование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объёмных моделей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Пластмасса и другие современные материалы: свойства, 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38" w:name="block-25276147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713B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</w:t>
            </w:r>
            <w:r>
              <w:rPr>
                <w:rFonts w:ascii="Times New Roman" w:hAnsi="Times New Roman"/>
                <w:color w:val="000000"/>
                <w:sz w:val="24"/>
              </w:rPr>
              <w:t>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3D-моделирование как технология создания трехмерных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39" w:name="block-2527614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3713B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«Выбор материалов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Мини-проект «Разработка паспорта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</w:t>
            </w:r>
            <w:r>
              <w:rPr>
                <w:rFonts w:ascii="Times New Roman" w:hAnsi="Times New Roman"/>
                <w:color w:val="000000"/>
                <w:sz w:val="24"/>
              </w:rPr>
              <w:t>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Швейная машина, ее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3713B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эскиза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и инструменты для обработки.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Операции: резание,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робота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40" w:name="block-2527615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3713B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«Анализ транспортного </w:t>
            </w:r>
            <w:r>
              <w:rPr>
                <w:rFonts w:ascii="Times New Roman" w:hAnsi="Times New Roman"/>
                <w:color w:val="000000"/>
                <w:sz w:val="24"/>
              </w:rPr>
              <w:t>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</w:t>
            </w:r>
            <w:r>
              <w:rPr>
                <w:rFonts w:ascii="Times New Roman" w:hAnsi="Times New Roman"/>
                <w:color w:val="000000"/>
                <w:sz w:val="24"/>
              </w:rPr>
              <w:t>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качества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Генерация </w:t>
            </w:r>
            <w:r>
              <w:rPr>
                <w:rFonts w:ascii="Times New Roman" w:hAnsi="Times New Roman"/>
                <w:color w:val="000000"/>
                <w:sz w:val="24"/>
              </w:rPr>
              <w:t>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«Взаимодействие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t>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41" w:name="block-25276152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3713B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3BD" w:rsidRDefault="00371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3BD" w:rsidRDefault="003713BD"/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3BD" w:rsidRDefault="003713BD">
            <w:pPr>
              <w:spacing w:after="0"/>
              <w:ind w:left="135"/>
            </w:pPr>
          </w:p>
        </w:tc>
      </w:tr>
      <w:tr w:rsidR="00371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3BD" w:rsidRDefault="0068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3BD" w:rsidRDefault="003713BD"/>
        </w:tc>
      </w:tr>
    </w:tbl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3713BD">
      <w:pPr>
        <w:sectPr w:rsidR="00371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3BD" w:rsidRDefault="00681FF8">
      <w:pPr>
        <w:spacing w:after="0"/>
        <w:ind w:left="120"/>
      </w:pPr>
      <w:bookmarkStart w:id="42" w:name="block-2527615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Технология, 7 класс/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Технология, 8-9 классы/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 и другие, Общество с ограниченной ответственностью «ДРОФА»; </w:t>
      </w:r>
      <w:proofErr w:type="gramStart"/>
      <w:r>
        <w:rPr>
          <w:rFonts w:ascii="Times New Roman" w:hAnsi="Times New Roman"/>
          <w:color w:val="000000"/>
          <w:sz w:val="28"/>
        </w:rPr>
        <w:t>Акцио</w:t>
      </w:r>
      <w:r>
        <w:rPr>
          <w:rFonts w:ascii="Times New Roman" w:hAnsi="Times New Roman"/>
          <w:color w:val="000000"/>
          <w:sz w:val="28"/>
        </w:rPr>
        <w:t>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Технология: 5-й класс: учебник /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>
        <w:rPr>
          <w:rFonts w:ascii="Times New Roman" w:hAnsi="Times New Roman"/>
          <w:color w:val="000000"/>
          <w:sz w:val="28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 и другие, Акционерное общество «Издательство «Просвещение»</w:t>
      </w:r>
      <w:r>
        <w:rPr>
          <w:sz w:val="28"/>
        </w:rPr>
        <w:br/>
      </w:r>
      <w:bookmarkStart w:id="43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Технология: 6-й класс: учебник, 6 класс/ </w:t>
      </w:r>
      <w:proofErr w:type="spellStart"/>
      <w:r>
        <w:rPr>
          <w:rFonts w:ascii="Times New Roman" w:hAnsi="Times New Roman"/>
          <w:color w:val="000000"/>
          <w:sz w:val="28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>
        <w:rPr>
          <w:rFonts w:ascii="Times New Roman" w:hAnsi="Times New Roman"/>
          <w:color w:val="000000"/>
          <w:sz w:val="28"/>
        </w:rPr>
        <w:t>Хотун</w:t>
      </w:r>
      <w:r>
        <w:rPr>
          <w:rFonts w:ascii="Times New Roman" w:hAnsi="Times New Roman"/>
          <w:color w:val="000000"/>
          <w:sz w:val="28"/>
        </w:rPr>
        <w:t>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Ю.Л. и другие, Акционерное общество «Издательство «Просвещение»</w:t>
      </w:r>
      <w:bookmarkEnd w:id="43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13BD" w:rsidRDefault="00681F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13BD" w:rsidRDefault="003713BD">
      <w:pPr>
        <w:spacing w:after="0"/>
        <w:ind w:left="120"/>
      </w:pP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713BD" w:rsidRDefault="00681F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13BD" w:rsidRDefault="003713BD">
      <w:pPr>
        <w:sectPr w:rsidR="003713BD">
          <w:pgSz w:w="11906" w:h="16383"/>
          <w:pgMar w:top="1134" w:right="850" w:bottom="1134" w:left="1701" w:header="720" w:footer="720" w:gutter="0"/>
          <w:cols w:space="720"/>
        </w:sectPr>
      </w:pPr>
    </w:p>
    <w:bookmarkEnd w:id="42"/>
    <w:p w:rsidR="00000000" w:rsidRDefault="00681FF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BD"/>
    <w:rsid w:val="003713BD"/>
    <w:rsid w:val="00681FF8"/>
    <w:rsid w:val="00F7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11421</Words>
  <Characters>65100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каб.11 Математика</dc:creator>
  <cp:lastModifiedBy>User</cp:lastModifiedBy>
  <cp:revision>2</cp:revision>
  <dcterms:created xsi:type="dcterms:W3CDTF">2023-10-03T12:52:00Z</dcterms:created>
  <dcterms:modified xsi:type="dcterms:W3CDTF">2023-10-03T12:52:00Z</dcterms:modified>
</cp:coreProperties>
</file>