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47D2B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14:paraId="776DAEB1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предоставлении общего образования муниципальным общеобразовательным учреждением Лоймольская </w:t>
      </w:r>
      <w:r>
        <w:rPr>
          <w:rFonts w:ascii="Times New Roman" w:hAnsi="Times New Roman" w:cs="Times New Roman"/>
          <w:b/>
          <w:lang w:val="ru-RU"/>
        </w:rPr>
        <w:t>основная</w:t>
      </w:r>
      <w:r>
        <w:rPr>
          <w:rFonts w:ascii="Times New Roman" w:hAnsi="Times New Roman" w:cs="Times New Roman"/>
          <w:b/>
        </w:rPr>
        <w:t xml:space="preserve"> общеобразовательная школа</w:t>
      </w:r>
    </w:p>
    <w:p w14:paraId="7598485E">
      <w:pPr>
        <w:spacing w:after="0" w:line="240" w:lineRule="auto"/>
        <w:rPr>
          <w:rFonts w:ascii="Times New Roman" w:hAnsi="Times New Roman" w:cs="Times New Roman"/>
        </w:rPr>
      </w:pPr>
    </w:p>
    <w:p w14:paraId="40407C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п. Лоймола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«___» __________202_г.</w:t>
      </w:r>
    </w:p>
    <w:p w14:paraId="292655E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(Место заключения договора)                                                               (Дата заключения договора)</w:t>
      </w:r>
    </w:p>
    <w:p w14:paraId="24B7665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муниципальное общеобразовательное учреждение Лоймольская </w:t>
      </w:r>
      <w:r>
        <w:rPr>
          <w:rFonts w:ascii="Times New Roman" w:hAnsi="Times New Roman" w:cs="Times New Roman"/>
          <w:u w:val="single"/>
          <w:lang w:val="ru-RU"/>
        </w:rPr>
        <w:t>основная</w:t>
      </w:r>
      <w:r>
        <w:rPr>
          <w:rFonts w:ascii="Times New Roman" w:hAnsi="Times New Roman" w:cs="Times New Roman"/>
          <w:u w:val="single"/>
        </w:rPr>
        <w:t xml:space="preserve"> общеобразовательная школа</w:t>
      </w:r>
      <w:r>
        <w:rPr>
          <w:rFonts w:ascii="Times New Roman" w:hAnsi="Times New Roman" w:cs="Times New Roman"/>
        </w:rPr>
        <w:t xml:space="preserve"> (в дальнейшем - </w:t>
      </w:r>
      <w:r>
        <w:rPr>
          <w:rFonts w:ascii="Times New Roman" w:hAnsi="Times New Roman" w:cs="Times New Roman"/>
          <w:b/>
        </w:rPr>
        <w:t>Школа</w:t>
      </w:r>
      <w:r>
        <w:rPr>
          <w:rFonts w:ascii="Times New Roman" w:hAnsi="Times New Roman" w:cs="Times New Roman"/>
        </w:rPr>
        <w:t xml:space="preserve">)                        </w:t>
      </w:r>
    </w:p>
    <w:p w14:paraId="09AA8EA2">
      <w:pPr>
        <w:spacing w:after="0"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на основании лицензии серия 10Л01 № </w:t>
      </w:r>
      <w:r>
        <w:rPr>
          <w:rFonts w:ascii="Times New Roman" w:hAnsi="Times New Roman" w:cs="Times New Roman"/>
          <w:u w:val="single"/>
        </w:rPr>
        <w:t>0007137  (регистрационный номер 2558 от 24 апреля 2015 г.),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u w:val="single"/>
        </w:rPr>
        <w:t>выданной Министерством образования Республики Карелия</w:t>
      </w:r>
    </w:p>
    <w:p w14:paraId="105546F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(наименование органа, выдавшего лицензию)</w:t>
      </w:r>
    </w:p>
    <w:p w14:paraId="347AB913">
      <w:pPr>
        <w:spacing w:after="0"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и свидетельства о государственной аккредитации серия </w:t>
      </w:r>
      <w:r>
        <w:rPr>
          <w:rFonts w:ascii="Times New Roman" w:hAnsi="Times New Roman" w:cs="Times New Roman"/>
          <w:u w:val="single"/>
        </w:rPr>
        <w:t>10А01 № 0000171 (регистрационный номер  313 от 15 марта 2018 г.),</w:t>
      </w:r>
      <w:r>
        <w:rPr>
          <w:rFonts w:ascii="Times New Roman" w:hAnsi="Times New Roman" w:cs="Times New Roman"/>
        </w:rPr>
        <w:t xml:space="preserve"> выданного </w:t>
      </w:r>
      <w:r>
        <w:rPr>
          <w:rFonts w:ascii="Times New Roman" w:hAnsi="Times New Roman" w:cs="Times New Roman"/>
          <w:u w:val="single"/>
        </w:rPr>
        <w:t>Министерством образования Республики Карелия</w:t>
      </w:r>
    </w:p>
    <w:p w14:paraId="345243C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(наименование органа, выдавшего свидетельство)</w:t>
      </w:r>
    </w:p>
    <w:p w14:paraId="2AF896C1">
      <w:pPr>
        <w:spacing w:after="0" w:line="360" w:lineRule="auto"/>
        <w:jc w:val="both"/>
        <w:rPr>
          <w:rFonts w:hint="default"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u w:val="single"/>
        </w:rPr>
        <w:t xml:space="preserve">в лице руководителя </w:t>
      </w:r>
      <w:r>
        <w:rPr>
          <w:rFonts w:hint="default" w:ascii="Times New Roman" w:hAnsi="Times New Roman" w:cs="Times New Roman"/>
          <w:u w:val="single"/>
          <w:lang w:val="ru-RU"/>
        </w:rPr>
        <w:t>__________________________________________________</w:t>
      </w:r>
      <w:bookmarkStart w:id="0" w:name="_GoBack"/>
      <w:bookmarkEnd w:id="0"/>
    </w:p>
    <w:p w14:paraId="21649B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(ФИО)</w:t>
      </w:r>
    </w:p>
    <w:p w14:paraId="2A543BC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действующего на основании Устава муниципального общеобразовательного учреждения Лоймольская </w:t>
      </w:r>
      <w:r>
        <w:rPr>
          <w:rFonts w:ascii="Times New Roman" w:hAnsi="Times New Roman" w:cs="Times New Roman"/>
          <w:lang w:val="ru-RU"/>
        </w:rPr>
        <w:t>основная</w:t>
      </w:r>
      <w:r>
        <w:rPr>
          <w:rFonts w:ascii="Times New Roman" w:hAnsi="Times New Roman" w:cs="Times New Roman"/>
        </w:rPr>
        <w:t xml:space="preserve"> общеобразовательная школа с одной стороны, и _____________________________________________________________________________</w:t>
      </w:r>
    </w:p>
    <w:p w14:paraId="7E7F21F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504217F4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(ФИО и статус </w:t>
      </w:r>
      <w:r>
        <w:rPr>
          <w:rFonts w:ascii="Times New Roman" w:hAnsi="Times New Roman" w:cs="Times New Roman"/>
          <w:b/>
        </w:rPr>
        <w:t>законного представителя</w:t>
      </w:r>
    </w:p>
    <w:p w14:paraId="65A9AFCF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78C8CAB2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несовершеннолетнего – мать, отец, опекун, попечитель,</w:t>
      </w:r>
    </w:p>
    <w:p w14:paraId="56676367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279C6EBC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уполномоченный представитель органа опеки и попечительства</w:t>
      </w:r>
    </w:p>
    <w:p w14:paraId="37866902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____________________________________________________________________________</w:t>
      </w:r>
    </w:p>
    <w:p w14:paraId="2E597029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или учреждение социальной защиты, в котором находиться</w:t>
      </w:r>
    </w:p>
    <w:p w14:paraId="6149F97E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7A3721EC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нуждающийся в опеке или попечительстве несовершеннолетний, либо</w:t>
      </w:r>
    </w:p>
    <w:p w14:paraId="45C9F46E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0F36B47E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лица, действующего на основании доверенности, выданной законным представителем)</w:t>
      </w:r>
    </w:p>
    <w:p w14:paraId="1C1AB33B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190A2C92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4EB2303B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 дальнейшем - </w:t>
      </w:r>
      <w:r>
        <w:rPr>
          <w:rFonts w:ascii="Times New Roman" w:hAnsi="Times New Roman" w:cs="Times New Roman"/>
          <w:b/>
        </w:rPr>
        <w:t>Родители</w:t>
      </w:r>
      <w:r>
        <w:rPr>
          <w:rFonts w:ascii="Times New Roman" w:hAnsi="Times New Roman" w:cs="Times New Roman"/>
        </w:rPr>
        <w:t>), с другой стороны, заключили в соответствии с Законом Российской Федерации «Об образовании Российской Федерации» настоящий договор о нижеследующем:</w:t>
      </w:r>
    </w:p>
    <w:p w14:paraId="35EB904E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E9FAD76">
      <w:pPr>
        <w:numPr>
          <w:ilvl w:val="0"/>
          <w:numId w:val="1"/>
        </w:num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 договора</w:t>
      </w:r>
    </w:p>
    <w:p w14:paraId="10EDF796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</w:t>
      </w:r>
      <w:r>
        <w:rPr>
          <w:rFonts w:ascii="Times New Roman" w:hAnsi="Times New Roman" w:cs="Times New Roman"/>
          <w:u w:val="single"/>
        </w:rPr>
        <w:t>начального общего, основного общего и среднего общего образования.</w:t>
      </w:r>
    </w:p>
    <w:p w14:paraId="178A81D8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042A2A4">
      <w:pPr>
        <w:numPr>
          <w:ilvl w:val="0"/>
          <w:numId w:val="1"/>
        </w:num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Обязанности и права Школы</w:t>
      </w:r>
    </w:p>
    <w:p w14:paraId="0202FD9A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Школа обязуется обеспечить предоставление обучающемуся (-ейся) бесплатного качественного общего образования следующих ступеней: </w:t>
      </w:r>
      <w:r>
        <w:rPr>
          <w:rFonts w:ascii="Times New Roman" w:hAnsi="Times New Roman" w:cs="Times New Roman"/>
          <w:u w:val="single"/>
        </w:rPr>
        <w:t xml:space="preserve">начального общего, основного общего , среднего общего </w:t>
      </w:r>
      <w:r>
        <w:rPr>
          <w:rFonts w:ascii="Times New Roman" w:hAnsi="Times New Roman" w:cs="Times New Roman"/>
        </w:rPr>
        <w:t>образования в соответствии с требованиями федерального государственного образовательного стандарта и с учётом запросов Родителей (законных представителей) и обучающегося (–ейся).</w:t>
      </w:r>
    </w:p>
    <w:p w14:paraId="3569B529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Школа обязуется обеспечить реализацию обучающемуся (-ейся) следующих образовательных программ Школы: основной общеобразовательной программы начального общего образования, адаптированной образовательной программы, основной общеобразовательной программы основного общего образования, основной общеобразовательной программы среднего общего образования  в соответствии с учебным планом, годовым календарным учебным графиком и расписанием занятий.</w:t>
      </w:r>
    </w:p>
    <w:p w14:paraId="5F8870CD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9E5F382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Школа обязуется обеспечить проведение воспитательной работы с обучающимся (-ейся) в соответствии с требованиями федерального государственного образовательного стандарта и разрабатываемыми Школой локальными актами, регламентирующими воспитательную деятельность Школы.</w:t>
      </w:r>
    </w:p>
    <w:p w14:paraId="2B527351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 (-ейся), оберегать его (её) от всех форм физического и психологического насилия, обеспечивать  условия укрепления нравственного, физического и психологического здоровья, эмоционального благополучия обучающегося (-ейся) с учётом его (её) индивидуальных особенностей.</w:t>
      </w:r>
    </w:p>
    <w:p w14:paraId="70E493CD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Школа обязуется обеспечить, при условии соблюдения другими участниками договора принятых на себя обязательств, освоение обучающимися образовательных программ Школы.</w:t>
      </w:r>
    </w:p>
    <w:p w14:paraId="495AB7A3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14:paraId="06DEC5C5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Школа принимает на себя ответственность за жизнь и здоровье обучающегося (-ейся) во время осуществления учебной, воспитательной и иной деятельности при нахождении обучающегося (-ейся) в Школе и на пришкольной территории, а также за пределами Школы и на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14:paraId="125CC971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2.8.Школа принимает на себя обязательства по организации питания и медицинского обслуживания (по договору с Государственным бюджетным учреждением здравоохранения «Суоярвская ЦРБ»), а также, при условии отдельных соглашений, обязательства по организации охраны и доставки обучающего в Школу и домой, по оказанию дополнительных образовательных услуг.</w:t>
      </w:r>
    </w:p>
    <w:p w14:paraId="44037DDD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 Школа обязуется обеспечить неразглашение сведений о личности и состоянии здоровья обучающегося (-ейся) и личных данных его (её) Родителей (законных представителей), ставших известными Школе в соответствии с настоящим договором, за исключение случаев, когда предоставление таких сведений предусмотрено законодательством или необходимо для сохранения жизни и здоровья обучающегося (-ейся).</w:t>
      </w:r>
    </w:p>
    <w:p w14:paraId="5C8FB0AC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 Школа обязуется в доступной форм обеспечить ознакомление Родителей (законных представителей) и обучающегося (-ейся)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7 рабочих дней информировать Родителей (законных представителей) о проведении родительских собраний и иных школьных мероприятий, в которых Родители (законные представители) обязаны или имеют право принимать участие.</w:t>
      </w:r>
    </w:p>
    <w:p w14:paraId="67AF48E7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 Школа обязуется осуществлять текущий и промежуточный контроль за успеваемостью и поведением обучающегося (-ейся) и в доступной форме информировать о его результатах Родителей (законных представителей) и обучающегося (-ейся).</w:t>
      </w:r>
    </w:p>
    <w:p w14:paraId="30EC305A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2.12. Школа обязуется на безвозмездной и возвратной основе обеспечить обучающегося (-ющуюся)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14:paraId="3B525807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2.13. Школа вправе требовать от обучающегося (-ейся) и Родителей (законных представителей) соблюдения устава Школы, Правил внутреннего распорядка Школы и иных актов Школы, регламентирующих её деятельность.</w:t>
      </w:r>
    </w:p>
    <w:p w14:paraId="730ACF7B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DB1BCBC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2.14. Школа вправе в случае нарушения обучающимся (-ейся) Устава и Правил внутреннего распорядка Школы и иных актов Школы, регламентирующих её деятельность, применить к обучающемуся (-ейся)  меры дисциплинарного воздействия, предусмотренные законодательством и вышеуказанными актами. Школа обязана поставить в известность Родителей (законных представителей) о намерении применить  к обучающемуся (-ейся) мер дисциплинарного воздействия.</w:t>
      </w:r>
    </w:p>
    <w:p w14:paraId="4FE4261B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5C8B7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30E4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87AB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80653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Обязанности и права Родителей (законных представителей)</w:t>
      </w:r>
    </w:p>
    <w:p w14:paraId="22144CD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Родители (законные представители) обучающегося (-ейся) обязаны обеспечить условия для получения обучающимся (-ейся) начального  общего образования и основного общего образования, в том числе:</w:t>
      </w:r>
    </w:p>
    <w:p w14:paraId="5D6289E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обеспечить посещение обучающимся (-ейся)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14:paraId="4A84722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обеспечить выполнение обучающимся (-ейся) домашних заданий;</w:t>
      </w:r>
    </w:p>
    <w:p w14:paraId="5B4B54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обеспечить обучающегося (-ющуюся) за свой счёт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(-ейся) в образовательном процессе (письменно – канцелярскими принадлежностями, спортивной формой и т.п.), в количестве, соответствующем возрасту и потребностям обучающегося (-ейся).</w:t>
      </w:r>
    </w:p>
    <w:p w14:paraId="012716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Родители (законные представители) обязаны выполнять и обеспечивать выполнение обучающимся (-ейся) Устава и Правил внутреннего распорядка Школы и иных актов Школы, регламентирующих её деятельность.</w:t>
      </w:r>
    </w:p>
    <w:p w14:paraId="110ADD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Родители (законные представители) обязаны проявлять уважение к педагогам, администрации и техническому персоналу Школы и воспитывать чувство уважения к ним у обучающегося (-ейся).</w:t>
      </w:r>
    </w:p>
    <w:p w14:paraId="2C0846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Родители (законные представители) обязаны при поступлении обучающегося (-ейся) в Школу и в процессе его (её) обучения своевременно предоставлять необходимые документы и сведения о личности и состоянии здоровья обучающегося (-ейся) и сведения о Родителях (законных представителях), а также сообщать руководителю Школы или классному руководителю об их изменении.</w:t>
      </w:r>
    </w:p>
    <w:p w14:paraId="7AC35E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Родители (законные представители) обязаны посещать родительские собрания, а при необходимости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(-ейся) или его (её) отношению к получению общего образования.</w:t>
      </w:r>
    </w:p>
    <w:p w14:paraId="23D514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Родители (законные представители) обязаны извещать руководителя Школы или классного руководителя об уважительных причинах отсутствия обучающегося (-ейся) на занятиях.</w:t>
      </w:r>
    </w:p>
    <w:p w14:paraId="2A0097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 Родители (законные представители) обязаны возмещать ущерб, причинённый обучающимся (-ейся) имуществу Школы, в соответствии с законодательством Российской Федерации.</w:t>
      </w:r>
    </w:p>
    <w:p w14:paraId="61CFB8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 Родители (законные представители) вправе выбирать формы получения общего образования, в том числе семейное образование. Родители (законные представители) вправе с учётом возможностей обучающегося (-ейся) просить обеспечить обучающемуся (-ейся) обучение по индивидуальному учебному плану или ускоренному курсу обучения.</w:t>
      </w:r>
    </w:p>
    <w:p w14:paraId="64F473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3.9. Родители (законные представители) вправе требовать предоставление обучающемуся (-ейся) основного общего образования на родном языке. </w:t>
      </w:r>
    </w:p>
    <w:p w14:paraId="3B1EE40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3.10. Родители (законные представители) вправе защищать права и интересы обучающегося (-ейся), в том числе:</w:t>
      </w:r>
    </w:p>
    <w:p w14:paraId="79FA7D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получать в доступной форме информацию об успеваемости и поведении обучающегося (-ейся);</w:t>
      </w:r>
    </w:p>
    <w:p w14:paraId="540511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позднее чем за месяц получать в доступной форме информацию о намерении Школы применить к обучающемуся (-ейся)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(-ейся) мер дисциплинарного воздействия, участвовать в проведении проверки в отношении обучающегося (-ейся);</w:t>
      </w:r>
    </w:p>
    <w:p w14:paraId="7592E3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быть принятым руководителем Школы и классным руководителем, принимать участие в заседании педсовета по вопросам, касающимся обучающегося (-ейся).</w:t>
      </w:r>
    </w:p>
    <w:p w14:paraId="2A99EA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3.11. Родители (законные представители) вправе принимать участие в управлении Школой, в том числе:</w:t>
      </w:r>
    </w:p>
    <w:p w14:paraId="487D0C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входить в состав органов самоуправления Школы;</w:t>
      </w:r>
    </w:p>
    <w:p w14:paraId="2989AEC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вносить предложения о содержании образовательной программы Школы, о языке обучения, о режиме работы Школы и т.п.;</w:t>
      </w:r>
    </w:p>
    <w:p w14:paraId="3487F4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доступной форме 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14:paraId="260117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доступной форме получать не менее чем за 7 рабочих дней информацию о проведении родительских собраний и иных школьных мероприятий, в которых Родители (законные представители) обязаны или имеют право принимать участие.</w:t>
      </w:r>
    </w:p>
    <w:p w14:paraId="46BA396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3.12. Родители (законные представители) вправе в случае ненадлежащего исполнения Школой своих обязанностей 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нанесённого в результате ненадлежащего исполнения Школой своих обязанностей и условий настоящего договора.</w:t>
      </w:r>
    </w:p>
    <w:p w14:paraId="1577D45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81ED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Основания изменения </w:t>
      </w:r>
    </w:p>
    <w:p w14:paraId="3F55B8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 расторжения договора и прочие условия</w:t>
      </w:r>
    </w:p>
    <w:p w14:paraId="51BAA5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(-ейся) по сравнению с действующим законодательством, считаются недействительными.</w:t>
      </w:r>
    </w:p>
    <w:p w14:paraId="065C3A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Договор считается расторгнутым в случае исключения обучающегося (-ейся) из Школы по основаниям и в порядке предусмотренным законодательством Российской Федерации, в  том числе по завершении обучения, а также в случае перевода обучающегося (-ейся) в другое образовательное учреждение.</w:t>
      </w:r>
    </w:p>
    <w:p w14:paraId="4C0DB5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Настоящий договор вступает в силу со дня его заключения сторонами и издания Школой приказа о зачислении обучающегося (-ейся).</w:t>
      </w:r>
    </w:p>
    <w:p w14:paraId="458E45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Обязательства Школы, предусмотренные пунктами 2.10 и 2.11, считаются выполненными, если они выполнены хотя бы в отношении одного из Родителей (законного представителя).</w:t>
      </w:r>
    </w:p>
    <w:p w14:paraId="58B70E3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Договор составлен в двух экземплярах, имеющих равную юридическую силу.</w:t>
      </w:r>
    </w:p>
    <w:p w14:paraId="1DD560D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9C84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Подписи и реквизиты сторон</w:t>
      </w:r>
    </w:p>
    <w:p w14:paraId="09F7B419">
      <w:pPr>
        <w:spacing w:after="0" w:line="240" w:lineRule="auto"/>
        <w:rPr>
          <w:rFonts w:ascii="Times New Roman" w:hAnsi="Times New Roman" w:cs="Times New Roman"/>
          <w:b/>
        </w:rPr>
      </w:pPr>
    </w:p>
    <w:p w14:paraId="3CDEF97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Школа                                                Родитель (законный представитель)</w:t>
      </w:r>
    </w:p>
    <w:p w14:paraId="289728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МОУ Лоймольская </w:t>
      </w:r>
      <w:r>
        <w:rPr>
          <w:rFonts w:ascii="Times New Roman" w:hAnsi="Times New Roman" w:cs="Times New Roman"/>
          <w:lang w:val="ru-RU"/>
        </w:rPr>
        <w:t>О</w:t>
      </w:r>
      <w:r>
        <w:rPr>
          <w:rFonts w:ascii="Times New Roman" w:hAnsi="Times New Roman" w:cs="Times New Roman"/>
        </w:rPr>
        <w:t>ОШ                 Адрес:___________________________________</w:t>
      </w:r>
    </w:p>
    <w:p w14:paraId="30AB86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ИНН: 1016080765                               ________________________________________</w:t>
      </w:r>
    </w:p>
    <w:p w14:paraId="5E05D30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КПП: 101601001                                Паспортные данные (серия, номер, когда и кем выдан):</w:t>
      </w:r>
    </w:p>
    <w:p w14:paraId="6821B4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 186850, п. Лоймола              ________________________________________ </w:t>
      </w:r>
    </w:p>
    <w:p w14:paraId="5098AD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 Лесная, д.27                                 ________________________________________</w:t>
      </w:r>
    </w:p>
    <w:p w14:paraId="2A8FA5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________________________________________</w:t>
      </w:r>
    </w:p>
    <w:p w14:paraId="64C38089">
      <w:pPr>
        <w:spacing w:after="0" w:line="240" w:lineRule="auto"/>
        <w:ind w:left="32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Телефон:_________________________________</w:t>
      </w:r>
    </w:p>
    <w:p w14:paraId="030882A8">
      <w:pPr>
        <w:spacing w:after="0" w:line="240" w:lineRule="auto"/>
        <w:ind w:left="32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родителя (законного представителя)</w:t>
      </w:r>
    </w:p>
    <w:p w14:paraId="66DE0AD1">
      <w:pPr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hint="default" w:ascii="Times New Roman" w:hAnsi="Times New Roman" w:cs="Times New Roman"/>
          <w:lang w:val="ru-RU"/>
        </w:rPr>
        <w:t>.о.</w:t>
      </w:r>
      <w:r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u w:val="single"/>
        </w:rPr>
        <w:t xml:space="preserve">                 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ru-RU"/>
        </w:rPr>
        <w:t>Н</w:t>
      </w:r>
      <w:r>
        <w:rPr>
          <w:rFonts w:hint="default" w:ascii="Times New Roman" w:hAnsi="Times New Roman" w:cs="Times New Roman"/>
          <w:lang w:val="ru-RU"/>
        </w:rPr>
        <w:t>.М.Рекша</w:t>
      </w:r>
      <w:r>
        <w:rPr>
          <w:rFonts w:ascii="Times New Roman" w:hAnsi="Times New Roman" w:cs="Times New Roman"/>
        </w:rPr>
        <w:t>./          ________________/_________________________/</w:t>
      </w:r>
    </w:p>
    <w:p w14:paraId="08F70B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(подпись)</w:t>
      </w:r>
    </w:p>
    <w:p w14:paraId="75CE6F7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16149B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2F5F8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BA263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42CBED">
      <w:pPr>
        <w:spacing w:after="0" w:line="240" w:lineRule="auto"/>
        <w:rPr>
          <w:rFonts w:ascii="Times New Roman" w:hAnsi="Times New Roman" w:cs="Times New Roman"/>
        </w:rPr>
      </w:pPr>
    </w:p>
    <w:p w14:paraId="0EA2FF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08A7702">
      <w:pPr>
        <w:spacing w:after="0" w:line="240" w:lineRule="auto"/>
        <w:rPr>
          <w:rFonts w:ascii="Times New Roman" w:hAnsi="Times New Roman" w:cs="Times New Roman"/>
        </w:rPr>
      </w:pPr>
    </w:p>
    <w:sectPr>
      <w:footerReference r:id="rId5" w:type="default"/>
      <w:pgSz w:w="11906" w:h="16838"/>
      <w:pgMar w:top="719" w:right="850" w:bottom="2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63C23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15026F00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76209"/>
    <w:multiLevelType w:val="multilevel"/>
    <w:tmpl w:val="7467620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856EA"/>
    <w:rsid w:val="000265FE"/>
    <w:rsid w:val="000749D3"/>
    <w:rsid w:val="000D4032"/>
    <w:rsid w:val="001478F2"/>
    <w:rsid w:val="0017551F"/>
    <w:rsid w:val="001C1860"/>
    <w:rsid w:val="002611AE"/>
    <w:rsid w:val="002A14D0"/>
    <w:rsid w:val="003504FF"/>
    <w:rsid w:val="003B751A"/>
    <w:rsid w:val="0040216D"/>
    <w:rsid w:val="004B378D"/>
    <w:rsid w:val="004E4F68"/>
    <w:rsid w:val="00560AA1"/>
    <w:rsid w:val="00561C0E"/>
    <w:rsid w:val="005F0420"/>
    <w:rsid w:val="00600D8E"/>
    <w:rsid w:val="0064697F"/>
    <w:rsid w:val="0072463F"/>
    <w:rsid w:val="00726490"/>
    <w:rsid w:val="00795D7D"/>
    <w:rsid w:val="008926AD"/>
    <w:rsid w:val="008A0143"/>
    <w:rsid w:val="00941529"/>
    <w:rsid w:val="00956EB0"/>
    <w:rsid w:val="009B28CC"/>
    <w:rsid w:val="00A35A84"/>
    <w:rsid w:val="00A543B6"/>
    <w:rsid w:val="00A84BD6"/>
    <w:rsid w:val="00AB502D"/>
    <w:rsid w:val="00AC2D7A"/>
    <w:rsid w:val="00B52853"/>
    <w:rsid w:val="00B856EA"/>
    <w:rsid w:val="00B87010"/>
    <w:rsid w:val="00C76F71"/>
    <w:rsid w:val="00D00479"/>
    <w:rsid w:val="00DA1806"/>
    <w:rsid w:val="00DE01F3"/>
    <w:rsid w:val="00DF0871"/>
    <w:rsid w:val="00F5436E"/>
    <w:rsid w:val="00F80E86"/>
    <w:rsid w:val="00FA2EDF"/>
    <w:rsid w:val="00FD66D9"/>
    <w:rsid w:val="07EC7369"/>
    <w:rsid w:val="476F4D8A"/>
    <w:rsid w:val="58EC16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6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Нижний колонтитул Знак"/>
    <w:basedOn w:val="2"/>
    <w:link w:val="5"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Пийтсиёкская школа</Company>
  <Pages>4</Pages>
  <Words>2153</Words>
  <Characters>12274</Characters>
  <Lines>102</Lines>
  <Paragraphs>28</Paragraphs>
  <TotalTime>78</TotalTime>
  <ScaleCrop>false</ScaleCrop>
  <LinksUpToDate>false</LinksUpToDate>
  <CharactersWithSpaces>14399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2015-07-23T10:48:00Z</dcterms:created>
  <dc:creator>Грушевская Ольга Ивановна</dc:creator>
  <cp:lastModifiedBy>1</cp:lastModifiedBy>
  <cp:lastPrinted>2021-03-12T06:42:00Z</cp:lastPrinted>
  <dcterms:modified xsi:type="dcterms:W3CDTF">2026-03-25T11:22:16Z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AFB80502E5E04FA8BF4040200677BE4A_12</vt:lpwstr>
  </property>
</Properties>
</file>