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A69" w:rsidRDefault="000E6A69" w:rsidP="000E6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6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«Безусловное принятие ребёнка»</w:t>
      </w:r>
    </w:p>
    <w:p w:rsidR="000E6A69" w:rsidRDefault="000E6A69" w:rsidP="000E6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A69" w:rsidRDefault="000E6A69" w:rsidP="00414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Безусловное принятие ребёнка</w:t>
      </w:r>
      <w:r w:rsidRPr="000E6A6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любовь просто так, просто за то, что он есть. Такая любовь не зависит от оценок и поведения ребёнка, мнения соседей, усталости родителей и их рабочего графика.</w:t>
      </w:r>
    </w:p>
    <w:p w:rsidR="0041455A" w:rsidRDefault="0041455A" w:rsidP="00414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A69" w:rsidRDefault="000E6A69" w:rsidP="00414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бывают разные: с особенностями в поведении, с особенностями в развитии, просто со своим особенным характером. Мы все индивидуальны, оди</w:t>
      </w:r>
      <w:r w:rsidR="00414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наковых людей не бывает, а дети,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дошкольного возраста</w:t>
      </w:r>
      <w:r w:rsidR="004145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5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непосредственны, не обладают развитым самоконтролем, поэтому нуждаются в особом взаимодействии.</w:t>
      </w:r>
    </w:p>
    <w:p w:rsidR="000E6A69" w:rsidRPr="000E6A69" w:rsidRDefault="000E6A69" w:rsidP="00414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A69" w:rsidRPr="000E6A69" w:rsidRDefault="000E6A69" w:rsidP="0041455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41455A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Некоторые </w:t>
      </w:r>
      <w:proofErr w:type="gramStart"/>
      <w:r w:rsidRPr="0041455A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черты</w:t>
      </w:r>
      <w:proofErr w:type="gramEnd"/>
      <w:r w:rsidRPr="0041455A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 безусловно принимающего </w:t>
      </w:r>
      <w:r w:rsidRPr="000E6A69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 родителя:</w:t>
      </w:r>
    </w:p>
    <w:p w:rsidR="000E6A69" w:rsidRPr="000E6A69" w:rsidRDefault="000E6A69" w:rsidP="0041455A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Уважает ребёнка и его чувства</w:t>
      </w:r>
      <w:r w:rsidRPr="000E6A69">
        <w:rPr>
          <w:rFonts w:ascii="Times New Roman" w:eastAsia="Times New Roman" w:hAnsi="Times New Roman" w:cs="Times New Roman"/>
          <w:sz w:val="24"/>
          <w:szCs w:val="24"/>
          <w:lang w:eastAsia="ru-RU"/>
        </w:rPr>
        <w:t>, мнение, выбор, личное пространство, друзей и потребности.</w:t>
      </w:r>
    </w:p>
    <w:p w:rsidR="000E6A69" w:rsidRPr="000E6A69" w:rsidRDefault="000E6A69" w:rsidP="0041455A">
      <w:pPr>
        <w:numPr>
          <w:ilvl w:val="0"/>
          <w:numId w:val="1"/>
        </w:numPr>
        <w:spacing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Старается понять причину поведения ребёнка</w:t>
      </w:r>
      <w:r w:rsidRPr="000E6A6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реагируя лишь на её проявления.</w:t>
      </w:r>
    </w:p>
    <w:p w:rsidR="000E6A69" w:rsidRPr="000E6A69" w:rsidRDefault="000E6A69" w:rsidP="0041455A">
      <w:pPr>
        <w:numPr>
          <w:ilvl w:val="0"/>
          <w:numId w:val="1"/>
        </w:numPr>
        <w:spacing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Избегает любой оценки чувств ребёнка</w:t>
      </w:r>
      <w:r w:rsidRPr="000E6A6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как отрицательной, так и положительной.</w:t>
      </w:r>
    </w:p>
    <w:p w:rsidR="000E6A69" w:rsidRPr="000E6A69" w:rsidRDefault="000E6A69" w:rsidP="0041455A">
      <w:pPr>
        <w:numPr>
          <w:ilvl w:val="0"/>
          <w:numId w:val="1"/>
        </w:numPr>
        <w:spacing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Соблюдает договорённости и выполняет обещания</w:t>
      </w:r>
      <w:r w:rsidRPr="000E6A6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независимо от того, как себя ведёт ребёнок.</w:t>
      </w:r>
    </w:p>
    <w:p w:rsidR="000E6A69" w:rsidRPr="000E6A69" w:rsidRDefault="000E6A69" w:rsidP="0041455A">
      <w:pPr>
        <w:numPr>
          <w:ilvl w:val="0"/>
          <w:numId w:val="1"/>
        </w:numPr>
        <w:spacing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Ценит свою любовь к детям</w:t>
      </w:r>
      <w:r w:rsidRPr="000E6A69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отношения привязанности: никогда не спекулирует на чувствах, не лишает ребёнка любви в целях наказания</w:t>
      </w:r>
      <w:r w:rsidR="004145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455A" w:rsidRPr="000E6A69" w:rsidRDefault="000E6A69" w:rsidP="0041455A">
      <w:pPr>
        <w:numPr>
          <w:ilvl w:val="0"/>
          <w:numId w:val="1"/>
        </w:numPr>
        <w:spacing w:beforeAutospacing="1"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Внимательно относится к нуждам ребёнка</w:t>
      </w:r>
      <w:r w:rsidRPr="000E6A69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желания так же значимы, как и остальных членов семьи.</w:t>
      </w:r>
    </w:p>
    <w:p w:rsidR="000E6A69" w:rsidRDefault="000E6A69" w:rsidP="0041455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A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ребёнка — это залог раскрытия и развития его потенциала: способностей и возможностей</w:t>
      </w:r>
      <w:r w:rsidR="004145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6A69" w:rsidRDefault="0041455A" w:rsidP="00414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Советую прочитать книгу Нины Чупраковой </w:t>
      </w:r>
      <w:r w:rsidRPr="000E6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«Безусловное принятие ребёнка»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она </w:t>
      </w:r>
      <w:r w:rsidR="000E6A69" w:rsidRPr="000E6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даёт ответы на вопросы о том, что </w:t>
      </w:r>
      <w:r w:rsidRPr="000E6A6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</w:t>
      </w:r>
      <w:r w:rsidR="000E6A69" w:rsidRPr="000E6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E6A69" w:rsidRPr="000E6A6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</w:t>
      </w:r>
      <w:proofErr w:type="gramEnd"/>
      <w:r w:rsidR="000E6A69" w:rsidRPr="000E6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принимать ребёнка, как понять, является ли родитель безусловным, и что предпринять, чтобы установить принимающие отношения в семье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455A" w:rsidRDefault="0041455A" w:rsidP="004145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55A" w:rsidRPr="000E6A69" w:rsidRDefault="0041455A" w:rsidP="00414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3936" w:rsidRDefault="0041455A" w:rsidP="0041455A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3936" w:rsidSect="00A23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54D29"/>
    <w:multiLevelType w:val="multilevel"/>
    <w:tmpl w:val="3F58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A69"/>
    <w:rsid w:val="000E6A69"/>
    <w:rsid w:val="0041455A"/>
    <w:rsid w:val="00A23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936"/>
  </w:style>
  <w:style w:type="paragraph" w:styleId="4">
    <w:name w:val="heading 4"/>
    <w:basedOn w:val="a"/>
    <w:link w:val="40"/>
    <w:uiPriority w:val="9"/>
    <w:qFormat/>
    <w:rsid w:val="000E6A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E6A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0E6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E6A69"/>
    <w:rPr>
      <w:b/>
      <w:bCs/>
    </w:rPr>
  </w:style>
  <w:style w:type="character" w:styleId="a4">
    <w:name w:val="Hyperlink"/>
    <w:basedOn w:val="a0"/>
    <w:uiPriority w:val="99"/>
    <w:semiHidden/>
    <w:unhideWhenUsed/>
    <w:rsid w:val="000E6A6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45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5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87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88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39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33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90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34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492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 Козловская</dc:creator>
  <cp:keywords/>
  <dc:description/>
  <cp:lastModifiedBy>Инга Козловская</cp:lastModifiedBy>
  <cp:revision>3</cp:revision>
  <dcterms:created xsi:type="dcterms:W3CDTF">2025-03-14T11:14:00Z</dcterms:created>
  <dcterms:modified xsi:type="dcterms:W3CDTF">2025-03-14T11:30:00Z</dcterms:modified>
</cp:coreProperties>
</file>