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70" w:rsidRPr="00E97502" w:rsidRDefault="00C92473" w:rsidP="00E97502">
      <w:pPr>
        <w:shd w:val="clear" w:color="auto" w:fill="FFFFFF" w:themeFill="background1"/>
        <w:spacing w:line="240" w:lineRule="auto"/>
        <w:ind w:left="-284"/>
        <w:jc w:val="center"/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 w:themeFill="background1"/>
        </w:rPr>
      </w:pPr>
      <w:r w:rsidRPr="00E97502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 w:themeFill="background1"/>
        </w:rPr>
        <w:t>Фразы, которые помогают остановить истерику без крика</w:t>
      </w:r>
      <w:r w:rsidRPr="00E97502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 w:themeFill="background1"/>
        </w:rPr>
        <w:br/>
        <w:t>(и при этом не обесценить чувства)</w:t>
      </w:r>
      <w:r w:rsidRPr="00C92473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C92473">
        <w:rPr>
          <w:rFonts w:ascii="Times New Roman" w:hAnsi="Times New Roman" w:cs="Times New Roman"/>
          <w:spacing w:val="-2"/>
          <w:sz w:val="24"/>
          <w:szCs w:val="24"/>
        </w:rPr>
        <w:br/>
      </w:r>
      <w:r w:rsid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 xml:space="preserve">Дошкольный возраст – это период, когда у ребенка </w:t>
      </w:r>
      <w:proofErr w:type="spellStart"/>
      <w:r w:rsid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саморегуляция</w:t>
      </w:r>
      <w:proofErr w:type="spellEnd"/>
      <w:r w:rsid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 xml:space="preserve"> эмоций и поведения еще не совершенно, она находится в стадии формирования. Только в младшем школьном возрасте она начинает быть более устойчивой. Поэтому часто бывает так, что ребенок проявляет истерику, а родитель не знает, как его успокоить. </w:t>
      </w:r>
    </w:p>
    <w:p w:rsidR="00C47370" w:rsidRDefault="00C47370" w:rsidP="00C92473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1008380</wp:posOffset>
            </wp:positionV>
            <wp:extent cx="3105785" cy="2497455"/>
            <wp:effectExtent l="19050" t="0" r="0" b="0"/>
            <wp:wrapThrough wrapText="bothSides">
              <wp:wrapPolygon edited="0">
                <wp:start x="-132" y="0"/>
                <wp:lineTo x="-132" y="21419"/>
                <wp:lineTo x="21596" y="21419"/>
                <wp:lineTo x="21596" y="0"/>
                <wp:lineTo x="-132" y="0"/>
              </wp:wrapPolygon>
            </wp:wrapThrough>
            <wp:docPr id="12" name="Рисунок 12" descr="C:\Users\det-s\Desktop\Копытова Н.С\задания доп\ohJXmxxrppOvtq1ImGvwfJJDe3GiCReAkFHZ1oPqoPbHQFvaTGBLw43xuUAPmFpXi8oJrTVtnwI2mox-w19LyE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t-s\Desktop\Копытова Н.С\задания доп\ohJXmxxrppOvtq1ImGvwfJJDe3GiCReAkFHZ1oPqoPbHQFvaTGBLw43xuUAPmFpXi8oJrTVtnwI2mox-w19LyEp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473" w:rsidRPr="00C92473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Когда ребёнок уже в сильных эмоциях, длинные объяснения не работают.</w:t>
      </w:r>
      <w:r w:rsidR="00C92473" w:rsidRPr="00C92473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Ему нужны короткие, устойчивые фразы, которые одновременно:</w:t>
      </w:r>
      <w:r w:rsidR="00C92473" w:rsidRPr="00C92473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признают чувство</w:t>
      </w:r>
      <w:r w:rsidR="00C92473" w:rsidRPr="00C92473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обозначают границу</w:t>
      </w:r>
      <w:r w:rsidR="00C92473" w:rsidRPr="00C92473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помогают вернуть контроль</w:t>
      </w:r>
      <w:proofErr w:type="gramStart"/>
      <w:r w:rsidR="00C92473" w:rsidRPr="00C92473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="00C92473" w:rsidRPr="00C92473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 w:themeFill="background1"/>
        </w:rPr>
        <w:t>Н</w:t>
      </w:r>
      <w:proofErr w:type="gramEnd"/>
      <w:r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 w:themeFill="background1"/>
        </w:rPr>
        <w:t xml:space="preserve">екоторые  формулировки, представленные ниже, можно </w:t>
      </w:r>
      <w:r w:rsidR="00C92473" w:rsidRPr="00C47370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 w:themeFill="background1"/>
        </w:rPr>
        <w:t>адаптировать под себя.</w:t>
      </w:r>
      <w:r w:rsidR="00C92473" w:rsidRPr="00C47370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 w:themeFill="background1"/>
        </w:rPr>
        <w:br/>
      </w:r>
    </w:p>
    <w:p w:rsidR="00C47370" w:rsidRPr="00C47370" w:rsidRDefault="00C92473" w:rsidP="00E97502">
      <w:pPr>
        <w:pStyle w:val="a5"/>
        <w:numPr>
          <w:ilvl w:val="0"/>
          <w:numId w:val="1"/>
        </w:numPr>
        <w:shd w:val="clear" w:color="auto" w:fill="FFFFFF" w:themeFill="background1"/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«Я вижу, как тебе сейчас трудно»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C47370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Это не согласие и не уступка.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Это сигнал: тебя видят.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Важно: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не добавлять «но» и не обесценивать дальше.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</w:p>
    <w:p w:rsidR="00C47370" w:rsidRPr="00C47370" w:rsidRDefault="00C92473" w:rsidP="00E97502">
      <w:pPr>
        <w:pStyle w:val="a5"/>
        <w:numPr>
          <w:ilvl w:val="0"/>
          <w:numId w:val="1"/>
        </w:numPr>
        <w:shd w:val="clear" w:color="auto" w:fill="FFFFFF" w:themeFill="background1"/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«Я рядом. Когда ты будешь готов — мы поговорим»</w:t>
      </w:r>
      <w:r w:rsidRPr="00C47370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C47370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Эта фраза: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снижает тревогу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убирает борьбу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 xml:space="preserve">— </w:t>
      </w:r>
      <w:proofErr w:type="gramStart"/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возвращает чувство опоры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Вы не уходите</w:t>
      </w:r>
      <w:proofErr w:type="gramEnd"/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 xml:space="preserve"> и не давите.</w:t>
      </w:r>
    </w:p>
    <w:p w:rsidR="00C47370" w:rsidRPr="00C47370" w:rsidRDefault="003E02F4" w:rsidP="00E97502">
      <w:pPr>
        <w:pStyle w:val="a5"/>
        <w:numPr>
          <w:ilvl w:val="0"/>
          <w:numId w:val="1"/>
        </w:numPr>
        <w:shd w:val="clear" w:color="auto" w:fill="FFFFFF" w:themeFill="background1"/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3E02F4">
        <w:rPr>
          <w:shd w:val="clear" w:color="auto" w:fill="FFFFFF" w:themeFill="background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3️⃣" style="width:23.65pt;height:23.65pt"/>
        </w:pic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«Злиться / расстраиваться можно. Кричать и бить — нельзя»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Классическое разделение: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3E02F4">
        <w:rPr>
          <w:shd w:val="clear" w:color="auto" w:fill="FFFFFF" w:themeFill="background1"/>
        </w:rPr>
        <w:pict>
          <v:shape id="_x0000_i1028" type="#_x0000_t75" alt="✔" style="width:23.65pt;height:23.65pt"/>
        </w:pic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чувство — разрешено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3E02F4">
        <w:rPr>
          <w:shd w:val="clear" w:color="auto" w:fill="FFFFFF" w:themeFill="background1"/>
        </w:rPr>
        <w:pict>
          <v:shape id="_x0000_i1029" type="#_x0000_t75" alt="✖" style="width:23.65pt;height:23.65pt"/>
        </w:pic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 xml:space="preserve">форма — </w:t>
      </w:r>
      <w:proofErr w:type="gramStart"/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ограничена</w:t>
      </w:r>
      <w:proofErr w:type="gramEnd"/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</w:rPr>
        <w:br/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Сказано спокойно, уверенно, без угроз.</w:t>
      </w:r>
    </w:p>
    <w:p w:rsidR="00C47370" w:rsidRPr="00C47370" w:rsidRDefault="003E02F4" w:rsidP="00E97502">
      <w:pPr>
        <w:pStyle w:val="a5"/>
        <w:numPr>
          <w:ilvl w:val="0"/>
          <w:numId w:val="1"/>
        </w:numPr>
        <w:shd w:val="clear" w:color="auto" w:fill="FFFFFF" w:themeFill="background1"/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3E02F4">
        <w:rPr>
          <w:shd w:val="clear" w:color="auto" w:fill="FFFFFF" w:themeFill="background1"/>
        </w:rPr>
        <w:pict>
          <v:shape id="_x0000_i1030" type="#_x0000_t75" alt="4️⃣" style="width:23.65pt;height:23.65pt"/>
        </w:pic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«Сейчас пауза. Давай сначала успокоимся»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Пауза — не наказание.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Это помощь нервной системе.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Можно предложить: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lastRenderedPageBreak/>
        <w:t xml:space="preserve">— сделать 3 </w:t>
      </w:r>
      <w:proofErr w:type="gramStart"/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медленных</w:t>
      </w:r>
      <w:proofErr w:type="gramEnd"/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 xml:space="preserve"> вдоха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сжать и разжать кулаки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попить воды</w:t>
      </w:r>
    </w:p>
    <w:p w:rsidR="00C47370" w:rsidRPr="00C47370" w:rsidRDefault="003E02F4" w:rsidP="00E97502">
      <w:pPr>
        <w:pStyle w:val="a5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02F4">
        <w:rPr>
          <w:shd w:val="clear" w:color="auto" w:fill="FFFFFF" w:themeFill="background1"/>
        </w:rPr>
        <w:pict>
          <v:shape id="_x0000_i1025" type="#_x0000_t75" alt="6️⃣" style="width:23.65pt;height:23.65pt"/>
        </w:pic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«Я не меняю решение, но готов</w:t>
      </w:r>
      <w:r w:rsidR="00E97502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 xml:space="preserve"> 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(а) тебя поддержать»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Очень важная фраза.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Она: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прекращает торг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убирает надежду «выпросить через слёзы»</w:t>
      </w:r>
      <w:r w:rsidR="00C92473"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— и при этом сохраняет контакт</w:t>
      </w:r>
    </w:p>
    <w:p w:rsidR="00C47370" w:rsidRPr="00E97502" w:rsidRDefault="00C92473" w:rsidP="00E97502">
      <w:pPr>
        <w:pStyle w:val="a5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«Когда ты успокоишься, мы подумаем, как можно по-другому»</w:t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  <w:t>Пер</w:t>
      </w:r>
      <w:r w:rsid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t>еводит фокус с эмоции на навык. Не сейчас. Потом.</w:t>
      </w:r>
    </w:p>
    <w:p w:rsidR="00E97502" w:rsidRPr="00C47370" w:rsidRDefault="00E97502" w:rsidP="00E97502">
      <w:pPr>
        <w:pStyle w:val="a5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F27" w:rsidRPr="00E97502" w:rsidRDefault="00C92473" w:rsidP="00E97502">
      <w:pPr>
        <w:pStyle w:val="a5"/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C47370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  <w:shd w:val="clear" w:color="auto" w:fill="FFFFFF" w:themeFill="background1"/>
        </w:rPr>
        <w:t>Что важно помнить родителям:</w:t>
      </w:r>
      <w:r w:rsidRPr="00C47370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  <w:shd w:val="clear" w:color="auto" w:fill="FFFFFF" w:themeFill="background1"/>
        </w:rPr>
        <w:br/>
      </w:r>
      <w:r w:rsidRPr="00C47370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t>• эти фразы не магия — они работают при повторении</w:t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br/>
        <w:t xml:space="preserve">• тон важнее </w:t>
      </w:r>
      <w:proofErr w:type="gramStart"/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t>слов</w:t>
      </w:r>
      <w:proofErr w:type="gramEnd"/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br/>
        <w:t>• если внутри много злости — ребёнок это чувствует</w:t>
      </w:r>
      <w:r w:rsidR="00C47370"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t>, лучше успокоиться самому, а потом успокаивать ребенка.</w:t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br/>
      </w:r>
      <w:r w:rsidR="003E02F4" w:rsidRPr="00E97502">
        <w:rPr>
          <w:rFonts w:ascii="Comic Sans MS" w:hAnsi="Comic Sans MS"/>
          <w:shd w:val="clear" w:color="auto" w:fill="FFFFFF" w:themeFill="background1"/>
        </w:rPr>
        <w:pict>
          <v:shape id="_x0000_i1026" type="#_x0000_t75" alt="💬" style="width:23.65pt;height:23.65pt"/>
        </w:pict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t>Самый частый вопрос родителей:</w:t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br/>
        <w:t>«А если он не успокаивается?»</w:t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br/>
        <w:t>Ответ простой и сложный одновременно:</w:t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br/>
        <w:t>вы остаётесь рядом и не усиливаете хаос своим напряжением.</w:t>
      </w:r>
      <w:r w:rsidRPr="00E97502">
        <w:rPr>
          <w:rFonts w:ascii="Comic Sans MS" w:hAnsi="Comic Sans MS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C47370">
        <w:rPr>
          <w:rFonts w:ascii="Times New Roman" w:hAnsi="Times New Roman" w:cs="Times New Roman"/>
          <w:spacing w:val="-2"/>
          <w:sz w:val="24"/>
          <w:szCs w:val="24"/>
          <w:shd w:val="clear" w:color="auto" w:fill="FFFFFF" w:themeFill="background1"/>
        </w:rPr>
        <w:br/>
      </w:r>
      <w:r w:rsidRPr="00E97502">
        <w:rPr>
          <w:rFonts w:ascii="Times New Roman" w:hAnsi="Times New Roman" w:cs="Times New Roman"/>
          <w:b/>
          <w:i/>
          <w:color w:val="FF0000"/>
          <w:spacing w:val="-2"/>
          <w:sz w:val="24"/>
          <w:szCs w:val="24"/>
          <w:u w:val="single"/>
          <w:shd w:val="clear" w:color="auto" w:fill="FFFFFF" w:themeFill="background1"/>
        </w:rPr>
        <w:t>Спокойный взрослый — главный регулятор.</w:t>
      </w:r>
    </w:p>
    <w:sectPr w:rsidR="00B07F27" w:rsidRPr="00E97502" w:rsidSect="00B0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878"/>
    <w:multiLevelType w:val="hybridMultilevel"/>
    <w:tmpl w:val="E2100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C92473"/>
    <w:rsid w:val="003E02F4"/>
    <w:rsid w:val="00B07F27"/>
    <w:rsid w:val="00C47370"/>
    <w:rsid w:val="00C92473"/>
    <w:rsid w:val="00E9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3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7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Козловская</dc:creator>
  <cp:keywords/>
  <dc:description/>
  <cp:lastModifiedBy>Инга Козловская</cp:lastModifiedBy>
  <cp:revision>5</cp:revision>
  <dcterms:created xsi:type="dcterms:W3CDTF">2026-05-07T11:01:00Z</dcterms:created>
  <dcterms:modified xsi:type="dcterms:W3CDTF">2026-05-07T11:15:00Z</dcterms:modified>
</cp:coreProperties>
</file>