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894" w:rsidRPr="00AE5894" w:rsidRDefault="00AE5894" w:rsidP="00AE589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5894">
        <w:rPr>
          <w:rFonts w:ascii="Times New Roman" w:hAnsi="Times New Roman" w:cs="Times New Roman"/>
          <w:b/>
          <w:i/>
          <w:sz w:val="28"/>
          <w:szCs w:val="28"/>
        </w:rPr>
        <w:t xml:space="preserve">Сроки </w:t>
      </w:r>
    </w:p>
    <w:p w:rsidR="00AE5894" w:rsidRPr="00AE5894" w:rsidRDefault="00AE5894" w:rsidP="00AE589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5894">
        <w:rPr>
          <w:rFonts w:ascii="Times New Roman" w:hAnsi="Times New Roman" w:cs="Times New Roman"/>
          <w:b/>
          <w:i/>
          <w:sz w:val="28"/>
          <w:szCs w:val="28"/>
        </w:rPr>
        <w:t>проведения муниципального этапа всероссийской олимпиады школьников в 2022 – 2023 учебном году</w:t>
      </w:r>
    </w:p>
    <w:tbl>
      <w:tblPr>
        <w:tblpPr w:leftFromText="180" w:rightFromText="180" w:vertAnchor="text" w:horzAnchor="margin" w:tblpXSpec="center" w:tblpY="49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1793"/>
        <w:gridCol w:w="2127"/>
        <w:gridCol w:w="2835"/>
        <w:gridCol w:w="3260"/>
      </w:tblGrid>
      <w:tr w:rsidR="00AE5894" w:rsidRPr="00AE5894" w:rsidTr="00AE5894">
        <w:trPr>
          <w:trHeight w:val="292"/>
        </w:trPr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AE589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AE589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589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14.11.2022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17.11.2022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18.11.2022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21.11.2022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23.11.2022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24.11.2022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28.11.2022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29.11.2022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02.12.2022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05.12.2022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06.12.2022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08.12.2022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12.12.2022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13.12.2022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</w:tr>
      <w:tr w:rsidR="00AE5894" w:rsidRPr="00AE5894" w:rsidTr="00AE5894">
        <w:tc>
          <w:tcPr>
            <w:tcW w:w="617" w:type="dxa"/>
            <w:vMerge w:val="restart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15.12.2022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Технология (Культура дома)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</w:tr>
      <w:tr w:rsidR="00AE5894" w:rsidRPr="00AE5894" w:rsidTr="00AE5894">
        <w:tc>
          <w:tcPr>
            <w:tcW w:w="617" w:type="dxa"/>
            <w:vMerge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16.12.2022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Технология (Технический труд)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19.12.2022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20.12.2022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образование</w:t>
            </w:r>
          </w:p>
        </w:tc>
      </w:tr>
      <w:tr w:rsidR="00AE5894" w:rsidRPr="00AE5894" w:rsidTr="00AE5894">
        <w:tc>
          <w:tcPr>
            <w:tcW w:w="61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93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21.12.2022</w:t>
            </w:r>
          </w:p>
        </w:tc>
        <w:tc>
          <w:tcPr>
            <w:tcW w:w="2127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835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260" w:type="dxa"/>
          </w:tcPr>
          <w:p w:rsidR="00AE5894" w:rsidRPr="00AE5894" w:rsidRDefault="00AE5894" w:rsidP="00AE5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894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</w:tr>
    </w:tbl>
    <w:p w:rsidR="00AE5894" w:rsidRPr="00AE5894" w:rsidRDefault="00AE5894" w:rsidP="00AE589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E5894" w:rsidRPr="00AE5894" w:rsidRDefault="00AE5894" w:rsidP="00AE58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894" w:rsidRPr="00AE5894" w:rsidRDefault="00AE5894" w:rsidP="00AE58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894" w:rsidRPr="00AE5894" w:rsidRDefault="00AE5894" w:rsidP="00AE58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5894">
        <w:rPr>
          <w:rFonts w:ascii="Times New Roman" w:hAnsi="Times New Roman" w:cs="Times New Roman"/>
          <w:sz w:val="28"/>
          <w:szCs w:val="28"/>
        </w:rPr>
        <w:t>Время начала муниципального этапа Всероссийской олимпиады школьников – 10.00ч.</w:t>
      </w:r>
    </w:p>
    <w:p w:rsidR="00B96509" w:rsidRDefault="00B96509"/>
    <w:sectPr w:rsidR="00B96509" w:rsidSect="00AE589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E5894"/>
    <w:rsid w:val="00AE5894"/>
    <w:rsid w:val="00B96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nadej</dc:creator>
  <cp:keywords/>
  <dc:description/>
  <cp:lastModifiedBy>nadej</cp:lastModifiedBy>
  <cp:revision>2</cp:revision>
  <dcterms:created xsi:type="dcterms:W3CDTF">2022-11-15T07:18:00Z</dcterms:created>
  <dcterms:modified xsi:type="dcterms:W3CDTF">2022-11-15T07:19:00Z</dcterms:modified>
</cp:coreProperties>
</file>