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BD" w:rsidRPr="00F26FA6" w:rsidRDefault="00EB20C2" w:rsidP="00F26FA6">
      <w:pPr>
        <w:pStyle w:val="Bodytext21"/>
        <w:shd w:val="clear" w:color="auto" w:fill="auto"/>
        <w:tabs>
          <w:tab w:val="left" w:pos="10490"/>
        </w:tabs>
        <w:spacing w:before="0" w:line="240" w:lineRule="auto"/>
        <w:ind w:firstLine="709"/>
        <w:rPr>
          <w:sz w:val="28"/>
          <w:szCs w:val="28"/>
        </w:rPr>
      </w:pPr>
      <w:r w:rsidRPr="00F26FA6">
        <w:rPr>
          <w:sz w:val="28"/>
          <w:szCs w:val="28"/>
        </w:rPr>
        <w:t>Итоги</w:t>
      </w:r>
    </w:p>
    <w:p w:rsidR="00A81ABD" w:rsidRPr="00F26FA6" w:rsidRDefault="00EB20C2" w:rsidP="00F26FA6">
      <w:pPr>
        <w:pStyle w:val="Bodytext21"/>
        <w:shd w:val="clear" w:color="auto" w:fill="auto"/>
        <w:tabs>
          <w:tab w:val="left" w:pos="10490"/>
        </w:tabs>
        <w:spacing w:before="0" w:line="240" w:lineRule="auto"/>
        <w:ind w:firstLine="709"/>
        <w:rPr>
          <w:sz w:val="28"/>
          <w:szCs w:val="28"/>
        </w:rPr>
      </w:pPr>
      <w:r w:rsidRPr="00F26FA6">
        <w:rPr>
          <w:sz w:val="28"/>
          <w:szCs w:val="28"/>
        </w:rPr>
        <w:t>мониторинга состояния системы дополнительного образования д</w:t>
      </w:r>
      <w:r w:rsidR="0056436B" w:rsidRPr="00F26FA6">
        <w:rPr>
          <w:sz w:val="28"/>
          <w:szCs w:val="28"/>
        </w:rPr>
        <w:t xml:space="preserve">етей </w:t>
      </w:r>
      <w:r w:rsidR="00C05974">
        <w:rPr>
          <w:sz w:val="28"/>
          <w:szCs w:val="28"/>
        </w:rPr>
        <w:t xml:space="preserve">в общеобразовательных организациях </w:t>
      </w:r>
      <w:r w:rsidR="0056436B" w:rsidRPr="00F26FA6">
        <w:rPr>
          <w:sz w:val="28"/>
          <w:szCs w:val="28"/>
        </w:rPr>
        <w:t>в 20</w:t>
      </w:r>
      <w:r w:rsidR="00C81882">
        <w:rPr>
          <w:sz w:val="28"/>
          <w:szCs w:val="28"/>
        </w:rPr>
        <w:t>2</w:t>
      </w:r>
      <w:r w:rsidR="00784E24">
        <w:rPr>
          <w:sz w:val="28"/>
          <w:szCs w:val="28"/>
        </w:rPr>
        <w:t>2</w:t>
      </w:r>
      <w:r w:rsidRPr="00F26FA6">
        <w:rPr>
          <w:sz w:val="28"/>
          <w:szCs w:val="28"/>
        </w:rPr>
        <w:t xml:space="preserve"> году</w:t>
      </w:r>
    </w:p>
    <w:p w:rsidR="00183A97" w:rsidRPr="00DA5629" w:rsidRDefault="00EB700A" w:rsidP="00DA5629">
      <w:pPr>
        <w:pStyle w:val="Tableofcontents20"/>
        <w:shd w:val="clear" w:color="auto" w:fill="auto"/>
        <w:tabs>
          <w:tab w:val="right" w:pos="9585"/>
          <w:tab w:val="left" w:pos="10490"/>
        </w:tabs>
        <w:spacing w:before="0" w:after="0" w:line="240" w:lineRule="auto"/>
        <w:ind w:left="40" w:firstLine="709"/>
        <w:jc w:val="both"/>
        <w:rPr>
          <w:sz w:val="28"/>
          <w:szCs w:val="28"/>
        </w:rPr>
      </w:pPr>
      <w:r w:rsidRPr="00EB700A">
        <w:rPr>
          <w:sz w:val="28"/>
          <w:szCs w:val="28"/>
        </w:rPr>
        <w:fldChar w:fldCharType="begin"/>
      </w:r>
      <w:r w:rsidR="00EB20C2" w:rsidRPr="00F26FA6">
        <w:rPr>
          <w:sz w:val="28"/>
          <w:szCs w:val="28"/>
        </w:rPr>
        <w:instrText xml:space="preserve"> TOC \o "1-3" \h \z </w:instrText>
      </w:r>
      <w:r w:rsidRPr="00EB700A">
        <w:rPr>
          <w:sz w:val="28"/>
          <w:szCs w:val="28"/>
        </w:rPr>
        <w:fldChar w:fldCharType="separate"/>
      </w:r>
      <w:bookmarkStart w:id="0" w:name="bookmark1"/>
    </w:p>
    <w:bookmarkEnd w:id="0"/>
    <w:p w:rsidR="00A81ABD" w:rsidRPr="00F26FA6" w:rsidRDefault="00A81ABD" w:rsidP="00F26FA6">
      <w:pPr>
        <w:pStyle w:val="Bodytext40"/>
        <w:shd w:val="clear" w:color="auto" w:fill="auto"/>
        <w:tabs>
          <w:tab w:val="left" w:pos="10490"/>
        </w:tabs>
        <w:spacing w:after="0" w:line="240" w:lineRule="auto"/>
        <w:ind w:left="4160" w:firstLine="709"/>
        <w:jc w:val="both"/>
        <w:rPr>
          <w:sz w:val="28"/>
          <w:szCs w:val="28"/>
        </w:rPr>
      </w:pPr>
    </w:p>
    <w:p w:rsidR="00A81ABD" w:rsidRPr="00F26FA6" w:rsidRDefault="00EB20C2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Современная государственная политика в сфере образования направлена на осознание ценностного статуса дополнительного образования как уникальной и конкурентоспособной социальной практики наращивания мотивационного потенциала личности и инновационного потенциала общества, на повышение роли дополнительного образования в личностном и профессиональном становлении каждого ребенка.</w:t>
      </w:r>
    </w:p>
    <w:p w:rsidR="00A81ABD" w:rsidRPr="00F26FA6" w:rsidRDefault="00EB20C2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В сентябре-</w:t>
      </w:r>
      <w:r w:rsidR="00183A97" w:rsidRPr="00F26FA6">
        <w:rPr>
          <w:sz w:val="28"/>
          <w:szCs w:val="28"/>
        </w:rPr>
        <w:t>октябре</w:t>
      </w:r>
      <w:r w:rsidRPr="00F26FA6">
        <w:rPr>
          <w:sz w:val="28"/>
          <w:szCs w:val="28"/>
        </w:rPr>
        <w:t xml:space="preserve"> 20</w:t>
      </w:r>
      <w:r w:rsidR="00C81882">
        <w:rPr>
          <w:sz w:val="28"/>
          <w:szCs w:val="28"/>
        </w:rPr>
        <w:t>2</w:t>
      </w:r>
      <w:r w:rsidR="00784E24">
        <w:rPr>
          <w:sz w:val="28"/>
          <w:szCs w:val="28"/>
        </w:rPr>
        <w:t>2</w:t>
      </w:r>
      <w:r w:rsidRPr="00F26FA6">
        <w:rPr>
          <w:sz w:val="28"/>
          <w:szCs w:val="28"/>
        </w:rPr>
        <w:t xml:space="preserve"> года был проведен мониторинг состояния системы дополнительного образования детей в </w:t>
      </w:r>
      <w:proofErr w:type="spellStart"/>
      <w:r w:rsidR="00280341">
        <w:rPr>
          <w:sz w:val="28"/>
          <w:szCs w:val="28"/>
        </w:rPr>
        <w:t>Вышневолоцком</w:t>
      </w:r>
      <w:proofErr w:type="spellEnd"/>
      <w:r w:rsidR="00280341">
        <w:rPr>
          <w:sz w:val="28"/>
          <w:szCs w:val="28"/>
        </w:rPr>
        <w:t xml:space="preserve"> городском округе.</w:t>
      </w:r>
    </w:p>
    <w:p w:rsidR="00A81ABD" w:rsidRPr="00F26FA6" w:rsidRDefault="00EB20C2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Задачи мониторинга:</w:t>
      </w:r>
    </w:p>
    <w:p w:rsidR="00A81ABD" w:rsidRPr="00F26FA6" w:rsidRDefault="00EB20C2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изучение состояния дополнительного образования в общеобразовательных организациях (далее - ОО).</w:t>
      </w:r>
    </w:p>
    <w:p w:rsidR="00A81ABD" w:rsidRPr="00F26FA6" w:rsidRDefault="00EB20C2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Мониторинг проводился по следующим критериям оценки эффективности работы по развитию системы дополнительного образования детей:</w:t>
      </w:r>
    </w:p>
    <w:p w:rsidR="00A81ABD" w:rsidRPr="00F26FA6" w:rsidRDefault="00EB20C2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общие сведения по муниципальной системе дополнительного образования;</w:t>
      </w:r>
    </w:p>
    <w:p w:rsidR="00A81ABD" w:rsidRPr="00F26FA6" w:rsidRDefault="00EB20C2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26FA6">
        <w:rPr>
          <w:sz w:val="28"/>
          <w:szCs w:val="28"/>
        </w:rPr>
        <w:t xml:space="preserve">охват учащихся дополнительными общеобразовательными программами в </w:t>
      </w:r>
      <w:r w:rsidR="000B187A">
        <w:rPr>
          <w:sz w:val="28"/>
          <w:szCs w:val="28"/>
        </w:rPr>
        <w:t>ОО</w:t>
      </w:r>
      <w:r w:rsidRPr="00F26FA6">
        <w:rPr>
          <w:sz w:val="28"/>
          <w:szCs w:val="28"/>
        </w:rPr>
        <w:t>;</w:t>
      </w:r>
    </w:p>
    <w:p w:rsidR="00A81ABD" w:rsidRPr="00F26FA6" w:rsidRDefault="00EB20C2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организационные модели дополнительного образования детей в</w:t>
      </w:r>
      <w:r w:rsidR="007C7A95">
        <w:rPr>
          <w:sz w:val="28"/>
          <w:szCs w:val="28"/>
        </w:rPr>
        <w:t xml:space="preserve"> </w:t>
      </w:r>
      <w:r w:rsidRPr="00F26FA6">
        <w:rPr>
          <w:sz w:val="28"/>
          <w:szCs w:val="28"/>
        </w:rPr>
        <w:t>ОО;</w:t>
      </w:r>
    </w:p>
    <w:p w:rsidR="00A81ABD" w:rsidRPr="00F26FA6" w:rsidRDefault="00EB20C2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организация дополнительного образования учащихся в ОО;</w:t>
      </w:r>
    </w:p>
    <w:p w:rsidR="00A81ABD" w:rsidRPr="00F26FA6" w:rsidRDefault="00EB20C2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характеристика дополнительных общеобразовательных программ, реализуемых в ОО;</w:t>
      </w:r>
    </w:p>
    <w:p w:rsidR="00A81ABD" w:rsidRPr="00F26FA6" w:rsidRDefault="00EB20C2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кадровое обеспечение реализации дополнительных общеобра</w:t>
      </w:r>
      <w:r w:rsidR="00E00389">
        <w:rPr>
          <w:sz w:val="28"/>
          <w:szCs w:val="28"/>
        </w:rPr>
        <w:t>зовательных программ в ОО.</w:t>
      </w:r>
    </w:p>
    <w:p w:rsidR="00A81ABD" w:rsidRPr="00F26FA6" w:rsidRDefault="00EB20C2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26FA6">
        <w:rPr>
          <w:sz w:val="28"/>
          <w:szCs w:val="28"/>
        </w:rPr>
        <w:t xml:space="preserve">В мониторинговом исследовании приняли участие </w:t>
      </w:r>
      <w:r w:rsidR="00280341">
        <w:rPr>
          <w:sz w:val="28"/>
          <w:szCs w:val="28"/>
        </w:rPr>
        <w:t>22 общеобразовательные организации</w:t>
      </w:r>
      <w:r w:rsidRPr="00F26FA6">
        <w:rPr>
          <w:sz w:val="28"/>
          <w:szCs w:val="28"/>
        </w:rPr>
        <w:t>.</w:t>
      </w:r>
    </w:p>
    <w:p w:rsidR="00183A97" w:rsidRPr="00F26FA6" w:rsidRDefault="00183A97" w:rsidP="00F26FA6">
      <w:pPr>
        <w:pStyle w:val="Bodytext40"/>
        <w:shd w:val="clear" w:color="auto" w:fill="auto"/>
        <w:tabs>
          <w:tab w:val="left" w:pos="10490"/>
        </w:tabs>
        <w:spacing w:after="0" w:line="240" w:lineRule="auto"/>
        <w:ind w:left="60" w:firstLine="709"/>
        <w:jc w:val="both"/>
        <w:rPr>
          <w:sz w:val="28"/>
          <w:szCs w:val="28"/>
        </w:rPr>
      </w:pPr>
      <w:bookmarkStart w:id="1" w:name="bookmark2"/>
    </w:p>
    <w:p w:rsidR="00784E24" w:rsidRDefault="00784E2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br w:type="page"/>
      </w:r>
    </w:p>
    <w:bookmarkEnd w:id="1"/>
    <w:p w:rsidR="00A81ABD" w:rsidRPr="00F26FA6" w:rsidRDefault="00EB700A" w:rsidP="00784E24">
      <w:pPr>
        <w:pStyle w:val="Bodytext51"/>
        <w:shd w:val="clear" w:color="auto" w:fill="auto"/>
        <w:tabs>
          <w:tab w:val="left" w:pos="10490"/>
        </w:tabs>
        <w:spacing w:before="0" w:after="0" w:line="240" w:lineRule="auto"/>
        <w:jc w:val="both"/>
        <w:rPr>
          <w:sz w:val="28"/>
          <w:szCs w:val="28"/>
        </w:rPr>
      </w:pPr>
      <w:r w:rsidRPr="00F26FA6">
        <w:rPr>
          <w:b/>
          <w:bCs/>
          <w:sz w:val="28"/>
          <w:szCs w:val="28"/>
        </w:rPr>
        <w:lastRenderedPageBreak/>
        <w:fldChar w:fldCharType="end"/>
      </w:r>
    </w:p>
    <w:p w:rsidR="00784E24" w:rsidRDefault="00784E24" w:rsidP="00DA5629">
      <w:pPr>
        <w:pStyle w:val="Bodytext40"/>
        <w:shd w:val="clear" w:color="auto" w:fill="auto"/>
        <w:tabs>
          <w:tab w:val="left" w:pos="10490"/>
        </w:tabs>
        <w:spacing w:after="0" w:line="240" w:lineRule="auto"/>
        <w:ind w:left="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Сведения об охвате дополнительным образованием детей в возрасте от 7 до 18 лет</w:t>
      </w:r>
    </w:p>
    <w:p w:rsidR="00784E24" w:rsidRDefault="00784E24" w:rsidP="00784E24">
      <w:pPr>
        <w:pStyle w:val="Bodytext40"/>
        <w:shd w:val="clear" w:color="auto" w:fill="auto"/>
        <w:tabs>
          <w:tab w:val="left" w:pos="10490"/>
        </w:tabs>
        <w:spacing w:after="0" w:line="240" w:lineRule="auto"/>
        <w:ind w:left="20" w:firstLine="68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 данным, предоставленным муниципальными общеобразовательными организациями, общая численность детей в возрасте от 7 до 18 лет, зарегистрированных в общеобразовательных организациях, составляет </w:t>
      </w:r>
      <w:r w:rsidR="00280341">
        <w:rPr>
          <w:b w:val="0"/>
          <w:sz w:val="28"/>
          <w:szCs w:val="28"/>
        </w:rPr>
        <w:t>82 %</w:t>
      </w:r>
      <w:r>
        <w:rPr>
          <w:b w:val="0"/>
          <w:sz w:val="28"/>
          <w:szCs w:val="28"/>
        </w:rPr>
        <w:t xml:space="preserve">. Показатель охвата дополнительными общеобразовательными программами, реализуемыми </w:t>
      </w:r>
      <w:r w:rsidR="00DC2BD1">
        <w:rPr>
          <w:b w:val="0"/>
          <w:sz w:val="28"/>
          <w:szCs w:val="28"/>
        </w:rPr>
        <w:t>школой</w:t>
      </w:r>
      <w:r>
        <w:rPr>
          <w:b w:val="0"/>
          <w:sz w:val="28"/>
          <w:szCs w:val="28"/>
        </w:rPr>
        <w:t xml:space="preserve">, составляет </w:t>
      </w:r>
      <w:r w:rsidR="00280341">
        <w:rPr>
          <w:b w:val="0"/>
          <w:sz w:val="28"/>
          <w:szCs w:val="28"/>
        </w:rPr>
        <w:t>69</w:t>
      </w:r>
      <w:r>
        <w:rPr>
          <w:b w:val="0"/>
          <w:sz w:val="28"/>
          <w:szCs w:val="28"/>
        </w:rPr>
        <w:t xml:space="preserve">% что </w:t>
      </w:r>
      <w:r w:rsidR="00280341">
        <w:rPr>
          <w:b w:val="0"/>
          <w:sz w:val="28"/>
          <w:szCs w:val="28"/>
        </w:rPr>
        <w:t>выше</w:t>
      </w:r>
      <w:r>
        <w:rPr>
          <w:b w:val="0"/>
          <w:sz w:val="28"/>
          <w:szCs w:val="28"/>
        </w:rPr>
        <w:t xml:space="preserve"> показателя прошлого года</w:t>
      </w:r>
      <w:proofErr w:type="gramStart"/>
      <w:r>
        <w:rPr>
          <w:b w:val="0"/>
          <w:sz w:val="28"/>
          <w:szCs w:val="28"/>
        </w:rPr>
        <w:t xml:space="preserve"> </w:t>
      </w:r>
      <w:r w:rsidR="00280341">
        <w:rPr>
          <w:b w:val="0"/>
          <w:sz w:val="28"/>
          <w:szCs w:val="28"/>
        </w:rPr>
        <w:t>.</w:t>
      </w:r>
      <w:proofErr w:type="gramEnd"/>
    </w:p>
    <w:p w:rsidR="00784E24" w:rsidRDefault="00784E24" w:rsidP="00784E24">
      <w:pPr>
        <w:pStyle w:val="Bodytext40"/>
        <w:shd w:val="clear" w:color="auto" w:fill="auto"/>
        <w:tabs>
          <w:tab w:val="left" w:pos="10490"/>
        </w:tabs>
        <w:spacing w:after="0" w:line="240" w:lineRule="auto"/>
        <w:ind w:left="20" w:firstLine="689"/>
        <w:jc w:val="both"/>
        <w:rPr>
          <w:b w:val="0"/>
          <w:sz w:val="28"/>
          <w:szCs w:val="28"/>
        </w:rPr>
      </w:pPr>
    </w:p>
    <w:p w:rsidR="00784E24" w:rsidRPr="00784E24" w:rsidRDefault="00784E24" w:rsidP="00D82EDB">
      <w:pPr>
        <w:pStyle w:val="Bodytext40"/>
        <w:shd w:val="clear" w:color="auto" w:fill="auto"/>
        <w:tabs>
          <w:tab w:val="left" w:pos="10490"/>
        </w:tabs>
        <w:spacing w:after="0" w:line="240" w:lineRule="auto"/>
        <w:ind w:left="20" w:hanging="20"/>
        <w:jc w:val="both"/>
        <w:rPr>
          <w:b w:val="0"/>
          <w:sz w:val="28"/>
          <w:szCs w:val="28"/>
        </w:rPr>
      </w:pPr>
    </w:p>
    <w:p w:rsidR="00026855" w:rsidRDefault="00026855" w:rsidP="00DA5629">
      <w:pPr>
        <w:pStyle w:val="Bodytext40"/>
        <w:shd w:val="clear" w:color="auto" w:fill="auto"/>
        <w:tabs>
          <w:tab w:val="left" w:pos="10490"/>
        </w:tabs>
        <w:spacing w:after="0" w:line="240" w:lineRule="auto"/>
        <w:ind w:left="20" w:firstLine="709"/>
        <w:jc w:val="center"/>
        <w:rPr>
          <w:sz w:val="28"/>
          <w:szCs w:val="28"/>
        </w:rPr>
      </w:pPr>
    </w:p>
    <w:p w:rsidR="00C05974" w:rsidRDefault="00C05974" w:rsidP="00DA5629">
      <w:pPr>
        <w:pStyle w:val="Bodytext40"/>
        <w:shd w:val="clear" w:color="auto" w:fill="auto"/>
        <w:tabs>
          <w:tab w:val="left" w:pos="10490"/>
        </w:tabs>
        <w:spacing w:after="0" w:line="240" w:lineRule="auto"/>
        <w:ind w:left="20" w:firstLine="709"/>
        <w:jc w:val="center"/>
        <w:rPr>
          <w:sz w:val="28"/>
          <w:szCs w:val="28"/>
        </w:rPr>
        <w:sectPr w:rsidR="00C05974" w:rsidSect="00C05974">
          <w:footerReference w:type="even" r:id="rId8"/>
          <w:footerReference w:type="default" r:id="rId9"/>
          <w:pgSz w:w="16837" w:h="11905" w:orient="landscape"/>
          <w:pgMar w:top="1276" w:right="1067" w:bottom="678" w:left="1261" w:header="0" w:footer="3" w:gutter="0"/>
          <w:cols w:space="720"/>
          <w:noEndnote/>
          <w:docGrid w:linePitch="360"/>
        </w:sectPr>
      </w:pPr>
    </w:p>
    <w:p w:rsidR="00A81ABD" w:rsidRPr="00F26FA6" w:rsidRDefault="00EB20C2" w:rsidP="00DA5629">
      <w:pPr>
        <w:pStyle w:val="Bodytext40"/>
        <w:shd w:val="clear" w:color="auto" w:fill="auto"/>
        <w:tabs>
          <w:tab w:val="left" w:pos="10490"/>
        </w:tabs>
        <w:spacing w:after="0" w:line="240" w:lineRule="auto"/>
        <w:ind w:left="20" w:firstLine="709"/>
        <w:jc w:val="center"/>
        <w:rPr>
          <w:sz w:val="28"/>
          <w:szCs w:val="28"/>
        </w:rPr>
      </w:pPr>
      <w:r w:rsidRPr="00F26FA6">
        <w:rPr>
          <w:sz w:val="28"/>
          <w:szCs w:val="28"/>
        </w:rPr>
        <w:lastRenderedPageBreak/>
        <w:t>2. Состояние системы дополнительного образования детей</w:t>
      </w:r>
    </w:p>
    <w:p w:rsidR="005709ED" w:rsidRDefault="005709ED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</w:p>
    <w:p w:rsidR="001C16EC" w:rsidRPr="001C16EC" w:rsidRDefault="00EB20C2" w:rsidP="00280341">
      <w:pPr>
        <w:pStyle w:val="Bodytext40"/>
        <w:shd w:val="clear" w:color="auto" w:fill="auto"/>
        <w:tabs>
          <w:tab w:val="left" w:pos="1049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26FA6">
        <w:rPr>
          <w:sz w:val="28"/>
          <w:szCs w:val="28"/>
        </w:rPr>
        <w:t xml:space="preserve">В школах </w:t>
      </w:r>
      <w:proofErr w:type="spellStart"/>
      <w:r w:rsidR="00280341">
        <w:rPr>
          <w:sz w:val="28"/>
          <w:szCs w:val="28"/>
        </w:rPr>
        <w:t>окпуга</w:t>
      </w:r>
      <w:proofErr w:type="spellEnd"/>
      <w:r w:rsidRPr="00F26FA6">
        <w:rPr>
          <w:rStyle w:val="Bodytext4NotBold"/>
          <w:sz w:val="28"/>
          <w:szCs w:val="28"/>
        </w:rPr>
        <w:t xml:space="preserve"> функционируют</w:t>
      </w:r>
      <w:r w:rsidR="00EC3E79">
        <w:rPr>
          <w:rStyle w:val="Bodytext4NotBold"/>
          <w:sz w:val="28"/>
          <w:szCs w:val="28"/>
        </w:rPr>
        <w:t xml:space="preserve"> </w:t>
      </w:r>
      <w:r w:rsidR="00280341">
        <w:rPr>
          <w:sz w:val="28"/>
          <w:szCs w:val="28"/>
        </w:rPr>
        <w:t>600</w:t>
      </w:r>
      <w:r w:rsidRPr="00F26FA6">
        <w:rPr>
          <w:sz w:val="28"/>
          <w:szCs w:val="28"/>
        </w:rPr>
        <w:t xml:space="preserve"> учебных групп</w:t>
      </w:r>
      <w:r w:rsidR="00CD7B2C" w:rsidRPr="00F26FA6">
        <w:rPr>
          <w:sz w:val="28"/>
          <w:szCs w:val="28"/>
        </w:rPr>
        <w:t xml:space="preserve"> </w:t>
      </w:r>
      <w:r w:rsidRPr="00F26FA6">
        <w:rPr>
          <w:b w:val="0"/>
          <w:sz w:val="28"/>
          <w:szCs w:val="28"/>
        </w:rPr>
        <w:t xml:space="preserve">дополнительного </w:t>
      </w:r>
      <w:proofErr w:type="gramStart"/>
      <w:r w:rsidRPr="00F26FA6">
        <w:rPr>
          <w:b w:val="0"/>
          <w:sz w:val="28"/>
          <w:szCs w:val="28"/>
        </w:rPr>
        <w:t>образования</w:t>
      </w:r>
      <w:proofErr w:type="gramEnd"/>
      <w:r w:rsidRPr="00F26FA6">
        <w:rPr>
          <w:b w:val="0"/>
          <w:sz w:val="28"/>
          <w:szCs w:val="28"/>
        </w:rPr>
        <w:t xml:space="preserve">  </w:t>
      </w:r>
      <w:r w:rsidR="00B521FE">
        <w:rPr>
          <w:b w:val="0"/>
          <w:sz w:val="28"/>
          <w:szCs w:val="28"/>
        </w:rPr>
        <w:t>9</w:t>
      </w:r>
      <w:r w:rsidR="00280341">
        <w:rPr>
          <w:b w:val="0"/>
          <w:sz w:val="28"/>
          <w:szCs w:val="28"/>
        </w:rPr>
        <w:t>2</w:t>
      </w:r>
      <w:r w:rsidRPr="00F26FA6">
        <w:rPr>
          <w:b w:val="0"/>
          <w:sz w:val="28"/>
          <w:szCs w:val="28"/>
        </w:rPr>
        <w:t xml:space="preserve">% </w:t>
      </w:r>
      <w:r w:rsidR="00511BCD" w:rsidRPr="00F26FA6">
        <w:rPr>
          <w:b w:val="0"/>
          <w:sz w:val="28"/>
          <w:szCs w:val="28"/>
        </w:rPr>
        <w:t xml:space="preserve">из </w:t>
      </w:r>
      <w:proofErr w:type="gramStart"/>
      <w:r w:rsidR="00511BCD" w:rsidRPr="00F26FA6">
        <w:rPr>
          <w:b w:val="0"/>
          <w:sz w:val="28"/>
          <w:szCs w:val="28"/>
        </w:rPr>
        <w:t>которых</w:t>
      </w:r>
      <w:proofErr w:type="gramEnd"/>
      <w:r w:rsidR="00511BCD" w:rsidRPr="00F26FA6">
        <w:rPr>
          <w:b w:val="0"/>
          <w:sz w:val="28"/>
          <w:szCs w:val="28"/>
        </w:rPr>
        <w:t xml:space="preserve"> </w:t>
      </w:r>
      <w:r w:rsidRPr="00F26FA6">
        <w:rPr>
          <w:b w:val="0"/>
          <w:sz w:val="28"/>
          <w:szCs w:val="28"/>
        </w:rPr>
        <w:t xml:space="preserve">финансируются за счет средств субвенции на реализацию дополнительных общеобразовательных программ </w:t>
      </w:r>
    </w:p>
    <w:p w:rsidR="001C16EC" w:rsidRPr="00F26FA6" w:rsidRDefault="001C16EC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154B8D" w:rsidRDefault="00EB20C2" w:rsidP="00DA5629">
      <w:pPr>
        <w:pStyle w:val="Bodytext1"/>
        <w:shd w:val="clear" w:color="auto" w:fill="auto"/>
        <w:tabs>
          <w:tab w:val="left" w:pos="3509"/>
          <w:tab w:val="left" w:pos="6941"/>
          <w:tab w:val="left" w:pos="9600"/>
          <w:tab w:val="left" w:pos="1049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В зависимости от возраста, среди детей, осваивающих дополнительные</w:t>
      </w:r>
      <w:r w:rsidR="00EC50A7">
        <w:rPr>
          <w:sz w:val="28"/>
          <w:szCs w:val="28"/>
        </w:rPr>
        <w:t xml:space="preserve"> </w:t>
      </w:r>
      <w:r w:rsidRPr="00F26FA6">
        <w:rPr>
          <w:sz w:val="28"/>
          <w:szCs w:val="28"/>
        </w:rPr>
        <w:t>образовательные</w:t>
      </w:r>
      <w:r w:rsidR="00EC50A7">
        <w:rPr>
          <w:sz w:val="28"/>
          <w:szCs w:val="28"/>
        </w:rPr>
        <w:t xml:space="preserve"> </w:t>
      </w:r>
      <w:r w:rsidRPr="00F26FA6">
        <w:rPr>
          <w:sz w:val="28"/>
          <w:szCs w:val="28"/>
        </w:rPr>
        <w:t>программы</w:t>
      </w:r>
      <w:r w:rsidR="00EC50A7">
        <w:rPr>
          <w:sz w:val="28"/>
          <w:szCs w:val="28"/>
        </w:rPr>
        <w:t xml:space="preserve"> </w:t>
      </w:r>
      <w:r w:rsidRPr="00F26FA6">
        <w:rPr>
          <w:sz w:val="28"/>
          <w:szCs w:val="28"/>
        </w:rPr>
        <w:t>в</w:t>
      </w:r>
      <w:r w:rsidR="00EC50A7">
        <w:rPr>
          <w:sz w:val="28"/>
          <w:szCs w:val="28"/>
        </w:rPr>
        <w:t xml:space="preserve"> </w:t>
      </w:r>
      <w:r w:rsidRPr="00F26FA6">
        <w:rPr>
          <w:sz w:val="28"/>
          <w:szCs w:val="28"/>
        </w:rPr>
        <w:t xml:space="preserve">общеобразовательных организациях, </w:t>
      </w:r>
      <w:r w:rsidR="00F900BA">
        <w:rPr>
          <w:sz w:val="28"/>
          <w:szCs w:val="28"/>
        </w:rPr>
        <w:t>в течение трех учебных лет наблюдается тенденция к увеличению охвата дополнительным образованием среди учащихся старшего возраста</w:t>
      </w:r>
      <w:r w:rsidR="00B521FE">
        <w:rPr>
          <w:sz w:val="28"/>
          <w:szCs w:val="28"/>
        </w:rPr>
        <w:t>.</w:t>
      </w:r>
      <w:r w:rsidR="00F900BA">
        <w:rPr>
          <w:sz w:val="28"/>
          <w:szCs w:val="28"/>
        </w:rPr>
        <w:t xml:space="preserve"> В охвате программами дополнительного образования учащихся младшего и среднего школьного возраста наблюдается незначительное </w:t>
      </w:r>
      <w:r w:rsidR="00BC5CBE">
        <w:rPr>
          <w:sz w:val="28"/>
          <w:szCs w:val="28"/>
        </w:rPr>
        <w:t>снижение показателей</w:t>
      </w:r>
      <w:r w:rsidR="00F900BA">
        <w:rPr>
          <w:sz w:val="28"/>
          <w:szCs w:val="28"/>
        </w:rPr>
        <w:t>.</w:t>
      </w:r>
    </w:p>
    <w:p w:rsidR="00154B8D" w:rsidRDefault="00154B8D" w:rsidP="00DA5629">
      <w:pPr>
        <w:pStyle w:val="Bodytext1"/>
        <w:shd w:val="clear" w:color="auto" w:fill="auto"/>
        <w:tabs>
          <w:tab w:val="left" w:pos="3509"/>
          <w:tab w:val="left" w:pos="6941"/>
          <w:tab w:val="left" w:pos="9600"/>
          <w:tab w:val="left" w:pos="1049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A5108F" w:rsidRDefault="002E2B23" w:rsidP="003263FA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по охвату дополнительным образованием проводился среди отдельных категорий учащихся (учитывался охват дополнительными общеобразовательными </w:t>
      </w:r>
      <w:proofErr w:type="spellStart"/>
      <w:r>
        <w:rPr>
          <w:sz w:val="28"/>
          <w:szCs w:val="28"/>
        </w:rPr>
        <w:t>общеразвивающими</w:t>
      </w:r>
      <w:proofErr w:type="spellEnd"/>
      <w:r>
        <w:rPr>
          <w:sz w:val="28"/>
          <w:szCs w:val="28"/>
        </w:rPr>
        <w:t xml:space="preserve"> программами, реализуемыми школами)</w:t>
      </w:r>
      <w:r w:rsidR="003263FA">
        <w:rPr>
          <w:sz w:val="28"/>
          <w:szCs w:val="28"/>
        </w:rPr>
        <w:t>:</w:t>
      </w:r>
    </w:p>
    <w:tbl>
      <w:tblPr>
        <w:tblStyle w:val="a7"/>
        <w:tblW w:w="0" w:type="auto"/>
        <w:tblInd w:w="20" w:type="dxa"/>
        <w:tblLayout w:type="fixed"/>
        <w:tblLook w:val="04A0"/>
      </w:tblPr>
      <w:tblGrid>
        <w:gridCol w:w="4088"/>
        <w:gridCol w:w="993"/>
        <w:gridCol w:w="992"/>
        <w:gridCol w:w="992"/>
        <w:gridCol w:w="992"/>
        <w:gridCol w:w="993"/>
        <w:gridCol w:w="992"/>
      </w:tblGrid>
      <w:tr w:rsidR="00154B8D" w:rsidTr="00854489">
        <w:tc>
          <w:tcPr>
            <w:tcW w:w="4088" w:type="dxa"/>
            <w:vMerge w:val="restart"/>
          </w:tcPr>
          <w:p w:rsidR="00154B8D" w:rsidRDefault="00154B8D" w:rsidP="003263FA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учащихся</w:t>
            </w:r>
          </w:p>
        </w:tc>
        <w:tc>
          <w:tcPr>
            <w:tcW w:w="1985" w:type="dxa"/>
            <w:gridSpan w:val="2"/>
          </w:tcPr>
          <w:p w:rsidR="00154B8D" w:rsidRDefault="00154B8D" w:rsidP="003263FA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учащихся</w:t>
            </w:r>
            <w:r w:rsidR="00416C12">
              <w:rPr>
                <w:sz w:val="28"/>
                <w:szCs w:val="28"/>
              </w:rPr>
              <w:t>, охваченных дополнительным образованием</w:t>
            </w:r>
          </w:p>
        </w:tc>
        <w:tc>
          <w:tcPr>
            <w:tcW w:w="1984" w:type="dxa"/>
            <w:gridSpan w:val="2"/>
          </w:tcPr>
          <w:p w:rsidR="00154B8D" w:rsidRDefault="00154B8D" w:rsidP="003263FA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от общего количества учащихся, охваченных дополнительным образованием в ОО</w:t>
            </w:r>
          </w:p>
        </w:tc>
        <w:tc>
          <w:tcPr>
            <w:tcW w:w="1985" w:type="dxa"/>
            <w:gridSpan w:val="2"/>
          </w:tcPr>
          <w:p w:rsidR="00154B8D" w:rsidRDefault="00154B8D" w:rsidP="00A5108F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от общего количества учащихся данной категории</w:t>
            </w:r>
          </w:p>
        </w:tc>
      </w:tr>
      <w:tr w:rsidR="00BC5CBE" w:rsidTr="00854489">
        <w:tc>
          <w:tcPr>
            <w:tcW w:w="4088" w:type="dxa"/>
            <w:vMerge/>
          </w:tcPr>
          <w:p w:rsidR="00BC5CBE" w:rsidRDefault="00BC5CBE" w:rsidP="00B521FE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C5CBE" w:rsidRDefault="00BC5CBE" w:rsidP="0013185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2021/2022</w:t>
            </w:r>
          </w:p>
        </w:tc>
        <w:tc>
          <w:tcPr>
            <w:tcW w:w="992" w:type="dxa"/>
          </w:tcPr>
          <w:p w:rsidR="00BC5CBE" w:rsidRDefault="00F809A2" w:rsidP="00B521FE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2022/2023</w:t>
            </w:r>
          </w:p>
        </w:tc>
        <w:tc>
          <w:tcPr>
            <w:tcW w:w="992" w:type="dxa"/>
          </w:tcPr>
          <w:p w:rsidR="00BC5CBE" w:rsidRDefault="00BC5CBE" w:rsidP="001A6A38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2021/2022</w:t>
            </w:r>
          </w:p>
        </w:tc>
        <w:tc>
          <w:tcPr>
            <w:tcW w:w="992" w:type="dxa"/>
          </w:tcPr>
          <w:p w:rsidR="00BC5CBE" w:rsidRDefault="00F809A2" w:rsidP="00B521FE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2022/2023</w:t>
            </w:r>
          </w:p>
        </w:tc>
        <w:tc>
          <w:tcPr>
            <w:tcW w:w="993" w:type="dxa"/>
          </w:tcPr>
          <w:p w:rsidR="00BC5CBE" w:rsidRDefault="00BC5CBE" w:rsidP="00D60F58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2021/2022</w:t>
            </w:r>
          </w:p>
        </w:tc>
        <w:tc>
          <w:tcPr>
            <w:tcW w:w="992" w:type="dxa"/>
          </w:tcPr>
          <w:p w:rsidR="00BC5CBE" w:rsidRDefault="00F809A2" w:rsidP="00B521FE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2022/2023</w:t>
            </w:r>
          </w:p>
        </w:tc>
      </w:tr>
      <w:tr w:rsidR="00BC5CBE" w:rsidTr="00854489">
        <w:tc>
          <w:tcPr>
            <w:tcW w:w="4088" w:type="dxa"/>
          </w:tcPr>
          <w:p w:rsidR="00BC5CBE" w:rsidRDefault="00BC5CBE" w:rsidP="00EE291A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Учащиеся, состоящие только на профилактическом учете в ОО</w:t>
            </w:r>
          </w:p>
        </w:tc>
        <w:tc>
          <w:tcPr>
            <w:tcW w:w="993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92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993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80,3</w:t>
            </w:r>
          </w:p>
        </w:tc>
      </w:tr>
      <w:tr w:rsidR="00BC5CBE" w:rsidTr="00854489">
        <w:tc>
          <w:tcPr>
            <w:tcW w:w="4088" w:type="dxa"/>
          </w:tcPr>
          <w:p w:rsidR="00BC5CBE" w:rsidRDefault="00BC5CBE" w:rsidP="00EE291A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Учащиеся, состоящие на учете в ПДН</w:t>
            </w:r>
          </w:p>
        </w:tc>
        <w:tc>
          <w:tcPr>
            <w:tcW w:w="993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92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993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BC5CBE" w:rsidTr="00854489">
        <w:tc>
          <w:tcPr>
            <w:tcW w:w="4088" w:type="dxa"/>
          </w:tcPr>
          <w:p w:rsidR="00BC5CBE" w:rsidRDefault="00BC5CBE" w:rsidP="00EE291A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Учащиеся, оставшиеся без попечения родителей</w:t>
            </w:r>
          </w:p>
        </w:tc>
        <w:tc>
          <w:tcPr>
            <w:tcW w:w="993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992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993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71,9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</w:t>
            </w:r>
          </w:p>
        </w:tc>
      </w:tr>
      <w:tr w:rsidR="00BC5CBE" w:rsidTr="00854489">
        <w:tc>
          <w:tcPr>
            <w:tcW w:w="4088" w:type="dxa"/>
          </w:tcPr>
          <w:p w:rsidR="00BC5CBE" w:rsidRDefault="00BC5CBE" w:rsidP="00EE291A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Дети-инвалиды</w:t>
            </w:r>
          </w:p>
        </w:tc>
        <w:tc>
          <w:tcPr>
            <w:tcW w:w="993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992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48,5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40,5</w:t>
            </w:r>
          </w:p>
        </w:tc>
      </w:tr>
      <w:tr w:rsidR="00BC5CBE" w:rsidTr="00854489">
        <w:tc>
          <w:tcPr>
            <w:tcW w:w="4088" w:type="dxa"/>
          </w:tcPr>
          <w:p w:rsidR="00BC5CBE" w:rsidRDefault="00BC5CBE" w:rsidP="00EE291A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 ОВЗ</w:t>
            </w:r>
          </w:p>
        </w:tc>
        <w:tc>
          <w:tcPr>
            <w:tcW w:w="993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992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993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60,2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42,9</w:t>
            </w:r>
          </w:p>
        </w:tc>
      </w:tr>
      <w:tr w:rsidR="00BC5CBE" w:rsidTr="00854489">
        <w:tc>
          <w:tcPr>
            <w:tcW w:w="4088" w:type="dxa"/>
          </w:tcPr>
          <w:p w:rsidR="00BC5CBE" w:rsidRDefault="00BC5CBE" w:rsidP="00EE291A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цыганской национальности</w:t>
            </w:r>
          </w:p>
        </w:tc>
        <w:tc>
          <w:tcPr>
            <w:tcW w:w="993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992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33,8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</w:t>
            </w:r>
          </w:p>
        </w:tc>
      </w:tr>
      <w:tr w:rsidR="002E2B23" w:rsidTr="00854489">
        <w:tc>
          <w:tcPr>
            <w:tcW w:w="4088" w:type="dxa"/>
          </w:tcPr>
          <w:p w:rsidR="002E2B23" w:rsidRDefault="002E2B23" w:rsidP="00EE291A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из ДНР и ЛНР</w:t>
            </w:r>
          </w:p>
        </w:tc>
        <w:tc>
          <w:tcPr>
            <w:tcW w:w="993" w:type="dxa"/>
            <w:vAlign w:val="center"/>
          </w:tcPr>
          <w:p w:rsidR="002E2B23" w:rsidRDefault="002E2B23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E2B23" w:rsidRDefault="002E2B23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  <w:vAlign w:val="center"/>
          </w:tcPr>
          <w:p w:rsidR="002E2B23" w:rsidRDefault="002E2B23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E2B23" w:rsidRDefault="002E2B23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993" w:type="dxa"/>
            <w:vAlign w:val="center"/>
          </w:tcPr>
          <w:p w:rsidR="002E2B23" w:rsidRDefault="002E2B23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E2B23" w:rsidRDefault="00280341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C5CBE" w:rsidTr="00854489">
        <w:tc>
          <w:tcPr>
            <w:tcW w:w="4088" w:type="dxa"/>
          </w:tcPr>
          <w:p w:rsidR="00BC5CBE" w:rsidRDefault="00BC5CBE" w:rsidP="00EE291A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из многодетных семей</w:t>
            </w:r>
          </w:p>
        </w:tc>
        <w:tc>
          <w:tcPr>
            <w:tcW w:w="993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  <w:tc>
          <w:tcPr>
            <w:tcW w:w="993" w:type="dxa"/>
            <w:vAlign w:val="center"/>
          </w:tcPr>
          <w:p w:rsidR="00BC5CBE" w:rsidRDefault="00BC5CBE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</w:t>
            </w:r>
          </w:p>
        </w:tc>
        <w:tc>
          <w:tcPr>
            <w:tcW w:w="992" w:type="dxa"/>
            <w:vAlign w:val="center"/>
          </w:tcPr>
          <w:p w:rsidR="00BC5CBE" w:rsidRDefault="0081047A" w:rsidP="00854489">
            <w:pPr>
              <w:pStyle w:val="Bodytext1"/>
              <w:shd w:val="clear" w:color="auto" w:fill="auto"/>
              <w:tabs>
                <w:tab w:val="left" w:pos="10490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</w:tc>
      </w:tr>
    </w:tbl>
    <w:p w:rsidR="003263FA" w:rsidRDefault="003263FA" w:rsidP="003263FA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</w:p>
    <w:p w:rsidR="00FC7822" w:rsidRPr="00F26FA6" w:rsidRDefault="002E2B23" w:rsidP="00FC7822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дополнительного образования ведется по 6 направленностям. </w:t>
      </w:r>
      <w:r w:rsidR="00C97C54">
        <w:rPr>
          <w:sz w:val="28"/>
          <w:szCs w:val="28"/>
        </w:rPr>
        <w:t>Н</w:t>
      </w:r>
      <w:r w:rsidR="00FC7822" w:rsidRPr="00F26FA6">
        <w:rPr>
          <w:sz w:val="28"/>
          <w:szCs w:val="28"/>
        </w:rPr>
        <w:t xml:space="preserve">аиболее востребованными </w:t>
      </w:r>
      <w:r w:rsidR="00C97C54">
        <w:rPr>
          <w:sz w:val="28"/>
          <w:szCs w:val="28"/>
        </w:rPr>
        <w:t xml:space="preserve">в текущем учебном году </w:t>
      </w:r>
      <w:r w:rsidR="00FC7822" w:rsidRPr="00F26FA6">
        <w:rPr>
          <w:sz w:val="28"/>
          <w:szCs w:val="28"/>
        </w:rPr>
        <w:t xml:space="preserve">являются объединения </w:t>
      </w:r>
      <w:r w:rsidR="00FC7822">
        <w:rPr>
          <w:sz w:val="28"/>
          <w:szCs w:val="28"/>
        </w:rPr>
        <w:t>социально-</w:t>
      </w:r>
      <w:r w:rsidR="003631BB">
        <w:rPr>
          <w:sz w:val="28"/>
          <w:szCs w:val="28"/>
        </w:rPr>
        <w:t>гуманитарной</w:t>
      </w:r>
      <w:proofErr w:type="gramStart"/>
      <w:r w:rsidR="00FC7822" w:rsidRPr="00F26FA6">
        <w:rPr>
          <w:sz w:val="28"/>
          <w:szCs w:val="28"/>
        </w:rPr>
        <w:t xml:space="preserve"> </w:t>
      </w:r>
      <w:r w:rsidR="00280341">
        <w:rPr>
          <w:sz w:val="28"/>
          <w:szCs w:val="28"/>
        </w:rPr>
        <w:t>,</w:t>
      </w:r>
      <w:proofErr w:type="gramEnd"/>
      <w:r w:rsidR="00FC7822" w:rsidRPr="00F26FA6">
        <w:rPr>
          <w:sz w:val="28"/>
          <w:szCs w:val="28"/>
        </w:rPr>
        <w:t xml:space="preserve">художественной </w:t>
      </w:r>
      <w:r w:rsidR="0014611E">
        <w:rPr>
          <w:sz w:val="28"/>
          <w:szCs w:val="28"/>
        </w:rPr>
        <w:t xml:space="preserve"> а также</w:t>
      </w:r>
      <w:r w:rsidR="00FC7822" w:rsidRPr="00F26FA6">
        <w:rPr>
          <w:sz w:val="28"/>
          <w:szCs w:val="28"/>
        </w:rPr>
        <w:t xml:space="preserve"> </w:t>
      </w:r>
      <w:r w:rsidR="008A3F53">
        <w:rPr>
          <w:sz w:val="28"/>
          <w:szCs w:val="28"/>
        </w:rPr>
        <w:t>технической</w:t>
      </w:r>
      <w:r w:rsidR="00FC7822" w:rsidRPr="00F26FA6">
        <w:rPr>
          <w:sz w:val="28"/>
          <w:szCs w:val="28"/>
        </w:rPr>
        <w:t xml:space="preserve"> направленности</w:t>
      </w:r>
      <w:r w:rsidR="0014611E">
        <w:rPr>
          <w:sz w:val="28"/>
          <w:szCs w:val="28"/>
        </w:rPr>
        <w:t xml:space="preserve"> </w:t>
      </w:r>
      <w:r w:rsidR="00FC7822" w:rsidRPr="00F26FA6">
        <w:rPr>
          <w:sz w:val="28"/>
          <w:szCs w:val="28"/>
        </w:rPr>
        <w:lastRenderedPageBreak/>
        <w:t xml:space="preserve">Количество объединений </w:t>
      </w:r>
      <w:r w:rsidR="002267E6">
        <w:rPr>
          <w:sz w:val="28"/>
          <w:szCs w:val="28"/>
        </w:rPr>
        <w:t xml:space="preserve">естественнонаучной направленности </w:t>
      </w:r>
      <w:r w:rsidR="00FC7822" w:rsidRPr="00F26FA6">
        <w:rPr>
          <w:sz w:val="28"/>
          <w:szCs w:val="28"/>
        </w:rPr>
        <w:t xml:space="preserve">в ОО составляет </w:t>
      </w:r>
      <w:r w:rsidR="002267E6">
        <w:rPr>
          <w:sz w:val="28"/>
          <w:szCs w:val="28"/>
        </w:rPr>
        <w:t>12,3</w:t>
      </w:r>
      <w:r w:rsidR="00FC7822" w:rsidRPr="00F26FA6">
        <w:rPr>
          <w:sz w:val="28"/>
          <w:szCs w:val="28"/>
        </w:rPr>
        <w:t xml:space="preserve">% от общего количества учебных групп </w:t>
      </w:r>
      <w:r w:rsidR="003E67F8">
        <w:rPr>
          <w:sz w:val="28"/>
          <w:szCs w:val="28"/>
        </w:rPr>
        <w:t>ф</w:t>
      </w:r>
      <w:r w:rsidR="00B444B8">
        <w:rPr>
          <w:sz w:val="28"/>
          <w:szCs w:val="28"/>
        </w:rPr>
        <w:t>изкультурно-спортивной направленности –</w:t>
      </w:r>
      <w:r w:rsidR="003631BB">
        <w:rPr>
          <w:sz w:val="28"/>
          <w:szCs w:val="28"/>
        </w:rPr>
        <w:t>1</w:t>
      </w:r>
      <w:r w:rsidR="002267E6">
        <w:rPr>
          <w:sz w:val="28"/>
          <w:szCs w:val="28"/>
        </w:rPr>
        <w:t>1,6</w:t>
      </w:r>
      <w:r w:rsidR="00B444B8">
        <w:rPr>
          <w:sz w:val="28"/>
          <w:szCs w:val="28"/>
        </w:rPr>
        <w:t>% от общего количества учебных групп</w:t>
      </w:r>
      <w:r w:rsidR="00EC50A7">
        <w:rPr>
          <w:sz w:val="28"/>
          <w:szCs w:val="28"/>
        </w:rPr>
        <w:t xml:space="preserve"> </w:t>
      </w:r>
      <w:r w:rsidR="00FC7822" w:rsidRPr="00F26FA6">
        <w:rPr>
          <w:sz w:val="28"/>
          <w:szCs w:val="28"/>
        </w:rPr>
        <w:t xml:space="preserve">туристско-краеведческой направленности - </w:t>
      </w:r>
      <w:r w:rsidR="002267E6">
        <w:rPr>
          <w:sz w:val="28"/>
          <w:szCs w:val="28"/>
        </w:rPr>
        <w:t>2,6</w:t>
      </w:r>
      <w:r w:rsidR="00FC7822" w:rsidRPr="00F26FA6">
        <w:rPr>
          <w:sz w:val="28"/>
          <w:szCs w:val="28"/>
        </w:rPr>
        <w:t xml:space="preserve">% от общего количества учебных групп </w:t>
      </w:r>
    </w:p>
    <w:p w:rsidR="00FC7822" w:rsidRDefault="00FC7822" w:rsidP="00FC7822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 w:rsidRPr="007A4119">
        <w:rPr>
          <w:sz w:val="28"/>
          <w:szCs w:val="28"/>
        </w:rPr>
        <w:t>Следует отметить</w:t>
      </w:r>
      <w:r w:rsidR="002267E6">
        <w:rPr>
          <w:sz w:val="28"/>
          <w:szCs w:val="28"/>
        </w:rPr>
        <w:t xml:space="preserve"> значительное</w:t>
      </w:r>
      <w:r w:rsidRPr="007A4119">
        <w:rPr>
          <w:sz w:val="28"/>
          <w:szCs w:val="28"/>
        </w:rPr>
        <w:t xml:space="preserve"> </w:t>
      </w:r>
      <w:r w:rsidR="002267E6">
        <w:rPr>
          <w:sz w:val="28"/>
          <w:szCs w:val="28"/>
        </w:rPr>
        <w:t>увеличение числа</w:t>
      </w:r>
      <w:r w:rsidRPr="007A4119">
        <w:rPr>
          <w:sz w:val="28"/>
          <w:szCs w:val="28"/>
        </w:rPr>
        <w:t xml:space="preserve"> учебны</w:t>
      </w:r>
      <w:r w:rsidR="00E55543">
        <w:rPr>
          <w:sz w:val="28"/>
          <w:szCs w:val="28"/>
        </w:rPr>
        <w:t xml:space="preserve">х групп по </w:t>
      </w:r>
      <w:r w:rsidR="00EC59C9">
        <w:rPr>
          <w:sz w:val="28"/>
          <w:szCs w:val="28"/>
        </w:rPr>
        <w:t>технической</w:t>
      </w:r>
      <w:r w:rsidR="00556631">
        <w:rPr>
          <w:sz w:val="28"/>
          <w:szCs w:val="28"/>
        </w:rPr>
        <w:t xml:space="preserve"> </w:t>
      </w:r>
      <w:r w:rsidR="002267E6">
        <w:rPr>
          <w:sz w:val="28"/>
          <w:szCs w:val="28"/>
        </w:rPr>
        <w:t xml:space="preserve">и социально-гуманитарной </w:t>
      </w:r>
      <w:r w:rsidRPr="007A4119">
        <w:rPr>
          <w:sz w:val="28"/>
          <w:szCs w:val="28"/>
        </w:rPr>
        <w:t>направленност</w:t>
      </w:r>
      <w:r w:rsidR="002267E6">
        <w:rPr>
          <w:sz w:val="28"/>
          <w:szCs w:val="28"/>
        </w:rPr>
        <w:t>ям</w:t>
      </w:r>
      <w:r w:rsidR="00183D32">
        <w:rPr>
          <w:sz w:val="28"/>
          <w:szCs w:val="28"/>
        </w:rPr>
        <w:t xml:space="preserve"> и снижение – по естественнонаучной</w:t>
      </w:r>
      <w:r w:rsidR="00C97C54">
        <w:rPr>
          <w:sz w:val="28"/>
          <w:szCs w:val="28"/>
        </w:rPr>
        <w:t xml:space="preserve"> и физкультурно-спортивной </w:t>
      </w:r>
      <w:r w:rsidR="00183D32">
        <w:rPr>
          <w:sz w:val="28"/>
          <w:szCs w:val="28"/>
        </w:rPr>
        <w:t>направленност</w:t>
      </w:r>
      <w:r w:rsidR="00C97C54">
        <w:rPr>
          <w:sz w:val="28"/>
          <w:szCs w:val="28"/>
        </w:rPr>
        <w:t>ям</w:t>
      </w:r>
      <w:r w:rsidRPr="007A4119">
        <w:rPr>
          <w:sz w:val="28"/>
          <w:szCs w:val="28"/>
        </w:rPr>
        <w:t>.</w:t>
      </w:r>
    </w:p>
    <w:p w:rsidR="00707FA9" w:rsidRPr="00F26FA6" w:rsidRDefault="00707FA9" w:rsidP="00707FA9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hanging="20"/>
        <w:jc w:val="both"/>
        <w:rPr>
          <w:sz w:val="28"/>
          <w:szCs w:val="28"/>
        </w:rPr>
      </w:pPr>
    </w:p>
    <w:p w:rsidR="00F26FA6" w:rsidRPr="00F26FA6" w:rsidRDefault="00F26FA6" w:rsidP="00FC7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FA6">
        <w:rPr>
          <w:rFonts w:ascii="Times New Roman" w:hAnsi="Times New Roman" w:cs="Times New Roman"/>
          <w:sz w:val="28"/>
          <w:szCs w:val="28"/>
        </w:rPr>
        <w:t>Наиболее распространенные формы творческих детских объединений в 20</w:t>
      </w:r>
      <w:r w:rsidR="00423E19">
        <w:rPr>
          <w:rFonts w:ascii="Times New Roman" w:hAnsi="Times New Roman" w:cs="Times New Roman"/>
          <w:sz w:val="28"/>
          <w:szCs w:val="28"/>
        </w:rPr>
        <w:t>2</w:t>
      </w:r>
      <w:r w:rsidR="00183D32">
        <w:rPr>
          <w:rFonts w:ascii="Times New Roman" w:hAnsi="Times New Roman" w:cs="Times New Roman"/>
          <w:sz w:val="28"/>
          <w:szCs w:val="28"/>
        </w:rPr>
        <w:t>2</w:t>
      </w:r>
      <w:r w:rsidRPr="00F26FA6">
        <w:rPr>
          <w:rFonts w:ascii="Times New Roman" w:hAnsi="Times New Roman" w:cs="Times New Roman"/>
          <w:sz w:val="28"/>
          <w:szCs w:val="28"/>
        </w:rPr>
        <w:t>/20</w:t>
      </w:r>
      <w:r w:rsidR="00DA5629">
        <w:rPr>
          <w:rFonts w:ascii="Times New Roman" w:hAnsi="Times New Roman" w:cs="Times New Roman"/>
          <w:sz w:val="28"/>
          <w:szCs w:val="28"/>
        </w:rPr>
        <w:t>2</w:t>
      </w:r>
      <w:r w:rsidR="00183D32">
        <w:rPr>
          <w:rFonts w:ascii="Times New Roman" w:hAnsi="Times New Roman" w:cs="Times New Roman"/>
          <w:sz w:val="28"/>
          <w:szCs w:val="28"/>
        </w:rPr>
        <w:t>3</w:t>
      </w:r>
      <w:r w:rsidRPr="00F26FA6">
        <w:rPr>
          <w:rFonts w:ascii="Times New Roman" w:hAnsi="Times New Roman" w:cs="Times New Roman"/>
          <w:sz w:val="28"/>
          <w:szCs w:val="28"/>
        </w:rPr>
        <w:t xml:space="preserve"> уче</w:t>
      </w:r>
      <w:r w:rsidR="00051A6A">
        <w:rPr>
          <w:rFonts w:ascii="Times New Roman" w:hAnsi="Times New Roman" w:cs="Times New Roman"/>
          <w:sz w:val="28"/>
          <w:szCs w:val="28"/>
        </w:rPr>
        <w:t>бном году – кружки</w:t>
      </w:r>
      <w:proofErr w:type="gramStart"/>
      <w:r w:rsidR="00051A6A">
        <w:rPr>
          <w:rFonts w:ascii="Times New Roman" w:hAnsi="Times New Roman" w:cs="Times New Roman"/>
          <w:sz w:val="28"/>
          <w:szCs w:val="28"/>
        </w:rPr>
        <w:t xml:space="preserve"> </w:t>
      </w:r>
      <w:r w:rsidRPr="00F26F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26FA6">
        <w:rPr>
          <w:rFonts w:ascii="Times New Roman" w:hAnsi="Times New Roman" w:cs="Times New Roman"/>
          <w:sz w:val="28"/>
          <w:szCs w:val="28"/>
        </w:rPr>
        <w:t xml:space="preserve"> </w:t>
      </w:r>
      <w:r w:rsidR="00051A6A">
        <w:rPr>
          <w:rFonts w:ascii="Times New Roman" w:hAnsi="Times New Roman" w:cs="Times New Roman"/>
          <w:sz w:val="28"/>
          <w:szCs w:val="28"/>
        </w:rPr>
        <w:t xml:space="preserve">театры </w:t>
      </w:r>
      <w:r w:rsidR="0043081F">
        <w:rPr>
          <w:rFonts w:ascii="Times New Roman" w:hAnsi="Times New Roman" w:cs="Times New Roman"/>
          <w:sz w:val="28"/>
          <w:szCs w:val="28"/>
        </w:rPr>
        <w:t xml:space="preserve">, </w:t>
      </w:r>
      <w:r w:rsidR="00051A6A">
        <w:rPr>
          <w:rFonts w:ascii="Times New Roman" w:hAnsi="Times New Roman" w:cs="Times New Roman"/>
          <w:sz w:val="28"/>
          <w:szCs w:val="28"/>
        </w:rPr>
        <w:t xml:space="preserve">хореографические коллективы </w:t>
      </w:r>
      <w:r w:rsidRPr="00F26FA6">
        <w:rPr>
          <w:rFonts w:ascii="Times New Roman" w:hAnsi="Times New Roman" w:cs="Times New Roman"/>
          <w:sz w:val="28"/>
          <w:szCs w:val="28"/>
        </w:rPr>
        <w:t xml:space="preserve">, </w:t>
      </w:r>
      <w:r w:rsidR="00051A6A">
        <w:rPr>
          <w:rFonts w:ascii="Times New Roman" w:hAnsi="Times New Roman" w:cs="Times New Roman"/>
          <w:sz w:val="28"/>
          <w:szCs w:val="28"/>
        </w:rPr>
        <w:t>хоры (</w:t>
      </w:r>
      <w:r w:rsidR="0043081F">
        <w:rPr>
          <w:rFonts w:ascii="Times New Roman" w:hAnsi="Times New Roman" w:cs="Times New Roman"/>
          <w:sz w:val="28"/>
          <w:szCs w:val="28"/>
        </w:rPr>
        <w:t xml:space="preserve">, </w:t>
      </w:r>
      <w:r w:rsidR="002E7A03">
        <w:rPr>
          <w:rFonts w:ascii="Times New Roman" w:hAnsi="Times New Roman" w:cs="Times New Roman"/>
          <w:sz w:val="28"/>
          <w:szCs w:val="28"/>
        </w:rPr>
        <w:t xml:space="preserve">вокальные коллективы </w:t>
      </w:r>
      <w:r w:rsidRPr="00F26FA6">
        <w:rPr>
          <w:rFonts w:ascii="Times New Roman" w:hAnsi="Times New Roman" w:cs="Times New Roman"/>
          <w:sz w:val="28"/>
          <w:szCs w:val="28"/>
        </w:rPr>
        <w:t xml:space="preserve">. Также представлены </w:t>
      </w:r>
      <w:r w:rsidR="00183D32">
        <w:rPr>
          <w:rFonts w:ascii="Times New Roman" w:hAnsi="Times New Roman" w:cs="Times New Roman"/>
          <w:sz w:val="28"/>
          <w:szCs w:val="28"/>
        </w:rPr>
        <w:t>музеи</w:t>
      </w:r>
      <w:r w:rsidRPr="00F26FA6">
        <w:rPr>
          <w:rFonts w:ascii="Times New Roman" w:hAnsi="Times New Roman" w:cs="Times New Roman"/>
          <w:sz w:val="28"/>
          <w:szCs w:val="28"/>
        </w:rPr>
        <w:t xml:space="preserve"> </w:t>
      </w:r>
      <w:r w:rsidR="00051A6A">
        <w:rPr>
          <w:rFonts w:ascii="Times New Roman" w:hAnsi="Times New Roman" w:cs="Times New Roman"/>
          <w:sz w:val="28"/>
          <w:szCs w:val="28"/>
        </w:rPr>
        <w:t>,</w:t>
      </w:r>
      <w:r w:rsidRPr="00F26FA6">
        <w:rPr>
          <w:rFonts w:ascii="Times New Roman" w:hAnsi="Times New Roman" w:cs="Times New Roman"/>
          <w:sz w:val="28"/>
          <w:szCs w:val="28"/>
        </w:rPr>
        <w:t xml:space="preserve"> </w:t>
      </w:r>
      <w:r w:rsidR="00951B83">
        <w:rPr>
          <w:rFonts w:ascii="Times New Roman" w:hAnsi="Times New Roman" w:cs="Times New Roman"/>
          <w:sz w:val="28"/>
          <w:szCs w:val="28"/>
        </w:rPr>
        <w:t>пресс-центры</w:t>
      </w:r>
      <w:r w:rsidRPr="00F26FA6">
        <w:rPr>
          <w:rFonts w:ascii="Times New Roman" w:hAnsi="Times New Roman" w:cs="Times New Roman"/>
          <w:sz w:val="28"/>
          <w:szCs w:val="28"/>
        </w:rPr>
        <w:t>.</w:t>
      </w:r>
      <w:r w:rsidR="00946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ABD" w:rsidRDefault="00A81ABD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</w:p>
    <w:p w:rsidR="007A4119" w:rsidRPr="00F26FA6" w:rsidRDefault="007A4119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  <w:sectPr w:rsidR="007A4119" w:rsidRPr="00F26FA6" w:rsidSect="00F26FA6">
          <w:pgSz w:w="11905" w:h="16837"/>
          <w:pgMar w:top="1067" w:right="678" w:bottom="1261" w:left="1276" w:header="0" w:footer="3" w:gutter="0"/>
          <w:cols w:space="720"/>
          <w:noEndnote/>
          <w:docGrid w:linePitch="360"/>
        </w:sectPr>
      </w:pPr>
    </w:p>
    <w:p w:rsidR="00653069" w:rsidRDefault="00653069" w:rsidP="00F26FA6">
      <w:pPr>
        <w:pStyle w:val="Heading10"/>
        <w:keepNext/>
        <w:keepLines/>
        <w:shd w:val="clear" w:color="auto" w:fill="auto"/>
        <w:tabs>
          <w:tab w:val="left" w:pos="10490"/>
        </w:tabs>
        <w:spacing w:after="0" w:line="240" w:lineRule="auto"/>
        <w:ind w:left="1740" w:firstLine="709"/>
        <w:jc w:val="both"/>
        <w:rPr>
          <w:sz w:val="28"/>
          <w:szCs w:val="28"/>
        </w:rPr>
      </w:pPr>
      <w:bookmarkStart w:id="2" w:name="bookmark3"/>
    </w:p>
    <w:p w:rsidR="00A81ABD" w:rsidRPr="00E52AB2" w:rsidRDefault="00E52AB2" w:rsidP="0088159E">
      <w:pPr>
        <w:pStyle w:val="Heading10"/>
        <w:keepNext/>
        <w:keepLines/>
        <w:shd w:val="clear" w:color="auto" w:fill="auto"/>
        <w:tabs>
          <w:tab w:val="left" w:pos="10490"/>
        </w:tabs>
        <w:spacing w:after="0" w:line="240" w:lineRule="auto"/>
        <w:ind w:firstLine="709"/>
        <w:jc w:val="center"/>
        <w:rPr>
          <w:i w:val="0"/>
          <w:sz w:val="28"/>
          <w:szCs w:val="28"/>
        </w:rPr>
      </w:pPr>
      <w:r w:rsidRPr="00E52AB2">
        <w:rPr>
          <w:i w:val="0"/>
          <w:sz w:val="28"/>
          <w:szCs w:val="28"/>
        </w:rPr>
        <w:t xml:space="preserve">3. </w:t>
      </w:r>
      <w:r w:rsidR="00EB20C2" w:rsidRPr="00E52AB2">
        <w:rPr>
          <w:i w:val="0"/>
          <w:sz w:val="28"/>
          <w:szCs w:val="28"/>
        </w:rPr>
        <w:t>Образовательные услуги на платной основе</w:t>
      </w:r>
      <w:bookmarkEnd w:id="2"/>
    </w:p>
    <w:p w:rsidR="00584B45" w:rsidRPr="00F26FA6" w:rsidRDefault="00EB20C2" w:rsidP="00584B45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 w:rsidRPr="00F26FA6">
        <w:rPr>
          <w:sz w:val="28"/>
          <w:szCs w:val="28"/>
        </w:rPr>
        <w:t>С целью увеличения охвата и повышения доступности получения дополнительного образования обеспечена возможность освоения дополнительных общеобразовательных программ на платной основе. По состоянию на 1 октября 20</w:t>
      </w:r>
      <w:r w:rsidR="00576E76">
        <w:rPr>
          <w:sz w:val="28"/>
          <w:szCs w:val="28"/>
        </w:rPr>
        <w:t>2</w:t>
      </w:r>
      <w:r w:rsidR="002358D1">
        <w:rPr>
          <w:sz w:val="28"/>
          <w:szCs w:val="28"/>
        </w:rPr>
        <w:t>2</w:t>
      </w:r>
      <w:r w:rsidRPr="00F26FA6">
        <w:rPr>
          <w:sz w:val="28"/>
          <w:szCs w:val="28"/>
        </w:rPr>
        <w:t xml:space="preserve"> года, </w:t>
      </w:r>
      <w:r w:rsidRPr="00F26FA6">
        <w:rPr>
          <w:rStyle w:val="BodytextBold18"/>
          <w:sz w:val="28"/>
          <w:szCs w:val="28"/>
        </w:rPr>
        <w:t>платные услуги</w:t>
      </w:r>
      <w:r w:rsidRPr="00F26FA6">
        <w:rPr>
          <w:sz w:val="28"/>
          <w:szCs w:val="28"/>
        </w:rPr>
        <w:t xml:space="preserve"> в </w:t>
      </w:r>
      <w:r w:rsidR="00B444B8">
        <w:rPr>
          <w:sz w:val="28"/>
          <w:szCs w:val="28"/>
        </w:rPr>
        <w:t>образовательных организациях</w:t>
      </w:r>
      <w:r w:rsidR="00EC50A7">
        <w:rPr>
          <w:sz w:val="28"/>
          <w:szCs w:val="28"/>
        </w:rPr>
        <w:t xml:space="preserve"> получают</w:t>
      </w:r>
      <w:r w:rsidRPr="00F26FA6">
        <w:rPr>
          <w:sz w:val="28"/>
          <w:szCs w:val="28"/>
        </w:rPr>
        <w:t xml:space="preserve"> </w:t>
      </w:r>
      <w:r w:rsidR="00051A6A">
        <w:rPr>
          <w:sz w:val="28"/>
          <w:szCs w:val="28"/>
        </w:rPr>
        <w:t>250</w:t>
      </w:r>
      <w:r w:rsidR="002358D1">
        <w:rPr>
          <w:sz w:val="28"/>
          <w:szCs w:val="28"/>
        </w:rPr>
        <w:t xml:space="preserve"> человек </w:t>
      </w:r>
    </w:p>
    <w:p w:rsidR="00A81ABD" w:rsidRDefault="00EB20C2" w:rsidP="0065203A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proofErr w:type="gramStart"/>
      <w:r w:rsidRPr="00F26FA6">
        <w:rPr>
          <w:sz w:val="28"/>
          <w:szCs w:val="28"/>
        </w:rPr>
        <w:t xml:space="preserve">Наиболее востребованы платные дополнительные образовательные услуги </w:t>
      </w:r>
      <w:r w:rsidR="00AD41FC">
        <w:rPr>
          <w:sz w:val="28"/>
          <w:szCs w:val="28"/>
        </w:rPr>
        <w:t>естественнонаучной</w:t>
      </w:r>
      <w:r w:rsidR="00EC50A7">
        <w:rPr>
          <w:sz w:val="28"/>
          <w:szCs w:val="28"/>
        </w:rPr>
        <w:t xml:space="preserve"> </w:t>
      </w:r>
      <w:r w:rsidRPr="00F26FA6">
        <w:rPr>
          <w:sz w:val="28"/>
          <w:szCs w:val="28"/>
        </w:rPr>
        <w:t xml:space="preserve">и </w:t>
      </w:r>
      <w:r w:rsidR="00AD41FC">
        <w:rPr>
          <w:sz w:val="28"/>
          <w:szCs w:val="28"/>
        </w:rPr>
        <w:t>социально-</w:t>
      </w:r>
      <w:r w:rsidR="0065203A">
        <w:rPr>
          <w:sz w:val="28"/>
          <w:szCs w:val="28"/>
        </w:rPr>
        <w:t xml:space="preserve">гуманитарной </w:t>
      </w:r>
      <w:r w:rsidRPr="00F26FA6">
        <w:rPr>
          <w:sz w:val="28"/>
          <w:szCs w:val="28"/>
        </w:rPr>
        <w:t>направленност</w:t>
      </w:r>
      <w:r w:rsidR="00B444B8">
        <w:rPr>
          <w:sz w:val="28"/>
          <w:szCs w:val="28"/>
        </w:rPr>
        <w:t>ей</w:t>
      </w:r>
      <w:r w:rsidRPr="00F26FA6">
        <w:rPr>
          <w:sz w:val="28"/>
          <w:szCs w:val="28"/>
        </w:rPr>
        <w:t xml:space="preserve"> дополнительного образования.</w:t>
      </w:r>
      <w:proofErr w:type="gramEnd"/>
    </w:p>
    <w:p w:rsidR="006E48AA" w:rsidRDefault="006E48AA" w:rsidP="00A914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449" w:rsidRDefault="00F50449" w:rsidP="00A914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количество учащихся, задействованных в объединениях определенной направленности, в соотношении к контингенту детей (общему числу детей в кружках различных направленностей):</w:t>
      </w:r>
    </w:p>
    <w:p w:rsidR="00F54AE5" w:rsidRDefault="00F54AE5" w:rsidP="005562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309" w:rsidRPr="00764309" w:rsidRDefault="00764309" w:rsidP="00764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309">
        <w:rPr>
          <w:rFonts w:ascii="Times New Roman" w:hAnsi="Times New Roman" w:cs="Times New Roman"/>
          <w:sz w:val="28"/>
          <w:szCs w:val="28"/>
        </w:rPr>
        <w:t xml:space="preserve">Если рассматривать охват учащихся программами дополнительного образования по уровням обучения в различных направленностях, то мы увидим следующее: </w:t>
      </w:r>
    </w:p>
    <w:p w:rsidR="00764309" w:rsidRPr="00764309" w:rsidRDefault="00764309" w:rsidP="00764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309">
        <w:rPr>
          <w:rFonts w:ascii="Times New Roman" w:hAnsi="Times New Roman" w:cs="Times New Roman"/>
          <w:sz w:val="28"/>
          <w:szCs w:val="28"/>
        </w:rPr>
        <w:t>- преобладание детей младшего школьного возраста при выборе программ социально-</w:t>
      </w:r>
      <w:r w:rsidR="000243F8">
        <w:rPr>
          <w:rFonts w:ascii="Times New Roman" w:hAnsi="Times New Roman" w:cs="Times New Roman"/>
          <w:sz w:val="28"/>
          <w:szCs w:val="28"/>
        </w:rPr>
        <w:t>гуманитарной</w:t>
      </w:r>
      <w:r w:rsidR="00754334">
        <w:rPr>
          <w:rFonts w:ascii="Times New Roman" w:hAnsi="Times New Roman" w:cs="Times New Roman"/>
          <w:sz w:val="28"/>
          <w:szCs w:val="28"/>
        </w:rPr>
        <w:t>,</w:t>
      </w:r>
      <w:r w:rsidRPr="00764309">
        <w:rPr>
          <w:rFonts w:ascii="Times New Roman" w:hAnsi="Times New Roman" w:cs="Times New Roman"/>
          <w:sz w:val="28"/>
          <w:szCs w:val="28"/>
        </w:rPr>
        <w:t xml:space="preserve"> художественной</w:t>
      </w:r>
      <w:r w:rsidR="00754334">
        <w:rPr>
          <w:rFonts w:ascii="Times New Roman" w:hAnsi="Times New Roman" w:cs="Times New Roman"/>
          <w:sz w:val="28"/>
          <w:szCs w:val="28"/>
        </w:rPr>
        <w:t xml:space="preserve"> и физкультурно-спортивной </w:t>
      </w:r>
      <w:r w:rsidRPr="00764309">
        <w:rPr>
          <w:rFonts w:ascii="Times New Roman" w:hAnsi="Times New Roman" w:cs="Times New Roman"/>
          <w:sz w:val="28"/>
          <w:szCs w:val="28"/>
        </w:rPr>
        <w:t>направленностей;</w:t>
      </w:r>
    </w:p>
    <w:p w:rsidR="00764309" w:rsidRPr="00764309" w:rsidRDefault="00764309" w:rsidP="00764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309">
        <w:rPr>
          <w:rFonts w:ascii="Times New Roman" w:hAnsi="Times New Roman" w:cs="Times New Roman"/>
          <w:sz w:val="28"/>
          <w:szCs w:val="28"/>
        </w:rPr>
        <w:t xml:space="preserve">- преобладание детей среднего школьного возраста при выборе программ </w:t>
      </w:r>
      <w:r w:rsidR="00754334">
        <w:rPr>
          <w:rFonts w:ascii="Times New Roman" w:hAnsi="Times New Roman" w:cs="Times New Roman"/>
          <w:sz w:val="28"/>
          <w:szCs w:val="28"/>
        </w:rPr>
        <w:t xml:space="preserve">туристско-краеведческой, технической и естественнонаучной </w:t>
      </w:r>
      <w:r w:rsidRPr="00764309">
        <w:rPr>
          <w:rFonts w:ascii="Times New Roman" w:hAnsi="Times New Roman" w:cs="Times New Roman"/>
          <w:sz w:val="28"/>
          <w:szCs w:val="28"/>
        </w:rPr>
        <w:t>направленностей;</w:t>
      </w:r>
    </w:p>
    <w:p w:rsidR="00764309" w:rsidRPr="00764309" w:rsidRDefault="00764309" w:rsidP="00764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309">
        <w:rPr>
          <w:rFonts w:ascii="Times New Roman" w:hAnsi="Times New Roman" w:cs="Times New Roman"/>
          <w:sz w:val="28"/>
          <w:szCs w:val="28"/>
        </w:rPr>
        <w:t xml:space="preserve">- низкий охват детей старшего школьного возраста по художественной, </w:t>
      </w:r>
      <w:r w:rsidR="00FE56DA">
        <w:rPr>
          <w:rFonts w:ascii="Times New Roman" w:hAnsi="Times New Roman" w:cs="Times New Roman"/>
          <w:sz w:val="28"/>
          <w:szCs w:val="28"/>
        </w:rPr>
        <w:t xml:space="preserve">физкультурно-спортивной </w:t>
      </w:r>
      <w:r w:rsidRPr="00764309">
        <w:rPr>
          <w:rFonts w:ascii="Times New Roman" w:hAnsi="Times New Roman" w:cs="Times New Roman"/>
          <w:sz w:val="28"/>
          <w:szCs w:val="28"/>
        </w:rPr>
        <w:t xml:space="preserve">и </w:t>
      </w:r>
      <w:r w:rsidR="00754334">
        <w:rPr>
          <w:rFonts w:ascii="Times New Roman" w:hAnsi="Times New Roman" w:cs="Times New Roman"/>
          <w:sz w:val="28"/>
          <w:szCs w:val="28"/>
        </w:rPr>
        <w:t xml:space="preserve">туристско-краеведческой </w:t>
      </w:r>
      <w:r w:rsidRPr="00764309">
        <w:rPr>
          <w:rFonts w:ascii="Times New Roman" w:hAnsi="Times New Roman" w:cs="Times New Roman"/>
          <w:sz w:val="28"/>
          <w:szCs w:val="28"/>
        </w:rPr>
        <w:t>направленностям</w:t>
      </w:r>
      <w:r w:rsidR="00754334">
        <w:rPr>
          <w:rFonts w:ascii="Times New Roman" w:hAnsi="Times New Roman" w:cs="Times New Roman"/>
          <w:sz w:val="28"/>
          <w:szCs w:val="28"/>
        </w:rPr>
        <w:t xml:space="preserve"> (</w:t>
      </w:r>
      <w:r w:rsidR="00754334" w:rsidRPr="00754334">
        <w:rPr>
          <w:rFonts w:ascii="Times New Roman" w:hAnsi="Times New Roman" w:cs="Times New Roman"/>
          <w:i/>
          <w:iCs/>
          <w:sz w:val="28"/>
          <w:szCs w:val="28"/>
        </w:rPr>
        <w:t>программы, требующие физической активности</w:t>
      </w:r>
      <w:r w:rsidR="00754334">
        <w:rPr>
          <w:rFonts w:ascii="Times New Roman" w:hAnsi="Times New Roman" w:cs="Times New Roman"/>
          <w:sz w:val="28"/>
          <w:szCs w:val="28"/>
        </w:rPr>
        <w:t>)</w:t>
      </w:r>
      <w:r w:rsidRPr="00764309">
        <w:rPr>
          <w:rFonts w:ascii="Times New Roman" w:hAnsi="Times New Roman" w:cs="Times New Roman"/>
          <w:sz w:val="28"/>
          <w:szCs w:val="28"/>
        </w:rPr>
        <w:t>.</w:t>
      </w:r>
    </w:p>
    <w:p w:rsidR="00764309" w:rsidRPr="00F26FA6" w:rsidRDefault="00764309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</w:p>
    <w:p w:rsidR="00A57D6C" w:rsidRDefault="00A57D6C" w:rsidP="00A57D6C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hanging="20"/>
        <w:jc w:val="both"/>
        <w:rPr>
          <w:sz w:val="28"/>
          <w:szCs w:val="28"/>
        </w:rPr>
      </w:pPr>
    </w:p>
    <w:p w:rsidR="00A57D6C" w:rsidRDefault="00A57D6C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</w:p>
    <w:p w:rsidR="00034350" w:rsidRPr="00F26FA6" w:rsidRDefault="00034350" w:rsidP="00034350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hanging="20"/>
        <w:jc w:val="both"/>
        <w:rPr>
          <w:sz w:val="28"/>
          <w:szCs w:val="28"/>
        </w:rPr>
      </w:pPr>
    </w:p>
    <w:p w:rsidR="00635F0F" w:rsidRPr="00F26FA6" w:rsidRDefault="00635F0F" w:rsidP="00635F0F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hanging="20"/>
        <w:jc w:val="both"/>
        <w:rPr>
          <w:sz w:val="28"/>
          <w:szCs w:val="28"/>
        </w:rPr>
      </w:pPr>
    </w:p>
    <w:p w:rsidR="00E52AB2" w:rsidRDefault="00E52AB2" w:rsidP="00BD22B0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b/>
          <w:bCs/>
          <w:i/>
          <w:iCs/>
          <w:sz w:val="28"/>
          <w:szCs w:val="28"/>
        </w:rPr>
      </w:pPr>
      <w:bookmarkStart w:id="3" w:name="bookmark6"/>
    </w:p>
    <w:p w:rsidR="00A81ABD" w:rsidRPr="00F26FA6" w:rsidRDefault="00EB20C2" w:rsidP="003D1EE6">
      <w:pPr>
        <w:pStyle w:val="Bodytext40"/>
        <w:shd w:val="clear" w:color="auto" w:fill="auto"/>
        <w:tabs>
          <w:tab w:val="left" w:pos="10490"/>
        </w:tabs>
        <w:spacing w:after="0" w:line="240" w:lineRule="auto"/>
        <w:ind w:firstLine="851"/>
        <w:jc w:val="center"/>
        <w:rPr>
          <w:sz w:val="28"/>
          <w:szCs w:val="28"/>
        </w:rPr>
      </w:pPr>
      <w:bookmarkStart w:id="4" w:name="bookmark12"/>
      <w:bookmarkEnd w:id="3"/>
      <w:r w:rsidRPr="00F26FA6">
        <w:rPr>
          <w:sz w:val="28"/>
          <w:szCs w:val="28"/>
        </w:rPr>
        <w:t>Заключение</w:t>
      </w:r>
      <w:bookmarkEnd w:id="4"/>
    </w:p>
    <w:p w:rsidR="00A81ABD" w:rsidRPr="001A4207" w:rsidRDefault="00802F33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 w:rsidRPr="001A4207">
        <w:rPr>
          <w:sz w:val="28"/>
          <w:szCs w:val="28"/>
        </w:rPr>
        <w:lastRenderedPageBreak/>
        <w:t xml:space="preserve">В </w:t>
      </w:r>
      <w:r w:rsidR="00280341">
        <w:rPr>
          <w:sz w:val="28"/>
          <w:szCs w:val="28"/>
        </w:rPr>
        <w:t>округе</w:t>
      </w:r>
      <w:r w:rsidR="00EB20C2" w:rsidRPr="001A4207">
        <w:rPr>
          <w:sz w:val="28"/>
          <w:szCs w:val="28"/>
        </w:rPr>
        <w:t xml:space="preserve"> дополнительное образование является важнейшей составляющей образовательного пространства региона, оно социально востребовано,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ребенка.</w:t>
      </w:r>
    </w:p>
    <w:p w:rsidR="00A81ABD" w:rsidRPr="001A4207" w:rsidRDefault="00EB20C2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 w:rsidRPr="001A4207">
        <w:rPr>
          <w:sz w:val="28"/>
          <w:szCs w:val="28"/>
        </w:rPr>
        <w:t>Проведенный мониторинг позволил проанализировать состояние системы дополнительного образования детей, выделить как положительные моменты, так и проблемные стороны, требующие принятия управленческих решений.</w:t>
      </w:r>
    </w:p>
    <w:p w:rsidR="00A81ABD" w:rsidRDefault="00EB20C2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 w:rsidRPr="001A4207">
        <w:rPr>
          <w:sz w:val="28"/>
          <w:szCs w:val="28"/>
        </w:rPr>
        <w:t>Так, в качестве</w:t>
      </w:r>
      <w:r w:rsidRPr="001A4207">
        <w:rPr>
          <w:rStyle w:val="BodytextBold2"/>
          <w:sz w:val="28"/>
          <w:szCs w:val="28"/>
        </w:rPr>
        <w:t xml:space="preserve"> позитивных</w:t>
      </w:r>
      <w:r w:rsidRPr="001A4207">
        <w:rPr>
          <w:sz w:val="28"/>
          <w:szCs w:val="28"/>
        </w:rPr>
        <w:t xml:space="preserve"> результатов можно рассматривать следующие моменты:</w:t>
      </w:r>
    </w:p>
    <w:p w:rsidR="001A4207" w:rsidRPr="001A4207" w:rsidRDefault="001A4207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учебных групп;</w:t>
      </w:r>
    </w:p>
    <w:p w:rsidR="00DF1BCF" w:rsidRDefault="00DF1BCF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proofErr w:type="gramStart"/>
      <w:r w:rsidRPr="001A4207">
        <w:rPr>
          <w:sz w:val="28"/>
          <w:szCs w:val="28"/>
        </w:rPr>
        <w:t xml:space="preserve">- увеличение доли учащихся, охваченных дополнительным образованием по </w:t>
      </w:r>
      <w:r w:rsidR="001A4207" w:rsidRPr="001A4207">
        <w:rPr>
          <w:sz w:val="28"/>
          <w:szCs w:val="28"/>
        </w:rPr>
        <w:t>технической и</w:t>
      </w:r>
      <w:r w:rsidRPr="001A4207">
        <w:rPr>
          <w:sz w:val="28"/>
          <w:szCs w:val="28"/>
        </w:rPr>
        <w:t xml:space="preserve"> социально-гуманитарной направленностям;</w:t>
      </w:r>
      <w:proofErr w:type="gramEnd"/>
    </w:p>
    <w:p w:rsidR="001A4207" w:rsidRDefault="001A4207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рост числа учащихся старшего школьного возраста, охваченных дополнительным образованием;</w:t>
      </w:r>
    </w:p>
    <w:p w:rsidR="0078753D" w:rsidRPr="001A4207" w:rsidRDefault="0078753D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численности педагогов, реализующих программы дополнительного образования;</w:t>
      </w:r>
    </w:p>
    <w:p w:rsidR="0078753D" w:rsidRDefault="00D650D7" w:rsidP="006C4535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 w:rsidRPr="0078753D">
        <w:rPr>
          <w:sz w:val="28"/>
          <w:szCs w:val="28"/>
        </w:rPr>
        <w:t xml:space="preserve">- увеличение количества педагогов, </w:t>
      </w:r>
      <w:r w:rsidR="0078753D" w:rsidRPr="0078753D">
        <w:rPr>
          <w:sz w:val="28"/>
          <w:szCs w:val="28"/>
        </w:rPr>
        <w:t>прошедших процедуру аттестации</w:t>
      </w:r>
      <w:r w:rsidR="0078753D">
        <w:rPr>
          <w:sz w:val="28"/>
          <w:szCs w:val="28"/>
        </w:rPr>
        <w:t>;</w:t>
      </w:r>
    </w:p>
    <w:p w:rsidR="00A81ABD" w:rsidRPr="0078753D" w:rsidRDefault="0078753D" w:rsidP="006C4535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педагогов, прошедших курсы повышения квалификации</w:t>
      </w:r>
      <w:r w:rsidR="00C652AC" w:rsidRPr="0078753D">
        <w:rPr>
          <w:sz w:val="28"/>
          <w:szCs w:val="28"/>
        </w:rPr>
        <w:t>.</w:t>
      </w:r>
    </w:p>
    <w:p w:rsidR="00A81ABD" w:rsidRDefault="00EB20C2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 w:rsidRPr="001A4207">
        <w:rPr>
          <w:sz w:val="28"/>
          <w:szCs w:val="28"/>
        </w:rPr>
        <w:t xml:space="preserve">Вместе с тем, обращает на себя внимание существование ряда </w:t>
      </w:r>
      <w:r w:rsidRPr="001A4207">
        <w:rPr>
          <w:rStyle w:val="BodytextBold1"/>
          <w:sz w:val="28"/>
          <w:szCs w:val="28"/>
        </w:rPr>
        <w:t>проблем,</w:t>
      </w:r>
      <w:r w:rsidRPr="001A4207">
        <w:rPr>
          <w:sz w:val="28"/>
          <w:szCs w:val="28"/>
        </w:rPr>
        <w:t xml:space="preserve"> решение которых даст возможность повысить доступность и качество оказываемых дополнительных образовательных услуг:</w:t>
      </w:r>
    </w:p>
    <w:p w:rsidR="00BD0067" w:rsidRDefault="001A4207" w:rsidP="00F26FA6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067" w:rsidRPr="001A4207">
        <w:rPr>
          <w:sz w:val="28"/>
          <w:szCs w:val="28"/>
        </w:rPr>
        <w:t xml:space="preserve"> сокращение количества </w:t>
      </w:r>
      <w:r w:rsidRPr="001A4207">
        <w:rPr>
          <w:sz w:val="28"/>
          <w:szCs w:val="28"/>
        </w:rPr>
        <w:t>творческих объединений</w:t>
      </w:r>
      <w:r w:rsidR="00BD0067" w:rsidRPr="001A4207">
        <w:rPr>
          <w:sz w:val="28"/>
          <w:szCs w:val="28"/>
        </w:rPr>
        <w:t>;</w:t>
      </w:r>
    </w:p>
    <w:p w:rsidR="00120F0B" w:rsidRDefault="00BD0067" w:rsidP="00BB2385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 w:rsidRPr="0078753D">
        <w:rPr>
          <w:sz w:val="28"/>
          <w:szCs w:val="28"/>
        </w:rPr>
        <w:t xml:space="preserve">- сокращение количества педагогических работников, </w:t>
      </w:r>
      <w:r w:rsidR="0078753D" w:rsidRPr="0078753D">
        <w:rPr>
          <w:sz w:val="28"/>
          <w:szCs w:val="28"/>
        </w:rPr>
        <w:t>имеющих педагогическое образование</w:t>
      </w:r>
      <w:r w:rsidR="00120F0B">
        <w:rPr>
          <w:sz w:val="28"/>
          <w:szCs w:val="28"/>
        </w:rPr>
        <w:t>;</w:t>
      </w:r>
    </w:p>
    <w:p w:rsidR="00BD0067" w:rsidRPr="00BD0067" w:rsidRDefault="00120F0B" w:rsidP="00BB2385">
      <w:pPr>
        <w:pStyle w:val="Bodytext1"/>
        <w:shd w:val="clear" w:color="auto" w:fill="auto"/>
        <w:tabs>
          <w:tab w:val="left" w:pos="10490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отдельных образовательных организациях низких показателей по аттестации педагогических работников, прохождению курсов повышения квалификации в области дополнительного образования</w:t>
      </w:r>
      <w:r w:rsidR="00BD0067" w:rsidRPr="0078753D">
        <w:rPr>
          <w:sz w:val="28"/>
          <w:szCs w:val="28"/>
        </w:rPr>
        <w:t>.</w:t>
      </w:r>
    </w:p>
    <w:p w:rsidR="00F929C5" w:rsidRPr="00F26FA6" w:rsidRDefault="00F929C5" w:rsidP="00F26FA6">
      <w:pPr>
        <w:pStyle w:val="Bodytext40"/>
        <w:shd w:val="clear" w:color="auto" w:fill="auto"/>
        <w:tabs>
          <w:tab w:val="left" w:pos="10490"/>
        </w:tabs>
        <w:spacing w:after="0" w:line="240" w:lineRule="auto"/>
        <w:ind w:left="7980" w:firstLine="709"/>
        <w:jc w:val="both"/>
        <w:rPr>
          <w:sz w:val="28"/>
          <w:szCs w:val="28"/>
        </w:rPr>
      </w:pPr>
    </w:p>
    <w:sectPr w:rsidR="00F929C5" w:rsidRPr="00F26FA6" w:rsidSect="000B187A">
      <w:footerReference w:type="even" r:id="rId10"/>
      <w:footerReference w:type="default" r:id="rId11"/>
      <w:type w:val="continuous"/>
      <w:pgSz w:w="11905" w:h="16837"/>
      <w:pgMar w:top="1210" w:right="440" w:bottom="251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73A" w:rsidRDefault="00A3073A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A3073A" w:rsidRDefault="00A30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CF" w:rsidRDefault="00EB700A">
    <w:pPr>
      <w:pStyle w:val="Headerorfooter0"/>
      <w:framePr w:w="11978" w:h="139" w:wrap="none" w:vAnchor="text" w:hAnchor="page" w:x="1" w:y="-753"/>
      <w:shd w:val="clear" w:color="auto" w:fill="auto"/>
      <w:ind w:left="10670"/>
    </w:pPr>
    <w:r w:rsidRPr="00EB700A">
      <w:fldChar w:fldCharType="begin"/>
    </w:r>
    <w:r w:rsidR="00DF1BCF">
      <w:instrText xml:space="preserve"> PAGE \* MERGEFORMAT </w:instrText>
    </w:r>
    <w:r w:rsidRPr="00EB700A">
      <w:fldChar w:fldCharType="separate"/>
    </w:r>
    <w:r w:rsidR="00051A6A" w:rsidRPr="00051A6A">
      <w:rPr>
        <w:rStyle w:val="HeaderorfooterSegoeUI"/>
      </w:rPr>
      <w:t>2</w:t>
    </w:r>
    <w:r>
      <w:rPr>
        <w:rStyle w:val="HeaderorfooterSegoeU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CF" w:rsidRDefault="00EB700A">
    <w:pPr>
      <w:pStyle w:val="Headerorfooter0"/>
      <w:framePr w:w="11978" w:h="139" w:wrap="none" w:vAnchor="text" w:hAnchor="page" w:x="1" w:y="-753"/>
      <w:shd w:val="clear" w:color="auto" w:fill="auto"/>
      <w:ind w:left="10670"/>
    </w:pPr>
    <w:r w:rsidRPr="00EB700A">
      <w:fldChar w:fldCharType="begin"/>
    </w:r>
    <w:r w:rsidR="00DF1BCF">
      <w:instrText xml:space="preserve"> PAGE \* MERGEFORMAT </w:instrText>
    </w:r>
    <w:r w:rsidRPr="00EB700A">
      <w:fldChar w:fldCharType="separate"/>
    </w:r>
    <w:r w:rsidR="00051A6A" w:rsidRPr="00051A6A">
      <w:rPr>
        <w:rStyle w:val="HeaderorfooterSegoeUI"/>
      </w:rPr>
      <w:t>1</w:t>
    </w:r>
    <w:r>
      <w:rPr>
        <w:rStyle w:val="HeaderorfooterSegoeUI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CF" w:rsidRDefault="00EB700A">
    <w:pPr>
      <w:pStyle w:val="Headerorfooter0"/>
      <w:framePr w:w="11978" w:h="139" w:wrap="none" w:vAnchor="text" w:hAnchor="page" w:x="1" w:y="-753"/>
      <w:shd w:val="clear" w:color="auto" w:fill="auto"/>
      <w:ind w:left="10670"/>
    </w:pPr>
    <w:r w:rsidRPr="00EB700A">
      <w:fldChar w:fldCharType="begin"/>
    </w:r>
    <w:r w:rsidR="00DF1BCF">
      <w:instrText xml:space="preserve"> PAGE \* MERGEFORMAT </w:instrText>
    </w:r>
    <w:r w:rsidRPr="00EB700A">
      <w:fldChar w:fldCharType="separate"/>
    </w:r>
    <w:r w:rsidR="00051A6A" w:rsidRPr="00051A6A">
      <w:rPr>
        <w:rStyle w:val="HeaderorfooterSegoeUI"/>
      </w:rPr>
      <w:t>6</w:t>
    </w:r>
    <w:r>
      <w:rPr>
        <w:rStyle w:val="HeaderorfooterSegoeUI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CF" w:rsidRDefault="00EB700A">
    <w:pPr>
      <w:pStyle w:val="Headerorfooter0"/>
      <w:framePr w:w="11978" w:h="139" w:wrap="none" w:vAnchor="text" w:hAnchor="page" w:x="1" w:y="-753"/>
      <w:shd w:val="clear" w:color="auto" w:fill="auto"/>
      <w:ind w:left="10670"/>
    </w:pPr>
    <w:r w:rsidRPr="00EB700A">
      <w:fldChar w:fldCharType="begin"/>
    </w:r>
    <w:r w:rsidR="00DF1BCF">
      <w:instrText xml:space="preserve"> PAGE \* MERGEFORMAT </w:instrText>
    </w:r>
    <w:r w:rsidRPr="00EB700A">
      <w:fldChar w:fldCharType="separate"/>
    </w:r>
    <w:r w:rsidR="00051A6A" w:rsidRPr="00051A6A">
      <w:rPr>
        <w:rStyle w:val="HeaderorfooterSegoeUI"/>
      </w:rPr>
      <w:t>5</w:t>
    </w:r>
    <w:r>
      <w:rPr>
        <w:rStyle w:val="HeaderorfooterSegoeU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73A" w:rsidRDefault="00A3073A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A3073A" w:rsidRDefault="00A307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015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015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015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015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015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015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015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015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015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■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■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■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■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■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■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■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■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■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16F5"/>
    <w:rsid w:val="0001741C"/>
    <w:rsid w:val="000243F8"/>
    <w:rsid w:val="00026855"/>
    <w:rsid w:val="00026E6D"/>
    <w:rsid w:val="00034350"/>
    <w:rsid w:val="00035621"/>
    <w:rsid w:val="0004185D"/>
    <w:rsid w:val="00046722"/>
    <w:rsid w:val="00051A6A"/>
    <w:rsid w:val="0005735D"/>
    <w:rsid w:val="00060716"/>
    <w:rsid w:val="000612B9"/>
    <w:rsid w:val="0006581D"/>
    <w:rsid w:val="0006787C"/>
    <w:rsid w:val="00096CD0"/>
    <w:rsid w:val="000A16F5"/>
    <w:rsid w:val="000A294F"/>
    <w:rsid w:val="000A3F0F"/>
    <w:rsid w:val="000A7DFF"/>
    <w:rsid w:val="000B0B1C"/>
    <w:rsid w:val="000B187A"/>
    <w:rsid w:val="000B2A67"/>
    <w:rsid w:val="000B2E5D"/>
    <w:rsid w:val="000C61B8"/>
    <w:rsid w:val="000D0552"/>
    <w:rsid w:val="000F41D3"/>
    <w:rsid w:val="000F62D8"/>
    <w:rsid w:val="001143B9"/>
    <w:rsid w:val="00120F0B"/>
    <w:rsid w:val="0014611E"/>
    <w:rsid w:val="00154B8D"/>
    <w:rsid w:val="001735EA"/>
    <w:rsid w:val="00174669"/>
    <w:rsid w:val="00183A97"/>
    <w:rsid w:val="00183D32"/>
    <w:rsid w:val="00195217"/>
    <w:rsid w:val="00196163"/>
    <w:rsid w:val="001A4207"/>
    <w:rsid w:val="001C16EC"/>
    <w:rsid w:val="001D496E"/>
    <w:rsid w:val="001E3124"/>
    <w:rsid w:val="00200310"/>
    <w:rsid w:val="002267E6"/>
    <w:rsid w:val="002358D1"/>
    <w:rsid w:val="00235A78"/>
    <w:rsid w:val="00251D24"/>
    <w:rsid w:val="00253DDF"/>
    <w:rsid w:val="00280341"/>
    <w:rsid w:val="00283CF0"/>
    <w:rsid w:val="00293D0C"/>
    <w:rsid w:val="00297073"/>
    <w:rsid w:val="002A2EE3"/>
    <w:rsid w:val="002D3F37"/>
    <w:rsid w:val="002E0D35"/>
    <w:rsid w:val="002E2B23"/>
    <w:rsid w:val="002E7A03"/>
    <w:rsid w:val="003122A6"/>
    <w:rsid w:val="00320B60"/>
    <w:rsid w:val="003263FA"/>
    <w:rsid w:val="003631BB"/>
    <w:rsid w:val="00366419"/>
    <w:rsid w:val="00373D98"/>
    <w:rsid w:val="00380A84"/>
    <w:rsid w:val="00384457"/>
    <w:rsid w:val="00385A91"/>
    <w:rsid w:val="00397F0A"/>
    <w:rsid w:val="003A2CC8"/>
    <w:rsid w:val="003A2E70"/>
    <w:rsid w:val="003A4CEB"/>
    <w:rsid w:val="003A7874"/>
    <w:rsid w:val="003C2557"/>
    <w:rsid w:val="003D1EE6"/>
    <w:rsid w:val="003E3B70"/>
    <w:rsid w:val="003E67F8"/>
    <w:rsid w:val="003F7B04"/>
    <w:rsid w:val="00406067"/>
    <w:rsid w:val="00416C12"/>
    <w:rsid w:val="00423E19"/>
    <w:rsid w:val="004306A9"/>
    <w:rsid w:val="0043081F"/>
    <w:rsid w:val="004508D4"/>
    <w:rsid w:val="0045334E"/>
    <w:rsid w:val="004721F3"/>
    <w:rsid w:val="00486327"/>
    <w:rsid w:val="00493A9F"/>
    <w:rsid w:val="00494B8F"/>
    <w:rsid w:val="0049610A"/>
    <w:rsid w:val="004D6D84"/>
    <w:rsid w:val="00511BCD"/>
    <w:rsid w:val="005155AC"/>
    <w:rsid w:val="0052680F"/>
    <w:rsid w:val="005334EB"/>
    <w:rsid w:val="005343CB"/>
    <w:rsid w:val="00546852"/>
    <w:rsid w:val="00556249"/>
    <w:rsid w:val="00556631"/>
    <w:rsid w:val="0056436B"/>
    <w:rsid w:val="005709ED"/>
    <w:rsid w:val="00576E76"/>
    <w:rsid w:val="005807FD"/>
    <w:rsid w:val="00584B45"/>
    <w:rsid w:val="00593A74"/>
    <w:rsid w:val="005F24A6"/>
    <w:rsid w:val="005F2748"/>
    <w:rsid w:val="0060047F"/>
    <w:rsid w:val="00603D65"/>
    <w:rsid w:val="00611E06"/>
    <w:rsid w:val="006222C0"/>
    <w:rsid w:val="00635F0F"/>
    <w:rsid w:val="006369A6"/>
    <w:rsid w:val="00641FB0"/>
    <w:rsid w:val="00647886"/>
    <w:rsid w:val="0065203A"/>
    <w:rsid w:val="00653069"/>
    <w:rsid w:val="006728CD"/>
    <w:rsid w:val="006A3DBF"/>
    <w:rsid w:val="006A6A98"/>
    <w:rsid w:val="006C29DB"/>
    <w:rsid w:val="006C2B89"/>
    <w:rsid w:val="006C4535"/>
    <w:rsid w:val="006E48AA"/>
    <w:rsid w:val="00707FA9"/>
    <w:rsid w:val="0071081A"/>
    <w:rsid w:val="00720383"/>
    <w:rsid w:val="0072292C"/>
    <w:rsid w:val="007323F7"/>
    <w:rsid w:val="00733662"/>
    <w:rsid w:val="00754334"/>
    <w:rsid w:val="00764309"/>
    <w:rsid w:val="00764D43"/>
    <w:rsid w:val="00784E24"/>
    <w:rsid w:val="0078639C"/>
    <w:rsid w:val="0078753D"/>
    <w:rsid w:val="007A4119"/>
    <w:rsid w:val="007A7D34"/>
    <w:rsid w:val="007C7A95"/>
    <w:rsid w:val="007D7C7E"/>
    <w:rsid w:val="007E5737"/>
    <w:rsid w:val="007F6373"/>
    <w:rsid w:val="00802F33"/>
    <w:rsid w:val="0081047A"/>
    <w:rsid w:val="00812AED"/>
    <w:rsid w:val="00843FF9"/>
    <w:rsid w:val="00854489"/>
    <w:rsid w:val="008645C1"/>
    <w:rsid w:val="00865F8D"/>
    <w:rsid w:val="00875918"/>
    <w:rsid w:val="0088159E"/>
    <w:rsid w:val="00884B1B"/>
    <w:rsid w:val="00887BD6"/>
    <w:rsid w:val="008A3F53"/>
    <w:rsid w:val="008C0B92"/>
    <w:rsid w:val="008F34DC"/>
    <w:rsid w:val="00914815"/>
    <w:rsid w:val="00932F88"/>
    <w:rsid w:val="00946828"/>
    <w:rsid w:val="00951087"/>
    <w:rsid w:val="00951B83"/>
    <w:rsid w:val="00964438"/>
    <w:rsid w:val="00974D8C"/>
    <w:rsid w:val="00982118"/>
    <w:rsid w:val="00995F23"/>
    <w:rsid w:val="009A6025"/>
    <w:rsid w:val="009B1145"/>
    <w:rsid w:val="009E1E27"/>
    <w:rsid w:val="009F2F24"/>
    <w:rsid w:val="00A16C7B"/>
    <w:rsid w:val="00A3073A"/>
    <w:rsid w:val="00A31F7B"/>
    <w:rsid w:val="00A44780"/>
    <w:rsid w:val="00A44B9F"/>
    <w:rsid w:val="00A47931"/>
    <w:rsid w:val="00A5108F"/>
    <w:rsid w:val="00A57537"/>
    <w:rsid w:val="00A57D6C"/>
    <w:rsid w:val="00A730A2"/>
    <w:rsid w:val="00A81ABD"/>
    <w:rsid w:val="00A84D7D"/>
    <w:rsid w:val="00A9147C"/>
    <w:rsid w:val="00A91506"/>
    <w:rsid w:val="00A93DB7"/>
    <w:rsid w:val="00AA1625"/>
    <w:rsid w:val="00AA43EA"/>
    <w:rsid w:val="00AD1495"/>
    <w:rsid w:val="00AD3A11"/>
    <w:rsid w:val="00AD41FC"/>
    <w:rsid w:val="00B004FE"/>
    <w:rsid w:val="00B03F26"/>
    <w:rsid w:val="00B15F0C"/>
    <w:rsid w:val="00B27B60"/>
    <w:rsid w:val="00B34E27"/>
    <w:rsid w:val="00B421C2"/>
    <w:rsid w:val="00B444B8"/>
    <w:rsid w:val="00B521FE"/>
    <w:rsid w:val="00B651B1"/>
    <w:rsid w:val="00B97DC7"/>
    <w:rsid w:val="00BB2385"/>
    <w:rsid w:val="00BB4834"/>
    <w:rsid w:val="00BC5CBE"/>
    <w:rsid w:val="00BD0067"/>
    <w:rsid w:val="00BD22B0"/>
    <w:rsid w:val="00BD2F0E"/>
    <w:rsid w:val="00BE2FFA"/>
    <w:rsid w:val="00BF5D8B"/>
    <w:rsid w:val="00BF74A8"/>
    <w:rsid w:val="00C05974"/>
    <w:rsid w:val="00C066DA"/>
    <w:rsid w:val="00C408B0"/>
    <w:rsid w:val="00C652AC"/>
    <w:rsid w:val="00C66994"/>
    <w:rsid w:val="00C7118A"/>
    <w:rsid w:val="00C71C23"/>
    <w:rsid w:val="00C759F8"/>
    <w:rsid w:val="00C81882"/>
    <w:rsid w:val="00C83EEA"/>
    <w:rsid w:val="00C86780"/>
    <w:rsid w:val="00C94259"/>
    <w:rsid w:val="00C97C54"/>
    <w:rsid w:val="00CA78AF"/>
    <w:rsid w:val="00CB4C23"/>
    <w:rsid w:val="00CB5411"/>
    <w:rsid w:val="00CB75A4"/>
    <w:rsid w:val="00CD7B2C"/>
    <w:rsid w:val="00CF462B"/>
    <w:rsid w:val="00D132B2"/>
    <w:rsid w:val="00D148B7"/>
    <w:rsid w:val="00D16EFB"/>
    <w:rsid w:val="00D21B41"/>
    <w:rsid w:val="00D42F21"/>
    <w:rsid w:val="00D43EAD"/>
    <w:rsid w:val="00D60DAF"/>
    <w:rsid w:val="00D650D7"/>
    <w:rsid w:val="00D7435F"/>
    <w:rsid w:val="00D774DE"/>
    <w:rsid w:val="00D82EDB"/>
    <w:rsid w:val="00DA2721"/>
    <w:rsid w:val="00DA5629"/>
    <w:rsid w:val="00DC2BD1"/>
    <w:rsid w:val="00DE3D5A"/>
    <w:rsid w:val="00DE4BFE"/>
    <w:rsid w:val="00DF0A9A"/>
    <w:rsid w:val="00DF1BCF"/>
    <w:rsid w:val="00DF7B25"/>
    <w:rsid w:val="00E00389"/>
    <w:rsid w:val="00E1087E"/>
    <w:rsid w:val="00E11F4E"/>
    <w:rsid w:val="00E153FB"/>
    <w:rsid w:val="00E15935"/>
    <w:rsid w:val="00E23652"/>
    <w:rsid w:val="00E24A60"/>
    <w:rsid w:val="00E4553B"/>
    <w:rsid w:val="00E52AB2"/>
    <w:rsid w:val="00E55543"/>
    <w:rsid w:val="00E61B5E"/>
    <w:rsid w:val="00E93A1C"/>
    <w:rsid w:val="00E96185"/>
    <w:rsid w:val="00EA496C"/>
    <w:rsid w:val="00EB20C2"/>
    <w:rsid w:val="00EB700A"/>
    <w:rsid w:val="00EC03E1"/>
    <w:rsid w:val="00EC3E79"/>
    <w:rsid w:val="00EC50A7"/>
    <w:rsid w:val="00EC59C9"/>
    <w:rsid w:val="00EE17D1"/>
    <w:rsid w:val="00EE291A"/>
    <w:rsid w:val="00EE4632"/>
    <w:rsid w:val="00EF179F"/>
    <w:rsid w:val="00F03780"/>
    <w:rsid w:val="00F139C7"/>
    <w:rsid w:val="00F26FA6"/>
    <w:rsid w:val="00F41759"/>
    <w:rsid w:val="00F428CD"/>
    <w:rsid w:val="00F50449"/>
    <w:rsid w:val="00F54AE5"/>
    <w:rsid w:val="00F63BF5"/>
    <w:rsid w:val="00F66306"/>
    <w:rsid w:val="00F809A2"/>
    <w:rsid w:val="00F900BA"/>
    <w:rsid w:val="00F929C5"/>
    <w:rsid w:val="00FA49A3"/>
    <w:rsid w:val="00FC062B"/>
    <w:rsid w:val="00FC07D3"/>
    <w:rsid w:val="00FC1026"/>
    <w:rsid w:val="00FC1F7C"/>
    <w:rsid w:val="00FC7822"/>
    <w:rsid w:val="00FE56DA"/>
    <w:rsid w:val="00FF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BD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81ABD"/>
    <w:rPr>
      <w:color w:val="0066CC"/>
      <w:u w:val="single"/>
    </w:rPr>
  </w:style>
  <w:style w:type="character" w:customStyle="1" w:styleId="Footnote">
    <w:name w:val="Footnote_"/>
    <w:basedOn w:val="a0"/>
    <w:link w:val="Footnote0"/>
    <w:uiPriority w:val="99"/>
    <w:rsid w:val="00A81ABD"/>
    <w:rPr>
      <w:rFonts w:ascii="Segoe UI" w:hAnsi="Segoe UI" w:cs="Segoe UI"/>
      <w:spacing w:val="0"/>
      <w:sz w:val="17"/>
      <w:szCs w:val="17"/>
    </w:rPr>
  </w:style>
  <w:style w:type="character" w:customStyle="1" w:styleId="Picturecaption2">
    <w:name w:val="Picture caption (2)_"/>
    <w:basedOn w:val="a0"/>
    <w:link w:val="Picturecaption20"/>
    <w:uiPriority w:val="99"/>
    <w:rsid w:val="00A81ABD"/>
    <w:rPr>
      <w:rFonts w:ascii="Segoe UI" w:hAnsi="Segoe UI" w:cs="Segoe UI"/>
      <w:spacing w:val="0"/>
      <w:sz w:val="17"/>
      <w:szCs w:val="17"/>
    </w:rPr>
  </w:style>
  <w:style w:type="character" w:customStyle="1" w:styleId="Picturecaption">
    <w:name w:val="Picture caption_"/>
    <w:basedOn w:val="a0"/>
    <w:link w:val="Picturecaption0"/>
    <w:uiPriority w:val="99"/>
    <w:rsid w:val="00A81AB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Bodytext">
    <w:name w:val="Body text_"/>
    <w:basedOn w:val="a0"/>
    <w:link w:val="Bodytext1"/>
    <w:uiPriority w:val="99"/>
    <w:rsid w:val="00A81ABD"/>
    <w:rPr>
      <w:rFonts w:ascii="Times New Roman" w:hAnsi="Times New Roman" w:cs="Times New Roman"/>
      <w:spacing w:val="0"/>
      <w:sz w:val="31"/>
      <w:szCs w:val="31"/>
    </w:rPr>
  </w:style>
  <w:style w:type="character" w:customStyle="1" w:styleId="Bodytext2">
    <w:name w:val="Body text (2)_"/>
    <w:basedOn w:val="a0"/>
    <w:link w:val="Bodytext21"/>
    <w:uiPriority w:val="99"/>
    <w:rsid w:val="00A81ABD"/>
    <w:rPr>
      <w:rFonts w:ascii="Times New Roman" w:hAnsi="Times New Roman" w:cs="Times New Roman"/>
      <w:b/>
      <w:bCs/>
      <w:spacing w:val="0"/>
      <w:sz w:val="51"/>
      <w:szCs w:val="51"/>
    </w:rPr>
  </w:style>
  <w:style w:type="character" w:customStyle="1" w:styleId="Heading12">
    <w:name w:val="Heading #1 (2)_"/>
    <w:basedOn w:val="a0"/>
    <w:link w:val="Heading120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Headerorfooter">
    <w:name w:val="Header or footer_"/>
    <w:basedOn w:val="a0"/>
    <w:link w:val="Headerorfooter0"/>
    <w:uiPriority w:val="99"/>
    <w:rsid w:val="00A81ABD"/>
    <w:rPr>
      <w:rFonts w:ascii="Times New Roman" w:hAnsi="Times New Roman" w:cs="Times New Roman"/>
      <w:noProof/>
      <w:sz w:val="20"/>
      <w:szCs w:val="20"/>
    </w:rPr>
  </w:style>
  <w:style w:type="character" w:customStyle="1" w:styleId="HeaderorfooterSegoeUI">
    <w:name w:val="Header or footer + Segoe UI"/>
    <w:aliases w:val="9,5 pt"/>
    <w:basedOn w:val="Headerorfooter"/>
    <w:uiPriority w:val="99"/>
    <w:rsid w:val="00A81ABD"/>
    <w:rPr>
      <w:rFonts w:ascii="Segoe UI" w:hAnsi="Segoe UI" w:cs="Segoe UI"/>
      <w:noProof/>
      <w:spacing w:val="0"/>
      <w:sz w:val="19"/>
      <w:szCs w:val="19"/>
    </w:rPr>
  </w:style>
  <w:style w:type="character" w:customStyle="1" w:styleId="Tableofcontents2">
    <w:name w:val="Table of contents (2)_"/>
    <w:basedOn w:val="a0"/>
    <w:link w:val="Tableofcontents20"/>
    <w:uiPriority w:val="99"/>
    <w:rsid w:val="00A81ABD"/>
    <w:rPr>
      <w:rFonts w:ascii="Times New Roman" w:hAnsi="Times New Roman" w:cs="Times New Roman"/>
      <w:spacing w:val="0"/>
      <w:sz w:val="31"/>
      <w:szCs w:val="31"/>
    </w:rPr>
  </w:style>
  <w:style w:type="character" w:customStyle="1" w:styleId="1">
    <w:name w:val="Оглавление 1 Знак"/>
    <w:basedOn w:val="a0"/>
    <w:link w:val="10"/>
    <w:uiPriority w:val="99"/>
    <w:rsid w:val="00A81ABD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Tableofcontents1">
    <w:name w:val="Table of contents1"/>
    <w:basedOn w:val="1"/>
    <w:uiPriority w:val="99"/>
    <w:rsid w:val="00A81ABD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Bodytext3">
    <w:name w:val="Body text (3)_"/>
    <w:basedOn w:val="a0"/>
    <w:link w:val="Bodytext31"/>
    <w:uiPriority w:val="99"/>
    <w:rsid w:val="00A81ABD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Bodytext3NotItalic">
    <w:name w:val="Body text (3) + Not Italic"/>
    <w:basedOn w:val="Bodytext3"/>
    <w:uiPriority w:val="99"/>
    <w:rsid w:val="00A81ABD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Bodytext4">
    <w:name w:val="Body text (4)_"/>
    <w:basedOn w:val="a0"/>
    <w:link w:val="Bodytext40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Tableofcontents3">
    <w:name w:val="Table of contents (3)_"/>
    <w:basedOn w:val="a0"/>
    <w:link w:val="Tableofcontents30"/>
    <w:uiPriority w:val="99"/>
    <w:rsid w:val="00A81ABD"/>
    <w:rPr>
      <w:rFonts w:ascii="Segoe UI" w:hAnsi="Segoe UI" w:cs="Segoe UI"/>
      <w:spacing w:val="0"/>
      <w:sz w:val="17"/>
      <w:szCs w:val="17"/>
    </w:rPr>
  </w:style>
  <w:style w:type="character" w:customStyle="1" w:styleId="Tableofcontents3Italic">
    <w:name w:val="Table of contents (3) + Italic"/>
    <w:basedOn w:val="Tableofcontents3"/>
    <w:uiPriority w:val="99"/>
    <w:rsid w:val="00A81ABD"/>
    <w:rPr>
      <w:rFonts w:ascii="Segoe UI" w:hAnsi="Segoe UI" w:cs="Segoe UI"/>
      <w:i/>
      <w:iCs/>
      <w:spacing w:val="0"/>
      <w:sz w:val="17"/>
      <w:szCs w:val="17"/>
    </w:rPr>
  </w:style>
  <w:style w:type="character" w:customStyle="1" w:styleId="Bodytext5">
    <w:name w:val="Body text (5)_"/>
    <w:basedOn w:val="a0"/>
    <w:link w:val="Bodytext51"/>
    <w:uiPriority w:val="99"/>
    <w:rsid w:val="00A81ABD"/>
    <w:rPr>
      <w:rFonts w:ascii="Segoe UI" w:hAnsi="Segoe UI" w:cs="Segoe UI"/>
      <w:spacing w:val="0"/>
      <w:sz w:val="17"/>
      <w:szCs w:val="17"/>
    </w:rPr>
  </w:style>
  <w:style w:type="character" w:customStyle="1" w:styleId="Bodytext6">
    <w:name w:val="Body text (6)_"/>
    <w:basedOn w:val="a0"/>
    <w:link w:val="Bodytext61"/>
    <w:uiPriority w:val="99"/>
    <w:rsid w:val="00A81AB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Bodytext7">
    <w:name w:val="Body text (7)_"/>
    <w:basedOn w:val="a0"/>
    <w:link w:val="Bodytext70"/>
    <w:uiPriority w:val="99"/>
    <w:rsid w:val="00A81ABD"/>
    <w:rPr>
      <w:rFonts w:ascii="Times New Roman" w:hAnsi="Times New Roman" w:cs="Times New Roman"/>
      <w:b/>
      <w:bCs/>
      <w:i/>
      <w:iCs/>
      <w:spacing w:val="0"/>
      <w:sz w:val="31"/>
      <w:szCs w:val="31"/>
    </w:rPr>
  </w:style>
  <w:style w:type="character" w:customStyle="1" w:styleId="BodytextBold">
    <w:name w:val="Body text + Bold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Bold21">
    <w:name w:val="Body text + Bold21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Tablecaption2">
    <w:name w:val="Table caption (2)_"/>
    <w:basedOn w:val="a0"/>
    <w:link w:val="Tablecaption20"/>
    <w:uiPriority w:val="99"/>
    <w:rsid w:val="00A81ABD"/>
    <w:rPr>
      <w:rFonts w:ascii="Times New Roman" w:hAnsi="Times New Roman" w:cs="Times New Roman"/>
      <w:spacing w:val="0"/>
      <w:sz w:val="21"/>
      <w:szCs w:val="21"/>
    </w:rPr>
  </w:style>
  <w:style w:type="character" w:customStyle="1" w:styleId="Tablecaption">
    <w:name w:val="Table caption_"/>
    <w:basedOn w:val="a0"/>
    <w:link w:val="Tablecaption1"/>
    <w:uiPriority w:val="99"/>
    <w:rsid w:val="00A81ABD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Tablecaption0">
    <w:name w:val="Table caption"/>
    <w:basedOn w:val="Tablecaption"/>
    <w:uiPriority w:val="99"/>
    <w:rsid w:val="00A81ABD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Bodytext9">
    <w:name w:val="Body text (9)_"/>
    <w:basedOn w:val="a0"/>
    <w:link w:val="Bodytext90"/>
    <w:uiPriority w:val="99"/>
    <w:rsid w:val="00A81ABD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Bodytext10">
    <w:name w:val="Body text (10)_"/>
    <w:basedOn w:val="a0"/>
    <w:link w:val="Bodytext100"/>
    <w:uiPriority w:val="99"/>
    <w:rsid w:val="00A81ABD"/>
    <w:rPr>
      <w:rFonts w:ascii="Times New Roman" w:hAnsi="Times New Roman" w:cs="Times New Roman"/>
      <w:noProof/>
      <w:sz w:val="20"/>
      <w:szCs w:val="20"/>
    </w:rPr>
  </w:style>
  <w:style w:type="character" w:customStyle="1" w:styleId="Bodytext8">
    <w:name w:val="Body text (8)_"/>
    <w:basedOn w:val="a0"/>
    <w:link w:val="Bodytext80"/>
    <w:uiPriority w:val="99"/>
    <w:rsid w:val="00A81ABD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50">
    <w:name w:val="Body text (5)"/>
    <w:basedOn w:val="Bodytext5"/>
    <w:uiPriority w:val="99"/>
    <w:rsid w:val="00A81ABD"/>
    <w:rPr>
      <w:rFonts w:ascii="Segoe UI" w:hAnsi="Segoe UI" w:cs="Segoe UI"/>
      <w:spacing w:val="0"/>
      <w:sz w:val="17"/>
      <w:szCs w:val="17"/>
    </w:rPr>
  </w:style>
  <w:style w:type="character" w:customStyle="1" w:styleId="Bodytext4NotBold">
    <w:name w:val="Body text (4) + Not Bold"/>
    <w:basedOn w:val="Bodytext4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Bold20">
    <w:name w:val="Body text + Bold20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PicturecaptionBold">
    <w:name w:val="Picture caption + Bold"/>
    <w:basedOn w:val="Picturecaption"/>
    <w:uiPriority w:val="99"/>
    <w:rsid w:val="00A81ABD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Bodytext20">
    <w:name w:val="Body text (2)"/>
    <w:basedOn w:val="Bodytext2"/>
    <w:uiPriority w:val="99"/>
    <w:rsid w:val="00A81ABD"/>
    <w:rPr>
      <w:rFonts w:ascii="Times New Roman" w:hAnsi="Times New Roman" w:cs="Times New Roman"/>
      <w:b/>
      <w:bCs/>
      <w:noProof/>
      <w:spacing w:val="0"/>
      <w:sz w:val="51"/>
      <w:szCs w:val="51"/>
    </w:rPr>
  </w:style>
  <w:style w:type="character" w:customStyle="1" w:styleId="TablecaptionNotBold">
    <w:name w:val="Table caption + Not Bold"/>
    <w:basedOn w:val="Tablecaption"/>
    <w:uiPriority w:val="99"/>
    <w:rsid w:val="00A81ABD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Tablecaption3">
    <w:name w:val="Table caption (3)_"/>
    <w:basedOn w:val="a0"/>
    <w:link w:val="Tablecaption30"/>
    <w:uiPriority w:val="99"/>
    <w:rsid w:val="00A81ABD"/>
    <w:rPr>
      <w:rFonts w:ascii="Times New Roman" w:hAnsi="Times New Roman" w:cs="Times New Roman"/>
      <w:b/>
      <w:bCs/>
      <w:i/>
      <w:iCs/>
      <w:spacing w:val="0"/>
      <w:sz w:val="31"/>
      <w:szCs w:val="31"/>
    </w:rPr>
  </w:style>
  <w:style w:type="character" w:customStyle="1" w:styleId="BodytextBold19">
    <w:name w:val="Body text + Bold19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Heading1">
    <w:name w:val="Heading #1_"/>
    <w:basedOn w:val="a0"/>
    <w:link w:val="Heading10"/>
    <w:uiPriority w:val="99"/>
    <w:rsid w:val="00A81ABD"/>
    <w:rPr>
      <w:rFonts w:ascii="Times New Roman" w:hAnsi="Times New Roman" w:cs="Times New Roman"/>
      <w:b/>
      <w:bCs/>
      <w:i/>
      <w:iCs/>
      <w:spacing w:val="0"/>
      <w:sz w:val="31"/>
      <w:szCs w:val="31"/>
    </w:rPr>
  </w:style>
  <w:style w:type="character" w:customStyle="1" w:styleId="BodytextBold18">
    <w:name w:val="Body text + Bold18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Bold17">
    <w:name w:val="Body text + Bold17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PicturecaptionBold3">
    <w:name w:val="Picture caption + Bold3"/>
    <w:basedOn w:val="Picturecaption"/>
    <w:uiPriority w:val="99"/>
    <w:rsid w:val="00A81ABD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Bodytext5Spacing1pt">
    <w:name w:val="Body text (5) + Spacing 1 pt"/>
    <w:basedOn w:val="Bodytext5"/>
    <w:uiPriority w:val="99"/>
    <w:rsid w:val="00A81ABD"/>
    <w:rPr>
      <w:rFonts w:ascii="Segoe UI" w:hAnsi="Segoe UI" w:cs="Segoe UI"/>
      <w:spacing w:val="30"/>
      <w:sz w:val="17"/>
      <w:szCs w:val="17"/>
    </w:rPr>
  </w:style>
  <w:style w:type="character" w:customStyle="1" w:styleId="BodytextBold16">
    <w:name w:val="Body text + Bold16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Italic">
    <w:name w:val="Body text + Italic"/>
    <w:basedOn w:val="Bodytext"/>
    <w:uiPriority w:val="99"/>
    <w:rsid w:val="00A81ABD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PicturecaptionBold2">
    <w:name w:val="Picture caption + Bold2"/>
    <w:basedOn w:val="Picturecaption"/>
    <w:uiPriority w:val="99"/>
    <w:rsid w:val="00A81ABD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BodytextBold15">
    <w:name w:val="Body text + Bold15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Italic8">
    <w:name w:val="Body text + Italic8"/>
    <w:basedOn w:val="Bodytext"/>
    <w:uiPriority w:val="99"/>
    <w:rsid w:val="00A81ABD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Bodytext30">
    <w:name w:val="Body text (3)"/>
    <w:basedOn w:val="Bodytext3"/>
    <w:uiPriority w:val="99"/>
    <w:rsid w:val="00A81ABD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11">
    <w:name w:val="Основной текст1"/>
    <w:basedOn w:val="Bodytext"/>
    <w:uiPriority w:val="99"/>
    <w:rsid w:val="00A81ABD"/>
    <w:rPr>
      <w:rFonts w:ascii="Times New Roman" w:hAnsi="Times New Roman" w:cs="Times New Roman"/>
      <w:noProof/>
      <w:spacing w:val="0"/>
      <w:sz w:val="31"/>
      <w:szCs w:val="31"/>
    </w:rPr>
  </w:style>
  <w:style w:type="character" w:customStyle="1" w:styleId="Tablecaption4">
    <w:name w:val="Table caption (4)_"/>
    <w:basedOn w:val="a0"/>
    <w:link w:val="Tablecaption40"/>
    <w:uiPriority w:val="99"/>
    <w:rsid w:val="00A81ABD"/>
    <w:rPr>
      <w:rFonts w:ascii="Segoe UI" w:hAnsi="Segoe UI" w:cs="Segoe UI"/>
      <w:spacing w:val="0"/>
      <w:sz w:val="17"/>
      <w:szCs w:val="17"/>
    </w:rPr>
  </w:style>
  <w:style w:type="character" w:customStyle="1" w:styleId="Tablecaption5">
    <w:name w:val="Table caption (5)_"/>
    <w:basedOn w:val="a0"/>
    <w:link w:val="Tablecaption50"/>
    <w:uiPriority w:val="99"/>
    <w:rsid w:val="00A81AB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Tablecaption5Bold">
    <w:name w:val="Table caption (5) + Bold"/>
    <w:basedOn w:val="Tablecaption5"/>
    <w:uiPriority w:val="99"/>
    <w:rsid w:val="00A81ABD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Bodytext11">
    <w:name w:val="Body text (11)_"/>
    <w:basedOn w:val="a0"/>
    <w:link w:val="Bodytext111"/>
    <w:uiPriority w:val="99"/>
    <w:rsid w:val="00A81ABD"/>
    <w:rPr>
      <w:rFonts w:ascii="Times New Roman" w:hAnsi="Times New Roman" w:cs="Times New Roman"/>
      <w:noProof/>
      <w:sz w:val="55"/>
      <w:szCs w:val="55"/>
    </w:rPr>
  </w:style>
  <w:style w:type="character" w:customStyle="1" w:styleId="Bodytext110">
    <w:name w:val="Body text (11)"/>
    <w:basedOn w:val="Bodytext11"/>
    <w:uiPriority w:val="99"/>
    <w:rsid w:val="00A81ABD"/>
    <w:rPr>
      <w:rFonts w:ascii="Times New Roman" w:hAnsi="Times New Roman" w:cs="Times New Roman"/>
      <w:noProof/>
      <w:sz w:val="55"/>
      <w:szCs w:val="55"/>
    </w:rPr>
  </w:style>
  <w:style w:type="character" w:customStyle="1" w:styleId="Bodytext12">
    <w:name w:val="Body text (12)_"/>
    <w:basedOn w:val="a0"/>
    <w:link w:val="Bodytext121"/>
    <w:uiPriority w:val="99"/>
    <w:rsid w:val="00A81ABD"/>
    <w:rPr>
      <w:rFonts w:ascii="Garamond" w:hAnsi="Garamond" w:cs="Garamond"/>
      <w:b/>
      <w:bCs/>
      <w:spacing w:val="-20"/>
      <w:sz w:val="23"/>
      <w:szCs w:val="23"/>
    </w:rPr>
  </w:style>
  <w:style w:type="character" w:customStyle="1" w:styleId="Bodytext120">
    <w:name w:val="Body text (12)"/>
    <w:basedOn w:val="Bodytext12"/>
    <w:uiPriority w:val="99"/>
    <w:rsid w:val="00A81ABD"/>
    <w:rPr>
      <w:rFonts w:ascii="Garamond" w:hAnsi="Garamond" w:cs="Garamond"/>
      <w:b/>
      <w:bCs/>
      <w:spacing w:val="-20"/>
      <w:sz w:val="23"/>
      <w:szCs w:val="23"/>
    </w:rPr>
  </w:style>
  <w:style w:type="character" w:customStyle="1" w:styleId="Bodytext54">
    <w:name w:val="Body text (5)4"/>
    <w:basedOn w:val="Bodytext5"/>
    <w:uiPriority w:val="99"/>
    <w:rsid w:val="00A81ABD"/>
    <w:rPr>
      <w:rFonts w:ascii="Segoe UI" w:hAnsi="Segoe UI" w:cs="Segoe UI"/>
      <w:spacing w:val="0"/>
      <w:sz w:val="17"/>
      <w:szCs w:val="17"/>
    </w:rPr>
  </w:style>
  <w:style w:type="character" w:customStyle="1" w:styleId="BodytextBold14">
    <w:name w:val="Body text + Bold14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Italic7">
    <w:name w:val="Body text + Italic7"/>
    <w:basedOn w:val="Bodytext"/>
    <w:uiPriority w:val="99"/>
    <w:rsid w:val="00A81ABD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PicturecaptionBold1">
    <w:name w:val="Picture caption + Bold1"/>
    <w:basedOn w:val="Picturecaption"/>
    <w:uiPriority w:val="99"/>
    <w:rsid w:val="00A81ABD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Bodytext53">
    <w:name w:val="Body text (5)3"/>
    <w:basedOn w:val="Bodytext5"/>
    <w:uiPriority w:val="99"/>
    <w:rsid w:val="00A81ABD"/>
    <w:rPr>
      <w:rFonts w:ascii="Segoe UI" w:hAnsi="Segoe UI" w:cs="Segoe UI"/>
      <w:spacing w:val="0"/>
      <w:sz w:val="17"/>
      <w:szCs w:val="17"/>
    </w:rPr>
  </w:style>
  <w:style w:type="character" w:customStyle="1" w:styleId="Tablecaption5Bold1">
    <w:name w:val="Table caption (5) + Bold1"/>
    <w:basedOn w:val="Tablecaption5"/>
    <w:uiPriority w:val="99"/>
    <w:rsid w:val="00A81ABD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BodytextItalic6">
    <w:name w:val="Body text + Italic6"/>
    <w:basedOn w:val="Bodytext"/>
    <w:uiPriority w:val="99"/>
    <w:rsid w:val="00A81ABD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BodytextBold13">
    <w:name w:val="Body text + Bold13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Bold12">
    <w:name w:val="Body text + Bold12"/>
    <w:aliases w:val="Italic"/>
    <w:basedOn w:val="Bodytext"/>
    <w:uiPriority w:val="99"/>
    <w:rsid w:val="00A81ABD"/>
    <w:rPr>
      <w:rFonts w:ascii="Times New Roman" w:hAnsi="Times New Roman" w:cs="Times New Roman"/>
      <w:b/>
      <w:bCs/>
      <w:i/>
      <w:iCs/>
      <w:spacing w:val="0"/>
      <w:sz w:val="31"/>
      <w:szCs w:val="31"/>
    </w:rPr>
  </w:style>
  <w:style w:type="character" w:customStyle="1" w:styleId="BodytextBold11">
    <w:name w:val="Body text + Bold11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Italic5">
    <w:name w:val="Body text + Italic5"/>
    <w:basedOn w:val="Bodytext"/>
    <w:uiPriority w:val="99"/>
    <w:rsid w:val="00A81ABD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Bodytext60">
    <w:name w:val="Body text (6)"/>
    <w:basedOn w:val="Bodytext6"/>
    <w:uiPriority w:val="99"/>
    <w:rsid w:val="00A81ABD"/>
    <w:rPr>
      <w:rFonts w:ascii="Times New Roman" w:hAnsi="Times New Roman" w:cs="Times New Roman"/>
      <w:i/>
      <w:iCs/>
      <w:noProof/>
      <w:spacing w:val="0"/>
      <w:sz w:val="27"/>
      <w:szCs w:val="27"/>
    </w:rPr>
  </w:style>
  <w:style w:type="character" w:customStyle="1" w:styleId="Bodytext52">
    <w:name w:val="Body text (5)2"/>
    <w:basedOn w:val="Bodytext5"/>
    <w:uiPriority w:val="99"/>
    <w:rsid w:val="00A81ABD"/>
    <w:rPr>
      <w:rFonts w:ascii="Segoe UI" w:hAnsi="Segoe UI" w:cs="Segoe UI"/>
      <w:noProof/>
      <w:spacing w:val="0"/>
      <w:sz w:val="17"/>
      <w:szCs w:val="17"/>
    </w:rPr>
  </w:style>
  <w:style w:type="character" w:customStyle="1" w:styleId="BodytextItalic4">
    <w:name w:val="Body text + Italic4"/>
    <w:basedOn w:val="Bodytext"/>
    <w:uiPriority w:val="99"/>
    <w:rsid w:val="00A81ABD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BodytextBold10">
    <w:name w:val="Body text + Bold10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Bold9">
    <w:name w:val="Body text + Bold9"/>
    <w:aliases w:val="Italic1"/>
    <w:basedOn w:val="Bodytext"/>
    <w:uiPriority w:val="99"/>
    <w:rsid w:val="00A81ABD"/>
    <w:rPr>
      <w:rFonts w:ascii="Times New Roman" w:hAnsi="Times New Roman" w:cs="Times New Roman"/>
      <w:b/>
      <w:bCs/>
      <w:i/>
      <w:iCs/>
      <w:spacing w:val="0"/>
      <w:sz w:val="31"/>
      <w:szCs w:val="31"/>
    </w:rPr>
  </w:style>
  <w:style w:type="character" w:customStyle="1" w:styleId="BodytextItalic3">
    <w:name w:val="Body text + Italic3"/>
    <w:basedOn w:val="Bodytext"/>
    <w:uiPriority w:val="99"/>
    <w:rsid w:val="00A81ABD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BodytextItalic2">
    <w:name w:val="Body text + Italic2"/>
    <w:basedOn w:val="Bodytext"/>
    <w:uiPriority w:val="99"/>
    <w:rsid w:val="00A81ABD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BodytextBold8">
    <w:name w:val="Body text + Bold8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TablecaptionItalic">
    <w:name w:val="Table caption + Italic"/>
    <w:basedOn w:val="Tablecaption"/>
    <w:uiPriority w:val="99"/>
    <w:rsid w:val="00A81ABD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TablecaptionItalic2">
    <w:name w:val="Table caption + Italic2"/>
    <w:basedOn w:val="Tablecaption"/>
    <w:uiPriority w:val="99"/>
    <w:rsid w:val="00A81ABD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Tablecaption31">
    <w:name w:val="Table caption3"/>
    <w:basedOn w:val="Tablecaption"/>
    <w:uiPriority w:val="99"/>
    <w:rsid w:val="00A81ABD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Tablecaption21">
    <w:name w:val="Table caption2"/>
    <w:basedOn w:val="Tablecaption"/>
    <w:uiPriority w:val="99"/>
    <w:rsid w:val="00A81ABD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TablecaptionItalic1">
    <w:name w:val="Table caption + Italic1"/>
    <w:basedOn w:val="Tablecaption"/>
    <w:uiPriority w:val="99"/>
    <w:rsid w:val="00A81ABD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7">
    <w:name w:val="Body text + Bold7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Bold6">
    <w:name w:val="Body text + Bold6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Bold5">
    <w:name w:val="Body text + Bold5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Italic1">
    <w:name w:val="Body text + Italic1"/>
    <w:basedOn w:val="Bodytext"/>
    <w:uiPriority w:val="99"/>
    <w:rsid w:val="00A81ABD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BodytextBold4">
    <w:name w:val="Body text + Bold4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Bold3">
    <w:name w:val="Body text + Bold3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Bold2">
    <w:name w:val="Body text + Bold2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Bold1">
    <w:name w:val="Body text + Bold1"/>
    <w:basedOn w:val="Bodytext"/>
    <w:uiPriority w:val="99"/>
    <w:rsid w:val="00A81ABD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Bodytext13">
    <w:name w:val="Body text (13)_"/>
    <w:basedOn w:val="a0"/>
    <w:link w:val="Bodytext130"/>
    <w:uiPriority w:val="99"/>
    <w:rsid w:val="00A81ABD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14">
    <w:name w:val="Body text (14)_"/>
    <w:basedOn w:val="a0"/>
    <w:link w:val="Bodytext140"/>
    <w:uiPriority w:val="99"/>
    <w:rsid w:val="00A81ABD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Footnote0">
    <w:name w:val="Footnote"/>
    <w:basedOn w:val="a"/>
    <w:link w:val="Footnote"/>
    <w:uiPriority w:val="99"/>
    <w:rsid w:val="00A81ABD"/>
    <w:pPr>
      <w:shd w:val="clear" w:color="auto" w:fill="FFFFFF"/>
      <w:spacing w:line="240" w:lineRule="atLeast"/>
    </w:pPr>
    <w:rPr>
      <w:rFonts w:ascii="Segoe UI" w:hAnsi="Segoe UI" w:cs="Segoe UI"/>
      <w:color w:val="auto"/>
      <w:sz w:val="17"/>
      <w:szCs w:val="17"/>
    </w:rPr>
  </w:style>
  <w:style w:type="paragraph" w:customStyle="1" w:styleId="Picturecaption20">
    <w:name w:val="Picture caption (2)"/>
    <w:basedOn w:val="a"/>
    <w:link w:val="Picturecaption2"/>
    <w:uiPriority w:val="99"/>
    <w:rsid w:val="00A81ABD"/>
    <w:pPr>
      <w:shd w:val="clear" w:color="auto" w:fill="FFFFFF"/>
      <w:spacing w:line="240" w:lineRule="atLeast"/>
      <w:ind w:hanging="560"/>
    </w:pPr>
    <w:rPr>
      <w:rFonts w:ascii="Segoe UI" w:hAnsi="Segoe UI" w:cs="Segoe UI"/>
      <w:color w:val="auto"/>
      <w:sz w:val="17"/>
      <w:szCs w:val="17"/>
    </w:rPr>
  </w:style>
  <w:style w:type="paragraph" w:customStyle="1" w:styleId="Picturecaption0">
    <w:name w:val="Picture caption"/>
    <w:basedOn w:val="a"/>
    <w:link w:val="Picturecaption"/>
    <w:uiPriority w:val="99"/>
    <w:rsid w:val="00A81ABD"/>
    <w:pPr>
      <w:shd w:val="clear" w:color="auto" w:fill="FFFFFF"/>
      <w:spacing w:line="370" w:lineRule="exact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Bodytext1">
    <w:name w:val="Body text1"/>
    <w:basedOn w:val="a"/>
    <w:link w:val="Bodytext"/>
    <w:uiPriority w:val="99"/>
    <w:rsid w:val="00A81ABD"/>
    <w:pPr>
      <w:shd w:val="clear" w:color="auto" w:fill="FFFFFF"/>
      <w:spacing w:after="600" w:line="240" w:lineRule="atLeast"/>
      <w:ind w:hanging="700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Bodytext21">
    <w:name w:val="Body text (2)1"/>
    <w:basedOn w:val="a"/>
    <w:link w:val="Bodytext2"/>
    <w:uiPriority w:val="99"/>
    <w:rsid w:val="00A81ABD"/>
    <w:pPr>
      <w:shd w:val="clear" w:color="auto" w:fill="FFFFFF"/>
      <w:spacing w:before="3000" w:line="686" w:lineRule="exact"/>
      <w:jc w:val="center"/>
    </w:pPr>
    <w:rPr>
      <w:rFonts w:ascii="Times New Roman" w:hAnsi="Times New Roman" w:cs="Times New Roman"/>
      <w:b/>
      <w:bCs/>
      <w:color w:val="auto"/>
      <w:sz w:val="51"/>
      <w:szCs w:val="51"/>
    </w:rPr>
  </w:style>
  <w:style w:type="paragraph" w:customStyle="1" w:styleId="Heading120">
    <w:name w:val="Heading #1 (2)"/>
    <w:basedOn w:val="a"/>
    <w:link w:val="Heading12"/>
    <w:uiPriority w:val="99"/>
    <w:rsid w:val="00A81ABD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Headerorfooter0">
    <w:name w:val="Header or footer"/>
    <w:basedOn w:val="a"/>
    <w:link w:val="Headerorfooter"/>
    <w:uiPriority w:val="99"/>
    <w:rsid w:val="00A81ABD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Tableofcontents20">
    <w:name w:val="Table of contents (2)"/>
    <w:basedOn w:val="a"/>
    <w:link w:val="Tableofcontents2"/>
    <w:uiPriority w:val="99"/>
    <w:rsid w:val="00A81ABD"/>
    <w:pPr>
      <w:shd w:val="clear" w:color="auto" w:fill="FFFFFF"/>
      <w:spacing w:before="420" w:after="420" w:line="240" w:lineRule="atLeast"/>
    </w:pPr>
    <w:rPr>
      <w:rFonts w:ascii="Times New Roman" w:hAnsi="Times New Roman" w:cs="Times New Roman"/>
      <w:color w:val="auto"/>
      <w:sz w:val="31"/>
      <w:szCs w:val="31"/>
    </w:rPr>
  </w:style>
  <w:style w:type="paragraph" w:styleId="10">
    <w:name w:val="toc 1"/>
    <w:basedOn w:val="a"/>
    <w:next w:val="a"/>
    <w:link w:val="1"/>
    <w:uiPriority w:val="99"/>
    <w:rsid w:val="00A81ABD"/>
    <w:pPr>
      <w:shd w:val="clear" w:color="auto" w:fill="FFFFFF"/>
      <w:spacing w:line="346" w:lineRule="exact"/>
    </w:pPr>
    <w:rPr>
      <w:rFonts w:ascii="Times New Roman" w:hAnsi="Times New Roman" w:cs="Times New Roman"/>
      <w:i/>
      <w:iCs/>
      <w:color w:val="auto"/>
      <w:sz w:val="31"/>
      <w:szCs w:val="31"/>
    </w:rPr>
  </w:style>
  <w:style w:type="paragraph" w:customStyle="1" w:styleId="Bodytext31">
    <w:name w:val="Body text (3)1"/>
    <w:basedOn w:val="a"/>
    <w:link w:val="Bodytext3"/>
    <w:uiPriority w:val="99"/>
    <w:rsid w:val="00A81ABD"/>
    <w:pPr>
      <w:shd w:val="clear" w:color="auto" w:fill="FFFFFF"/>
      <w:spacing w:line="346" w:lineRule="exact"/>
    </w:pPr>
    <w:rPr>
      <w:rFonts w:ascii="Times New Roman" w:hAnsi="Times New Roman" w:cs="Times New Roman"/>
      <w:i/>
      <w:iCs/>
      <w:color w:val="auto"/>
      <w:sz w:val="31"/>
      <w:szCs w:val="31"/>
    </w:rPr>
  </w:style>
  <w:style w:type="paragraph" w:customStyle="1" w:styleId="Bodytext40">
    <w:name w:val="Body text (4)"/>
    <w:basedOn w:val="a"/>
    <w:link w:val="Bodytext4"/>
    <w:uiPriority w:val="99"/>
    <w:rsid w:val="00A81ABD"/>
    <w:pPr>
      <w:shd w:val="clear" w:color="auto" w:fill="FFFFFF"/>
      <w:spacing w:after="540" w:line="240" w:lineRule="atLeast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Tableofcontents30">
    <w:name w:val="Table of contents (3)"/>
    <w:basedOn w:val="a"/>
    <w:link w:val="Tableofcontents3"/>
    <w:uiPriority w:val="99"/>
    <w:rsid w:val="00A81ABD"/>
    <w:pPr>
      <w:shd w:val="clear" w:color="auto" w:fill="FFFFFF"/>
      <w:spacing w:before="60" w:line="250" w:lineRule="exact"/>
    </w:pPr>
    <w:rPr>
      <w:rFonts w:ascii="Segoe UI" w:hAnsi="Segoe UI" w:cs="Segoe UI"/>
      <w:color w:val="auto"/>
      <w:sz w:val="17"/>
      <w:szCs w:val="17"/>
    </w:rPr>
  </w:style>
  <w:style w:type="paragraph" w:customStyle="1" w:styleId="Bodytext51">
    <w:name w:val="Body text (5)1"/>
    <w:basedOn w:val="a"/>
    <w:link w:val="Bodytext5"/>
    <w:uiPriority w:val="99"/>
    <w:rsid w:val="00A81ABD"/>
    <w:pPr>
      <w:shd w:val="clear" w:color="auto" w:fill="FFFFFF"/>
      <w:spacing w:before="60" w:after="300" w:line="240" w:lineRule="atLeast"/>
    </w:pPr>
    <w:rPr>
      <w:rFonts w:ascii="Segoe UI" w:hAnsi="Segoe UI" w:cs="Segoe UI"/>
      <w:color w:val="auto"/>
      <w:sz w:val="17"/>
      <w:szCs w:val="17"/>
    </w:rPr>
  </w:style>
  <w:style w:type="paragraph" w:customStyle="1" w:styleId="Bodytext61">
    <w:name w:val="Body text (6)1"/>
    <w:basedOn w:val="a"/>
    <w:link w:val="Bodytext6"/>
    <w:uiPriority w:val="99"/>
    <w:rsid w:val="00A81ABD"/>
    <w:pPr>
      <w:shd w:val="clear" w:color="auto" w:fill="FFFFFF"/>
      <w:spacing w:before="300" w:line="370" w:lineRule="exact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Bodytext70">
    <w:name w:val="Body text (7)"/>
    <w:basedOn w:val="a"/>
    <w:link w:val="Bodytext7"/>
    <w:uiPriority w:val="99"/>
    <w:rsid w:val="00A81ABD"/>
    <w:pPr>
      <w:shd w:val="clear" w:color="auto" w:fill="FFFFFF"/>
      <w:spacing w:before="360" w:after="180" w:line="240" w:lineRule="atLeast"/>
    </w:pPr>
    <w:rPr>
      <w:rFonts w:ascii="Times New Roman" w:hAnsi="Times New Roman" w:cs="Times New Roman"/>
      <w:b/>
      <w:bCs/>
      <w:i/>
      <w:iCs/>
      <w:color w:val="auto"/>
      <w:sz w:val="31"/>
      <w:szCs w:val="31"/>
    </w:rPr>
  </w:style>
  <w:style w:type="paragraph" w:customStyle="1" w:styleId="Tablecaption20">
    <w:name w:val="Table caption (2)"/>
    <w:basedOn w:val="a"/>
    <w:link w:val="Tablecaption2"/>
    <w:uiPriority w:val="99"/>
    <w:rsid w:val="00A81ABD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Tablecaption1">
    <w:name w:val="Table caption1"/>
    <w:basedOn w:val="a"/>
    <w:link w:val="Tablecaption"/>
    <w:uiPriority w:val="99"/>
    <w:rsid w:val="00A81ABD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Bodytext90">
    <w:name w:val="Body text (9)"/>
    <w:basedOn w:val="a"/>
    <w:link w:val="Bodytext9"/>
    <w:uiPriority w:val="99"/>
    <w:rsid w:val="00A81ABD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Bodytext100">
    <w:name w:val="Body text (10)"/>
    <w:basedOn w:val="a"/>
    <w:link w:val="Bodytext10"/>
    <w:uiPriority w:val="99"/>
    <w:rsid w:val="00A81ABD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80">
    <w:name w:val="Body text (8)"/>
    <w:basedOn w:val="a"/>
    <w:link w:val="Bodytext8"/>
    <w:uiPriority w:val="99"/>
    <w:rsid w:val="00A81ABD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Tablecaption30">
    <w:name w:val="Table caption (3)"/>
    <w:basedOn w:val="a"/>
    <w:link w:val="Tablecaption3"/>
    <w:uiPriority w:val="99"/>
    <w:rsid w:val="00A81ABD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31"/>
      <w:szCs w:val="31"/>
    </w:rPr>
  </w:style>
  <w:style w:type="paragraph" w:customStyle="1" w:styleId="Heading10">
    <w:name w:val="Heading #1"/>
    <w:basedOn w:val="a"/>
    <w:link w:val="Heading1"/>
    <w:uiPriority w:val="99"/>
    <w:rsid w:val="00A81ABD"/>
    <w:pPr>
      <w:shd w:val="clear" w:color="auto" w:fill="FFFFFF"/>
      <w:spacing w:after="420" w:line="240" w:lineRule="atLeast"/>
      <w:ind w:hanging="700"/>
      <w:outlineLvl w:val="0"/>
    </w:pPr>
    <w:rPr>
      <w:rFonts w:ascii="Times New Roman" w:hAnsi="Times New Roman" w:cs="Times New Roman"/>
      <w:b/>
      <w:bCs/>
      <w:i/>
      <w:iCs/>
      <w:color w:val="auto"/>
      <w:sz w:val="31"/>
      <w:szCs w:val="31"/>
    </w:rPr>
  </w:style>
  <w:style w:type="paragraph" w:customStyle="1" w:styleId="Tablecaption40">
    <w:name w:val="Table caption (4)"/>
    <w:basedOn w:val="a"/>
    <w:link w:val="Tablecaption4"/>
    <w:uiPriority w:val="99"/>
    <w:rsid w:val="00A81ABD"/>
    <w:pPr>
      <w:shd w:val="clear" w:color="auto" w:fill="FFFFFF"/>
      <w:spacing w:line="240" w:lineRule="atLeast"/>
    </w:pPr>
    <w:rPr>
      <w:rFonts w:ascii="Segoe UI" w:hAnsi="Segoe UI" w:cs="Segoe UI"/>
      <w:color w:val="auto"/>
      <w:sz w:val="17"/>
      <w:szCs w:val="17"/>
    </w:rPr>
  </w:style>
  <w:style w:type="paragraph" w:customStyle="1" w:styleId="Tablecaption50">
    <w:name w:val="Table caption (5)"/>
    <w:basedOn w:val="a"/>
    <w:link w:val="Tablecaption5"/>
    <w:uiPriority w:val="99"/>
    <w:rsid w:val="00A81ABD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Bodytext111">
    <w:name w:val="Body text (11)1"/>
    <w:basedOn w:val="a"/>
    <w:link w:val="Bodytext11"/>
    <w:uiPriority w:val="99"/>
    <w:rsid w:val="00A81ABD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55"/>
      <w:szCs w:val="55"/>
    </w:rPr>
  </w:style>
  <w:style w:type="paragraph" w:customStyle="1" w:styleId="Bodytext121">
    <w:name w:val="Body text (12)1"/>
    <w:basedOn w:val="a"/>
    <w:link w:val="Bodytext12"/>
    <w:uiPriority w:val="99"/>
    <w:rsid w:val="00A81ABD"/>
    <w:pPr>
      <w:shd w:val="clear" w:color="auto" w:fill="FFFFFF"/>
      <w:spacing w:line="240" w:lineRule="atLeast"/>
    </w:pPr>
    <w:rPr>
      <w:rFonts w:ascii="Garamond" w:hAnsi="Garamond" w:cs="Garamond"/>
      <w:b/>
      <w:bCs/>
      <w:color w:val="auto"/>
      <w:spacing w:val="-20"/>
      <w:sz w:val="23"/>
      <w:szCs w:val="23"/>
    </w:rPr>
  </w:style>
  <w:style w:type="paragraph" w:customStyle="1" w:styleId="Bodytext130">
    <w:name w:val="Body text (13)"/>
    <w:basedOn w:val="a"/>
    <w:link w:val="Bodytext13"/>
    <w:uiPriority w:val="99"/>
    <w:rsid w:val="00A81ABD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21"/>
      <w:szCs w:val="21"/>
    </w:rPr>
  </w:style>
  <w:style w:type="paragraph" w:customStyle="1" w:styleId="Bodytext140">
    <w:name w:val="Body text (14)"/>
    <w:basedOn w:val="a"/>
    <w:link w:val="Bodytext14"/>
    <w:uiPriority w:val="99"/>
    <w:rsid w:val="00A81ABD"/>
    <w:pPr>
      <w:shd w:val="clear" w:color="auto" w:fill="FFFFFF"/>
      <w:spacing w:after="300"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DF7B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B25"/>
    <w:rPr>
      <w:rFonts w:ascii="Tahoma" w:hAnsi="Tahoma" w:cs="Tahoma"/>
      <w:color w:val="000000"/>
      <w:sz w:val="16"/>
      <w:szCs w:val="16"/>
    </w:rPr>
  </w:style>
  <w:style w:type="paragraph" w:styleId="a6">
    <w:name w:val="caption"/>
    <w:basedOn w:val="a"/>
    <w:next w:val="a"/>
    <w:unhideWhenUsed/>
    <w:qFormat/>
    <w:rsid w:val="00764309"/>
    <w:pPr>
      <w:spacing w:after="200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table" w:styleId="a7">
    <w:name w:val="Table Grid"/>
    <w:basedOn w:val="a1"/>
    <w:uiPriority w:val="59"/>
    <w:rsid w:val="00A510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9646">
                  <w:marLeft w:val="0"/>
                  <w:marRight w:val="0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182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9A2FF-54C8-40F9-8EB6-F342E819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1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PB</cp:lastModifiedBy>
  <cp:revision>58</cp:revision>
  <cp:lastPrinted>2023-02-07T08:04:00Z</cp:lastPrinted>
  <dcterms:created xsi:type="dcterms:W3CDTF">2020-01-16T09:29:00Z</dcterms:created>
  <dcterms:modified xsi:type="dcterms:W3CDTF">2023-09-25T22:07:00Z</dcterms:modified>
</cp:coreProperties>
</file>