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64" w:rsidRDefault="008A6E64" w:rsidP="008A6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9A1010" w:rsidRDefault="008A6E64" w:rsidP="008A6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ВЫШНЕВОЛОЦКОГО ГОРОДСКОГО ОКРУГА</w:t>
      </w:r>
    </w:p>
    <w:p w:rsidR="008A6E64" w:rsidRDefault="008A6E64" w:rsidP="008A6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6E64" w:rsidRDefault="008A6E64" w:rsidP="008A6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8A6E64" w:rsidRDefault="008A6E64" w:rsidP="008A6E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123-1                                                                               от 01.10.2022</w:t>
      </w: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 мониторинга </w:t>
      </w:r>
      <w:r w:rsidRPr="00F26FA6">
        <w:rPr>
          <w:sz w:val="28"/>
          <w:szCs w:val="28"/>
        </w:rPr>
        <w:t xml:space="preserve">состояния </w:t>
      </w: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264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системы дополнительного образования детей</w:t>
      </w: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406"/>
        <w:jc w:val="both"/>
        <w:rPr>
          <w:sz w:val="28"/>
          <w:szCs w:val="28"/>
        </w:rPr>
      </w:pPr>
      <w:r w:rsidRPr="00F26FA6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Вышневолоцком</w:t>
      </w:r>
      <w:proofErr w:type="spellEnd"/>
      <w:r>
        <w:rPr>
          <w:sz w:val="28"/>
          <w:szCs w:val="28"/>
        </w:rPr>
        <w:t xml:space="preserve"> городском округе.</w:t>
      </w: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406"/>
        <w:jc w:val="both"/>
        <w:rPr>
          <w:sz w:val="28"/>
          <w:szCs w:val="28"/>
        </w:rPr>
      </w:pP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406"/>
        <w:jc w:val="both"/>
        <w:rPr>
          <w:sz w:val="28"/>
          <w:szCs w:val="28"/>
        </w:rPr>
      </w:pPr>
    </w:p>
    <w:p w:rsidR="008A6E64" w:rsidRPr="00DA5629" w:rsidRDefault="008A6E64" w:rsidP="008A6E64">
      <w:pPr>
        <w:pStyle w:val="Tableofcontents20"/>
        <w:shd w:val="clear" w:color="auto" w:fill="auto"/>
        <w:tabs>
          <w:tab w:val="right" w:pos="9585"/>
          <w:tab w:val="left" w:pos="10490"/>
        </w:tabs>
        <w:spacing w:before="0" w:after="0" w:line="240" w:lineRule="auto"/>
        <w:ind w:left="40" w:firstLine="709"/>
        <w:jc w:val="both"/>
        <w:rPr>
          <w:sz w:val="28"/>
          <w:szCs w:val="28"/>
        </w:rPr>
      </w:pPr>
      <w:bookmarkStart w:id="0" w:name="bookmark1"/>
    </w:p>
    <w:bookmarkEnd w:id="0"/>
    <w:p w:rsidR="008A6E64" w:rsidRPr="00F26FA6" w:rsidRDefault="008A6E64" w:rsidP="008A6E64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4160" w:firstLine="709"/>
        <w:jc w:val="both"/>
        <w:rPr>
          <w:sz w:val="28"/>
          <w:szCs w:val="28"/>
        </w:rPr>
      </w:pP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изучения</w:t>
      </w:r>
      <w:r w:rsidRPr="00F26FA6">
        <w:rPr>
          <w:sz w:val="28"/>
          <w:szCs w:val="28"/>
        </w:rPr>
        <w:t xml:space="preserve"> состояния дополнительного образования в общеобразовательных организациях (далее - ОО)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Вышневолокого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rPr>
          <w:sz w:val="28"/>
          <w:szCs w:val="28"/>
        </w:rPr>
      </w:pPr>
      <w:r w:rsidRPr="008A6E64"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8A6E64" w:rsidRPr="00F26FA6" w:rsidRDefault="008A6E64" w:rsidP="008A6E64">
      <w:pPr>
        <w:pStyle w:val="Bodytext1"/>
        <w:numPr>
          <w:ilvl w:val="0"/>
          <w:numId w:val="2"/>
        </w:numPr>
        <w:shd w:val="clear" w:color="auto" w:fill="auto"/>
        <w:tabs>
          <w:tab w:val="left" w:pos="1049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м</w:t>
      </w:r>
      <w:r w:rsidRPr="00F26FA6">
        <w:rPr>
          <w:sz w:val="28"/>
          <w:szCs w:val="28"/>
        </w:rPr>
        <w:t xml:space="preserve">ониторинг </w:t>
      </w:r>
      <w:r>
        <w:rPr>
          <w:sz w:val="28"/>
          <w:szCs w:val="28"/>
        </w:rPr>
        <w:t xml:space="preserve">состояния системы дополнительного образования </w:t>
      </w:r>
      <w:proofErr w:type="spellStart"/>
      <w:r>
        <w:rPr>
          <w:sz w:val="28"/>
          <w:szCs w:val="28"/>
        </w:rPr>
        <w:t>Вышневолоцкого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F26FA6">
        <w:rPr>
          <w:sz w:val="28"/>
          <w:szCs w:val="28"/>
        </w:rPr>
        <w:t xml:space="preserve"> по следующим критериям оценки эффективности работы по развитию системы дополнительного образования детей:</w:t>
      </w:r>
    </w:p>
    <w:p w:rsidR="008A6E64" w:rsidRPr="00F26FA6" w:rsidRDefault="008A6E64" w:rsidP="008A6E64">
      <w:pPr>
        <w:pStyle w:val="Bodytext1"/>
        <w:numPr>
          <w:ilvl w:val="0"/>
          <w:numId w:val="1"/>
        </w:numPr>
        <w:shd w:val="clear" w:color="auto" w:fill="auto"/>
        <w:tabs>
          <w:tab w:val="left" w:pos="10490"/>
        </w:tabs>
        <w:spacing w:after="0" w:line="240" w:lineRule="auto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общие сведения по муниципальной системе дополнительного образования;</w:t>
      </w:r>
    </w:p>
    <w:p w:rsidR="008A6E64" w:rsidRPr="00F26FA6" w:rsidRDefault="008A6E64" w:rsidP="008A6E64">
      <w:pPr>
        <w:pStyle w:val="Bodytext1"/>
        <w:numPr>
          <w:ilvl w:val="0"/>
          <w:numId w:val="1"/>
        </w:numPr>
        <w:shd w:val="clear" w:color="auto" w:fill="auto"/>
        <w:tabs>
          <w:tab w:val="left" w:pos="10490"/>
        </w:tabs>
        <w:spacing w:after="0" w:line="240" w:lineRule="auto"/>
        <w:jc w:val="both"/>
        <w:rPr>
          <w:sz w:val="28"/>
          <w:szCs w:val="28"/>
        </w:rPr>
      </w:pPr>
      <w:r w:rsidRPr="00F26FA6">
        <w:rPr>
          <w:sz w:val="28"/>
          <w:szCs w:val="28"/>
        </w:rPr>
        <w:t xml:space="preserve">охват учащихся дополнительными общеобразовательными программами в </w:t>
      </w:r>
      <w:r>
        <w:rPr>
          <w:sz w:val="28"/>
          <w:szCs w:val="28"/>
        </w:rPr>
        <w:t>ОО</w:t>
      </w:r>
      <w:r w:rsidRPr="00F26FA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26FA6">
        <w:rPr>
          <w:sz w:val="28"/>
          <w:szCs w:val="28"/>
        </w:rPr>
        <w:t>организационные модели дополнительного образования детей в</w:t>
      </w:r>
      <w:r>
        <w:rPr>
          <w:sz w:val="28"/>
          <w:szCs w:val="28"/>
        </w:rPr>
        <w:t xml:space="preserve"> </w:t>
      </w:r>
      <w:r w:rsidRPr="00F26FA6">
        <w:rPr>
          <w:sz w:val="28"/>
          <w:szCs w:val="28"/>
        </w:rPr>
        <w:t>ОО;</w:t>
      </w:r>
    </w:p>
    <w:p w:rsidR="008A6E64" w:rsidRPr="00F26FA6" w:rsidRDefault="008A6E64" w:rsidP="008A6E64">
      <w:pPr>
        <w:pStyle w:val="Bodytext1"/>
        <w:numPr>
          <w:ilvl w:val="0"/>
          <w:numId w:val="1"/>
        </w:numPr>
        <w:shd w:val="clear" w:color="auto" w:fill="auto"/>
        <w:tabs>
          <w:tab w:val="left" w:pos="10490"/>
        </w:tabs>
        <w:spacing w:after="0" w:line="240" w:lineRule="auto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организация дополнительного образования учащихся в ОО;</w:t>
      </w:r>
    </w:p>
    <w:p w:rsidR="008A6E64" w:rsidRPr="00F26FA6" w:rsidRDefault="008A6E64" w:rsidP="008A6E64">
      <w:pPr>
        <w:pStyle w:val="Bodytext1"/>
        <w:numPr>
          <w:ilvl w:val="0"/>
          <w:numId w:val="1"/>
        </w:numPr>
        <w:shd w:val="clear" w:color="auto" w:fill="auto"/>
        <w:tabs>
          <w:tab w:val="left" w:pos="10490"/>
        </w:tabs>
        <w:spacing w:after="0" w:line="240" w:lineRule="auto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характеристика дополнительных общеобразовательных программ, реализуемых в ОО;</w:t>
      </w:r>
    </w:p>
    <w:p w:rsidR="008A6E64" w:rsidRDefault="008A6E64" w:rsidP="008A6E64">
      <w:pPr>
        <w:pStyle w:val="Bodytext1"/>
        <w:numPr>
          <w:ilvl w:val="0"/>
          <w:numId w:val="1"/>
        </w:numPr>
        <w:shd w:val="clear" w:color="auto" w:fill="auto"/>
        <w:tabs>
          <w:tab w:val="left" w:pos="10490"/>
        </w:tabs>
        <w:spacing w:after="0" w:line="240" w:lineRule="auto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кадровое обеспечение реализации дополнительных общеобра</w:t>
      </w:r>
      <w:r>
        <w:rPr>
          <w:sz w:val="28"/>
          <w:szCs w:val="28"/>
        </w:rPr>
        <w:t>зовательных программ в ОО.</w:t>
      </w:r>
    </w:p>
    <w:p w:rsidR="008A6E64" w:rsidRDefault="008A6E64" w:rsidP="008A6E64">
      <w:pPr>
        <w:pStyle w:val="Bodytext1"/>
        <w:numPr>
          <w:ilvl w:val="0"/>
          <w:numId w:val="2"/>
        </w:numPr>
        <w:shd w:val="clear" w:color="auto" w:fill="auto"/>
        <w:tabs>
          <w:tab w:val="left" w:pos="1049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Управления образования Власюк Д.М.. подготовить аналитическую справку по итогам мониторинга.</w:t>
      </w:r>
    </w:p>
    <w:p w:rsidR="008A6E64" w:rsidRDefault="008A6E64" w:rsidP="008A6E64">
      <w:pPr>
        <w:pStyle w:val="Bodytext1"/>
        <w:numPr>
          <w:ilvl w:val="0"/>
          <w:numId w:val="2"/>
        </w:numPr>
        <w:shd w:val="clear" w:color="auto" w:fill="auto"/>
        <w:tabs>
          <w:tab w:val="left" w:pos="10490"/>
        </w:tabs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оставляю за собой.</w:t>
      </w: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A6E64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A6E64" w:rsidRPr="00F26FA6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 Управления образования                             Н.А. Зингеева</w:t>
      </w:r>
    </w:p>
    <w:p w:rsidR="008A6E64" w:rsidRPr="00F26FA6" w:rsidRDefault="008A6E64" w:rsidP="008A6E64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406"/>
        <w:jc w:val="both"/>
        <w:rPr>
          <w:sz w:val="28"/>
          <w:szCs w:val="28"/>
        </w:rPr>
      </w:pPr>
    </w:p>
    <w:p w:rsidR="008A6E64" w:rsidRPr="008A6E64" w:rsidRDefault="008A6E64" w:rsidP="008A6E64">
      <w:pPr>
        <w:rPr>
          <w:rFonts w:ascii="Times New Roman" w:hAnsi="Times New Roman" w:cs="Times New Roman"/>
          <w:sz w:val="28"/>
          <w:szCs w:val="28"/>
        </w:rPr>
      </w:pPr>
    </w:p>
    <w:sectPr w:rsidR="008A6E64" w:rsidRPr="008A6E64" w:rsidSect="009A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4071"/>
    <w:multiLevelType w:val="hybridMultilevel"/>
    <w:tmpl w:val="91F26D2C"/>
    <w:lvl w:ilvl="0" w:tplc="8C10BC7C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>
    <w:nsid w:val="6A7B3C70"/>
    <w:multiLevelType w:val="hybridMultilevel"/>
    <w:tmpl w:val="83E8D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6E64"/>
    <w:rsid w:val="005C5A4B"/>
    <w:rsid w:val="008A6E64"/>
    <w:rsid w:val="009A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uiPriority w:val="99"/>
    <w:rsid w:val="008A6E64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8A6E64"/>
    <w:pPr>
      <w:shd w:val="clear" w:color="auto" w:fill="FFFFFF"/>
      <w:spacing w:after="600" w:line="240" w:lineRule="atLeast"/>
      <w:ind w:hanging="700"/>
      <w:jc w:val="center"/>
    </w:pPr>
    <w:rPr>
      <w:rFonts w:ascii="Times New Roman" w:hAnsi="Times New Roman" w:cs="Times New Roman"/>
      <w:sz w:val="31"/>
      <w:szCs w:val="31"/>
    </w:rPr>
  </w:style>
  <w:style w:type="character" w:customStyle="1" w:styleId="Tableofcontents2">
    <w:name w:val="Table of contents (2)_"/>
    <w:basedOn w:val="a0"/>
    <w:link w:val="Tableofcontents20"/>
    <w:uiPriority w:val="99"/>
    <w:rsid w:val="008A6E64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8A6E64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Tableofcontents20">
    <w:name w:val="Table of contents (2)"/>
    <w:basedOn w:val="a"/>
    <w:link w:val="Tableofcontents2"/>
    <w:uiPriority w:val="99"/>
    <w:rsid w:val="008A6E64"/>
    <w:pPr>
      <w:shd w:val="clear" w:color="auto" w:fill="FFFFFF"/>
      <w:spacing w:before="420" w:after="420" w:line="240" w:lineRule="atLeast"/>
    </w:pPr>
    <w:rPr>
      <w:rFonts w:ascii="Times New Roman" w:hAnsi="Times New Roman" w:cs="Times New Roman"/>
      <w:sz w:val="31"/>
      <w:szCs w:val="31"/>
    </w:rPr>
  </w:style>
  <w:style w:type="paragraph" w:customStyle="1" w:styleId="Bodytext40">
    <w:name w:val="Body text (4)"/>
    <w:basedOn w:val="a"/>
    <w:link w:val="Bodytext4"/>
    <w:uiPriority w:val="99"/>
    <w:rsid w:val="008A6E64"/>
    <w:pPr>
      <w:shd w:val="clear" w:color="auto" w:fill="FFFFFF"/>
      <w:spacing w:after="540" w:line="240" w:lineRule="atLeast"/>
    </w:pPr>
    <w:rPr>
      <w:rFonts w:ascii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2023-09-25T22:18:00Z</dcterms:created>
  <dcterms:modified xsi:type="dcterms:W3CDTF">2023-09-25T22:18:00Z</dcterms:modified>
</cp:coreProperties>
</file>