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62" w:rsidRDefault="00776262" w:rsidP="00776262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6262" w:rsidRDefault="00776262" w:rsidP="00776262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76262" w:rsidRDefault="00EA45FD" w:rsidP="0077626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Родительское</w:t>
      </w:r>
      <w:r w:rsidR="00776262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76262">
        <w:rPr>
          <w:rFonts w:ascii="Times New Roman" w:hAnsi="Times New Roman" w:cs="Times New Roman"/>
          <w:sz w:val="24"/>
          <w:szCs w:val="24"/>
        </w:rPr>
        <w:t xml:space="preserve"> на тему:</w:t>
      </w:r>
    </w:p>
    <w:p w:rsidR="00776262" w:rsidRPr="00F65414" w:rsidRDefault="00776262" w:rsidP="0077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65414" w:rsidRPr="00F65414">
        <w:rPr>
          <w:rStyle w:val="c6"/>
          <w:rFonts w:ascii="Times New Roman" w:hAnsi="Times New Roman" w:cs="Times New Roman"/>
          <w:b/>
          <w:bCs/>
          <w:color w:val="222222"/>
          <w:sz w:val="28"/>
          <w:szCs w:val="28"/>
        </w:rPr>
        <w:t>Подготовка учащихся 9 класса к ОГЭ</w:t>
      </w:r>
      <w:r w:rsidRPr="00F65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76262" w:rsidRDefault="00776262" w:rsidP="0077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3316" w:rsidRPr="000F3CF0" w:rsidRDefault="00063316" w:rsidP="00716934">
      <w:pPr>
        <w:pStyle w:val="a5"/>
        <w:spacing w:line="276" w:lineRule="auto"/>
        <w:ind w:left="3540" w:firstLine="4"/>
        <w:jc w:val="right"/>
        <w:rPr>
          <w:b/>
          <w:sz w:val="28"/>
          <w:szCs w:val="28"/>
        </w:rPr>
      </w:pPr>
      <w:r w:rsidRPr="000F3CF0">
        <w:rPr>
          <w:b/>
          <w:sz w:val="28"/>
          <w:szCs w:val="28"/>
        </w:rPr>
        <w:t>Автор разр</w:t>
      </w:r>
      <w:r w:rsidR="00716934">
        <w:rPr>
          <w:b/>
          <w:sz w:val="28"/>
          <w:szCs w:val="28"/>
        </w:rPr>
        <w:t>аботки:  Алексеев Алексей Валерьевич</w:t>
      </w:r>
      <w:r w:rsidRPr="000F3CF0">
        <w:rPr>
          <w:b/>
          <w:sz w:val="28"/>
          <w:szCs w:val="28"/>
        </w:rPr>
        <w:t xml:space="preserve"> </w:t>
      </w:r>
    </w:p>
    <w:p w:rsidR="00063316" w:rsidRPr="000F3CF0" w:rsidRDefault="00063316" w:rsidP="00063316">
      <w:pPr>
        <w:pStyle w:val="a5"/>
        <w:spacing w:line="276" w:lineRule="auto"/>
        <w:ind w:left="3540" w:firstLine="4"/>
        <w:jc w:val="right"/>
        <w:rPr>
          <w:b/>
          <w:sz w:val="28"/>
          <w:szCs w:val="28"/>
        </w:rPr>
      </w:pPr>
      <w:r w:rsidRPr="000F3CF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классный руководитель 9</w:t>
      </w:r>
      <w:r w:rsidR="0071693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0F3CF0">
        <w:rPr>
          <w:b/>
          <w:sz w:val="28"/>
          <w:szCs w:val="28"/>
        </w:rPr>
        <w:t>класса,</w:t>
      </w:r>
    </w:p>
    <w:p w:rsidR="00776262" w:rsidRDefault="00063316" w:rsidP="000633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CF0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716934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</w:p>
    <w:p w:rsidR="00776262" w:rsidRDefault="00776262" w:rsidP="0077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62" w:rsidRDefault="00776262" w:rsidP="0077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Дата проведения:</w:t>
      </w:r>
      <w:r w:rsidR="00716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63C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0F63C2" w:rsidRPr="00F65414" w:rsidRDefault="000F63C2" w:rsidP="00F65414">
      <w:pPr>
        <w:pStyle w:val="c1"/>
        <w:spacing w:before="0" w:beforeAutospacing="0" w:after="0" w:afterAutospacing="0"/>
        <w:rPr>
          <w:rFonts w:ascii="Calibri" w:hAnsi="Calibri"/>
          <w:color w:val="222222"/>
          <w:sz w:val="28"/>
          <w:szCs w:val="28"/>
        </w:rPr>
      </w:pPr>
      <w:r w:rsidRPr="00F65414">
        <w:rPr>
          <w:rStyle w:val="c3"/>
          <w:color w:val="222222"/>
          <w:sz w:val="28"/>
          <w:szCs w:val="28"/>
        </w:rPr>
        <w:t>Цель: </w:t>
      </w:r>
      <w:r w:rsidRPr="00F65414">
        <w:rPr>
          <w:rStyle w:val="c14"/>
          <w:color w:val="222222"/>
          <w:sz w:val="28"/>
          <w:szCs w:val="28"/>
        </w:rPr>
        <w:t>Познакомить родителей с организацией подготовки и проведения ОГЭ.</w:t>
      </w:r>
    </w:p>
    <w:p w:rsidR="000F63C2" w:rsidRPr="00F65414" w:rsidRDefault="000F63C2" w:rsidP="00F65414">
      <w:pPr>
        <w:pStyle w:val="c1"/>
        <w:spacing w:before="0" w:beforeAutospacing="0" w:after="0" w:afterAutospacing="0"/>
        <w:rPr>
          <w:rFonts w:ascii="Calibri" w:hAnsi="Calibri"/>
          <w:color w:val="222222"/>
          <w:sz w:val="28"/>
          <w:szCs w:val="28"/>
        </w:rPr>
      </w:pPr>
      <w:r w:rsidRPr="00F65414">
        <w:rPr>
          <w:rStyle w:val="c3"/>
          <w:color w:val="222222"/>
          <w:sz w:val="28"/>
          <w:szCs w:val="28"/>
        </w:rPr>
        <w:t>Задачи:</w:t>
      </w:r>
    </w:p>
    <w:p w:rsidR="000F63C2" w:rsidRPr="00F65414" w:rsidRDefault="000F63C2" w:rsidP="00F65414">
      <w:pPr>
        <w:pStyle w:val="c2"/>
        <w:spacing w:before="0" w:beforeAutospacing="0" w:after="0" w:afterAutospacing="0"/>
        <w:rPr>
          <w:rFonts w:ascii="Calibri" w:hAnsi="Calibri"/>
          <w:color w:val="222222"/>
          <w:sz w:val="28"/>
          <w:szCs w:val="28"/>
        </w:rPr>
      </w:pPr>
      <w:r w:rsidRPr="00F65414">
        <w:rPr>
          <w:rStyle w:val="c10"/>
          <w:color w:val="222222"/>
          <w:sz w:val="28"/>
          <w:szCs w:val="28"/>
        </w:rPr>
        <w:t>1. </w:t>
      </w:r>
      <w:r w:rsidRPr="00F65414">
        <w:rPr>
          <w:rStyle w:val="c3"/>
          <w:color w:val="222222"/>
          <w:sz w:val="28"/>
          <w:szCs w:val="28"/>
        </w:rPr>
        <w:t>Познакомить с Положением о порядке проведения ОГЭ</w:t>
      </w:r>
    </w:p>
    <w:p w:rsidR="000F63C2" w:rsidRPr="00F65414" w:rsidRDefault="000F63C2" w:rsidP="00F65414">
      <w:pPr>
        <w:pStyle w:val="c12"/>
        <w:spacing w:before="0" w:beforeAutospacing="0" w:after="0" w:afterAutospacing="0"/>
        <w:rPr>
          <w:rFonts w:ascii="Calibri" w:hAnsi="Calibri"/>
          <w:color w:val="222222"/>
          <w:sz w:val="28"/>
          <w:szCs w:val="28"/>
        </w:rPr>
      </w:pPr>
      <w:r w:rsidRPr="00F65414">
        <w:rPr>
          <w:rStyle w:val="c10"/>
          <w:color w:val="222222"/>
          <w:sz w:val="28"/>
          <w:szCs w:val="28"/>
        </w:rPr>
        <w:t>2. </w:t>
      </w:r>
      <w:r w:rsidRPr="00F65414">
        <w:rPr>
          <w:rStyle w:val="c3"/>
          <w:color w:val="222222"/>
          <w:sz w:val="28"/>
          <w:szCs w:val="28"/>
        </w:rPr>
        <w:t>Информировать родителей о процедуре проведения экзамена.</w:t>
      </w:r>
    </w:p>
    <w:p w:rsidR="000F63C2" w:rsidRPr="00F65414" w:rsidRDefault="000F63C2" w:rsidP="00F65414">
      <w:pPr>
        <w:pStyle w:val="c1"/>
        <w:spacing w:before="0" w:beforeAutospacing="0" w:after="0" w:afterAutospacing="0"/>
        <w:rPr>
          <w:rFonts w:ascii="Calibri" w:hAnsi="Calibri"/>
          <w:color w:val="222222"/>
          <w:sz w:val="28"/>
          <w:szCs w:val="28"/>
        </w:rPr>
      </w:pPr>
      <w:r w:rsidRPr="00F65414">
        <w:rPr>
          <w:rStyle w:val="c10"/>
          <w:color w:val="222222"/>
          <w:sz w:val="28"/>
          <w:szCs w:val="28"/>
        </w:rPr>
        <w:t>3. </w:t>
      </w:r>
      <w:r w:rsidRPr="00F65414">
        <w:rPr>
          <w:rStyle w:val="c3"/>
          <w:color w:val="222222"/>
          <w:sz w:val="28"/>
          <w:szCs w:val="28"/>
        </w:rPr>
        <w:t>Формирование адекватного реалистичного мнения родителей о ГИА.</w:t>
      </w:r>
    </w:p>
    <w:p w:rsidR="000F63C2" w:rsidRPr="00F65414" w:rsidRDefault="00F65414" w:rsidP="00F65414">
      <w:pPr>
        <w:pStyle w:val="c1"/>
        <w:spacing w:before="0" w:beforeAutospacing="0" w:after="0" w:afterAutospacing="0"/>
        <w:rPr>
          <w:rFonts w:ascii="Calibri" w:hAnsi="Calibri"/>
          <w:color w:val="222222"/>
          <w:sz w:val="28"/>
          <w:szCs w:val="28"/>
        </w:rPr>
      </w:pPr>
      <w:r w:rsidRPr="00F65414">
        <w:rPr>
          <w:rStyle w:val="c3"/>
          <w:color w:val="222222"/>
          <w:sz w:val="28"/>
          <w:szCs w:val="28"/>
        </w:rPr>
        <w:t>Организация собрания: с</w:t>
      </w:r>
      <w:r w:rsidR="000F63C2" w:rsidRPr="00F65414">
        <w:rPr>
          <w:rStyle w:val="c3"/>
          <w:color w:val="222222"/>
          <w:sz w:val="28"/>
          <w:szCs w:val="28"/>
        </w:rPr>
        <w:t xml:space="preserve">обрание проводится классным руководителем с привлечением завуча школы и </w:t>
      </w:r>
      <w:r w:rsidRPr="00F65414">
        <w:rPr>
          <w:rStyle w:val="c3"/>
          <w:color w:val="222222"/>
          <w:sz w:val="28"/>
          <w:szCs w:val="28"/>
        </w:rPr>
        <w:t>психолога</w:t>
      </w:r>
      <w:r w:rsidR="000F63C2" w:rsidRPr="00F65414">
        <w:rPr>
          <w:rStyle w:val="c3"/>
          <w:color w:val="222222"/>
          <w:sz w:val="28"/>
          <w:szCs w:val="28"/>
        </w:rPr>
        <w:t>.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45FD"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gramStart"/>
      <w:r w:rsidR="00EA45FD"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EA45FD"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EA45FD"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EA45FD"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уководитель: </w:t>
      </w: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всю свою сознательную жизнь сдаем экзамены (в школе, университете, при поступлении на работу). Экзамен даже для хорошо подготовленного человека – всегда испытание сил и умений, знаний и находчивости. Экзамен, как и любое переживание, является источником стресса и тревожности.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Каждый человек хоть раз в жизни испытывал чувство тревоги. Оно возникает в ситуации неопределенности и сопровождается ощущениями напряжения, беспокойства, недобрыми предчувствиями. Хотя тревожность и является негативным эмоциональным состоянием, именно тревога иногда мобилизует человека.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Жизнь современных подростков насыщена стрессами и психологическими перегрузками. Наиболее эмоционально дети реагируют в школе на ситуации, связанные с контролем знаний, сдачей экзаменов. В этом ряду следует особенно выделить государственную аттестацию, когда от полученного результата зависит поступление в профессиональное учебное заведение, овладение избранной профессией.</w:t>
      </w:r>
    </w:p>
    <w:p w:rsidR="00EA45FD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</w:t>
      </w:r>
      <w:r w:rsidR="002B2621" w:rsidRPr="00F6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Заместитель директора по УВР: - </w:t>
      </w:r>
      <w:r w:rsidR="00EA45FD" w:rsidRPr="00F6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презентации для родителей</w:t>
      </w:r>
      <w:r w:rsidR="00EA45FD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"Проведение итоговой государственной аттестации </w:t>
      </w:r>
      <w:r w:rsidR="002B2621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9 класса</w:t>
      </w:r>
      <w:r w:rsidR="00EA45FD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2019 году"</w:t>
      </w:r>
      <w:r w:rsid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</w:t>
      </w:r>
    </w:p>
    <w:p w:rsidR="00776262" w:rsidRPr="00F65414" w:rsidRDefault="00EA45FD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Психолог:</w:t>
      </w: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6262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9 классе было проведено анкетирование с целью изучения уровня готовности к ГИА. Результаты представлены на слайде</w:t>
      </w:r>
      <w:proofErr w:type="gramStart"/>
      <w:r w:rsidR="00776262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11FE8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011FE8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11FE8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1,2 - анкеты)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414" w:rsidRDefault="00F65414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414" w:rsidRDefault="00F65414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ЗНАКОМСТВО С ПРОЦЕДУРОЙ ОГЭ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 представляют, как проходит ОГЭ: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 представляют: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Считают, что результаты ОГЭ важны для их будущего: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согласны: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Знают, какие задания нужно выполнить, чтобы получить желаемую оценку: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знают: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Считают, что у ОГЭ есть свои преимущества: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                  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согласны: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ТРЕВОГА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Волнуются, когда думают о ОГЭ: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волнуются: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Считают, что смогут сдать ОГЭ на высокую оценку: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16934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считают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Думают, что смогут справиться с тревогой на экзамене: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согласны: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Чувствуют, что сдать экзамен им по силам: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согласны: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ВЛАДЕНИЕ НАВЫКАМИ САМОКОНТРОЛЯ, САМООРГАНИЗАЦИИ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262" w:rsidRPr="00F65414" w:rsidRDefault="00776262" w:rsidP="00F65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Полагают, что смогут правильно распределить время и силы на ОГЭ: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согласны: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Знают, как выбрать наилучший способ выполнения заданий: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Сомневаются: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согласны: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Знают, как можно успокоиться в трудной ситуации: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Сомневаютс</w:t>
      </w:r>
      <w:r w:rsidR="00716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согласны: 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F6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Какова роль родителей в подготовке детей к экзаменам?</w:t>
      </w:r>
    </w:p>
    <w:p w:rsidR="00776262" w:rsidRPr="00F65414" w:rsidRDefault="00063316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6262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в ходе подготовки к экзаменам — это снизить напряжение и тревожность ребенка, а также обеспечить подходящие условия для занятий, оказать психологическую поддержку.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Психологическая поддержка – это один из важнейших факторов, определяющих успешность Вашего ребенка в сдаче единого государственного экзамена. Взрослые имеют немало возможностей, чтобы продемонстрировать ребенку свое удовлетворение от его достижений или усилий (похвала, комплименты, поощрения, прикосновения). Важно также научить подростка справляться с различными задачами, создав у него установку: «Ты сможешь это сделать, я в тебя верю».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Существуют слова, которые поддерживают детей, например: «Зная тебя, я уверен, что ты все сделаешь хорошо», «Ты знаешь это очень хорошо», «У тебя все получится». Поддерживать можно посредством прикосновений (объятий, поглаживаний), совместных действий, физического соучастия, выражение лица.</w:t>
      </w:r>
    </w:p>
    <w:p w:rsidR="00776262" w:rsidRPr="00F65414" w:rsidRDefault="00776262" w:rsidP="00F6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Чем конкретно вы можете помочь своим детям в сло</w:t>
      </w:r>
      <w:r w:rsidR="00063316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жный период подготовки к </w:t>
      </w: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ОГЭ:</w:t>
      </w:r>
    </w:p>
    <w:p w:rsidR="00776262" w:rsidRPr="00F65414" w:rsidRDefault="00776262" w:rsidP="00F6541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Владением информации о процессе проведения экзамена (для того, чтобы оказать реальную помощь, родителям самим необходимо иметь полное представление о процедуре ОГЭ).</w:t>
      </w:r>
    </w:p>
    <w:p w:rsidR="00776262" w:rsidRPr="00F65414" w:rsidRDefault="00776262" w:rsidP="00F6541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Пониманием и поддержкой, любовью и верой в</w:t>
      </w:r>
      <w:r w:rsidR="00063316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силы.</w:t>
      </w:r>
    </w:p>
    <w:p w:rsidR="00776262" w:rsidRPr="00F65414" w:rsidRDefault="00776262" w:rsidP="00F654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повышайте тревожность ребенка - это может отрицательно сказаться на результате тестирования (дело в том, что многие родители зачастую сами накаляют обстановку). Помните,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</w:t>
      </w:r>
      <w:r w:rsidR="002B2621"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аться"</w:t>
      </w:r>
      <w:r w:rsidRPr="00F6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316" w:rsidRPr="00F65414" w:rsidRDefault="00063316" w:rsidP="00F65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316" w:rsidRPr="00F65414" w:rsidRDefault="00063316" w:rsidP="00F6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414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F654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654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6541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65414">
        <w:rPr>
          <w:rFonts w:ascii="Times New Roman" w:hAnsi="Times New Roman" w:cs="Times New Roman"/>
          <w:b/>
          <w:sz w:val="28"/>
          <w:szCs w:val="28"/>
        </w:rPr>
        <w:t>уководитель:</w:t>
      </w:r>
      <w:r w:rsidRPr="00F65414">
        <w:rPr>
          <w:rFonts w:ascii="Times New Roman" w:hAnsi="Times New Roman" w:cs="Times New Roman"/>
          <w:sz w:val="28"/>
          <w:szCs w:val="28"/>
        </w:rPr>
        <w:t xml:space="preserve"> В конце нашей сегодняшней встречи, хочу добавить:</w:t>
      </w:r>
    </w:p>
    <w:p w:rsidR="00063316" w:rsidRPr="00F65414" w:rsidRDefault="00063316" w:rsidP="00F6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14">
        <w:rPr>
          <w:rFonts w:ascii="Times New Roman" w:hAnsi="Times New Roman" w:cs="Times New Roman"/>
          <w:bCs/>
          <w:sz w:val="28"/>
          <w:szCs w:val="28"/>
        </w:rPr>
        <w:t xml:space="preserve">Помните: ваш ребенок единственный и неповторимый. Особенный! </w:t>
      </w:r>
    </w:p>
    <w:p w:rsidR="00063316" w:rsidRPr="00F65414" w:rsidRDefault="00063316" w:rsidP="00F6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14">
        <w:rPr>
          <w:rFonts w:ascii="Times New Roman" w:hAnsi="Times New Roman" w:cs="Times New Roman"/>
          <w:bCs/>
          <w:sz w:val="28"/>
          <w:szCs w:val="28"/>
        </w:rPr>
        <w:t xml:space="preserve">Поэтому любой надежный рецепт, опробованный поколениями родителей, может оказаться бесполезным. </w:t>
      </w:r>
    </w:p>
    <w:p w:rsidR="00063316" w:rsidRPr="00F65414" w:rsidRDefault="00063316" w:rsidP="00F6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14">
        <w:rPr>
          <w:rFonts w:ascii="Times New Roman" w:hAnsi="Times New Roman" w:cs="Times New Roman"/>
          <w:bCs/>
          <w:sz w:val="28"/>
          <w:szCs w:val="28"/>
        </w:rPr>
        <w:t xml:space="preserve">Ищите то, что поможет именно вашему сыну, дочери. </w:t>
      </w:r>
    </w:p>
    <w:p w:rsidR="00063316" w:rsidRPr="00F65414" w:rsidRDefault="00063316" w:rsidP="00F6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414">
        <w:rPr>
          <w:rFonts w:ascii="Times New Roman" w:hAnsi="Times New Roman" w:cs="Times New Roman"/>
          <w:bCs/>
          <w:sz w:val="28"/>
          <w:szCs w:val="28"/>
        </w:rPr>
        <w:t>Наблюдайте, размышляйте, обсуждайте с ребенком все проблемы.</w:t>
      </w:r>
    </w:p>
    <w:p w:rsidR="00F3304E" w:rsidRPr="00F65414" w:rsidRDefault="00F3304E" w:rsidP="00F6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316" w:rsidRPr="00F65414" w:rsidRDefault="00063316" w:rsidP="00F6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316" w:rsidRPr="00F65414" w:rsidRDefault="00063316" w:rsidP="00F65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414">
        <w:rPr>
          <w:rFonts w:ascii="Times New Roman" w:hAnsi="Times New Roman" w:cs="Times New Roman"/>
          <w:b/>
          <w:sz w:val="28"/>
          <w:szCs w:val="28"/>
        </w:rPr>
        <w:t>С правилами проведения Государственной итоговой аттестации ознакомлены:</w:t>
      </w:r>
    </w:p>
    <w:p w:rsidR="00063316" w:rsidRPr="00F65414" w:rsidRDefault="00063316" w:rsidP="00F65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5"/>
        <w:tblW w:w="10404" w:type="dxa"/>
        <w:tblLook w:val="04A0"/>
      </w:tblPr>
      <w:tblGrid>
        <w:gridCol w:w="712"/>
        <w:gridCol w:w="2287"/>
        <w:gridCol w:w="1669"/>
        <w:gridCol w:w="3054"/>
        <w:gridCol w:w="1253"/>
        <w:gridCol w:w="1429"/>
      </w:tblGrid>
      <w:tr w:rsidR="00063316" w:rsidRPr="00F65414" w:rsidTr="00063316">
        <w:trPr>
          <w:trHeight w:val="279"/>
        </w:trPr>
        <w:tc>
          <w:tcPr>
            <w:tcW w:w="656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61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Фамилия И.О. участника ОГЭ</w:t>
            </w:r>
          </w:p>
        </w:tc>
        <w:tc>
          <w:tcPr>
            <w:tcW w:w="1705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48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Родители или законные представители</w:t>
            </w:r>
          </w:p>
        </w:tc>
        <w:tc>
          <w:tcPr>
            <w:tcW w:w="1049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485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63316" w:rsidRPr="00F65414" w:rsidTr="00063316">
        <w:trPr>
          <w:trHeight w:val="285"/>
        </w:trPr>
        <w:tc>
          <w:tcPr>
            <w:tcW w:w="656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4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61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063316" w:rsidRPr="00F65414" w:rsidRDefault="00063316" w:rsidP="00F65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316" w:rsidRPr="00F65414" w:rsidRDefault="00063316" w:rsidP="00F6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316" w:rsidRPr="00F65414" w:rsidRDefault="00063316" w:rsidP="00F65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3316" w:rsidRPr="00F65414" w:rsidSect="009C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DD9"/>
    <w:multiLevelType w:val="multilevel"/>
    <w:tmpl w:val="D080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42813"/>
    <w:multiLevelType w:val="multilevel"/>
    <w:tmpl w:val="2F40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4643A"/>
    <w:multiLevelType w:val="multilevel"/>
    <w:tmpl w:val="B40C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52082"/>
    <w:multiLevelType w:val="multilevel"/>
    <w:tmpl w:val="AC1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C2754"/>
    <w:multiLevelType w:val="multilevel"/>
    <w:tmpl w:val="0C7C7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528B2"/>
    <w:multiLevelType w:val="multilevel"/>
    <w:tmpl w:val="D2CA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0329F"/>
    <w:multiLevelType w:val="multilevel"/>
    <w:tmpl w:val="7318F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D45EAD"/>
    <w:multiLevelType w:val="multilevel"/>
    <w:tmpl w:val="A8B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17FA7"/>
    <w:multiLevelType w:val="multilevel"/>
    <w:tmpl w:val="FBC66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E16F8"/>
    <w:multiLevelType w:val="multilevel"/>
    <w:tmpl w:val="C8A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23109"/>
    <w:multiLevelType w:val="multilevel"/>
    <w:tmpl w:val="DE668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D7E2F"/>
    <w:multiLevelType w:val="multilevel"/>
    <w:tmpl w:val="2D6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7CB9"/>
    <w:rsid w:val="00011FE8"/>
    <w:rsid w:val="00063316"/>
    <w:rsid w:val="00070506"/>
    <w:rsid w:val="000F63C2"/>
    <w:rsid w:val="002B2621"/>
    <w:rsid w:val="003739ED"/>
    <w:rsid w:val="006D0047"/>
    <w:rsid w:val="00716934"/>
    <w:rsid w:val="00776262"/>
    <w:rsid w:val="007A489E"/>
    <w:rsid w:val="009C3343"/>
    <w:rsid w:val="00B70904"/>
    <w:rsid w:val="00DC7CB9"/>
    <w:rsid w:val="00EA45FD"/>
    <w:rsid w:val="00F3304E"/>
    <w:rsid w:val="00F65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6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F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63C2"/>
  </w:style>
  <w:style w:type="character" w:customStyle="1" w:styleId="c6">
    <w:name w:val="c6"/>
    <w:basedOn w:val="a0"/>
    <w:rsid w:val="000F63C2"/>
  </w:style>
  <w:style w:type="character" w:customStyle="1" w:styleId="c14">
    <w:name w:val="c14"/>
    <w:basedOn w:val="a0"/>
    <w:rsid w:val="000F63C2"/>
  </w:style>
  <w:style w:type="paragraph" w:customStyle="1" w:styleId="c2">
    <w:name w:val="c2"/>
    <w:basedOn w:val="a"/>
    <w:rsid w:val="000F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63C2"/>
  </w:style>
  <w:style w:type="paragraph" w:customStyle="1" w:styleId="c12">
    <w:name w:val="c12"/>
    <w:basedOn w:val="a"/>
    <w:rsid w:val="000F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F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Владелец</cp:lastModifiedBy>
  <cp:revision>4</cp:revision>
  <dcterms:created xsi:type="dcterms:W3CDTF">2019-01-22T18:24:00Z</dcterms:created>
  <dcterms:modified xsi:type="dcterms:W3CDTF">2019-11-05T18:39:00Z</dcterms:modified>
</cp:coreProperties>
</file>