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64" w:rsidRDefault="00A96164" w:rsidP="00A9616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ГОРОДА ВЫШНИЙ ВОЛОЧЕК ТВЕРСКОЙ ОБЛАСТИ</w:t>
      </w:r>
    </w:p>
    <w:p w:rsidR="00A96164" w:rsidRDefault="00A96164" w:rsidP="00A96164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ОБРАЗОВАНИЯ</w:t>
      </w:r>
    </w:p>
    <w:p w:rsidR="00A96164" w:rsidRDefault="00A96164" w:rsidP="00A96164">
      <w:pPr>
        <w:jc w:val="center"/>
        <w:rPr>
          <w:rFonts w:eastAsia="Batang"/>
        </w:rPr>
      </w:pPr>
      <w:r>
        <w:rPr>
          <w:rFonts w:eastAsia="Batang"/>
        </w:rPr>
        <w:t>Казанский пр.,  д.59-61/1, г. Вышний Волочек, 171163</w:t>
      </w:r>
    </w:p>
    <w:p w:rsidR="00A96164" w:rsidRPr="000915F0" w:rsidRDefault="00A96164" w:rsidP="00A96164">
      <w:pPr>
        <w:jc w:val="center"/>
      </w:pPr>
      <w:r>
        <w:rPr>
          <w:sz w:val="20"/>
          <w:szCs w:val="20"/>
        </w:rPr>
        <w:t>тел</w:t>
      </w:r>
      <w:r w:rsidRPr="000915F0">
        <w:rPr>
          <w:sz w:val="20"/>
          <w:szCs w:val="20"/>
        </w:rPr>
        <w:t>.(48233) 6-13-85,</w:t>
      </w:r>
      <w:r>
        <w:rPr>
          <w:sz w:val="20"/>
          <w:szCs w:val="20"/>
        </w:rPr>
        <w:t>факс</w:t>
      </w:r>
      <w:r w:rsidRPr="000915F0">
        <w:rPr>
          <w:sz w:val="20"/>
          <w:szCs w:val="20"/>
        </w:rPr>
        <w:t xml:space="preserve"> 6-11-33</w:t>
      </w:r>
      <w:r w:rsidRPr="000915F0">
        <w:t xml:space="preserve"> </w:t>
      </w:r>
      <w:proofErr w:type="spellStart"/>
      <w:r>
        <w:rPr>
          <w:lang w:val="en-US"/>
        </w:rPr>
        <w:t>goroo</w:t>
      </w:r>
      <w:proofErr w:type="spellEnd"/>
      <w:r w:rsidRPr="000915F0">
        <w:t>.</w:t>
      </w:r>
      <w:proofErr w:type="spellStart"/>
      <w:r>
        <w:rPr>
          <w:lang w:val="en-US"/>
        </w:rPr>
        <w:t>vvol</w:t>
      </w:r>
      <w:proofErr w:type="spellEnd"/>
      <w:r w:rsidRPr="000915F0">
        <w:t xml:space="preserve"> @ </w:t>
      </w:r>
      <w:r>
        <w:rPr>
          <w:lang w:val="en-US"/>
        </w:rPr>
        <w:t>mail</w:t>
      </w:r>
      <w:r w:rsidRPr="000915F0">
        <w:t>.</w:t>
      </w:r>
      <w:proofErr w:type="spellStart"/>
      <w:r>
        <w:rPr>
          <w:lang w:val="en-US"/>
        </w:rPr>
        <w:t>ru</w:t>
      </w:r>
      <w:proofErr w:type="spellEnd"/>
    </w:p>
    <w:p w:rsidR="00A96164" w:rsidRDefault="00A96164" w:rsidP="00A96164">
      <w:pPr>
        <w:jc w:val="center"/>
        <w:rPr>
          <w:sz w:val="20"/>
          <w:szCs w:val="20"/>
        </w:rPr>
      </w:pPr>
      <w:r>
        <w:rPr>
          <w:sz w:val="20"/>
          <w:szCs w:val="20"/>
        </w:rPr>
        <w:t>ОКПО 02106636, ОГРН 1026901600362,  ИНН6908002317  КПП 690801001</w:t>
      </w:r>
    </w:p>
    <w:p w:rsidR="00A96164" w:rsidRDefault="00A96164" w:rsidP="00A96164">
      <w:pPr>
        <w:jc w:val="center"/>
        <w:rPr>
          <w:bCs/>
          <w:sz w:val="28"/>
          <w:szCs w:val="28"/>
        </w:rPr>
      </w:pPr>
    </w:p>
    <w:p w:rsidR="00A96164" w:rsidRDefault="00A96164" w:rsidP="00A96164">
      <w:pPr>
        <w:pStyle w:val="1"/>
        <w:rPr>
          <w:szCs w:val="28"/>
        </w:rPr>
      </w:pPr>
      <w:r>
        <w:rPr>
          <w:szCs w:val="28"/>
        </w:rPr>
        <w:t xml:space="preserve">ПРИКАЗ </w:t>
      </w:r>
    </w:p>
    <w:p w:rsidR="00A96164" w:rsidRDefault="00A96164" w:rsidP="00A96164">
      <w:pPr>
        <w:jc w:val="both"/>
        <w:rPr>
          <w:sz w:val="28"/>
          <w:szCs w:val="28"/>
        </w:rPr>
      </w:pP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5E9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2055E9">
        <w:rPr>
          <w:sz w:val="28"/>
          <w:szCs w:val="28"/>
        </w:rPr>
        <w:t xml:space="preserve"> 09.01. 2018г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</w:t>
      </w:r>
      <w:r w:rsidR="002055E9">
        <w:rPr>
          <w:sz w:val="28"/>
          <w:szCs w:val="28"/>
        </w:rPr>
        <w:t>05-3</w:t>
      </w:r>
    </w:p>
    <w:p w:rsidR="00A96164" w:rsidRDefault="00A96164" w:rsidP="00A96164">
      <w:pPr>
        <w:jc w:val="both"/>
        <w:rPr>
          <w:sz w:val="28"/>
          <w:szCs w:val="28"/>
        </w:rPr>
      </w:pPr>
    </w:p>
    <w:p w:rsidR="00A96164" w:rsidRDefault="00A96164" w:rsidP="00A96164">
      <w:pPr>
        <w:rPr>
          <w:sz w:val="28"/>
          <w:szCs w:val="28"/>
        </w:rPr>
      </w:pPr>
    </w:p>
    <w:p w:rsidR="00A96164" w:rsidRDefault="00A96164" w:rsidP="00A961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утверждении состава Комиссии </w:t>
      </w:r>
    </w:p>
    <w:p w:rsidR="00A96164" w:rsidRDefault="00A96164" w:rsidP="00A96164">
      <w:pPr>
        <w:rPr>
          <w:rStyle w:val="a3"/>
          <w:bCs/>
          <w:i w:val="0"/>
          <w:color w:val="000000"/>
        </w:rPr>
      </w:pPr>
      <w:r>
        <w:rPr>
          <w:b/>
          <w:sz w:val="28"/>
          <w:szCs w:val="28"/>
        </w:rPr>
        <w:t>по комплектованию будущими воспитанниками</w:t>
      </w:r>
    </w:p>
    <w:p w:rsidR="00A96164" w:rsidRDefault="00A96164" w:rsidP="00A96164">
      <w:pPr>
        <w:rPr>
          <w:sz w:val="28"/>
        </w:rPr>
      </w:pPr>
      <w:r>
        <w:rPr>
          <w:b/>
          <w:color w:val="000000"/>
          <w:sz w:val="28"/>
          <w:szCs w:val="28"/>
        </w:rPr>
        <w:t xml:space="preserve">образовательных 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организаций</w:t>
      </w:r>
      <w:r>
        <w:rPr>
          <w:b/>
          <w:spacing w:val="4"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реализующих  </w:t>
      </w:r>
    </w:p>
    <w:p w:rsidR="00A96164" w:rsidRDefault="00A96164" w:rsidP="00A961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основную  образовательную  программу </w:t>
      </w:r>
      <w:proofErr w:type="gramStart"/>
      <w:r>
        <w:rPr>
          <w:b/>
          <w:sz w:val="28"/>
          <w:szCs w:val="28"/>
        </w:rPr>
        <w:t>дошкольного</w:t>
      </w:r>
      <w:proofErr w:type="gramEnd"/>
      <w:r>
        <w:rPr>
          <w:b/>
          <w:sz w:val="28"/>
          <w:szCs w:val="28"/>
        </w:rPr>
        <w:t xml:space="preserve">  </w:t>
      </w:r>
    </w:p>
    <w:p w:rsidR="00A96164" w:rsidRDefault="00A96164" w:rsidP="00A961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2055E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города Вышний Волочек</w:t>
      </w:r>
    </w:p>
    <w:p w:rsidR="00A96164" w:rsidRDefault="00A96164" w:rsidP="00A96164">
      <w:pPr>
        <w:rPr>
          <w:b/>
          <w:sz w:val="28"/>
          <w:szCs w:val="28"/>
        </w:rPr>
      </w:pP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В  соответствии с пунктом </w:t>
      </w:r>
      <w:r w:rsidR="00091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  Приложения </w:t>
      </w:r>
      <w:r w:rsidR="000915F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A1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="002055E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Порядок работы  Комиссии </w:t>
      </w:r>
      <w:r>
        <w:rPr>
          <w:spacing w:val="2"/>
          <w:sz w:val="28"/>
          <w:szCs w:val="28"/>
        </w:rPr>
        <w:t xml:space="preserve">по комплектованию будущими воспитанниками </w:t>
      </w:r>
      <w:r>
        <w:rPr>
          <w:color w:val="000000"/>
          <w:sz w:val="28"/>
          <w:szCs w:val="28"/>
        </w:rPr>
        <w:t xml:space="preserve">образовательных 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организаций</w:t>
      </w:r>
      <w:r>
        <w:rPr>
          <w:spacing w:val="4"/>
          <w:sz w:val="28"/>
          <w:szCs w:val="28"/>
        </w:rPr>
        <w:t xml:space="preserve">, </w:t>
      </w:r>
      <w:r>
        <w:rPr>
          <w:sz w:val="28"/>
          <w:szCs w:val="28"/>
        </w:rPr>
        <w:t>реализующих  основную  образовательную программу дошкольного  образования</w:t>
      </w:r>
      <w:r w:rsidR="00BA18DE">
        <w:rPr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города Вышний Волочек</w:t>
      </w:r>
      <w:r w:rsidR="002055E9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 Пор</w:t>
      </w:r>
      <w:r w:rsidR="002055E9">
        <w:rPr>
          <w:sz w:val="28"/>
          <w:szCs w:val="28"/>
        </w:rPr>
        <w:t>ядку</w:t>
      </w:r>
      <w:r>
        <w:rPr>
          <w:sz w:val="28"/>
          <w:szCs w:val="28"/>
        </w:rPr>
        <w:t xml:space="preserve"> комплектования воспитанниками образовательных организаций, реализующих основную образовательную программу дошколь</w:t>
      </w:r>
      <w:r w:rsidR="002055E9">
        <w:rPr>
          <w:sz w:val="28"/>
          <w:szCs w:val="28"/>
        </w:rPr>
        <w:t xml:space="preserve">ного образования,  утвержденному </w:t>
      </w:r>
      <w:r>
        <w:rPr>
          <w:sz w:val="28"/>
          <w:szCs w:val="28"/>
        </w:rPr>
        <w:t xml:space="preserve"> постановлением  Мэра г. Вышний Волочек №105 от 17.07. 2014 </w:t>
      </w:r>
      <w:r w:rsidR="002055E9">
        <w:rPr>
          <w:sz w:val="28"/>
          <w:szCs w:val="28"/>
        </w:rPr>
        <w:t xml:space="preserve">(с </w:t>
      </w:r>
      <w:proofErr w:type="spellStart"/>
      <w:r w:rsidR="002055E9">
        <w:rPr>
          <w:sz w:val="28"/>
          <w:szCs w:val="28"/>
        </w:rPr>
        <w:t>изм</w:t>
      </w:r>
      <w:proofErr w:type="spellEnd"/>
      <w:r w:rsidR="002055E9">
        <w:rPr>
          <w:sz w:val="28"/>
          <w:szCs w:val="28"/>
        </w:rPr>
        <w:t>.</w:t>
      </w:r>
      <w:r>
        <w:rPr>
          <w:sz w:val="28"/>
          <w:szCs w:val="28"/>
        </w:rPr>
        <w:t xml:space="preserve"> от</w:t>
      </w:r>
      <w:r w:rsidRPr="00A96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07.12.</w:t>
      </w:r>
      <w:r w:rsidRPr="001A025B">
        <w:rPr>
          <w:sz w:val="28"/>
          <w:szCs w:val="28"/>
        </w:rPr>
        <w:t xml:space="preserve">2017 </w:t>
      </w:r>
      <w:r>
        <w:rPr>
          <w:sz w:val="28"/>
          <w:szCs w:val="28"/>
        </w:rPr>
        <w:t>№ 283</w:t>
      </w:r>
      <w:r w:rsidR="002055E9">
        <w:rPr>
          <w:sz w:val="28"/>
          <w:szCs w:val="28"/>
        </w:rPr>
        <w:t>)</w:t>
      </w:r>
      <w:r>
        <w:rPr>
          <w:sz w:val="28"/>
          <w:szCs w:val="28"/>
        </w:rPr>
        <w:t>, в целях обеспечения соблюдения равенства  прав граждан 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приеме  детей в организации    </w:t>
      </w:r>
      <w:proofErr w:type="gramEnd"/>
    </w:p>
    <w:p w:rsidR="00A96164" w:rsidRPr="00A96164" w:rsidRDefault="00A96164" w:rsidP="00A96164">
      <w:pPr>
        <w:jc w:val="both"/>
        <w:rPr>
          <w:sz w:val="28"/>
          <w:szCs w:val="28"/>
        </w:rPr>
      </w:pPr>
    </w:p>
    <w:p w:rsidR="00A96164" w:rsidRDefault="00A96164" w:rsidP="00A96164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ПРИКАЗЫВАЮ: </w:t>
      </w:r>
      <w:r>
        <w:rPr>
          <w:b/>
          <w:sz w:val="28"/>
          <w:szCs w:val="28"/>
        </w:rPr>
        <w:tab/>
      </w: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2055E9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по комплектованию </w:t>
      </w:r>
      <w:r w:rsidRPr="00A96164">
        <w:rPr>
          <w:rStyle w:val="a3"/>
          <w:i w:val="0"/>
          <w:color w:val="000000"/>
          <w:sz w:val="28"/>
          <w:szCs w:val="28"/>
        </w:rPr>
        <w:t>будущими  воспитанниками</w:t>
      </w:r>
      <w:r>
        <w:rPr>
          <w:rStyle w:val="a3"/>
          <w:color w:val="000000"/>
          <w:szCs w:val="28"/>
        </w:rPr>
        <w:t xml:space="preserve"> </w:t>
      </w:r>
      <w:r>
        <w:rPr>
          <w:rStyle w:val="a3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образовательных 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организаций</w:t>
      </w:r>
      <w:r>
        <w:rPr>
          <w:spacing w:val="4"/>
          <w:sz w:val="28"/>
          <w:szCs w:val="28"/>
        </w:rPr>
        <w:t xml:space="preserve">, </w:t>
      </w:r>
      <w:r>
        <w:rPr>
          <w:sz w:val="28"/>
          <w:szCs w:val="28"/>
        </w:rPr>
        <w:t>реализующих  основную  образовательную  программу дошкольного  образования</w:t>
      </w:r>
      <w:r w:rsidR="000C2B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города Вышний Волочек</w:t>
      </w:r>
      <w:r w:rsidR="002055E9">
        <w:rPr>
          <w:sz w:val="28"/>
          <w:szCs w:val="28"/>
        </w:rPr>
        <w:t xml:space="preserve"> в следующем составе</w:t>
      </w:r>
      <w:r>
        <w:rPr>
          <w:sz w:val="28"/>
          <w:szCs w:val="28"/>
        </w:rPr>
        <w:t>:</w:t>
      </w: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предсе</w:t>
      </w:r>
      <w:r w:rsidR="002055E9">
        <w:rPr>
          <w:sz w:val="28"/>
          <w:szCs w:val="28"/>
        </w:rPr>
        <w:t xml:space="preserve">датель Комиссии: </w:t>
      </w:r>
      <w:proofErr w:type="spellStart"/>
      <w:r>
        <w:rPr>
          <w:sz w:val="28"/>
          <w:szCs w:val="28"/>
        </w:rPr>
        <w:t>Кондакова</w:t>
      </w:r>
      <w:proofErr w:type="spellEnd"/>
      <w:r>
        <w:rPr>
          <w:sz w:val="28"/>
          <w:szCs w:val="28"/>
        </w:rPr>
        <w:t xml:space="preserve"> </w:t>
      </w:r>
      <w:r w:rsidR="002055E9">
        <w:rPr>
          <w:sz w:val="28"/>
          <w:szCs w:val="28"/>
        </w:rPr>
        <w:t xml:space="preserve">Наталья Евгеньевна  </w:t>
      </w:r>
      <w:r>
        <w:rPr>
          <w:sz w:val="28"/>
          <w:szCs w:val="28"/>
        </w:rPr>
        <w:t xml:space="preserve">-  руководитель </w:t>
      </w:r>
      <w:proofErr w:type="spellStart"/>
      <w:r>
        <w:rPr>
          <w:sz w:val="28"/>
          <w:szCs w:val="28"/>
        </w:rPr>
        <w:t>ГорОО</w:t>
      </w:r>
      <w:proofErr w:type="spellEnd"/>
      <w:r>
        <w:rPr>
          <w:sz w:val="28"/>
          <w:szCs w:val="28"/>
        </w:rPr>
        <w:t>;</w:t>
      </w: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>- замести</w:t>
      </w:r>
      <w:r w:rsidR="002055E9">
        <w:rPr>
          <w:sz w:val="28"/>
          <w:szCs w:val="28"/>
        </w:rPr>
        <w:t xml:space="preserve">тель председателя Комиссии: </w:t>
      </w:r>
      <w:r>
        <w:rPr>
          <w:sz w:val="28"/>
          <w:szCs w:val="28"/>
        </w:rPr>
        <w:t>Савина</w:t>
      </w:r>
      <w:r w:rsidR="002055E9" w:rsidRPr="002055E9">
        <w:rPr>
          <w:sz w:val="28"/>
          <w:szCs w:val="28"/>
        </w:rPr>
        <w:t xml:space="preserve"> </w:t>
      </w:r>
      <w:r w:rsidR="002055E9">
        <w:rPr>
          <w:sz w:val="28"/>
          <w:szCs w:val="28"/>
        </w:rPr>
        <w:t xml:space="preserve">Лидия Ивановна  </w:t>
      </w:r>
      <w:r>
        <w:rPr>
          <w:sz w:val="28"/>
          <w:szCs w:val="28"/>
        </w:rPr>
        <w:t xml:space="preserve">- ведущий юрист </w:t>
      </w:r>
      <w:proofErr w:type="spellStart"/>
      <w:r>
        <w:rPr>
          <w:sz w:val="28"/>
          <w:szCs w:val="28"/>
        </w:rPr>
        <w:t>ГорОО</w:t>
      </w:r>
      <w:proofErr w:type="spellEnd"/>
      <w:r>
        <w:rPr>
          <w:sz w:val="28"/>
          <w:szCs w:val="28"/>
        </w:rPr>
        <w:t>;</w:t>
      </w: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>- сек</w:t>
      </w:r>
      <w:r w:rsidR="002055E9">
        <w:rPr>
          <w:sz w:val="28"/>
          <w:szCs w:val="28"/>
        </w:rPr>
        <w:t xml:space="preserve">ретарь Комиссии: </w:t>
      </w:r>
      <w:r>
        <w:rPr>
          <w:sz w:val="28"/>
          <w:szCs w:val="28"/>
        </w:rPr>
        <w:t>Борисенко</w:t>
      </w:r>
      <w:r w:rsidR="002055E9" w:rsidRPr="002055E9">
        <w:rPr>
          <w:sz w:val="28"/>
          <w:szCs w:val="28"/>
        </w:rPr>
        <w:t xml:space="preserve"> </w:t>
      </w:r>
      <w:r w:rsidR="002055E9">
        <w:rPr>
          <w:sz w:val="28"/>
          <w:szCs w:val="28"/>
        </w:rPr>
        <w:t xml:space="preserve">Елена Александровна  </w:t>
      </w:r>
      <w:r>
        <w:rPr>
          <w:sz w:val="28"/>
          <w:szCs w:val="28"/>
        </w:rPr>
        <w:t xml:space="preserve">-  заместитель руководителя </w:t>
      </w:r>
      <w:proofErr w:type="spellStart"/>
      <w:r>
        <w:rPr>
          <w:sz w:val="28"/>
          <w:szCs w:val="28"/>
        </w:rPr>
        <w:t>ГорОО</w:t>
      </w:r>
      <w:proofErr w:type="spellEnd"/>
      <w:r>
        <w:rPr>
          <w:sz w:val="28"/>
          <w:szCs w:val="28"/>
        </w:rPr>
        <w:t>.</w:t>
      </w: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96164" w:rsidRDefault="00A96164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Петрайтене</w:t>
      </w:r>
      <w:proofErr w:type="spellEnd"/>
      <w:r w:rsidR="002055E9">
        <w:rPr>
          <w:sz w:val="28"/>
          <w:szCs w:val="28"/>
        </w:rPr>
        <w:t xml:space="preserve"> Татьяна Геннадьевна </w:t>
      </w:r>
      <w:r>
        <w:rPr>
          <w:sz w:val="28"/>
          <w:szCs w:val="28"/>
        </w:rPr>
        <w:t xml:space="preserve">-  главный специалист  ГКУ  «Центр социальной поддержки населения»  города Вышний  Волочек и </w:t>
      </w:r>
      <w:proofErr w:type="spellStart"/>
      <w:r>
        <w:rPr>
          <w:sz w:val="28"/>
          <w:szCs w:val="28"/>
        </w:rPr>
        <w:t>Вышневолоцкого</w:t>
      </w:r>
      <w:proofErr w:type="spellEnd"/>
      <w:r>
        <w:rPr>
          <w:sz w:val="28"/>
          <w:szCs w:val="28"/>
        </w:rPr>
        <w:t xml:space="preserve"> района Тверской </w:t>
      </w:r>
      <w:r w:rsidR="000915F0">
        <w:rPr>
          <w:sz w:val="28"/>
          <w:szCs w:val="28"/>
        </w:rPr>
        <w:t>области</w:t>
      </w:r>
      <w:r>
        <w:rPr>
          <w:sz w:val="28"/>
          <w:szCs w:val="28"/>
        </w:rPr>
        <w:t>;</w:t>
      </w:r>
    </w:p>
    <w:p w:rsidR="00A96164" w:rsidRDefault="002055E9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Сушкова Ольга Викторовна </w:t>
      </w:r>
      <w:r w:rsidR="00A96164">
        <w:rPr>
          <w:sz w:val="28"/>
          <w:szCs w:val="28"/>
        </w:rPr>
        <w:t>- заведующий МБДОУ «Детский сад №29»;</w:t>
      </w:r>
    </w:p>
    <w:p w:rsidR="00A96164" w:rsidRDefault="002055E9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Спекинская</w:t>
      </w:r>
      <w:proofErr w:type="spellEnd"/>
      <w:r>
        <w:rPr>
          <w:sz w:val="28"/>
          <w:szCs w:val="28"/>
        </w:rPr>
        <w:t xml:space="preserve"> Екатерина Юрьевна  </w:t>
      </w:r>
      <w:r w:rsidR="00A96164">
        <w:rPr>
          <w:sz w:val="28"/>
          <w:szCs w:val="28"/>
        </w:rPr>
        <w:t>-  председатель родительского комитета МБДОУ «Детский сад №27».</w:t>
      </w:r>
    </w:p>
    <w:p w:rsidR="002055E9" w:rsidRDefault="002055E9" w:rsidP="00A96164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01.01. 2018 года.</w:t>
      </w:r>
    </w:p>
    <w:p w:rsidR="008231D8" w:rsidRPr="00EC3D05" w:rsidRDefault="002055E9" w:rsidP="008231D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8231D8" w:rsidRPr="008231D8">
        <w:rPr>
          <w:sz w:val="28"/>
          <w:szCs w:val="28"/>
        </w:rPr>
        <w:t xml:space="preserve"> </w:t>
      </w:r>
      <w:r w:rsidR="008231D8">
        <w:rPr>
          <w:sz w:val="28"/>
          <w:szCs w:val="28"/>
        </w:rPr>
        <w:t>Признать утратившими  силу:</w:t>
      </w:r>
    </w:p>
    <w:p w:rsidR="00EC3D05" w:rsidRPr="002055E9" w:rsidRDefault="008231D8" w:rsidP="00EC3D05">
      <w:pPr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2055E9">
        <w:rPr>
          <w:sz w:val="28"/>
          <w:szCs w:val="28"/>
        </w:rPr>
        <w:t xml:space="preserve">риказ </w:t>
      </w:r>
      <w:r w:rsidR="00EC3D05">
        <w:rPr>
          <w:sz w:val="28"/>
          <w:szCs w:val="28"/>
        </w:rPr>
        <w:t xml:space="preserve"> </w:t>
      </w:r>
      <w:proofErr w:type="spellStart"/>
      <w:r w:rsidR="00EC3D05">
        <w:rPr>
          <w:sz w:val="28"/>
          <w:szCs w:val="28"/>
        </w:rPr>
        <w:t>ГорОО</w:t>
      </w:r>
      <w:proofErr w:type="spellEnd"/>
      <w:r w:rsidR="00EC3D05">
        <w:rPr>
          <w:sz w:val="28"/>
          <w:szCs w:val="28"/>
        </w:rPr>
        <w:t xml:space="preserve"> </w:t>
      </w:r>
      <w:r w:rsidR="002055E9">
        <w:rPr>
          <w:sz w:val="28"/>
          <w:szCs w:val="28"/>
        </w:rPr>
        <w:t xml:space="preserve">от </w:t>
      </w:r>
      <w:r w:rsidR="00EC3D05">
        <w:rPr>
          <w:sz w:val="28"/>
          <w:szCs w:val="28"/>
        </w:rPr>
        <w:t xml:space="preserve">18 июля 2014 года №65 -2   «Об утверждении  состава </w:t>
      </w:r>
      <w:r w:rsidR="00EC3D05" w:rsidRPr="002055E9">
        <w:rPr>
          <w:sz w:val="28"/>
          <w:szCs w:val="28"/>
        </w:rPr>
        <w:t xml:space="preserve">Комиссии </w:t>
      </w:r>
    </w:p>
    <w:p w:rsidR="008231D8" w:rsidRDefault="00EC3D05" w:rsidP="002055E9">
      <w:pPr>
        <w:rPr>
          <w:sz w:val="28"/>
          <w:szCs w:val="28"/>
        </w:rPr>
      </w:pPr>
      <w:r w:rsidRPr="002055E9">
        <w:rPr>
          <w:sz w:val="28"/>
          <w:szCs w:val="28"/>
        </w:rPr>
        <w:lastRenderedPageBreak/>
        <w:t>по комплектованию будущими воспитанниками</w:t>
      </w:r>
      <w:r>
        <w:rPr>
          <w:rStyle w:val="a3"/>
          <w:bCs/>
          <w:i w:val="0"/>
          <w:color w:val="000000"/>
        </w:rPr>
        <w:t xml:space="preserve"> </w:t>
      </w:r>
      <w:r w:rsidRPr="002055E9">
        <w:rPr>
          <w:color w:val="000000"/>
          <w:sz w:val="28"/>
          <w:szCs w:val="28"/>
        </w:rPr>
        <w:t xml:space="preserve">образовательных </w:t>
      </w:r>
      <w:r w:rsidRPr="002055E9">
        <w:rPr>
          <w:bCs/>
          <w:iCs/>
          <w:color w:val="000000"/>
          <w:sz w:val="28"/>
          <w:szCs w:val="28"/>
        </w:rPr>
        <w:t xml:space="preserve"> </w:t>
      </w:r>
      <w:r w:rsidRPr="002055E9">
        <w:rPr>
          <w:color w:val="000000"/>
          <w:sz w:val="28"/>
          <w:szCs w:val="28"/>
        </w:rPr>
        <w:t>организаций</w:t>
      </w:r>
      <w:r w:rsidRPr="002055E9">
        <w:rPr>
          <w:spacing w:val="4"/>
          <w:sz w:val="28"/>
          <w:szCs w:val="28"/>
        </w:rPr>
        <w:t xml:space="preserve">, </w:t>
      </w:r>
      <w:r w:rsidRPr="002055E9">
        <w:rPr>
          <w:sz w:val="28"/>
          <w:szCs w:val="28"/>
        </w:rPr>
        <w:t xml:space="preserve">реализующих  </w:t>
      </w:r>
      <w:r>
        <w:rPr>
          <w:bCs/>
          <w:iCs/>
          <w:color w:val="000000"/>
        </w:rPr>
        <w:t xml:space="preserve"> </w:t>
      </w:r>
      <w:r w:rsidRPr="002055E9">
        <w:rPr>
          <w:sz w:val="28"/>
          <w:szCs w:val="28"/>
        </w:rPr>
        <w:t xml:space="preserve">основную  образовательную  программу дошкольного  </w:t>
      </w:r>
      <w:r>
        <w:rPr>
          <w:bCs/>
          <w:iCs/>
          <w:color w:val="000000"/>
        </w:rPr>
        <w:t xml:space="preserve"> </w:t>
      </w:r>
      <w:r w:rsidRPr="002055E9">
        <w:rPr>
          <w:sz w:val="28"/>
          <w:szCs w:val="28"/>
        </w:rPr>
        <w:t>образования города Вышний Волочек</w:t>
      </w:r>
      <w:r w:rsidR="008231D8">
        <w:rPr>
          <w:sz w:val="28"/>
          <w:szCs w:val="28"/>
        </w:rPr>
        <w:t>»;</w:t>
      </w:r>
    </w:p>
    <w:p w:rsidR="002055E9" w:rsidRPr="00EC3D05" w:rsidRDefault="008231D8" w:rsidP="002055E9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C3D05">
        <w:rPr>
          <w:sz w:val="28"/>
          <w:szCs w:val="28"/>
        </w:rPr>
        <w:t xml:space="preserve"> приказ </w:t>
      </w:r>
      <w:proofErr w:type="spellStart"/>
      <w:r w:rsidR="00EC3D05">
        <w:rPr>
          <w:sz w:val="28"/>
          <w:szCs w:val="28"/>
        </w:rPr>
        <w:t>ГорОО</w:t>
      </w:r>
      <w:proofErr w:type="spellEnd"/>
      <w:r w:rsidR="00EC3D05">
        <w:rPr>
          <w:sz w:val="28"/>
          <w:szCs w:val="28"/>
        </w:rPr>
        <w:t xml:space="preserve"> от   </w:t>
      </w:r>
      <w:r w:rsidR="002055E9">
        <w:rPr>
          <w:sz w:val="28"/>
          <w:szCs w:val="28"/>
        </w:rPr>
        <w:t>15 октября 2014 года</w:t>
      </w:r>
      <w:r w:rsidR="000915F0">
        <w:rPr>
          <w:sz w:val="28"/>
          <w:szCs w:val="28"/>
        </w:rPr>
        <w:t xml:space="preserve"> </w:t>
      </w:r>
      <w:r w:rsidR="002055E9">
        <w:rPr>
          <w:sz w:val="28"/>
          <w:szCs w:val="28"/>
        </w:rPr>
        <w:t xml:space="preserve"> № 92 -1 «Об изменении состава </w:t>
      </w:r>
      <w:r w:rsidR="002055E9" w:rsidRPr="002055E9">
        <w:rPr>
          <w:sz w:val="28"/>
          <w:szCs w:val="28"/>
        </w:rPr>
        <w:t xml:space="preserve">Комиссии </w:t>
      </w:r>
      <w:r w:rsidR="00EC3D05">
        <w:rPr>
          <w:sz w:val="28"/>
          <w:szCs w:val="28"/>
        </w:rPr>
        <w:t xml:space="preserve"> </w:t>
      </w:r>
      <w:r w:rsidR="002055E9" w:rsidRPr="002055E9">
        <w:rPr>
          <w:sz w:val="28"/>
          <w:szCs w:val="28"/>
        </w:rPr>
        <w:t>по комплектованию будущими воспитанниками</w:t>
      </w:r>
      <w:r w:rsidR="002055E9">
        <w:rPr>
          <w:rStyle w:val="a3"/>
          <w:bCs/>
          <w:i w:val="0"/>
          <w:color w:val="000000"/>
        </w:rPr>
        <w:t xml:space="preserve"> </w:t>
      </w:r>
      <w:r w:rsidR="002055E9" w:rsidRPr="002055E9">
        <w:rPr>
          <w:color w:val="000000"/>
          <w:sz w:val="28"/>
          <w:szCs w:val="28"/>
        </w:rPr>
        <w:t xml:space="preserve">образовательных </w:t>
      </w:r>
      <w:r w:rsidR="002055E9" w:rsidRPr="002055E9">
        <w:rPr>
          <w:bCs/>
          <w:iCs/>
          <w:color w:val="000000"/>
          <w:sz w:val="28"/>
          <w:szCs w:val="28"/>
        </w:rPr>
        <w:t xml:space="preserve"> </w:t>
      </w:r>
      <w:r w:rsidR="002055E9" w:rsidRPr="002055E9">
        <w:rPr>
          <w:color w:val="000000"/>
          <w:sz w:val="28"/>
          <w:szCs w:val="28"/>
        </w:rPr>
        <w:t>организаций</w:t>
      </w:r>
      <w:r w:rsidR="002055E9" w:rsidRPr="002055E9">
        <w:rPr>
          <w:spacing w:val="4"/>
          <w:sz w:val="28"/>
          <w:szCs w:val="28"/>
        </w:rPr>
        <w:t xml:space="preserve">, </w:t>
      </w:r>
      <w:r w:rsidR="002055E9" w:rsidRPr="002055E9">
        <w:rPr>
          <w:sz w:val="28"/>
          <w:szCs w:val="28"/>
        </w:rPr>
        <w:t xml:space="preserve">реализующих  </w:t>
      </w:r>
      <w:r w:rsidR="002055E9">
        <w:rPr>
          <w:bCs/>
          <w:iCs/>
          <w:color w:val="000000"/>
        </w:rPr>
        <w:t xml:space="preserve"> </w:t>
      </w:r>
      <w:r w:rsidR="002055E9" w:rsidRPr="002055E9">
        <w:rPr>
          <w:sz w:val="28"/>
          <w:szCs w:val="28"/>
        </w:rPr>
        <w:t xml:space="preserve">основную  образовательную  программу дошкольного  </w:t>
      </w:r>
      <w:r w:rsidR="002055E9">
        <w:rPr>
          <w:bCs/>
          <w:iCs/>
          <w:color w:val="000000"/>
        </w:rPr>
        <w:t xml:space="preserve"> </w:t>
      </w:r>
      <w:r w:rsidR="002055E9" w:rsidRPr="002055E9">
        <w:rPr>
          <w:sz w:val="28"/>
          <w:szCs w:val="28"/>
        </w:rPr>
        <w:t>образования города Вышний Волочек</w:t>
      </w:r>
      <w:r w:rsidR="002055E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2055E9">
        <w:rPr>
          <w:sz w:val="28"/>
          <w:szCs w:val="28"/>
        </w:rPr>
        <w:t xml:space="preserve"> </w:t>
      </w:r>
    </w:p>
    <w:p w:rsidR="00A96164" w:rsidRDefault="002055E9" w:rsidP="00A96164">
      <w:pPr>
        <w:tabs>
          <w:tab w:val="left" w:pos="142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6164">
        <w:rPr>
          <w:sz w:val="28"/>
          <w:szCs w:val="28"/>
        </w:rPr>
        <w:t xml:space="preserve">. </w:t>
      </w:r>
      <w:r w:rsidR="00A96164">
        <w:rPr>
          <w:spacing w:val="4"/>
          <w:sz w:val="28"/>
          <w:szCs w:val="28"/>
        </w:rPr>
        <w:t xml:space="preserve"> </w:t>
      </w:r>
      <w:proofErr w:type="gramStart"/>
      <w:r w:rsidR="00A96164">
        <w:rPr>
          <w:spacing w:val="4"/>
          <w:sz w:val="28"/>
          <w:szCs w:val="28"/>
        </w:rPr>
        <w:t>Контроль за</w:t>
      </w:r>
      <w:proofErr w:type="gramEnd"/>
      <w:r w:rsidR="00A96164">
        <w:rPr>
          <w:spacing w:val="4"/>
          <w:sz w:val="28"/>
          <w:szCs w:val="28"/>
        </w:rPr>
        <w:t xml:space="preserve"> выполнением настоящего приказа оставляю за собой.</w:t>
      </w:r>
    </w:p>
    <w:p w:rsidR="00A96164" w:rsidRDefault="00A96164" w:rsidP="00A96164">
      <w:pPr>
        <w:spacing w:after="240"/>
        <w:jc w:val="both"/>
        <w:rPr>
          <w:spacing w:val="4"/>
          <w:sz w:val="28"/>
          <w:szCs w:val="28"/>
        </w:rPr>
      </w:pPr>
    </w:p>
    <w:p w:rsidR="00A96164" w:rsidRPr="00A96164" w:rsidRDefault="00A96164" w:rsidP="00A96164">
      <w:pPr>
        <w:spacing w:after="240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Руководитель </w:t>
      </w:r>
      <w:proofErr w:type="spellStart"/>
      <w:r>
        <w:rPr>
          <w:spacing w:val="4"/>
          <w:sz w:val="28"/>
          <w:szCs w:val="28"/>
        </w:rPr>
        <w:t>ГорОО</w:t>
      </w:r>
      <w:proofErr w:type="spellEnd"/>
      <w:r>
        <w:rPr>
          <w:spacing w:val="4"/>
          <w:sz w:val="28"/>
          <w:szCs w:val="28"/>
        </w:rPr>
        <w:t xml:space="preserve">                                                         Н.Е. </w:t>
      </w:r>
      <w:proofErr w:type="spellStart"/>
      <w:r>
        <w:rPr>
          <w:spacing w:val="4"/>
          <w:sz w:val="28"/>
          <w:szCs w:val="28"/>
        </w:rPr>
        <w:t>Кондакова</w:t>
      </w:r>
      <w:proofErr w:type="spellEnd"/>
      <w:r>
        <w:rPr>
          <w:spacing w:val="4"/>
          <w:sz w:val="28"/>
          <w:szCs w:val="28"/>
        </w:rPr>
        <w:t xml:space="preserve"> </w:t>
      </w:r>
    </w:p>
    <w:p w:rsidR="00DF51BE" w:rsidRDefault="00A96164"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</w:t>
      </w:r>
    </w:p>
    <w:sectPr w:rsidR="00DF51BE" w:rsidSect="00A96164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164"/>
    <w:rsid w:val="00063EC6"/>
    <w:rsid w:val="000915F0"/>
    <w:rsid w:val="000C2B2E"/>
    <w:rsid w:val="002055E9"/>
    <w:rsid w:val="008231D8"/>
    <w:rsid w:val="00A96164"/>
    <w:rsid w:val="00BA18DE"/>
    <w:rsid w:val="00DF51BE"/>
    <w:rsid w:val="00EC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1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1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Emphasis"/>
    <w:basedOn w:val="a0"/>
    <w:qFormat/>
    <w:rsid w:val="00A961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2018-02-13T14:45:00Z</cp:lastPrinted>
  <dcterms:created xsi:type="dcterms:W3CDTF">2018-02-13T12:56:00Z</dcterms:created>
  <dcterms:modified xsi:type="dcterms:W3CDTF">2018-02-13T14:46:00Z</dcterms:modified>
</cp:coreProperties>
</file>