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4ADE" w14:textId="77777777" w:rsidR="00311319" w:rsidRDefault="00311319" w:rsidP="00311319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49F304D5" w14:textId="77777777" w:rsidR="00311319" w:rsidRDefault="00311319" w:rsidP="0031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0B0D4596" w14:textId="77777777" w:rsidR="00311319" w:rsidRDefault="00311319" w:rsidP="00311319">
      <w:pPr>
        <w:ind w:right="742"/>
        <w:jc w:val="center"/>
        <w:rPr>
          <w:b/>
          <w:sz w:val="24"/>
          <w:szCs w:val="24"/>
        </w:rPr>
      </w:pPr>
    </w:p>
    <w:p w14:paraId="173335AE" w14:textId="77777777" w:rsidR="00311319" w:rsidRDefault="00311319" w:rsidP="00311319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229F11CE" w14:textId="77777777" w:rsidR="00311319" w:rsidRDefault="00311319" w:rsidP="00311319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4B7ACB26" w14:textId="77777777" w:rsidR="00311319" w:rsidRDefault="00311319" w:rsidP="00311319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40D05D4D" w14:textId="77777777" w:rsidR="00311319" w:rsidRDefault="00311319" w:rsidP="00311319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4982D6A" w14:textId="77777777" w:rsidR="00311319" w:rsidRDefault="00311319" w:rsidP="00311319">
      <w:pPr>
        <w:jc w:val="right"/>
        <w:rPr>
          <w:sz w:val="17"/>
        </w:rPr>
      </w:pPr>
    </w:p>
    <w:p w14:paraId="2D12F834" w14:textId="77777777" w:rsidR="00311319" w:rsidRDefault="00311319" w:rsidP="00311319">
      <w:pPr>
        <w:jc w:val="right"/>
        <w:rPr>
          <w:b/>
          <w:sz w:val="24"/>
          <w:szCs w:val="24"/>
        </w:rPr>
      </w:pPr>
    </w:p>
    <w:p w14:paraId="4BC89B50" w14:textId="77777777" w:rsidR="00311319" w:rsidRDefault="00311319" w:rsidP="0031131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9FB1D48" w14:textId="77777777" w:rsidR="00311319" w:rsidRDefault="00311319" w:rsidP="00311319">
      <w:pPr>
        <w:jc w:val="right"/>
        <w:rPr>
          <w:sz w:val="17"/>
        </w:rPr>
      </w:pPr>
    </w:p>
    <w:p w14:paraId="619F4F76" w14:textId="77777777" w:rsidR="00311319" w:rsidRDefault="00311319" w:rsidP="00311319">
      <w:pPr>
        <w:jc w:val="right"/>
        <w:rPr>
          <w:sz w:val="17"/>
        </w:rPr>
      </w:pPr>
    </w:p>
    <w:p w14:paraId="37B848D2" w14:textId="77777777" w:rsidR="00311319" w:rsidRDefault="00311319" w:rsidP="00311319">
      <w:pPr>
        <w:jc w:val="center"/>
        <w:rPr>
          <w:sz w:val="17"/>
        </w:rPr>
      </w:pPr>
    </w:p>
    <w:p w14:paraId="33CE69CB" w14:textId="77777777" w:rsidR="00311319" w:rsidRDefault="00311319" w:rsidP="00311319">
      <w:pPr>
        <w:jc w:val="center"/>
        <w:rPr>
          <w:sz w:val="17"/>
        </w:rPr>
      </w:pPr>
    </w:p>
    <w:p w14:paraId="10BD71DB" w14:textId="77777777" w:rsidR="00311319" w:rsidRDefault="00311319" w:rsidP="00311319">
      <w:pPr>
        <w:jc w:val="center"/>
        <w:rPr>
          <w:sz w:val="17"/>
        </w:rPr>
      </w:pPr>
    </w:p>
    <w:p w14:paraId="4EC5A19E" w14:textId="77777777" w:rsidR="00311319" w:rsidRDefault="00311319" w:rsidP="00311319">
      <w:pPr>
        <w:jc w:val="center"/>
        <w:rPr>
          <w:sz w:val="17"/>
        </w:rPr>
      </w:pPr>
    </w:p>
    <w:p w14:paraId="0ED61A0B" w14:textId="77777777" w:rsidR="00311319" w:rsidRDefault="00311319" w:rsidP="00311319">
      <w:pPr>
        <w:jc w:val="center"/>
        <w:rPr>
          <w:sz w:val="17"/>
        </w:rPr>
      </w:pPr>
    </w:p>
    <w:p w14:paraId="46B1E433" w14:textId="77777777" w:rsidR="00311319" w:rsidRDefault="00311319" w:rsidP="00311319">
      <w:pPr>
        <w:jc w:val="center"/>
        <w:rPr>
          <w:sz w:val="17"/>
        </w:rPr>
      </w:pPr>
    </w:p>
    <w:p w14:paraId="318C47F4" w14:textId="77777777" w:rsidR="00311319" w:rsidRDefault="00311319" w:rsidP="00311319">
      <w:pPr>
        <w:jc w:val="center"/>
        <w:rPr>
          <w:sz w:val="17"/>
        </w:rPr>
      </w:pPr>
    </w:p>
    <w:p w14:paraId="6DB123CB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FB71FE0" w14:textId="77777777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F4EBB66" w14:textId="27E65C43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4B6E4F48" w14:textId="6594C4A1" w:rsidR="00311319" w:rsidRDefault="00311319" w:rsidP="0031131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A782EE4" w14:textId="77777777" w:rsidR="00311319" w:rsidRDefault="00311319" w:rsidP="00311319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3F524F29" w14:textId="48E24D0D" w:rsidR="003273CA" w:rsidRDefault="0049084C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ОП. 09. ПСИХОЛОГИЯ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B66BCAB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76173A">
        <w:rPr>
          <w:b/>
          <w:sz w:val="28"/>
        </w:rPr>
        <w:t>1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76173A">
        <w:rPr>
          <w:b/>
          <w:sz w:val="28"/>
        </w:rPr>
        <w:t>Лечебное</w:t>
      </w:r>
      <w:r>
        <w:rPr>
          <w:b/>
          <w:sz w:val="28"/>
        </w:rPr>
        <w:t xml:space="preserve">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1FEDD5C2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520C47">
        <w:rPr>
          <w:b/>
          <w:bCs/>
          <w:sz w:val="24"/>
          <w:szCs w:val="24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0" w:name="_Hlk174447623"/>
      <w:r>
        <w:rPr>
          <w:sz w:val="24"/>
          <w:szCs w:val="24"/>
        </w:rPr>
        <w:t xml:space="preserve"> </w:t>
      </w:r>
    </w:p>
    <w:bookmarkEnd w:id="0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31CBC657" w14:textId="77777777" w:rsidR="0049084C" w:rsidRDefault="0049084C" w:rsidP="0049084C">
      <w:pPr>
        <w:pStyle w:val="c1"/>
        <w:numPr>
          <w:ilvl w:val="0"/>
          <w:numId w:val="13"/>
        </w:numPr>
        <w:shd w:val="clear" w:color="auto" w:fill="FFFFFF"/>
        <w:ind w:left="144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Конкретный человек, взятый в системе его устойчивых психологических характеристик, которые проявляются в общественных связях, определяют его нравственные поступки и имеют значение для него самого и окружающих, это:</w:t>
      </w:r>
    </w:p>
    <w:p w14:paraId="7184CE5F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индивид</w:t>
      </w:r>
    </w:p>
    <w:p w14:paraId="0EEDF964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б) личность</w:t>
      </w:r>
    </w:p>
    <w:p w14:paraId="5A8533F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индивидуальность</w:t>
      </w:r>
    </w:p>
    <w:p w14:paraId="43266A62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самодостаточная личность</w:t>
      </w:r>
    </w:p>
    <w:p w14:paraId="33CC1688" w14:textId="77777777" w:rsidR="0049084C" w:rsidRDefault="0049084C" w:rsidP="0049084C">
      <w:pPr>
        <w:pStyle w:val="c1"/>
        <w:numPr>
          <w:ilvl w:val="0"/>
          <w:numId w:val="14"/>
        </w:numPr>
        <w:shd w:val="clear" w:color="auto" w:fill="FFFFFF"/>
        <w:ind w:left="144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Совокупность индивидуальных психических свойств, складывающихся в деятельности и проявляющихся в типичных для человека способах деятельности, формах поведения называется:</w:t>
      </w:r>
    </w:p>
    <w:p w14:paraId="37892C95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темперамент</w:t>
      </w:r>
    </w:p>
    <w:p w14:paraId="24802D6B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индивидные свойства</w:t>
      </w:r>
    </w:p>
    <w:p w14:paraId="645B1AD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в) характер</w:t>
      </w:r>
    </w:p>
    <w:p w14:paraId="16209F9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Я-концепция</w:t>
      </w:r>
    </w:p>
    <w:p w14:paraId="7C9636C5" w14:textId="77777777" w:rsidR="0049084C" w:rsidRDefault="0049084C" w:rsidP="0049084C">
      <w:pPr>
        <w:pStyle w:val="c1"/>
        <w:numPr>
          <w:ilvl w:val="0"/>
          <w:numId w:val="15"/>
        </w:numPr>
        <w:shd w:val="clear" w:color="auto" w:fill="FFFFFF"/>
        <w:ind w:left="144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Процесс, с помощью которого человек познает себя и относится к самому себе, называется:</w:t>
      </w:r>
    </w:p>
    <w:p w14:paraId="29C00D24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а) самопознание</w:t>
      </w:r>
    </w:p>
    <w:p w14:paraId="47C4F55F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самооценка</w:t>
      </w:r>
    </w:p>
    <w:p w14:paraId="6A06087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образ Я</w:t>
      </w:r>
    </w:p>
    <w:p w14:paraId="047EA31B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самоотношение</w:t>
      </w:r>
    </w:p>
    <w:p w14:paraId="0944044D" w14:textId="77777777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ind w:left="144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Сознательное регулирование человеком своего поведения, выраженное в умении преодолевать внутренние и внешние трудности при достижении цели называется:</w:t>
      </w:r>
    </w:p>
    <w:p w14:paraId="1165A803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сознанием</w:t>
      </w:r>
    </w:p>
    <w:p w14:paraId="03EB2AC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саморегуляцией</w:t>
      </w:r>
    </w:p>
    <w:p w14:paraId="6FD3A8F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самоконтролем</w:t>
      </w:r>
    </w:p>
    <w:p w14:paraId="2605114D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г) волей</w:t>
      </w:r>
    </w:p>
    <w:p w14:paraId="5A3BF9F5" w14:textId="304CB196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49F123BD" w14:textId="2D147C52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Человек, склонный к экзальтации, обладающий повышенной эмоциональностью, словоохотливостью, любящий спорить, альтруист, имеющий хороший вкус, склонный к паникерству и подверженный сиюминутным настроениям, принадлежит к какому типу акцентуаций по классификации Леонгарда?</w:t>
      </w:r>
    </w:p>
    <w:p w14:paraId="42F4ED8A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гипертим</w:t>
      </w:r>
    </w:p>
    <w:p w14:paraId="4949A5D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застревающий</w:t>
      </w:r>
    </w:p>
    <w:p w14:paraId="296C19B9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в) экзальтированный</w:t>
      </w:r>
    </w:p>
    <w:p w14:paraId="3323A846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дистим</w:t>
      </w:r>
    </w:p>
    <w:p w14:paraId="79FB45A4" w14:textId="0719C46D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К какому типу профессий по предмету труда принадлежит профессия врача?</w:t>
      </w:r>
    </w:p>
    <w:p w14:paraId="37AB97F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человек – природа</w:t>
      </w:r>
    </w:p>
    <w:p w14:paraId="4CF1D47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человек – художественный образ</w:t>
      </w:r>
    </w:p>
    <w:p w14:paraId="746FDA99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человек – техника</w:t>
      </w:r>
    </w:p>
    <w:p w14:paraId="022220D6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г) человек – человек</w:t>
      </w:r>
    </w:p>
    <w:p w14:paraId="725271F4" w14:textId="003D29A5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Направленность и сосредоточенность психической деятельности на чем-либо определенном при одновременном отвлечении от всего другого называется:</w:t>
      </w:r>
    </w:p>
    <w:p w14:paraId="5FEA910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мышлением</w:t>
      </w:r>
    </w:p>
    <w:p w14:paraId="44CAC655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б) вниманием</w:t>
      </w:r>
    </w:p>
    <w:p w14:paraId="32279055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восприятием</w:t>
      </w:r>
    </w:p>
    <w:p w14:paraId="32D8E479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воспроизведением</w:t>
      </w:r>
    </w:p>
    <w:p w14:paraId="46ACD628" w14:textId="7244FA8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326056BA" w14:textId="11FA796F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Умозаключение, сделанное в отношении частного случая, на основе общего положения называется:</w:t>
      </w:r>
    </w:p>
    <w:p w14:paraId="34EBE73A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конкретизация</w:t>
      </w:r>
    </w:p>
    <w:p w14:paraId="591264C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индукция</w:t>
      </w:r>
    </w:p>
    <w:p w14:paraId="31AFFAEF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абстракция</w:t>
      </w:r>
    </w:p>
    <w:p w14:paraId="473A6CDA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г) дедукция</w:t>
      </w:r>
    </w:p>
    <w:p w14:paraId="276ED2B8" w14:textId="3B0D0004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Деятельность человека, направленная на создание какого-либо нового, оригинального продукта в какой-либо сфере – это:</w:t>
      </w:r>
    </w:p>
    <w:p w14:paraId="6196A96B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мышление</w:t>
      </w:r>
    </w:p>
    <w:p w14:paraId="6BEE6022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б) творчество</w:t>
      </w:r>
    </w:p>
    <w:p w14:paraId="32EAF8A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профессия</w:t>
      </w:r>
    </w:p>
    <w:p w14:paraId="7B51112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воображение</w:t>
      </w:r>
    </w:p>
    <w:p w14:paraId="58D158AE" w14:textId="68270E7B" w:rsidR="0049084C" w:rsidRDefault="0049084C" w:rsidP="0049084C">
      <w:pPr>
        <w:pStyle w:val="c1"/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Поиск и нахождение личностного смысла в выбираемой, осваиваемой и уже выполняемой трудовой деятельности – это</w:t>
      </w:r>
    </w:p>
    <w:p w14:paraId="7243E2CD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а) профессиональное самоопределение</w:t>
      </w:r>
    </w:p>
    <w:p w14:paraId="3160B947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личностный рост</w:t>
      </w:r>
    </w:p>
    <w:p w14:paraId="66B0945C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самопознание</w:t>
      </w:r>
    </w:p>
    <w:p w14:paraId="1F3876C6" w14:textId="430CD178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стадия оптанта</w:t>
      </w:r>
    </w:p>
    <w:p w14:paraId="5DCCCCC5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4032FF73" w14:textId="42AD67FD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   11. Накопившиеся изменения сложившейся структуры деятельности и личности, негативно сказывающиеся на продуктивности труда и взаимодействии с другими участниками этого процесса, а также на развитии самой личности называются:</w:t>
      </w:r>
    </w:p>
    <w:p w14:paraId="7F7EA3C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утомлением</w:t>
      </w:r>
    </w:p>
    <w:p w14:paraId="385E3B06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б) профессиональной деформацией</w:t>
      </w:r>
    </w:p>
    <w:p w14:paraId="120B2954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профессиональным выгоранием</w:t>
      </w:r>
    </w:p>
    <w:p w14:paraId="513D2E51" w14:textId="14D89C2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влиянием монотонности</w:t>
      </w:r>
    </w:p>
    <w:p w14:paraId="54EB3DF0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ind w:firstLine="720"/>
        <w:rPr>
          <w:color w:val="000000"/>
          <w:sz w:val="20"/>
          <w:szCs w:val="20"/>
        </w:rPr>
      </w:pPr>
    </w:p>
    <w:p w14:paraId="3D7CA78D" w14:textId="7D342B8D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12. Синдром, возникающий на фоне хронического стресса и ведущий к истощению эмоционально-энергетических и личностных ресурсов работающего человека, называется:</w:t>
      </w:r>
    </w:p>
    <w:p w14:paraId="7234A622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состоянием утомления</w:t>
      </w:r>
    </w:p>
    <w:p w14:paraId="68D6655A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профессиональной деформацией</w:t>
      </w:r>
    </w:p>
    <w:p w14:paraId="03FB296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в) профессиональным выгоранием</w:t>
      </w:r>
    </w:p>
    <w:p w14:paraId="557029FC" w14:textId="3B34FDB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состоянием монотонности</w:t>
      </w:r>
    </w:p>
    <w:p w14:paraId="7AF63A4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7EBD72E1" w14:textId="77777777" w:rsidR="00951EFE" w:rsidRDefault="0049084C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13. </w:t>
      </w:r>
      <w:r w:rsidR="00951EFE">
        <w:rPr>
          <w:rStyle w:val="c6"/>
          <w:b/>
          <w:bCs/>
          <w:color w:val="000000"/>
          <w:sz w:val="28"/>
          <w:szCs w:val="28"/>
        </w:rPr>
        <w:t xml:space="preserve"> Компромисс – это:</w:t>
      </w:r>
    </w:p>
    <w:p w14:paraId="44ED2FCD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способность к согласованным действиям в процессе совместного труда;</w:t>
      </w:r>
    </w:p>
    <w:p w14:paraId="5A4FB44C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согласие, единомыслие, взаимное принятие мнений членами профессиональной общности;</w:t>
      </w:r>
    </w:p>
    <w:p w14:paraId="3EC4A5DF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в) соглашение, достигнутое путем взаимных уступок;</w:t>
      </w:r>
    </w:p>
    <w:p w14:paraId="191C22D2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доминирующий способ реагирования человека во взаимодействии внутреннего и внешнего.</w:t>
      </w:r>
    </w:p>
    <w:p w14:paraId="1C09B36C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56733B82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51D22B3E" w14:textId="77777777" w:rsidR="00951EFE" w:rsidRDefault="0049084C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14. </w:t>
      </w:r>
      <w:r w:rsidR="00951EFE">
        <w:rPr>
          <w:rStyle w:val="c6"/>
          <w:b/>
          <w:bCs/>
          <w:color w:val="000000"/>
          <w:sz w:val="28"/>
          <w:szCs w:val="28"/>
        </w:rPr>
        <w:t xml:space="preserve"> Стратегия ухода от конфликта:</w:t>
      </w:r>
    </w:p>
    <w:p w14:paraId="06D1C6F6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сохранение хороших отношений;</w:t>
      </w:r>
    </w:p>
    <w:p w14:paraId="38CA9240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б) молчание;</w:t>
      </w:r>
    </w:p>
    <w:p w14:paraId="4E5974A5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раздел имущества поровну;</w:t>
      </w:r>
    </w:p>
    <w:p w14:paraId="58DCBE26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требование безоговорочного послушания.</w:t>
      </w:r>
    </w:p>
    <w:p w14:paraId="11469CE3" w14:textId="27779A56" w:rsidR="0049084C" w:rsidRDefault="0049084C" w:rsidP="00951EF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790EADF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5CFD782B" w14:textId="3282A581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15. Студенты медицинского колледжа:</w:t>
      </w:r>
    </w:p>
    <w:p w14:paraId="02F8034F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малая становящаяся группа;</w:t>
      </w:r>
    </w:p>
    <w:p w14:paraId="7FA3A092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большая условная группа;</w:t>
      </w:r>
    </w:p>
    <w:p w14:paraId="43540E0E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в) большая устойчивая группа;</w:t>
      </w:r>
    </w:p>
    <w:p w14:paraId="0AAC1A29" w14:textId="56777312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большая стихийная группа.</w:t>
      </w:r>
    </w:p>
    <w:p w14:paraId="3F866416" w14:textId="21BA8513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95D81B7" w14:textId="5F6B5000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16. Мозговой штурм применяется для того:</w:t>
      </w:r>
    </w:p>
    <w:p w14:paraId="0346032E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чтобы предотвратить панику;</w:t>
      </w:r>
    </w:p>
    <w:p w14:paraId="2FF4A9F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чтобы поддержать авторитет руководителя;</w:t>
      </w:r>
    </w:p>
    <w:p w14:paraId="58285F2A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чтобы помочь группе достичь согласия по принимаемому решению;</w:t>
      </w:r>
    </w:p>
    <w:p w14:paraId="1FD7AC38" w14:textId="32E90B2F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г) чтобы выработать новые творческие подходы к решению проблемы.</w:t>
      </w:r>
    </w:p>
    <w:p w14:paraId="315ED53B" w14:textId="1E26F308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742364F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17. Тип человеческого темперамента, </w:t>
      </w:r>
      <w:r>
        <w:rPr>
          <w:rFonts w:ascii="Arial" w:hAnsi="Arial" w:cs="Arial"/>
          <w:color w:val="333333"/>
          <w:shd w:val="clear" w:color="auto" w:fill="FFFFFF"/>
        </w:rPr>
        <w:t>характеризующийся как человек живой, подвижный, сравнительно легко переживающий неудачи и неприятности. </w:t>
      </w:r>
    </w:p>
    <w:p w14:paraId="57462F08" w14:textId="3B5F2B0D" w:rsidR="0049084C" w:rsidRP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- </w:t>
      </w:r>
      <w:r w:rsidRPr="0049084C">
        <w:rPr>
          <w:rFonts w:ascii="Arial" w:hAnsi="Arial" w:cs="Arial"/>
          <w:b/>
          <w:bCs/>
          <w:color w:val="333333"/>
          <w:shd w:val="clear" w:color="auto" w:fill="FFFFFF"/>
        </w:rPr>
        <w:t>Сангивиник</w:t>
      </w:r>
      <w:hyperlink r:id="rId8" w:tgtFrame="_blank" w:history="1">
        <w:r w:rsidRPr="0049084C">
          <w:rPr>
            <w:rFonts w:ascii="Arial" w:hAnsi="Arial" w:cs="Arial"/>
            <w:b/>
            <w:bCs/>
            <w:color w:val="0000FF"/>
            <w:sz w:val="18"/>
            <w:szCs w:val="18"/>
          </w:rPr>
          <w:br/>
        </w:r>
      </w:hyperlink>
    </w:p>
    <w:p w14:paraId="0B8FDEA8" w14:textId="214727BF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18. Один из четырех типов </w:t>
      </w:r>
      <w:r w:rsidR="00951EFE">
        <w:rPr>
          <w:rStyle w:val="c0"/>
          <w:color w:val="000000"/>
          <w:sz w:val="28"/>
          <w:szCs w:val="28"/>
        </w:rPr>
        <w:t>темперамента, х</w:t>
      </w:r>
      <w:r w:rsidRPr="0049084C">
        <w:rPr>
          <w:rStyle w:val="c0"/>
          <w:color w:val="000000"/>
          <w:sz w:val="28"/>
          <w:szCs w:val="28"/>
        </w:rPr>
        <w:t>арактеризу</w:t>
      </w:r>
      <w:r w:rsidR="00951EFE">
        <w:rPr>
          <w:rStyle w:val="c0"/>
          <w:color w:val="000000"/>
          <w:sz w:val="28"/>
          <w:szCs w:val="28"/>
        </w:rPr>
        <w:t xml:space="preserve">ющийся </w:t>
      </w:r>
      <w:r w:rsidRPr="0049084C">
        <w:rPr>
          <w:rStyle w:val="c0"/>
          <w:color w:val="000000"/>
          <w:sz w:val="28"/>
          <w:szCs w:val="28"/>
        </w:rPr>
        <w:t>высоким уровнем психической активности, энергичностью действий, резкостью, стремительностью, силой движений, их быстрым темпом, порывистостью.</w:t>
      </w:r>
      <w:r w:rsidR="00951EFE">
        <w:rPr>
          <w:rStyle w:val="c0"/>
          <w:color w:val="000000"/>
          <w:sz w:val="28"/>
          <w:szCs w:val="28"/>
        </w:rPr>
        <w:t xml:space="preserve"> ______________________</w:t>
      </w:r>
    </w:p>
    <w:p w14:paraId="438F1FD3" w14:textId="4F3C1AB0" w:rsidR="00951EFE" w:rsidRPr="00951EFE" w:rsidRDefault="00951EFE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951EFE">
        <w:rPr>
          <w:rStyle w:val="c0"/>
          <w:b/>
          <w:bCs/>
          <w:color w:val="000000"/>
          <w:sz w:val="28"/>
          <w:szCs w:val="28"/>
        </w:rPr>
        <w:t>Халерик</w:t>
      </w:r>
    </w:p>
    <w:p w14:paraId="591A3358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5F2460E5" w14:textId="0E8B8481" w:rsidR="0049084C" w:rsidRDefault="00951EFE" w:rsidP="0049084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2EB3DE65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8D7E2D1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19</w:t>
      </w:r>
      <w:r w:rsidR="0049084C">
        <w:rPr>
          <w:rStyle w:val="c6"/>
          <w:b/>
          <w:bCs/>
          <w:color w:val="000000"/>
          <w:sz w:val="28"/>
          <w:szCs w:val="28"/>
        </w:rPr>
        <w:t xml:space="preserve">. </w:t>
      </w:r>
      <w:r>
        <w:rPr>
          <w:rStyle w:val="c6"/>
          <w:b/>
          <w:bCs/>
          <w:color w:val="000000"/>
          <w:sz w:val="28"/>
          <w:szCs w:val="28"/>
        </w:rPr>
        <w:t xml:space="preserve"> Стратегия подавления конфликта:</w:t>
      </w:r>
    </w:p>
    <w:p w14:paraId="1D25526E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а) стремление, чтобы каждый что-то получил;</w:t>
      </w:r>
    </w:p>
    <w:p w14:paraId="3BD80C05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попытка перехитрить своих оппонентов;</w:t>
      </w:r>
    </w:p>
    <w:p w14:paraId="6A51EF49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полный отказ от отношений;</w:t>
      </w:r>
    </w:p>
    <w:p w14:paraId="6455AAB2" w14:textId="77777777" w:rsidR="00951EFE" w:rsidRDefault="00951EFE" w:rsidP="00951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г) сохранение мира и покоя любой ценой.</w:t>
      </w:r>
    </w:p>
    <w:p w14:paraId="7985E274" w14:textId="45824D13" w:rsidR="0049084C" w:rsidRDefault="0049084C" w:rsidP="00951EFE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14:paraId="302CD71C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04D7394" w14:textId="27A77738" w:rsidR="0049084C" w:rsidRDefault="00951EFE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14:paraId="50465C51" w14:textId="25F1652B" w:rsidR="0049084C" w:rsidRDefault="00951EFE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14:paraId="066DC14D" w14:textId="0CED7CD3" w:rsidR="0049084C" w:rsidRDefault="00951EFE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2</w:t>
      </w:r>
      <w:r w:rsidR="0049084C">
        <w:rPr>
          <w:rStyle w:val="c6"/>
          <w:b/>
          <w:bCs/>
          <w:color w:val="000000"/>
          <w:sz w:val="28"/>
          <w:szCs w:val="28"/>
        </w:rPr>
        <w:t>0. Передача информации может осуществляться с помощью:</w:t>
      </w:r>
    </w:p>
    <w:p w14:paraId="3B9D68E9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запаха;</w:t>
      </w:r>
    </w:p>
    <w:p w14:paraId="20CE867E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паузы;</w:t>
      </w:r>
    </w:p>
    <w:p w14:paraId="2E0A4D11" w14:textId="77777777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позы;</w:t>
      </w:r>
    </w:p>
    <w:p w14:paraId="5C3B4EFB" w14:textId="1966F4C6" w:rsidR="0049084C" w:rsidRDefault="0049084C" w:rsidP="0049084C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г) все ответы верны.</w:t>
      </w:r>
    </w:p>
    <w:p w14:paraId="1DC91457" w14:textId="77777777" w:rsidR="00951EFE" w:rsidRDefault="00951EFE" w:rsidP="0049084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888A458" w14:textId="5A444ED6" w:rsidR="00E928E3" w:rsidRDefault="00951EFE" w:rsidP="00311319">
      <w:r>
        <w:t xml:space="preserve"> </w:t>
      </w:r>
      <w:r w:rsidR="0076173A">
        <w:t xml:space="preserve"> </w:t>
      </w:r>
    </w:p>
    <w:sectPr w:rsidR="00E928E3" w:rsidSect="009D579C">
      <w:pgSz w:w="11920" w:h="16850"/>
      <w:pgMar w:top="96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6771" w14:textId="77777777" w:rsidR="001F5106" w:rsidRDefault="001F5106">
      <w:r>
        <w:separator/>
      </w:r>
    </w:p>
  </w:endnote>
  <w:endnote w:type="continuationSeparator" w:id="0">
    <w:p w14:paraId="11E25315" w14:textId="77777777" w:rsidR="001F5106" w:rsidRDefault="001F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1680" w14:textId="77777777" w:rsidR="001F5106" w:rsidRDefault="001F5106">
      <w:r>
        <w:separator/>
      </w:r>
    </w:p>
  </w:footnote>
  <w:footnote w:type="continuationSeparator" w:id="0">
    <w:p w14:paraId="58A4E3DC" w14:textId="77777777" w:rsidR="001F5106" w:rsidRDefault="001F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1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11"/>
  </w:num>
  <w:num w:numId="5">
    <w:abstractNumId w:val="8"/>
  </w:num>
  <w:num w:numId="6">
    <w:abstractNumId w:val="20"/>
  </w:num>
  <w:num w:numId="7">
    <w:abstractNumId w:val="27"/>
  </w:num>
  <w:num w:numId="8">
    <w:abstractNumId w:val="0"/>
  </w:num>
  <w:num w:numId="9">
    <w:abstractNumId w:val="4"/>
  </w:num>
  <w:num w:numId="10">
    <w:abstractNumId w:val="10"/>
  </w:num>
  <w:num w:numId="11">
    <w:abstractNumId w:val="23"/>
  </w:num>
  <w:num w:numId="12">
    <w:abstractNumId w:val="15"/>
  </w:num>
  <w:num w:numId="13">
    <w:abstractNumId w:val="14"/>
  </w:num>
  <w:num w:numId="14">
    <w:abstractNumId w:val="25"/>
  </w:num>
  <w:num w:numId="15">
    <w:abstractNumId w:val="16"/>
  </w:num>
  <w:num w:numId="16">
    <w:abstractNumId w:val="24"/>
  </w:num>
  <w:num w:numId="17">
    <w:abstractNumId w:val="9"/>
  </w:num>
  <w:num w:numId="18">
    <w:abstractNumId w:val="3"/>
  </w:num>
  <w:num w:numId="19">
    <w:abstractNumId w:val="26"/>
  </w:num>
  <w:num w:numId="20">
    <w:abstractNumId w:val="12"/>
  </w:num>
  <w:num w:numId="21">
    <w:abstractNumId w:val="18"/>
  </w:num>
  <w:num w:numId="22">
    <w:abstractNumId w:val="13"/>
  </w:num>
  <w:num w:numId="23">
    <w:abstractNumId w:val="7"/>
  </w:num>
  <w:num w:numId="24">
    <w:abstractNumId w:val="1"/>
  </w:num>
  <w:num w:numId="25">
    <w:abstractNumId w:val="6"/>
  </w:num>
  <w:num w:numId="26">
    <w:abstractNumId w:val="2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1F5106"/>
    <w:rsid w:val="00311319"/>
    <w:rsid w:val="003273CA"/>
    <w:rsid w:val="0049084C"/>
    <w:rsid w:val="00520C47"/>
    <w:rsid w:val="006307E7"/>
    <w:rsid w:val="0076173A"/>
    <w:rsid w:val="00951EFE"/>
    <w:rsid w:val="009D579C"/>
    <w:rsid w:val="00B65BE9"/>
    <w:rsid w:val="00E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3%D0%B2%D0%B8%D0%BD%D0%B8%D0%B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7</cp:revision>
  <dcterms:created xsi:type="dcterms:W3CDTF">2024-11-26T14:03:00Z</dcterms:created>
  <dcterms:modified xsi:type="dcterms:W3CDTF">2026-01-27T09:39:00Z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