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3ACD7" w14:textId="77777777" w:rsidR="003F2B79" w:rsidRDefault="003F2B79" w:rsidP="003F2B79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ЧАСТНОЕ ПРОФЕССИОНАЛЬНОЕ ОБРАЗОВАТЕЛЬНОЕ УЧРЕЖДЕНИЕ</w:t>
      </w:r>
    </w:p>
    <w:p w14:paraId="27CA785E" w14:textId="77777777" w:rsidR="003F2B79" w:rsidRDefault="003F2B79" w:rsidP="003F2B79">
      <w:pPr>
        <w:ind w:right="7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«СТАВРОПОЛЬСКИЙ МЕДИЦИНСКИЙ КОЛЛЕДЖ №1»</w:t>
      </w:r>
    </w:p>
    <w:p w14:paraId="1D7873D6" w14:textId="77777777" w:rsidR="003F2B79" w:rsidRDefault="003F2B79" w:rsidP="003F2B79">
      <w:pPr>
        <w:ind w:right="742"/>
        <w:jc w:val="center"/>
        <w:rPr>
          <w:b/>
          <w:sz w:val="24"/>
          <w:szCs w:val="24"/>
        </w:rPr>
      </w:pPr>
    </w:p>
    <w:p w14:paraId="3100A060" w14:textId="77777777" w:rsidR="003F2B79" w:rsidRDefault="003F2B79" w:rsidP="003F2B79">
      <w:pPr>
        <w:ind w:left="1441" w:right="742"/>
        <w:jc w:val="center"/>
        <w:rPr>
          <w:b/>
          <w:sz w:val="28"/>
        </w:rPr>
      </w:pPr>
    </w:p>
    <w:p w14:paraId="00154F3B" w14:textId="77777777" w:rsidR="003F2B79" w:rsidRDefault="003F2B79" w:rsidP="003F2B79">
      <w:pPr>
        <w:jc w:val="right"/>
        <w:rPr>
          <w:sz w:val="17"/>
        </w:rPr>
      </w:pPr>
    </w:p>
    <w:p w14:paraId="4C8D416E" w14:textId="77777777" w:rsidR="003F2B79" w:rsidRDefault="003F2B79" w:rsidP="003F2B79">
      <w:pPr>
        <w:jc w:val="right"/>
        <w:rPr>
          <w:b/>
          <w:sz w:val="24"/>
          <w:szCs w:val="24"/>
        </w:rPr>
      </w:pPr>
    </w:p>
    <w:p w14:paraId="6213FF3D" w14:textId="77777777" w:rsidR="003F2B79" w:rsidRDefault="003F2B79" w:rsidP="003F2B7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УТВЕРЖДАЮ:</w:t>
      </w:r>
    </w:p>
    <w:p w14:paraId="3433AC50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Директор ЧПОУ «СМК №1»</w:t>
      </w:r>
    </w:p>
    <w:p w14:paraId="3D665B25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___________/М.Н. Трошина/</w:t>
      </w:r>
    </w:p>
    <w:p w14:paraId="1AC36B5E" w14:textId="77777777" w:rsidR="003F2B79" w:rsidRDefault="003F2B79" w:rsidP="003F2B7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№24-ОД от 31.05.2024г.</w:t>
      </w:r>
    </w:p>
    <w:p w14:paraId="55FAAF38" w14:textId="77777777" w:rsidR="003F2B79" w:rsidRDefault="003F2B79" w:rsidP="003F2B79">
      <w:pPr>
        <w:jc w:val="right"/>
        <w:rPr>
          <w:sz w:val="24"/>
          <w:szCs w:val="24"/>
        </w:rPr>
      </w:pPr>
    </w:p>
    <w:p w14:paraId="0D20C86B" w14:textId="77777777" w:rsidR="003F2B79" w:rsidRDefault="003F2B79" w:rsidP="003F2B79">
      <w:pPr>
        <w:jc w:val="right"/>
        <w:rPr>
          <w:sz w:val="17"/>
        </w:rPr>
      </w:pPr>
    </w:p>
    <w:p w14:paraId="3DB578E1" w14:textId="77777777" w:rsidR="003F2B79" w:rsidRDefault="003F2B79" w:rsidP="003F2B79">
      <w:pPr>
        <w:jc w:val="right"/>
        <w:rPr>
          <w:sz w:val="17"/>
        </w:rPr>
      </w:pPr>
    </w:p>
    <w:p w14:paraId="75EB1891" w14:textId="77777777" w:rsidR="003F2B79" w:rsidRDefault="003F2B79" w:rsidP="003F2B79">
      <w:pPr>
        <w:jc w:val="center"/>
        <w:rPr>
          <w:sz w:val="17"/>
        </w:rPr>
      </w:pPr>
    </w:p>
    <w:p w14:paraId="571A61CB" w14:textId="77777777" w:rsidR="003F2B79" w:rsidRDefault="003F2B79" w:rsidP="003F2B79">
      <w:pPr>
        <w:jc w:val="center"/>
        <w:rPr>
          <w:sz w:val="17"/>
        </w:rPr>
      </w:pPr>
    </w:p>
    <w:p w14:paraId="2A2690F9" w14:textId="77777777" w:rsidR="003F2B79" w:rsidRDefault="003F2B79" w:rsidP="003F2B79">
      <w:pPr>
        <w:jc w:val="center"/>
        <w:rPr>
          <w:sz w:val="17"/>
        </w:rPr>
      </w:pPr>
    </w:p>
    <w:p w14:paraId="24946D56" w14:textId="77777777" w:rsidR="003F2B79" w:rsidRDefault="003F2B79" w:rsidP="003F2B79">
      <w:pPr>
        <w:jc w:val="center"/>
        <w:rPr>
          <w:sz w:val="17"/>
        </w:rPr>
      </w:pPr>
    </w:p>
    <w:p w14:paraId="6D333DA7" w14:textId="77777777" w:rsidR="003F2B79" w:rsidRDefault="003F2B79" w:rsidP="003F2B79">
      <w:pPr>
        <w:jc w:val="center"/>
        <w:rPr>
          <w:sz w:val="17"/>
        </w:rPr>
      </w:pPr>
    </w:p>
    <w:p w14:paraId="61D11F76" w14:textId="77777777" w:rsidR="003F2B79" w:rsidRDefault="003F2B79" w:rsidP="003F2B79">
      <w:pPr>
        <w:jc w:val="center"/>
        <w:rPr>
          <w:sz w:val="17"/>
        </w:rPr>
      </w:pPr>
    </w:p>
    <w:p w14:paraId="2EB0CC02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4F8F2FE8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32DC68D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4E26DEF2" w14:textId="77777777" w:rsidR="003F2B79" w:rsidRDefault="003F2B79" w:rsidP="003F2B79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4443CDF2" w14:textId="77777777" w:rsidR="003F2B79" w:rsidRDefault="003F2B79" w:rsidP="003F2B79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78408332" w14:textId="77777777" w:rsidR="003F2B79" w:rsidRDefault="003F2B79" w:rsidP="003F2B79">
      <w:pPr>
        <w:spacing w:before="1"/>
        <w:jc w:val="center"/>
        <w:rPr>
          <w:b/>
          <w:spacing w:val="-1"/>
          <w:sz w:val="32"/>
          <w:szCs w:val="32"/>
        </w:rPr>
      </w:pPr>
    </w:p>
    <w:p w14:paraId="3F524F29" w14:textId="7856FD35" w:rsidR="003273CA" w:rsidRDefault="00562AED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СОО.01.03</w:t>
      </w:r>
      <w:r w:rsidR="0049084C">
        <w:rPr>
          <w:b/>
          <w:spacing w:val="-1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МАТЕМАТИКА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20F34256" w14:textId="77777777" w:rsidR="00850BF2" w:rsidRDefault="00850BF2" w:rsidP="00850BF2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2F44A3E7" w14:textId="77777777" w:rsidR="00850BF2" w:rsidRDefault="00850BF2" w:rsidP="00850BF2">
      <w:pPr>
        <w:spacing w:before="161"/>
        <w:ind w:left="3543"/>
        <w:jc w:val="center"/>
        <w:rPr>
          <w:b/>
          <w:sz w:val="28"/>
        </w:rPr>
      </w:pPr>
    </w:p>
    <w:p w14:paraId="77509368" w14:textId="77777777" w:rsidR="00850BF2" w:rsidRDefault="00850BF2" w:rsidP="00850BF2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6933E95A" w14:textId="77777777" w:rsidR="00850BF2" w:rsidRDefault="00850BF2" w:rsidP="00850BF2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  <w:bookmarkStart w:id="0" w:name="_GoBack"/>
      <w:bookmarkEnd w:id="0"/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41C3422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ACCEA50" w14:textId="77777777" w:rsidR="003273CA" w:rsidRDefault="003273CA" w:rsidP="003273CA">
      <w:pPr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58789D39" w:rsidR="003273CA" w:rsidRPr="00850BF2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3F2B79" w:rsidRPr="00850BF2">
        <w:rPr>
          <w:b/>
          <w:bCs/>
          <w:sz w:val="24"/>
          <w:szCs w:val="24"/>
        </w:rPr>
        <w:t>4</w:t>
      </w:r>
    </w:p>
    <w:p w14:paraId="7AA62B5B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53DA3B5E" w14:textId="77777777" w:rsidR="003273CA" w:rsidRDefault="003273CA" w:rsidP="003273C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1" w:name="_Hlk174447623"/>
      <w:r>
        <w:rPr>
          <w:sz w:val="24"/>
          <w:szCs w:val="24"/>
        </w:rPr>
        <w:t xml:space="preserve"> </w:t>
      </w:r>
    </w:p>
    <w:bookmarkEnd w:id="1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639EC210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19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lastRenderedPageBreak/>
        <w:t>Боковые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грани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являются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(параллелограммами).</w:t>
      </w:r>
    </w:p>
    <w:p w14:paraId="5C87DED1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b/>
          <w:bCs/>
          <w:sz w:val="28"/>
          <w:szCs w:val="28"/>
        </w:rPr>
      </w:pPr>
      <w:r w:rsidRPr="00562AED">
        <w:rPr>
          <w:sz w:val="28"/>
          <w:szCs w:val="28"/>
        </w:rPr>
        <w:t>Высота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прямой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2"/>
          <w:sz w:val="28"/>
          <w:szCs w:val="28"/>
        </w:rPr>
        <w:t xml:space="preserve"> </w:t>
      </w:r>
      <w:r w:rsidRPr="00562AED">
        <w:rPr>
          <w:sz w:val="28"/>
          <w:szCs w:val="28"/>
        </w:rPr>
        <w:t>равна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её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(ребру).</w:t>
      </w:r>
    </w:p>
    <w:p w14:paraId="637BCD31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Все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высоты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(равны).</w:t>
      </w:r>
    </w:p>
    <w:p w14:paraId="1F7BC5C4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b/>
          <w:bCs/>
          <w:sz w:val="28"/>
          <w:szCs w:val="28"/>
        </w:rPr>
      </w:pPr>
      <w:r w:rsidRPr="00562AED">
        <w:rPr>
          <w:sz w:val="28"/>
          <w:szCs w:val="28"/>
        </w:rPr>
        <w:t>Прямоугольный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параллелепипед,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у</w:t>
      </w:r>
      <w:r w:rsidRPr="00562AED">
        <w:rPr>
          <w:spacing w:val="-9"/>
          <w:sz w:val="28"/>
          <w:szCs w:val="28"/>
        </w:rPr>
        <w:t xml:space="preserve"> </w:t>
      </w:r>
      <w:r w:rsidRPr="00562AED">
        <w:rPr>
          <w:sz w:val="28"/>
          <w:szCs w:val="28"/>
        </w:rPr>
        <w:t>которого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все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три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измерения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равны,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есть</w:t>
      </w:r>
      <w:r w:rsidRPr="00562AED">
        <w:rPr>
          <w:spacing w:val="-9"/>
          <w:sz w:val="28"/>
          <w:szCs w:val="28"/>
        </w:rPr>
        <w:t xml:space="preserve"> </w:t>
      </w:r>
      <w:r w:rsidRPr="00562AED">
        <w:rPr>
          <w:sz w:val="28"/>
          <w:szCs w:val="28"/>
        </w:rPr>
        <w:t>…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b/>
          <w:bCs/>
          <w:spacing w:val="-2"/>
          <w:sz w:val="28"/>
          <w:szCs w:val="28"/>
        </w:rPr>
        <w:t>(куб).</w:t>
      </w:r>
    </w:p>
    <w:p w14:paraId="6A5EB86F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ind w:left="548" w:right="751" w:firstLine="0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Перпендикуляр,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проведенный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из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какой-нибудь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точки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одного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 xml:space="preserve">к плоскости другого, есть … </w:t>
      </w:r>
      <w:r w:rsidRPr="00562AED">
        <w:rPr>
          <w:b/>
          <w:bCs/>
          <w:sz w:val="28"/>
          <w:szCs w:val="28"/>
        </w:rPr>
        <w:t>(высота).</w:t>
      </w:r>
    </w:p>
    <w:p w14:paraId="4ED6580F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before="2"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z w:val="28"/>
          <w:szCs w:val="28"/>
        </w:rPr>
        <w:t>боковые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ребра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перпендикулярны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к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основаниям,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2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призма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pacing w:val="-2"/>
          <w:sz w:val="28"/>
          <w:szCs w:val="28"/>
        </w:rPr>
        <w:t>…</w:t>
      </w:r>
      <w:r w:rsidRPr="00562AED">
        <w:rPr>
          <w:b/>
          <w:bCs/>
          <w:spacing w:val="-2"/>
          <w:sz w:val="28"/>
          <w:szCs w:val="28"/>
        </w:rPr>
        <w:t>(прямая).</w:t>
      </w:r>
    </w:p>
    <w:p w14:paraId="0FFD1A35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spacing w:line="322" w:lineRule="exact"/>
        <w:ind w:left="827" w:hanging="279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z w:val="28"/>
          <w:szCs w:val="28"/>
        </w:rPr>
        <w:t>боковые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ребра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8"/>
          <w:sz w:val="28"/>
          <w:szCs w:val="28"/>
        </w:rPr>
        <w:t xml:space="preserve"> </w:t>
      </w:r>
      <w:r w:rsidRPr="00562AED">
        <w:rPr>
          <w:sz w:val="28"/>
          <w:szCs w:val="28"/>
        </w:rPr>
        <w:t>не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перпендикулярны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к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основаниям,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-7"/>
          <w:sz w:val="28"/>
          <w:szCs w:val="28"/>
        </w:rPr>
        <w:t xml:space="preserve"> </w:t>
      </w:r>
      <w:r w:rsidRPr="00562AED">
        <w:rPr>
          <w:spacing w:val="-2"/>
          <w:sz w:val="28"/>
          <w:szCs w:val="28"/>
        </w:rPr>
        <w:t>призма</w:t>
      </w:r>
    </w:p>
    <w:p w14:paraId="7BE32629" w14:textId="77777777" w:rsidR="00562AED" w:rsidRPr="00562AED" w:rsidRDefault="00562AED" w:rsidP="006B2460">
      <w:pPr>
        <w:spacing w:line="322" w:lineRule="exact"/>
        <w:ind w:left="548"/>
        <w:jc w:val="both"/>
        <w:rPr>
          <w:b/>
          <w:bCs/>
          <w:sz w:val="28"/>
          <w:szCs w:val="28"/>
        </w:rPr>
      </w:pPr>
      <w:r w:rsidRPr="00562AED">
        <w:rPr>
          <w:b/>
          <w:bCs/>
          <w:spacing w:val="-2"/>
          <w:sz w:val="28"/>
          <w:szCs w:val="28"/>
        </w:rPr>
        <w:t>…(наклонная).</w:t>
      </w:r>
    </w:p>
    <w:p w14:paraId="543BFAF7" w14:textId="77777777" w:rsidR="00562AED" w:rsidRPr="00562AED" w:rsidRDefault="00562AED" w:rsidP="006B2460">
      <w:pPr>
        <w:numPr>
          <w:ilvl w:val="0"/>
          <w:numId w:val="34"/>
        </w:numPr>
        <w:tabs>
          <w:tab w:val="left" w:pos="827"/>
        </w:tabs>
        <w:ind w:left="548" w:right="603" w:firstLine="0"/>
        <w:jc w:val="both"/>
        <w:rPr>
          <w:sz w:val="28"/>
          <w:szCs w:val="28"/>
        </w:rPr>
      </w:pPr>
      <w:r w:rsidRPr="00562AED">
        <w:rPr>
          <w:sz w:val="28"/>
          <w:szCs w:val="28"/>
        </w:rPr>
        <w:t>Если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в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основании</w:t>
      </w:r>
      <w:r w:rsidRPr="00562AED">
        <w:rPr>
          <w:spacing w:val="-5"/>
          <w:sz w:val="28"/>
          <w:szCs w:val="28"/>
        </w:rPr>
        <w:t xml:space="preserve"> </w:t>
      </w:r>
      <w:r w:rsidRPr="00562AED">
        <w:rPr>
          <w:sz w:val="28"/>
          <w:szCs w:val="28"/>
        </w:rPr>
        <w:t>прямой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призмы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лежит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правильный</w:t>
      </w:r>
      <w:r w:rsidRPr="00562AED">
        <w:rPr>
          <w:spacing w:val="-3"/>
          <w:sz w:val="28"/>
          <w:szCs w:val="28"/>
        </w:rPr>
        <w:t xml:space="preserve"> </w:t>
      </w:r>
      <w:r w:rsidRPr="00562AED">
        <w:rPr>
          <w:sz w:val="28"/>
          <w:szCs w:val="28"/>
        </w:rPr>
        <w:t>многоугольник,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>то</w:t>
      </w:r>
      <w:r w:rsidRPr="00562AED">
        <w:rPr>
          <w:spacing w:val="-6"/>
          <w:sz w:val="28"/>
          <w:szCs w:val="28"/>
        </w:rPr>
        <w:t xml:space="preserve"> </w:t>
      </w:r>
      <w:r w:rsidRPr="00562AED">
        <w:rPr>
          <w:sz w:val="28"/>
          <w:szCs w:val="28"/>
        </w:rPr>
        <w:t>призма</w:t>
      </w:r>
      <w:r w:rsidRPr="00562AED">
        <w:rPr>
          <w:spacing w:val="-4"/>
          <w:sz w:val="28"/>
          <w:szCs w:val="28"/>
        </w:rPr>
        <w:t xml:space="preserve"> </w:t>
      </w:r>
      <w:r w:rsidRPr="00562AED">
        <w:rPr>
          <w:sz w:val="28"/>
          <w:szCs w:val="28"/>
        </w:rPr>
        <w:t xml:space="preserve">… </w:t>
      </w:r>
      <w:r w:rsidRPr="00562AED">
        <w:rPr>
          <w:b/>
          <w:bCs/>
          <w:spacing w:val="-2"/>
          <w:sz w:val="28"/>
          <w:szCs w:val="28"/>
        </w:rPr>
        <w:t>(правильная).</w:t>
      </w:r>
    </w:p>
    <w:p w14:paraId="7CBCF0FA" w14:textId="77777777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 Найдите число по его проценту:</w:t>
      </w:r>
    </w:p>
    <w:p w14:paraId="72D0E1BD" w14:textId="77777777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Сколько центнеров весит мешок сахарного песка, если 13% составляет 6,5 кг.? </w:t>
      </w:r>
    </w:p>
    <w:p w14:paraId="7775902B" w14:textId="72E5BEAD" w:rsidR="00562AED" w:rsidRPr="006B2460" w:rsidRDefault="00562AED" w:rsidP="006B2460">
      <w:pPr>
        <w:pStyle w:val="a4"/>
        <w:ind w:left="828"/>
        <w:jc w:val="both"/>
        <w:rPr>
          <w:b/>
          <w:bCs/>
          <w:sz w:val="28"/>
          <w:szCs w:val="28"/>
        </w:rPr>
      </w:pPr>
      <w:r w:rsidRPr="006B2460">
        <w:rPr>
          <w:b/>
          <w:bCs/>
          <w:sz w:val="28"/>
          <w:szCs w:val="28"/>
        </w:rPr>
        <w:t>(50 кг.= 0,5 ц.)</w:t>
      </w:r>
    </w:p>
    <w:p w14:paraId="22322F39" w14:textId="77777777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</w:p>
    <w:p w14:paraId="7428AA71" w14:textId="6905C86C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6B2460">
        <w:rPr>
          <w:sz w:val="28"/>
          <w:szCs w:val="28"/>
        </w:rPr>
        <w:t>Сколько процентов от 10 составляет 9?</w:t>
      </w:r>
    </w:p>
    <w:p w14:paraId="631D0D82" w14:textId="1DE6C1C9" w:rsidR="00D61672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  <w:r w:rsidRPr="006B2460">
        <w:rPr>
          <w:sz w:val="28"/>
          <w:szCs w:val="28"/>
        </w:rPr>
        <w:t xml:space="preserve">Ответы: а) 9%, б) 0,09%, в) </w:t>
      </w:r>
      <w:r w:rsidRPr="006B2460">
        <w:rPr>
          <w:b/>
          <w:bCs/>
          <w:sz w:val="28"/>
          <w:szCs w:val="28"/>
        </w:rPr>
        <w:t>90%;</w:t>
      </w:r>
      <w:r w:rsidRPr="006B2460">
        <w:rPr>
          <w:sz w:val="28"/>
          <w:szCs w:val="28"/>
        </w:rPr>
        <w:t xml:space="preserve"> г) 900%?</w:t>
      </w:r>
    </w:p>
    <w:p w14:paraId="38A4FABC" w14:textId="2C33D969" w:rsidR="00562AED" w:rsidRPr="006B2460" w:rsidRDefault="00562AED" w:rsidP="006B2460">
      <w:pPr>
        <w:pStyle w:val="a4"/>
        <w:ind w:left="828"/>
        <w:jc w:val="both"/>
        <w:rPr>
          <w:sz w:val="28"/>
          <w:szCs w:val="28"/>
        </w:rPr>
      </w:pPr>
    </w:p>
    <w:p w14:paraId="5C286630" w14:textId="2452A102" w:rsidR="00562AED" w:rsidRPr="006B2460" w:rsidRDefault="00562AED" w:rsidP="006B2460">
      <w:pPr>
        <w:pStyle w:val="a4"/>
        <w:numPr>
          <w:ilvl w:val="0"/>
          <w:numId w:val="34"/>
        </w:numPr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Цена на компьютерную технику были повышены на 44%. После этого в результате двух последовательных одинаковых процентных снижений цена на компьютеры оказалась на 19% меньше первоначальной. На сколько процентов каждый раз понижали цену?</w:t>
      </w:r>
    </w:p>
    <w:p w14:paraId="10F792B6" w14:textId="40587D12" w:rsidR="00562AED" w:rsidRPr="006B2460" w:rsidRDefault="00562AED" w:rsidP="006B2460">
      <w:pPr>
        <w:pStyle w:val="a4"/>
        <w:ind w:left="828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цену снижали на </w:t>
      </w:r>
      <w:r w:rsidRPr="006B2460">
        <w:rPr>
          <w:rStyle w:val="katex-mathml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25%</w:t>
      </w:r>
      <w:r w:rsidRPr="006B2460">
        <w:rPr>
          <w:rStyle w:val="mord"/>
          <w:b/>
          <w:bCs/>
          <w:color w:val="333333"/>
          <w:sz w:val="28"/>
          <w:szCs w:val="28"/>
          <w:shd w:val="clear" w:color="auto" w:fill="FFFFFF"/>
        </w:rPr>
        <w:t>25%</w:t>
      </w:r>
      <w:r w:rsidRPr="006B2460">
        <w:rPr>
          <w:b/>
          <w:bCs/>
          <w:color w:val="333333"/>
          <w:sz w:val="28"/>
          <w:szCs w:val="28"/>
          <w:shd w:val="clear" w:color="auto" w:fill="FFFFFF"/>
        </w:rPr>
        <w:t> каждый раз.</w:t>
      </w:r>
    </w:p>
    <w:p w14:paraId="1DC301BE" w14:textId="77777777" w:rsidR="00562AED" w:rsidRPr="006B2460" w:rsidRDefault="00562AED" w:rsidP="006B2460">
      <w:pPr>
        <w:pStyle w:val="a4"/>
        <w:ind w:left="828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0B05F8A3" w14:textId="380C063F" w:rsidR="00562AED" w:rsidRPr="006B2460" w:rsidRDefault="00562AED" w:rsidP="006B2460">
      <w:pPr>
        <w:pStyle w:val="a4"/>
        <w:numPr>
          <w:ilvl w:val="0"/>
          <w:numId w:val="34"/>
        </w:num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Популяция бактерий в момент t (cек) насчитывает x(t) = 3000 +</w:t>
      </w:r>
    </w:p>
    <w:p w14:paraId="14EBF04A" w14:textId="21C38CB1" w:rsidR="00562AED" w:rsidRPr="006B2460" w:rsidRDefault="00562AED" w:rsidP="006B2460">
      <w:pPr>
        <w:pStyle w:val="a4"/>
        <w:numPr>
          <w:ilvl w:val="0"/>
          <w:numId w:val="35"/>
        </w:num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 xml:space="preserve"> особей. В какой момент времени скорость роста популяции будет</w:t>
      </w:r>
    </w:p>
    <w:p w14:paraId="557D6E69" w14:textId="5D26A692" w:rsidR="00562AED" w:rsidRPr="006B2460" w:rsidRDefault="00562AED" w:rsidP="006B2460">
      <w:pPr>
        <w:ind w:left="828" w:firstLine="23"/>
        <w:jc w:val="both"/>
        <w:rPr>
          <w:sz w:val="28"/>
          <w:szCs w:val="28"/>
          <w:lang w:eastAsia="ru-RU"/>
        </w:rPr>
      </w:pPr>
      <w:r w:rsidRPr="006B2460">
        <w:rPr>
          <w:sz w:val="28"/>
          <w:szCs w:val="28"/>
          <w:lang w:eastAsia="ru-RU"/>
        </w:rPr>
        <w:t>равна 600 особей в секунду?</w:t>
      </w:r>
    </w:p>
    <w:p w14:paraId="17C304BE" w14:textId="77777777" w:rsidR="006B2460" w:rsidRPr="006B2460" w:rsidRDefault="00562AED" w:rsidP="006B2460">
      <w:pPr>
        <w:ind w:left="828" w:firstLine="23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Скорость роста популяции будет равна 600 особей в секунду в момент времени </w:t>
      </w:r>
    </w:p>
    <w:p w14:paraId="2ED112FF" w14:textId="2F99AF56" w:rsidR="00562AED" w:rsidRPr="006B2460" w:rsidRDefault="00562AED" w:rsidP="006B2460">
      <w:pPr>
        <w:ind w:left="828" w:firstLine="23"/>
        <w:jc w:val="both"/>
        <w:rPr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rStyle w:val="aa"/>
          <w:i/>
          <w:iCs/>
          <w:color w:val="333333"/>
          <w:sz w:val="28"/>
          <w:szCs w:val="28"/>
          <w:shd w:val="clear" w:color="auto" w:fill="FFFFFF"/>
        </w:rPr>
        <w:t>t = 3 секунды</w:t>
      </w:r>
      <w:r w:rsidRPr="006B2460">
        <w:rPr>
          <w:i/>
          <w:iCs/>
          <w:color w:val="333333"/>
          <w:sz w:val="28"/>
          <w:szCs w:val="28"/>
          <w:shd w:val="clear" w:color="auto" w:fill="FFFFFF"/>
        </w:rPr>
        <w:t>.</w:t>
      </w:r>
    </w:p>
    <w:p w14:paraId="35E84691" w14:textId="2DC6FD33" w:rsidR="006B2460" w:rsidRPr="006B2460" w:rsidRDefault="006B2460" w:rsidP="006B2460">
      <w:pPr>
        <w:pStyle w:val="a4"/>
        <w:numPr>
          <w:ilvl w:val="0"/>
          <w:numId w:val="34"/>
        </w:numPr>
        <w:jc w:val="both"/>
        <w:rPr>
          <w:i/>
          <w:iCs/>
          <w:sz w:val="28"/>
          <w:szCs w:val="28"/>
          <w:lang w:eastAsia="ru-RU"/>
        </w:rPr>
      </w:pPr>
      <w:r w:rsidRPr="006B2460">
        <w:rPr>
          <w:rStyle w:val="misspell-correction"/>
          <w:sz w:val="28"/>
          <w:szCs w:val="28"/>
          <w:shd w:val="clear" w:color="auto" w:fill="FFFFFF"/>
        </w:rPr>
        <w:t>Радиус основания конуса 6, </w:t>
      </w:r>
      <w:r w:rsidRPr="006B2460">
        <w:rPr>
          <w:rStyle w:val="misspell-correctedpart"/>
          <w:sz w:val="28"/>
          <w:szCs w:val="28"/>
          <w:shd w:val="clear" w:color="auto" w:fill="FFFFFF"/>
        </w:rPr>
        <w:t>радиу</w:t>
      </w:r>
      <w:r w:rsidRPr="006B2460">
        <w:rPr>
          <w:rStyle w:val="misspell-error"/>
          <w:sz w:val="28"/>
          <w:szCs w:val="28"/>
          <w:shd w:val="clear" w:color="auto" w:fill="FFFFFF"/>
        </w:rPr>
        <w:t>с в</w:t>
      </w:r>
      <w:r w:rsidRPr="006B2460">
        <w:rPr>
          <w:rStyle w:val="misspell-correctedpart"/>
          <w:sz w:val="28"/>
          <w:szCs w:val="28"/>
          <w:shd w:val="clear" w:color="auto" w:fill="FFFFFF"/>
        </w:rPr>
        <w:t>писанной</w:t>
      </w:r>
      <w:r w:rsidRPr="006B2460">
        <w:rPr>
          <w:rStyle w:val="misspell-correction"/>
          <w:sz w:val="28"/>
          <w:szCs w:val="28"/>
          <w:shd w:val="clear" w:color="auto" w:fill="FFFFFF"/>
        </w:rPr>
        <w:t> в него сферы равен 3.  </w:t>
      </w:r>
      <w:r w:rsidRPr="006B2460">
        <w:rPr>
          <w:rStyle w:val="misspell-correctedpart"/>
          <w:sz w:val="28"/>
          <w:szCs w:val="28"/>
          <w:shd w:val="clear" w:color="auto" w:fill="FFFFFF"/>
        </w:rPr>
        <w:t>Вычислит</w:t>
      </w:r>
      <w:r w:rsidRPr="006B2460">
        <w:rPr>
          <w:rStyle w:val="misspell-error"/>
          <w:sz w:val="28"/>
          <w:szCs w:val="28"/>
          <w:shd w:val="clear" w:color="auto" w:fill="FFFFFF"/>
        </w:rPr>
        <w:t>е</w:t>
      </w:r>
      <w:r w:rsidRPr="006B2460">
        <w:rPr>
          <w:rStyle w:val="misspell-error"/>
          <w:b/>
          <w:bCs/>
          <w:sz w:val="28"/>
          <w:szCs w:val="28"/>
          <w:shd w:val="clear" w:color="auto" w:fill="FFFFFF"/>
        </w:rPr>
        <w:t xml:space="preserve"> </w:t>
      </w:r>
      <w:r w:rsidRPr="006B2460">
        <w:rPr>
          <w:rStyle w:val="misspell-error"/>
          <w:sz w:val="28"/>
          <w:szCs w:val="28"/>
          <w:shd w:val="clear" w:color="auto" w:fill="FFFFFF"/>
        </w:rPr>
        <w:t>п</w:t>
      </w:r>
      <w:r w:rsidRPr="006B2460">
        <w:rPr>
          <w:rStyle w:val="misspell-correctedpart"/>
          <w:sz w:val="28"/>
          <w:szCs w:val="28"/>
          <w:shd w:val="clear" w:color="auto" w:fill="FFFFFF"/>
        </w:rPr>
        <w:t>лощадь</w:t>
      </w:r>
      <w:r w:rsidRPr="006B2460">
        <w:rPr>
          <w:rStyle w:val="misspell-correction"/>
          <w:sz w:val="28"/>
          <w:szCs w:val="28"/>
          <w:shd w:val="clear" w:color="auto" w:fill="FFFFFF"/>
        </w:rPr>
        <w:t> осевого сечения конуса.</w:t>
      </w:r>
      <w:r w:rsidRPr="006B2460">
        <w:rPr>
          <w:sz w:val="28"/>
          <w:szCs w:val="28"/>
          <w:shd w:val="clear" w:color="auto" w:fill="FFFFFF"/>
        </w:rPr>
        <w:t>». </w:t>
      </w:r>
    </w:p>
    <w:p w14:paraId="45EC5156" w14:textId="3AA17FB8" w:rsidR="006B2460" w:rsidRPr="006B2460" w:rsidRDefault="006B2460" w:rsidP="006B2460">
      <w:pPr>
        <w:pStyle w:val="a4"/>
        <w:ind w:left="828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Площадь осевого сечения конуса равна 18 квадратных единиц.</w:t>
      </w:r>
    </w:p>
    <w:p w14:paraId="013C4988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21DBEB59" w14:textId="366CA680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14. При вращении прямоугольника около стороны как оси получаем…</w:t>
      </w:r>
    </w:p>
    <w:p w14:paraId="0CE08B34" w14:textId="19413A9C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4343C"/>
          <w:sz w:val="28"/>
          <w:szCs w:val="28"/>
          <w:lang w:eastAsia="ru-RU"/>
        </w:rPr>
        <w:t>1) цилиндр</w:t>
      </w:r>
      <w:r w:rsidRPr="006B2460">
        <w:rPr>
          <w:color w:val="34343C"/>
          <w:sz w:val="28"/>
          <w:szCs w:val="28"/>
          <w:lang w:eastAsia="ru-RU"/>
        </w:rPr>
        <w:t xml:space="preserve"> 2) конус 3) шар</w:t>
      </w:r>
    </w:p>
    <w:p w14:paraId="76722A57" w14:textId="14CF4A3D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1CF066EA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15. Осевым сечением цилиндра является</w:t>
      </w:r>
    </w:p>
    <w:p w14:paraId="4DA8E417" w14:textId="36FDBDA6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4343C"/>
          <w:sz w:val="28"/>
          <w:szCs w:val="28"/>
          <w:lang w:eastAsia="ru-RU"/>
        </w:rPr>
        <w:t>1) прямоугольник</w:t>
      </w:r>
      <w:r w:rsidRPr="006B2460">
        <w:rPr>
          <w:color w:val="34343C"/>
          <w:sz w:val="28"/>
          <w:szCs w:val="28"/>
          <w:lang w:eastAsia="ru-RU"/>
        </w:rPr>
        <w:t xml:space="preserve"> 2) окружность 3) треугольник.</w:t>
      </w:r>
    </w:p>
    <w:p w14:paraId="3F614CD1" w14:textId="12CCBAA8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</w:p>
    <w:p w14:paraId="24B20231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lang w:eastAsia="ru-RU"/>
        </w:rPr>
        <w:t xml:space="preserve">16. 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Отрезок, соединяющий вершину конуса с точкой основания </w:t>
      </w:r>
    </w:p>
    <w:p w14:paraId="53217282" w14:textId="5C0ACB6B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shd w:val="clear" w:color="auto" w:fill="FFFFFF"/>
        </w:rPr>
        <w:t xml:space="preserve">1) высотой 2) </w:t>
      </w:r>
      <w:r w:rsidRPr="006B2460">
        <w:rPr>
          <w:b/>
          <w:bCs/>
          <w:color w:val="34343C"/>
          <w:sz w:val="28"/>
          <w:szCs w:val="28"/>
          <w:shd w:val="clear" w:color="auto" w:fill="FFFFFF"/>
        </w:rPr>
        <w:t>образующими конуса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 3) апофемой….</w:t>
      </w:r>
    </w:p>
    <w:p w14:paraId="252ABBDD" w14:textId="7375C7A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</w:p>
    <w:p w14:paraId="08793E9E" w14:textId="1B4E35A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shd w:val="clear" w:color="auto" w:fill="FFFFFF"/>
        </w:rPr>
      </w:pPr>
      <w:r w:rsidRPr="006B2460">
        <w:rPr>
          <w:color w:val="34343C"/>
          <w:sz w:val="28"/>
          <w:szCs w:val="28"/>
          <w:shd w:val="clear" w:color="auto" w:fill="FFFFFF"/>
        </w:rPr>
        <w:t>17. Радиус основания конуса равен 12 м, а образующая 13 м. Найдите высоту конуса.</w:t>
      </w:r>
    </w:p>
    <w:p w14:paraId="226D0782" w14:textId="79F78F4D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4343C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Высота конуса равна 5 метров.</w:t>
      </w:r>
    </w:p>
    <w:p w14:paraId="3DF9C7DF" w14:textId="57BB30C1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lastRenderedPageBreak/>
        <w:t>18. Диагональ куба равна 12 см. Найдите его объем.</w:t>
      </w:r>
    </w:p>
    <w:p w14:paraId="434A5187" w14:textId="51FF605F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>Объём куба равен 64 кубическим сантиметрам.</w:t>
      </w:r>
    </w:p>
    <w:p w14:paraId="4D20F60D" w14:textId="048C2CE3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31FC3342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color w:val="333333"/>
          <w:sz w:val="28"/>
          <w:szCs w:val="28"/>
          <w:shd w:val="clear" w:color="auto" w:fill="FFFFFF"/>
        </w:rPr>
        <w:t xml:space="preserve">19. </w:t>
      </w:r>
      <w:r w:rsidRPr="006B2460">
        <w:rPr>
          <w:color w:val="34343C"/>
          <w:sz w:val="28"/>
          <w:szCs w:val="28"/>
          <w:lang w:eastAsia="ru-RU"/>
        </w:rPr>
        <w:t>Два ребра прямоугольного параллелепипеда, выходящие из одной вершины, равны 2, 4</w:t>
      </w:r>
    </w:p>
    <w:p w14:paraId="33473B3A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Диагональ параллелепипеда равна 6 Найдите объем параллелепипеда.</w:t>
      </w:r>
    </w:p>
    <w:p w14:paraId="10A2C3FA" w14:textId="4EB7E82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b/>
          <w:bCs/>
          <w:i/>
          <w:iCs/>
          <w:color w:val="34343C"/>
          <w:sz w:val="28"/>
          <w:szCs w:val="28"/>
          <w:lang w:eastAsia="ru-RU"/>
        </w:rPr>
      </w:pPr>
    </w:p>
    <w:p w14:paraId="327597F2" w14:textId="21FB32FC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Объём параллелепипеда равен 32 кубическим единицам.</w:t>
      </w:r>
    </w:p>
    <w:p w14:paraId="3CDFA7D7" w14:textId="6B36C915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4E5F34BF" w14:textId="77777777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  <w:r w:rsidRPr="006B246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20. </w:t>
      </w:r>
      <w:r w:rsidRPr="006B2460">
        <w:rPr>
          <w:color w:val="34343C"/>
          <w:sz w:val="28"/>
          <w:szCs w:val="28"/>
          <w:lang w:eastAsia="ru-RU"/>
        </w:rPr>
        <w:t>Какая фигура получается при вращении прямоугольного треугольника вокруг</w:t>
      </w:r>
    </w:p>
    <w:p w14:paraId="3577714F" w14:textId="77777777" w:rsidR="006B2460" w:rsidRPr="006B2460" w:rsidRDefault="006B2460" w:rsidP="006B2460">
      <w:pPr>
        <w:widowControl/>
        <w:shd w:val="clear" w:color="auto" w:fill="FFFFFF"/>
        <w:autoSpaceDE/>
        <w:autoSpaceDN/>
        <w:jc w:val="both"/>
        <w:rPr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lang w:eastAsia="ru-RU"/>
        </w:rPr>
        <w:t>одного из своих катетов?</w:t>
      </w:r>
    </w:p>
    <w:p w14:paraId="2FCD0CA3" w14:textId="1071F9D1" w:rsidR="006B2460" w:rsidRPr="006B2460" w:rsidRDefault="006B2460" w:rsidP="006B2460">
      <w:pPr>
        <w:widowControl/>
        <w:shd w:val="clear" w:color="auto" w:fill="FFFFFF"/>
        <w:autoSpaceDE/>
        <w:autoSpaceDN/>
        <w:ind w:left="849"/>
        <w:jc w:val="both"/>
        <w:rPr>
          <w:b/>
          <w:bCs/>
          <w:i/>
          <w:iCs/>
          <w:color w:val="34343C"/>
          <w:sz w:val="28"/>
          <w:szCs w:val="28"/>
          <w:lang w:eastAsia="ru-RU"/>
        </w:rPr>
      </w:pPr>
      <w:r w:rsidRPr="006B2460">
        <w:rPr>
          <w:color w:val="34343C"/>
          <w:sz w:val="28"/>
          <w:szCs w:val="28"/>
          <w:shd w:val="clear" w:color="auto" w:fill="FFFFFF"/>
        </w:rPr>
        <w:t xml:space="preserve">А) </w:t>
      </w:r>
      <w:r w:rsidRPr="006B2460">
        <w:rPr>
          <w:b/>
          <w:bCs/>
          <w:color w:val="34343C"/>
          <w:sz w:val="28"/>
          <w:szCs w:val="28"/>
          <w:shd w:val="clear" w:color="auto" w:fill="FFFFFF"/>
        </w:rPr>
        <w:t>конус;</w:t>
      </w:r>
      <w:r w:rsidRPr="006B2460">
        <w:rPr>
          <w:color w:val="34343C"/>
          <w:sz w:val="28"/>
          <w:szCs w:val="28"/>
          <w:shd w:val="clear" w:color="auto" w:fill="FFFFFF"/>
        </w:rPr>
        <w:t xml:space="preserve"> Б) усеченный конус; В) пирамида; Г) усеченная пирамида.</w:t>
      </w:r>
    </w:p>
    <w:p w14:paraId="25B35F75" w14:textId="6452E1E6" w:rsidR="006B2460" w:rsidRPr="006B2460" w:rsidRDefault="006B2460" w:rsidP="006B2460">
      <w:pPr>
        <w:shd w:val="clear" w:color="auto" w:fill="FFFFFF"/>
        <w:jc w:val="both"/>
        <w:rPr>
          <w:color w:val="34343C"/>
          <w:sz w:val="28"/>
          <w:szCs w:val="28"/>
          <w:lang w:eastAsia="ru-RU"/>
        </w:rPr>
      </w:pPr>
    </w:p>
    <w:sectPr w:rsidR="006B2460" w:rsidRPr="006B2460" w:rsidSect="00117CDA">
      <w:pgSz w:w="11920" w:h="16850"/>
      <w:pgMar w:top="150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B9B1" w14:textId="77777777" w:rsidR="00B74112" w:rsidRDefault="00B74112">
      <w:r>
        <w:separator/>
      </w:r>
    </w:p>
  </w:endnote>
  <w:endnote w:type="continuationSeparator" w:id="0">
    <w:p w14:paraId="00CF0808" w14:textId="77777777" w:rsidR="00B74112" w:rsidRDefault="00B7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5FA6C890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0BF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FagkT+AAAAANAQAADwAAAAAAAAAAAAAAAAAgBQAAZHJzL2Rvd25yZXYueG1s&#10;UEsFBgAAAAAEAAQA8wAAAC0GAAAAAA==&#10;" filled="f" stroked="f">
              <v:textbox inset="0,0,0,0">
                <w:txbxContent>
                  <w:p w14:paraId="54CF439E" w14:textId="5FA6C890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0BF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4E96" w14:textId="77777777" w:rsidR="00B74112" w:rsidRDefault="00B74112">
      <w:r>
        <w:separator/>
      </w:r>
    </w:p>
  </w:footnote>
  <w:footnote w:type="continuationSeparator" w:id="0">
    <w:p w14:paraId="6FAB77DD" w14:textId="77777777" w:rsidR="00B74112" w:rsidRDefault="00B7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4FF5D27"/>
    <w:multiLevelType w:val="multilevel"/>
    <w:tmpl w:val="C8285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B2D"/>
    <w:multiLevelType w:val="multilevel"/>
    <w:tmpl w:val="6AA013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3A1A"/>
    <w:multiLevelType w:val="multilevel"/>
    <w:tmpl w:val="60B68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581"/>
    <w:multiLevelType w:val="hybridMultilevel"/>
    <w:tmpl w:val="37FC0D80"/>
    <w:lvl w:ilvl="0" w:tplc="F0244A5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1C278C"/>
    <w:multiLevelType w:val="hybridMultilevel"/>
    <w:tmpl w:val="67467D2C"/>
    <w:lvl w:ilvl="0" w:tplc="5BA0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1505B54"/>
    <w:multiLevelType w:val="multilevel"/>
    <w:tmpl w:val="CBEA74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91008"/>
    <w:multiLevelType w:val="multilevel"/>
    <w:tmpl w:val="4F1C34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7466FDB"/>
    <w:multiLevelType w:val="multilevel"/>
    <w:tmpl w:val="012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A685552"/>
    <w:multiLevelType w:val="multilevel"/>
    <w:tmpl w:val="D32254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46E18"/>
    <w:multiLevelType w:val="multilevel"/>
    <w:tmpl w:val="9FC8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4CE4"/>
    <w:multiLevelType w:val="hybridMultilevel"/>
    <w:tmpl w:val="695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691E"/>
    <w:multiLevelType w:val="multilevel"/>
    <w:tmpl w:val="FA3A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F2A79"/>
    <w:multiLevelType w:val="hybridMultilevel"/>
    <w:tmpl w:val="42CAA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2E47"/>
    <w:multiLevelType w:val="multilevel"/>
    <w:tmpl w:val="2346B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9171FE5"/>
    <w:multiLevelType w:val="multilevel"/>
    <w:tmpl w:val="78060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73043"/>
    <w:multiLevelType w:val="multilevel"/>
    <w:tmpl w:val="866C6E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A2E03"/>
    <w:multiLevelType w:val="hybridMultilevel"/>
    <w:tmpl w:val="6A3E4F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26" w15:restartNumberingAfterBreak="0">
    <w:nsid w:val="5E040D51"/>
    <w:multiLevelType w:val="hybridMultilevel"/>
    <w:tmpl w:val="2BDCFCA0"/>
    <w:lvl w:ilvl="0" w:tplc="507AC150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E63BA">
      <w:numFmt w:val="bullet"/>
      <w:lvlText w:val="•"/>
      <w:lvlJc w:val="left"/>
      <w:pPr>
        <w:ind w:left="1875" w:hanging="281"/>
      </w:pPr>
      <w:rPr>
        <w:rFonts w:hint="default"/>
        <w:lang w:val="ru-RU" w:eastAsia="en-US" w:bidi="ar-SA"/>
      </w:rPr>
    </w:lvl>
    <w:lvl w:ilvl="2" w:tplc="6ED2F5B6">
      <w:numFmt w:val="bullet"/>
      <w:lvlText w:val="•"/>
      <w:lvlJc w:val="left"/>
      <w:pPr>
        <w:ind w:left="2930" w:hanging="281"/>
      </w:pPr>
      <w:rPr>
        <w:rFonts w:hint="default"/>
        <w:lang w:val="ru-RU" w:eastAsia="en-US" w:bidi="ar-SA"/>
      </w:rPr>
    </w:lvl>
    <w:lvl w:ilvl="3" w:tplc="C8585DAA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4" w:tplc="DAD0045C">
      <w:numFmt w:val="bullet"/>
      <w:lvlText w:val="•"/>
      <w:lvlJc w:val="left"/>
      <w:pPr>
        <w:ind w:left="5040" w:hanging="281"/>
      </w:pPr>
      <w:rPr>
        <w:rFonts w:hint="default"/>
        <w:lang w:val="ru-RU" w:eastAsia="en-US" w:bidi="ar-SA"/>
      </w:rPr>
    </w:lvl>
    <w:lvl w:ilvl="5" w:tplc="A72E234C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9BCC6DCA">
      <w:numFmt w:val="bullet"/>
      <w:lvlText w:val="•"/>
      <w:lvlJc w:val="left"/>
      <w:pPr>
        <w:ind w:left="7150" w:hanging="281"/>
      </w:pPr>
      <w:rPr>
        <w:rFonts w:hint="default"/>
        <w:lang w:val="ru-RU" w:eastAsia="en-US" w:bidi="ar-SA"/>
      </w:rPr>
    </w:lvl>
    <w:lvl w:ilvl="7" w:tplc="7450B54A">
      <w:numFmt w:val="bullet"/>
      <w:lvlText w:val="•"/>
      <w:lvlJc w:val="left"/>
      <w:pPr>
        <w:ind w:left="8205" w:hanging="281"/>
      </w:pPr>
      <w:rPr>
        <w:rFonts w:hint="default"/>
        <w:lang w:val="ru-RU" w:eastAsia="en-US" w:bidi="ar-SA"/>
      </w:rPr>
    </w:lvl>
    <w:lvl w:ilvl="8" w:tplc="72A0C4FA">
      <w:numFmt w:val="bullet"/>
      <w:lvlText w:val="•"/>
      <w:lvlJc w:val="left"/>
      <w:pPr>
        <w:ind w:left="9260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5F821B0"/>
    <w:multiLevelType w:val="hybridMultilevel"/>
    <w:tmpl w:val="3C2CF61C"/>
    <w:lvl w:ilvl="0" w:tplc="9482C306">
      <w:start w:val="100"/>
      <w:numFmt w:val="decimal"/>
      <w:lvlText w:val="%1"/>
      <w:lvlJc w:val="left"/>
      <w:pPr>
        <w:ind w:left="99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68997C2B"/>
    <w:multiLevelType w:val="multilevel"/>
    <w:tmpl w:val="9CD045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FF1C32"/>
    <w:multiLevelType w:val="multilevel"/>
    <w:tmpl w:val="AA1EB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B74FE"/>
    <w:multiLevelType w:val="multilevel"/>
    <w:tmpl w:val="18861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7095D"/>
    <w:multiLevelType w:val="multilevel"/>
    <w:tmpl w:val="BBB48E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13"/>
  </w:num>
  <w:num w:numId="5">
    <w:abstractNumId w:val="10"/>
  </w:num>
  <w:num w:numId="6">
    <w:abstractNumId w:val="25"/>
  </w:num>
  <w:num w:numId="7">
    <w:abstractNumId w:val="34"/>
  </w:num>
  <w:num w:numId="8">
    <w:abstractNumId w:val="0"/>
  </w:num>
  <w:num w:numId="9">
    <w:abstractNumId w:val="5"/>
  </w:num>
  <w:num w:numId="10">
    <w:abstractNumId w:val="12"/>
  </w:num>
  <w:num w:numId="11">
    <w:abstractNumId w:val="30"/>
  </w:num>
  <w:num w:numId="12">
    <w:abstractNumId w:val="18"/>
  </w:num>
  <w:num w:numId="13">
    <w:abstractNumId w:val="17"/>
  </w:num>
  <w:num w:numId="14">
    <w:abstractNumId w:val="32"/>
  </w:num>
  <w:num w:numId="15">
    <w:abstractNumId w:val="20"/>
  </w:num>
  <w:num w:numId="16">
    <w:abstractNumId w:val="31"/>
  </w:num>
  <w:num w:numId="17">
    <w:abstractNumId w:val="11"/>
  </w:num>
  <w:num w:numId="18">
    <w:abstractNumId w:val="3"/>
  </w:num>
  <w:num w:numId="19">
    <w:abstractNumId w:val="33"/>
  </w:num>
  <w:num w:numId="20">
    <w:abstractNumId w:val="14"/>
  </w:num>
  <w:num w:numId="21">
    <w:abstractNumId w:val="22"/>
  </w:num>
  <w:num w:numId="22">
    <w:abstractNumId w:val="15"/>
  </w:num>
  <w:num w:numId="23">
    <w:abstractNumId w:val="9"/>
  </w:num>
  <w:num w:numId="24">
    <w:abstractNumId w:val="1"/>
  </w:num>
  <w:num w:numId="25">
    <w:abstractNumId w:val="8"/>
  </w:num>
  <w:num w:numId="26">
    <w:abstractNumId w:val="2"/>
  </w:num>
  <w:num w:numId="27">
    <w:abstractNumId w:val="23"/>
  </w:num>
  <w:num w:numId="28">
    <w:abstractNumId w:val="29"/>
  </w:num>
  <w:num w:numId="29">
    <w:abstractNumId w:val="16"/>
  </w:num>
  <w:num w:numId="30">
    <w:abstractNumId w:val="19"/>
  </w:num>
  <w:num w:numId="31">
    <w:abstractNumId w:val="24"/>
  </w:num>
  <w:num w:numId="32">
    <w:abstractNumId w:val="6"/>
  </w:num>
  <w:num w:numId="33">
    <w:abstractNumId w:val="4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28E3"/>
    <w:rsid w:val="00117CDA"/>
    <w:rsid w:val="001F5106"/>
    <w:rsid w:val="003273CA"/>
    <w:rsid w:val="003F2B79"/>
    <w:rsid w:val="0049084C"/>
    <w:rsid w:val="00562AED"/>
    <w:rsid w:val="006307E7"/>
    <w:rsid w:val="006B2460"/>
    <w:rsid w:val="0076173A"/>
    <w:rsid w:val="00850BF2"/>
    <w:rsid w:val="00951EFE"/>
    <w:rsid w:val="009D579C"/>
    <w:rsid w:val="00B65BE9"/>
    <w:rsid w:val="00B74112"/>
    <w:rsid w:val="00BB2B28"/>
    <w:rsid w:val="00BF20B9"/>
    <w:rsid w:val="00C55686"/>
    <w:rsid w:val="00D61672"/>
    <w:rsid w:val="00E928E3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908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49084C"/>
  </w:style>
  <w:style w:type="character" w:customStyle="1" w:styleId="c0">
    <w:name w:val="c0"/>
    <w:basedOn w:val="a0"/>
    <w:rsid w:val="0049084C"/>
  </w:style>
  <w:style w:type="character" w:customStyle="1" w:styleId="katex-mathml">
    <w:name w:val="katex-mathml"/>
    <w:basedOn w:val="a0"/>
    <w:rsid w:val="00562AED"/>
  </w:style>
  <w:style w:type="character" w:customStyle="1" w:styleId="mord">
    <w:name w:val="mord"/>
    <w:basedOn w:val="a0"/>
    <w:rsid w:val="00562AED"/>
  </w:style>
  <w:style w:type="character" w:styleId="aa">
    <w:name w:val="Strong"/>
    <w:basedOn w:val="a0"/>
    <w:uiPriority w:val="22"/>
    <w:qFormat/>
    <w:rsid w:val="00562AED"/>
    <w:rPr>
      <w:b/>
      <w:bCs/>
    </w:rPr>
  </w:style>
  <w:style w:type="character" w:customStyle="1" w:styleId="misspell-correction">
    <w:name w:val="misspell-correction"/>
    <w:basedOn w:val="a0"/>
    <w:rsid w:val="006B2460"/>
  </w:style>
  <w:style w:type="character" w:customStyle="1" w:styleId="misspell-correctedpart">
    <w:name w:val="misspell-correctedpart"/>
    <w:basedOn w:val="a0"/>
    <w:rsid w:val="006B2460"/>
  </w:style>
  <w:style w:type="character" w:customStyle="1" w:styleId="misspell-error">
    <w:name w:val="misspell-error"/>
    <w:basedOn w:val="a0"/>
    <w:rsid w:val="006B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User</cp:lastModifiedBy>
  <cp:revision>12</cp:revision>
  <dcterms:created xsi:type="dcterms:W3CDTF">2024-11-26T14:03:00Z</dcterms:created>
  <dcterms:modified xsi:type="dcterms:W3CDTF">2026-01-27T11:14:00Z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