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AF" w:rsidRDefault="000E75AF" w:rsidP="000E75AF">
      <w:pPr>
        <w:pStyle w:val="a7"/>
        <w:ind w:hanging="567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 xml:space="preserve">                    КОМИТЕТ ОБЩЕГО И ПРОФЕССИОНАЛЬНОГО ОБРАЗОВАНИЯ ЛЕНИНГРАДСКОЙ  ОБЛАСТИ</w:t>
      </w:r>
    </w:p>
    <w:p w:rsidR="000E75AF" w:rsidRDefault="000E75AF" w:rsidP="000E75AF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8D5BB5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 Лисинский лесной колледж»</w:t>
      </w:r>
    </w:p>
    <w:p w:rsidR="001A1C82" w:rsidRPr="001A1C82" w:rsidRDefault="001A1C82" w:rsidP="001A1C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0E75AF" w:rsidTr="008D5BB5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AF" w:rsidRDefault="000E75AF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0E75AF" w:rsidRDefault="000E75A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0E75AF" w:rsidRDefault="000E7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</w:t>
            </w:r>
          </w:p>
          <w:p w:rsidR="000E75AF" w:rsidRDefault="000E7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0E75AF" w:rsidRDefault="000E75AF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AF" w:rsidRDefault="00C07692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ОП.03. </w:t>
            </w:r>
            <w:r w:rsidR="00D24D76">
              <w:rPr>
                <w:rFonts w:ascii="Times New Roman" w:hAnsi="Times New Roman" w:cs="Times New Roman"/>
                <w:b/>
                <w:sz w:val="24"/>
                <w:szCs w:val="24"/>
              </w:rPr>
              <w:t>Почвовед</w:t>
            </w:r>
            <w:r w:rsidR="008D5B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24D7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  <w:p w:rsidR="000E75AF" w:rsidRDefault="000E7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75AF" w:rsidRDefault="000E75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________2  курс________</w:t>
            </w:r>
          </w:p>
          <w:p w:rsidR="00C07692" w:rsidRDefault="000E75AF" w:rsidP="00D24D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 w:rsidR="00C07692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0E75AF" w:rsidRDefault="000E75AF" w:rsidP="008D5B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</w:t>
            </w:r>
            <w:r w:rsidR="008D5BB5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 w:rsidR="008D5BB5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AF" w:rsidRDefault="000E75AF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0E75AF" w:rsidRDefault="000E75AF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0E75AF" w:rsidRDefault="000E75AF">
            <w:pPr>
              <w:spacing w:after="0"/>
              <w:rPr>
                <w:rFonts w:ascii="Times New Roman" w:hAnsi="Times New Roman" w:cs="Times New Roman"/>
              </w:rPr>
            </w:pPr>
          </w:p>
          <w:p w:rsidR="000E75AF" w:rsidRDefault="000E7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0E75AF" w:rsidRDefault="000E75AF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0E75AF" w:rsidRDefault="000E75AF" w:rsidP="000E75AF">
      <w:pPr>
        <w:jc w:val="center"/>
        <w:rPr>
          <w:b/>
          <w:u w:val="single"/>
        </w:rPr>
      </w:pPr>
    </w:p>
    <w:p w:rsidR="000E75AF" w:rsidRPr="001A1C82" w:rsidRDefault="001A1C82" w:rsidP="000E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82">
        <w:rPr>
          <w:rFonts w:ascii="Times New Roman" w:hAnsi="Times New Roman" w:cs="Times New Roman"/>
          <w:b/>
          <w:sz w:val="28"/>
          <w:szCs w:val="28"/>
        </w:rPr>
        <w:t>ЭКЗАМЕНАЦИОННЫЕ  ВОПРОСЫ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Определение предмета и связи с другими предметами.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почве.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Краткая история развития науки о почве.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Значение почвоведения в лесном хозяйстве.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геологии. Происхождение Земли.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Строение Земли.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Химический состав земной коры.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минерале.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минералов.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Образование минералов.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Физические свойства минералов.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Горные породы и их классификация.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выветривании и его типы.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Физическое выветривание.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Химическое выветривание.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Биологическое выветривание.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Кора выветривания, ее новые свойства и значение в образовании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Геологическая работа ветра и виды эоловых отложений.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Геологическая работа воды и виды водных отложений.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Геологическая работа атмосферных осадков.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Основные почвообразующие породы на территории России.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почвообразовательном процессе.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Биологический и геологический круговороты веществ.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Факторы почвообразования.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Минералогический и химический состав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гранулометрических элементов почвы по Н.А.Качинскому.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почв по механическому составу.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Влияние механического и химического состава почв на лесорастительные свойства.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Простейшие методы определения механического состава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Происхождение органического вещества и классы органических веществ в почве.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Изменение растительных остатков в почве и образование гумуса.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Гумус, его состав и значение.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почвенных коллоидах, их происхождение, состав, свойства и строение.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Коагуляция и пептизация в почве.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Поглотительная способность почв, емкость поглощения.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Кислотность и щелочность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lastRenderedPageBreak/>
        <w:t>Буферность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Физические свойства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Физико-механические свойства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Тепловые свойства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 xml:space="preserve"> Водный режим почв и типы водного режима.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Водные свойства почв и типы воды в почве.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Почвенный раствор и почвенный воздух,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Формирование почвенного плодородия.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Условия, определяющие почвенное плодородие.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Виды почвенного плодородия.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Способы повышения почвенного плодородия, влияние лесохозяйственных мероприятий на плодородие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Экологические основы охраны почв в лесном хозяйстве.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Понятие о профиле почв и его генетических горизонтах.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Структура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Морфологические признаки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Многообразие почв в природе и их научная классификация.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Географические закономерности распространения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 почвообразовательного процесса в тундровой зоне.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Образование,  строение и свойства тундровых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 почвообразовательного процесса в лесной зоне.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Подзолообразовательный процесс. Подзолистые почвы.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Дерновый почвообразовательный процесс.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и характеристика дерново-подзолистых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и характеристика дерновых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Перегнойно-карбонатные почвы.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Болотный почвообразовательный процесс.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Виды заболачивания и типы болот.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 и характеристика болотных почв.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Почвенные условия произрастания еловых и сосновых лесов.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Использование почв лесной зоны и мероприятия по повышению их плодородия.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 и почвообразовательный процесс в лугово-степной зоне.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Строение почвенного профиля черноземов.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Классификация, использование и мероприятия по повышению плодородия черноземов.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 почвообразовательного процесса в лесостепной зоне.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Серые лесные почвы , их характеристика и использование.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Эрозия почв и меры борьбы с ней.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Условия почвообразовательного процесса в зоне сухих степей, полупустынь и пустынь.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Каштановые почвы.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Бурые пустынные почвы и сероземы.</w:t>
      </w:r>
    </w:p>
    <w:p w:rsidR="00502EB6" w:rsidRPr="001A1C82" w:rsidRDefault="00502EB6" w:rsidP="00502E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Засоленые  почвы, их образование, классификация и характеристика.</w:t>
      </w:r>
    </w:p>
    <w:p w:rsidR="00D24D76" w:rsidRPr="001A1C82" w:rsidRDefault="00D24D76">
      <w:pPr>
        <w:rPr>
          <w:rFonts w:ascii="Times New Roman" w:hAnsi="Times New Roman" w:cs="Times New Roman"/>
          <w:sz w:val="28"/>
          <w:szCs w:val="28"/>
        </w:rPr>
      </w:pPr>
    </w:p>
    <w:p w:rsidR="000F49CB" w:rsidRPr="001A1C82" w:rsidRDefault="00D24D76" w:rsidP="00D24D76">
      <w:pPr>
        <w:tabs>
          <w:tab w:val="left" w:pos="4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A1C82">
        <w:rPr>
          <w:rFonts w:ascii="Times New Roman" w:hAnsi="Times New Roman" w:cs="Times New Roman"/>
          <w:sz w:val="28"/>
          <w:szCs w:val="28"/>
        </w:rPr>
        <w:t>Преподаватель                                      Тишлер О.А.</w:t>
      </w:r>
    </w:p>
    <w:sectPr w:rsidR="000F49CB" w:rsidRPr="001A1C82" w:rsidSect="001060C3">
      <w:pgSz w:w="11906" w:h="16838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09" w:rsidRDefault="00516F09" w:rsidP="001B2166">
      <w:pPr>
        <w:spacing w:after="0" w:line="240" w:lineRule="auto"/>
      </w:pPr>
      <w:r>
        <w:separator/>
      </w:r>
    </w:p>
  </w:endnote>
  <w:endnote w:type="continuationSeparator" w:id="0">
    <w:p w:rsidR="00516F09" w:rsidRDefault="00516F09" w:rsidP="001B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09" w:rsidRDefault="00516F09" w:rsidP="001B2166">
      <w:pPr>
        <w:spacing w:after="0" w:line="240" w:lineRule="auto"/>
      </w:pPr>
      <w:r>
        <w:separator/>
      </w:r>
    </w:p>
  </w:footnote>
  <w:footnote w:type="continuationSeparator" w:id="0">
    <w:p w:rsidR="00516F09" w:rsidRDefault="00516F09" w:rsidP="001B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645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2EB6"/>
    <w:rsid w:val="000A3F6E"/>
    <w:rsid w:val="000E75AF"/>
    <w:rsid w:val="000F49CB"/>
    <w:rsid w:val="000F5E61"/>
    <w:rsid w:val="001060C3"/>
    <w:rsid w:val="001A1C82"/>
    <w:rsid w:val="001B2166"/>
    <w:rsid w:val="001C322B"/>
    <w:rsid w:val="00502EB6"/>
    <w:rsid w:val="00516F09"/>
    <w:rsid w:val="0074649F"/>
    <w:rsid w:val="007D4030"/>
    <w:rsid w:val="008536B9"/>
    <w:rsid w:val="00883D98"/>
    <w:rsid w:val="008D5BB5"/>
    <w:rsid w:val="00C07692"/>
    <w:rsid w:val="00CD3C83"/>
    <w:rsid w:val="00D24D76"/>
    <w:rsid w:val="00D71E73"/>
    <w:rsid w:val="00F0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2166"/>
  </w:style>
  <w:style w:type="paragraph" w:styleId="a5">
    <w:name w:val="footer"/>
    <w:basedOn w:val="a"/>
    <w:link w:val="a6"/>
    <w:uiPriority w:val="99"/>
    <w:unhideWhenUsed/>
    <w:rsid w:val="001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166"/>
  </w:style>
  <w:style w:type="paragraph" w:styleId="a7">
    <w:name w:val="Subtitle"/>
    <w:basedOn w:val="a"/>
    <w:next w:val="a"/>
    <w:link w:val="1"/>
    <w:qFormat/>
    <w:rsid w:val="000E75AF"/>
    <w:pPr>
      <w:spacing w:after="0" w:line="240" w:lineRule="auto"/>
    </w:pPr>
    <w:rPr>
      <w:rFonts w:ascii="Cambria" w:eastAsiaTheme="minorHAnsi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E7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7"/>
    <w:locked/>
    <w:rsid w:val="000E75AF"/>
    <w:rPr>
      <w:rFonts w:ascii="Cambria" w:eastAsiaTheme="minorHAnsi" w:hAnsi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581</Words>
  <Characters>3314</Characters>
  <Application>Microsoft Office Word</Application>
  <DocSecurity>0</DocSecurity>
  <Lines>27</Lines>
  <Paragraphs>7</Paragraphs>
  <ScaleCrop>false</ScaleCrop>
  <Company>ЛЛК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Химии</dc:creator>
  <cp:keywords/>
  <dc:description/>
  <cp:lastModifiedBy>Григорьева Н.В.</cp:lastModifiedBy>
  <cp:revision>12</cp:revision>
  <cp:lastPrinted>2012-11-13T12:47:00Z</cp:lastPrinted>
  <dcterms:created xsi:type="dcterms:W3CDTF">2012-11-08T11:16:00Z</dcterms:created>
  <dcterms:modified xsi:type="dcterms:W3CDTF">2017-02-13T12:21:00Z</dcterms:modified>
</cp:coreProperties>
</file>