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E6" w:rsidRDefault="00701DE6" w:rsidP="00701D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контрольных вопросов для фронтального опроса</w:t>
      </w:r>
    </w:p>
    <w:p w:rsidR="00C817F6" w:rsidRDefault="00C817F6" w:rsidP="00701D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01DE6" w:rsidRPr="002018D4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18D4">
        <w:rPr>
          <w:rFonts w:ascii="Times New Roman" w:hAnsi="Times New Roman"/>
          <w:sz w:val="28"/>
          <w:szCs w:val="28"/>
        </w:rPr>
        <w:t>1)</w:t>
      </w:r>
      <w:r w:rsidRPr="002018D4">
        <w:rPr>
          <w:rFonts w:ascii="Times New Roman" w:hAnsi="Times New Roman"/>
          <w:sz w:val="28"/>
          <w:szCs w:val="28"/>
        </w:rPr>
        <w:tab/>
        <w:t xml:space="preserve">Дать определение подроста. </w:t>
      </w:r>
    </w:p>
    <w:p w:rsidR="00701DE6" w:rsidRPr="002018D4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18D4">
        <w:rPr>
          <w:rFonts w:ascii="Times New Roman" w:hAnsi="Times New Roman"/>
          <w:sz w:val="28"/>
          <w:szCs w:val="28"/>
        </w:rPr>
        <w:t>2)</w:t>
      </w:r>
      <w:r w:rsidRPr="002018D4">
        <w:rPr>
          <w:rFonts w:ascii="Times New Roman" w:hAnsi="Times New Roman"/>
          <w:sz w:val="28"/>
          <w:szCs w:val="28"/>
        </w:rPr>
        <w:tab/>
        <w:t>Дать классификацию подроста по времени его появления.</w:t>
      </w:r>
    </w:p>
    <w:p w:rsidR="00701DE6" w:rsidRPr="002018D4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18D4">
        <w:rPr>
          <w:rFonts w:ascii="Times New Roman" w:hAnsi="Times New Roman"/>
          <w:sz w:val="28"/>
          <w:szCs w:val="28"/>
        </w:rPr>
        <w:t>3)</w:t>
      </w:r>
      <w:r w:rsidRPr="002018D4">
        <w:rPr>
          <w:rFonts w:ascii="Times New Roman" w:hAnsi="Times New Roman"/>
          <w:sz w:val="28"/>
          <w:szCs w:val="28"/>
        </w:rPr>
        <w:tab/>
        <w:t xml:space="preserve"> Дать классификацию подроста по происхождению.</w:t>
      </w:r>
    </w:p>
    <w:p w:rsidR="00701DE6" w:rsidRPr="002018D4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Дать классификацию подроста</w:t>
      </w:r>
      <w:r w:rsidRPr="002018D4">
        <w:rPr>
          <w:rFonts w:ascii="Times New Roman" w:hAnsi="Times New Roman"/>
          <w:sz w:val="28"/>
          <w:szCs w:val="28"/>
        </w:rPr>
        <w:t xml:space="preserve"> в зависимости от участия человека в его появлении.</w:t>
      </w:r>
    </w:p>
    <w:p w:rsidR="00701DE6" w:rsidRPr="002018D4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18D4">
        <w:rPr>
          <w:rFonts w:ascii="Times New Roman" w:hAnsi="Times New Roman"/>
          <w:sz w:val="28"/>
          <w:szCs w:val="28"/>
        </w:rPr>
        <w:t>5)</w:t>
      </w:r>
      <w:r w:rsidRPr="002018D4">
        <w:rPr>
          <w:rFonts w:ascii="Times New Roman" w:hAnsi="Times New Roman"/>
          <w:sz w:val="28"/>
          <w:szCs w:val="28"/>
        </w:rPr>
        <w:tab/>
        <w:t>Дать классификацию подроста по густоте.</w:t>
      </w:r>
    </w:p>
    <w:p w:rsidR="00701DE6" w:rsidRPr="002018D4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18D4">
        <w:rPr>
          <w:rFonts w:ascii="Times New Roman" w:hAnsi="Times New Roman"/>
          <w:sz w:val="28"/>
          <w:szCs w:val="28"/>
        </w:rPr>
        <w:t>6)</w:t>
      </w:r>
      <w:r w:rsidRPr="002018D4">
        <w:rPr>
          <w:rFonts w:ascii="Times New Roman" w:hAnsi="Times New Roman"/>
          <w:sz w:val="28"/>
          <w:szCs w:val="28"/>
        </w:rPr>
        <w:tab/>
        <w:t>Дать классификацию подроста по высоте.</w:t>
      </w:r>
    </w:p>
    <w:p w:rsidR="00701DE6" w:rsidRPr="002018D4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18D4">
        <w:rPr>
          <w:rFonts w:ascii="Times New Roman" w:hAnsi="Times New Roman"/>
          <w:sz w:val="28"/>
          <w:szCs w:val="28"/>
        </w:rPr>
        <w:t>7)</w:t>
      </w:r>
      <w:r w:rsidRPr="002018D4">
        <w:rPr>
          <w:rFonts w:ascii="Times New Roman" w:hAnsi="Times New Roman"/>
          <w:sz w:val="28"/>
          <w:szCs w:val="28"/>
        </w:rPr>
        <w:tab/>
        <w:t>Дать классификацию подроста по распределению его по площади.</w:t>
      </w:r>
    </w:p>
    <w:p w:rsidR="00701DE6" w:rsidRPr="002018D4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18D4">
        <w:rPr>
          <w:rFonts w:ascii="Times New Roman" w:hAnsi="Times New Roman"/>
          <w:sz w:val="28"/>
          <w:szCs w:val="28"/>
        </w:rPr>
        <w:t>8)</w:t>
      </w:r>
      <w:r w:rsidRPr="002018D4">
        <w:rPr>
          <w:rFonts w:ascii="Times New Roman" w:hAnsi="Times New Roman"/>
          <w:sz w:val="28"/>
          <w:szCs w:val="28"/>
        </w:rPr>
        <w:tab/>
        <w:t>Что такое встречаемость подроста</w:t>
      </w:r>
    </w:p>
    <w:p w:rsidR="00701DE6" w:rsidRPr="002018D4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18D4">
        <w:rPr>
          <w:rFonts w:ascii="Times New Roman" w:hAnsi="Times New Roman"/>
          <w:sz w:val="28"/>
          <w:szCs w:val="28"/>
        </w:rPr>
        <w:t>9)</w:t>
      </w:r>
      <w:r w:rsidRPr="002018D4">
        <w:rPr>
          <w:rFonts w:ascii="Times New Roman" w:hAnsi="Times New Roman"/>
          <w:sz w:val="28"/>
          <w:szCs w:val="28"/>
        </w:rPr>
        <w:tab/>
        <w:t xml:space="preserve">Дать определение предварительного </w:t>
      </w:r>
      <w:r>
        <w:rPr>
          <w:rFonts w:ascii="Times New Roman" w:hAnsi="Times New Roman"/>
          <w:sz w:val="28"/>
          <w:szCs w:val="28"/>
        </w:rPr>
        <w:t>возобновления</w:t>
      </w:r>
    </w:p>
    <w:p w:rsidR="00701DE6" w:rsidRDefault="00701DE6" w:rsidP="00701DE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18D4">
        <w:rPr>
          <w:rFonts w:ascii="Times New Roman" w:hAnsi="Times New Roman"/>
          <w:sz w:val="28"/>
          <w:szCs w:val="28"/>
        </w:rPr>
        <w:t>10)</w:t>
      </w:r>
      <w:r w:rsidRPr="002018D4">
        <w:rPr>
          <w:rFonts w:ascii="Times New Roman" w:hAnsi="Times New Roman"/>
          <w:sz w:val="28"/>
          <w:szCs w:val="28"/>
        </w:rPr>
        <w:tab/>
        <w:t>Дать определение последующего возобновления</w:t>
      </w:r>
    </w:p>
    <w:p w:rsidR="00150A07" w:rsidRDefault="00150A07"/>
    <w:sectPr w:rsidR="00150A07" w:rsidSect="0015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53F5"/>
    <w:multiLevelType w:val="hybridMultilevel"/>
    <w:tmpl w:val="5376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1DE6"/>
    <w:rsid w:val="00150A07"/>
    <w:rsid w:val="00701DE6"/>
    <w:rsid w:val="00C8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E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OEM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2017-11-28T09:11:00Z</dcterms:created>
  <dcterms:modified xsi:type="dcterms:W3CDTF">2017-11-28T09:12:00Z</dcterms:modified>
</cp:coreProperties>
</file>