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A3" w:rsidRPr="00F37F4E" w:rsidRDefault="00F15FA3" w:rsidP="00F15FA3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Конспект учебного занятия  № 10 по МДК Лесоводство</w:t>
      </w:r>
    </w:p>
    <w:p w:rsidR="00F15FA3" w:rsidRPr="00F37F4E" w:rsidRDefault="00F15FA3" w:rsidP="00F15FA3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37F4E">
        <w:rPr>
          <w:rFonts w:ascii="Times New Roman" w:hAnsi="Times New Roman"/>
          <w:sz w:val="28"/>
          <w:szCs w:val="28"/>
        </w:rPr>
        <w:t>Тема</w:t>
      </w:r>
      <w:r w:rsidR="004E0095">
        <w:rPr>
          <w:rFonts w:ascii="Times New Roman" w:hAnsi="Times New Roman"/>
          <w:sz w:val="28"/>
          <w:szCs w:val="28"/>
        </w:rPr>
        <w:t xml:space="preserve"> занятия</w:t>
      </w:r>
      <w:r w:rsidRPr="00F37F4E">
        <w:rPr>
          <w:rFonts w:ascii="Times New Roman" w:hAnsi="Times New Roman"/>
          <w:sz w:val="28"/>
          <w:szCs w:val="28"/>
        </w:rPr>
        <w:t>: меры СЕВ</w:t>
      </w:r>
      <w:r>
        <w:rPr>
          <w:rFonts w:ascii="Times New Roman" w:hAnsi="Times New Roman"/>
          <w:sz w:val="28"/>
          <w:szCs w:val="28"/>
        </w:rPr>
        <w:t>.</w:t>
      </w:r>
    </w:p>
    <w:p w:rsidR="00F15FA3" w:rsidRDefault="00F15FA3" w:rsidP="00F15FA3">
      <w:pPr>
        <w:numPr>
          <w:ilvl w:val="0"/>
          <w:numId w:val="3"/>
        </w:numPr>
        <w:tabs>
          <w:tab w:val="clear" w:pos="927"/>
          <w:tab w:val="num" w:pos="993"/>
        </w:tabs>
        <w:spacing w:after="0"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F37F4E">
        <w:rPr>
          <w:rFonts w:ascii="Times New Roman" w:hAnsi="Times New Roman"/>
          <w:sz w:val="28"/>
          <w:szCs w:val="28"/>
        </w:rPr>
        <w:t>«Идея постоянства пользования лесом осуществляется через идею возобновления» - Г. Ф. Морозов</w:t>
      </w:r>
    </w:p>
    <w:p w:rsidR="00F15FA3" w:rsidRPr="00F37F4E" w:rsidRDefault="00F15FA3" w:rsidP="00F15FA3">
      <w:pPr>
        <w:tabs>
          <w:tab w:val="num" w:pos="993"/>
        </w:tabs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15FA3" w:rsidRPr="00F37F4E" w:rsidRDefault="00F15FA3" w:rsidP="00F15FA3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7F4E">
        <w:rPr>
          <w:rFonts w:ascii="Times New Roman" w:hAnsi="Times New Roman"/>
          <w:sz w:val="28"/>
          <w:szCs w:val="28"/>
        </w:rPr>
        <w:t>«+» естественного возобновления:</w:t>
      </w:r>
    </w:p>
    <w:p w:rsidR="00F15FA3" w:rsidRPr="003F467A" w:rsidRDefault="00F15FA3" w:rsidP="00F15FA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F467A">
        <w:rPr>
          <w:rFonts w:ascii="Times New Roman" w:hAnsi="Times New Roman"/>
          <w:sz w:val="28"/>
          <w:szCs w:val="28"/>
        </w:rPr>
        <w:t>охранение видового разнообразия</w:t>
      </w:r>
      <w:r>
        <w:rPr>
          <w:rFonts w:ascii="Times New Roman" w:hAnsi="Times New Roman"/>
          <w:sz w:val="28"/>
          <w:szCs w:val="28"/>
        </w:rPr>
        <w:t>;</w:t>
      </w:r>
    </w:p>
    <w:p w:rsidR="00F15FA3" w:rsidRPr="003F467A" w:rsidRDefault="00F15FA3" w:rsidP="00F15FA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F467A">
        <w:rPr>
          <w:rFonts w:ascii="Times New Roman" w:hAnsi="Times New Roman"/>
          <w:sz w:val="28"/>
          <w:szCs w:val="28"/>
        </w:rPr>
        <w:t>охранение генофонда и экотипа</w:t>
      </w:r>
      <w:r>
        <w:rPr>
          <w:rFonts w:ascii="Times New Roman" w:hAnsi="Times New Roman"/>
          <w:sz w:val="28"/>
          <w:szCs w:val="28"/>
        </w:rPr>
        <w:t>;</w:t>
      </w:r>
    </w:p>
    <w:p w:rsidR="00F15FA3" w:rsidRPr="003F467A" w:rsidRDefault="00F15FA3" w:rsidP="00F15FA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F467A">
        <w:rPr>
          <w:rFonts w:ascii="Times New Roman" w:hAnsi="Times New Roman"/>
          <w:sz w:val="28"/>
          <w:szCs w:val="28"/>
        </w:rPr>
        <w:t>олее сложная возрастная структура формирующихся древостоев</w:t>
      </w:r>
      <w:r>
        <w:rPr>
          <w:rFonts w:ascii="Times New Roman" w:hAnsi="Times New Roman"/>
          <w:sz w:val="28"/>
          <w:szCs w:val="28"/>
        </w:rPr>
        <w:t>;</w:t>
      </w:r>
    </w:p>
    <w:p w:rsidR="00F15FA3" w:rsidRPr="003F467A" w:rsidRDefault="00F15FA3" w:rsidP="00F15FA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F467A">
        <w:rPr>
          <w:rFonts w:ascii="Times New Roman" w:hAnsi="Times New Roman"/>
          <w:sz w:val="28"/>
          <w:szCs w:val="28"/>
        </w:rPr>
        <w:t>охранение естественного направления динамических процессов</w:t>
      </w:r>
      <w:r>
        <w:rPr>
          <w:rFonts w:ascii="Times New Roman" w:hAnsi="Times New Roman"/>
          <w:sz w:val="28"/>
          <w:szCs w:val="28"/>
        </w:rPr>
        <w:t>;</w:t>
      </w:r>
    </w:p>
    <w:p w:rsidR="00F15FA3" w:rsidRPr="00F37F4E" w:rsidRDefault="00F15FA3" w:rsidP="00F15FA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37F4E">
        <w:rPr>
          <w:rFonts w:ascii="Times New Roman" w:hAnsi="Times New Roman"/>
          <w:sz w:val="28"/>
          <w:szCs w:val="28"/>
        </w:rPr>
        <w:t>словия для появления естественного лесовозобновления на вырубках</w:t>
      </w:r>
      <w:r>
        <w:rPr>
          <w:rFonts w:ascii="Times New Roman" w:hAnsi="Times New Roman"/>
          <w:sz w:val="28"/>
          <w:szCs w:val="28"/>
        </w:rPr>
        <w:t>;</w:t>
      </w:r>
    </w:p>
    <w:p w:rsidR="00F15FA3" w:rsidRPr="003F467A" w:rsidRDefault="00F15FA3" w:rsidP="00F15FA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F467A">
        <w:rPr>
          <w:rFonts w:ascii="Times New Roman" w:hAnsi="Times New Roman"/>
          <w:sz w:val="28"/>
          <w:szCs w:val="28"/>
        </w:rPr>
        <w:t>ормальный тепловой режим почвы и приземного слоя воздуха</w:t>
      </w:r>
      <w:r>
        <w:rPr>
          <w:rFonts w:ascii="Times New Roman" w:hAnsi="Times New Roman"/>
          <w:sz w:val="28"/>
          <w:szCs w:val="28"/>
        </w:rPr>
        <w:t>;</w:t>
      </w:r>
    </w:p>
    <w:p w:rsidR="00F15FA3" w:rsidRPr="003F467A" w:rsidRDefault="00F15FA3" w:rsidP="00F15FA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F467A">
        <w:rPr>
          <w:rFonts w:ascii="Times New Roman" w:hAnsi="Times New Roman"/>
          <w:sz w:val="28"/>
          <w:szCs w:val="28"/>
        </w:rPr>
        <w:t>ормальный водный и воздушный режимы почвы</w:t>
      </w:r>
      <w:r>
        <w:rPr>
          <w:rFonts w:ascii="Times New Roman" w:hAnsi="Times New Roman"/>
          <w:sz w:val="28"/>
          <w:szCs w:val="28"/>
        </w:rPr>
        <w:t>;</w:t>
      </w:r>
    </w:p>
    <w:p w:rsidR="00F15FA3" w:rsidRDefault="00F15FA3" w:rsidP="00F15FA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F467A">
        <w:rPr>
          <w:rFonts w:ascii="Times New Roman" w:hAnsi="Times New Roman"/>
          <w:sz w:val="28"/>
          <w:szCs w:val="28"/>
        </w:rPr>
        <w:t>беспеченность элементами питания.</w:t>
      </w:r>
    </w:p>
    <w:p w:rsidR="00F15FA3" w:rsidRPr="003F467A" w:rsidRDefault="00F15FA3" w:rsidP="00F15FA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15FA3" w:rsidRDefault="00F15FA3" w:rsidP="00F15FA3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D4550">
        <w:rPr>
          <w:rFonts w:ascii="Times New Roman" w:hAnsi="Times New Roman"/>
          <w:sz w:val="28"/>
          <w:szCs w:val="28"/>
        </w:rPr>
        <w:t>Успешность естественного возобновления в таежной зоне по типам леса:</w:t>
      </w:r>
    </w:p>
    <w:p w:rsidR="00F15FA3" w:rsidRPr="002D4550" w:rsidRDefault="00F15FA3" w:rsidP="00F15FA3">
      <w:pPr>
        <w:spacing w:after="0" w:line="276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F15FA3" w:rsidRDefault="00F15FA3" w:rsidP="00F15FA3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Ельники брусничник; черничник; долгомошник; кисличник; </w:t>
      </w:r>
      <w:proofErr w:type="spellStart"/>
      <w:r>
        <w:rPr>
          <w:rFonts w:ascii="Times New Roman" w:hAnsi="Times New Roman"/>
          <w:sz w:val="28"/>
          <w:szCs w:val="28"/>
        </w:rPr>
        <w:t>травяный</w:t>
      </w:r>
      <w:proofErr w:type="spellEnd"/>
      <w:r>
        <w:rPr>
          <w:rFonts w:ascii="Times New Roman" w:hAnsi="Times New Roman"/>
          <w:sz w:val="28"/>
          <w:szCs w:val="28"/>
        </w:rPr>
        <w:t>; сложный</w:t>
      </w:r>
      <w:r w:rsidRPr="003F467A">
        <w:rPr>
          <w:rFonts w:ascii="Times New Roman" w:hAnsi="Times New Roman"/>
          <w:sz w:val="28"/>
          <w:szCs w:val="28"/>
        </w:rPr>
        <w:t xml:space="preserve">   </w:t>
      </w:r>
    </w:p>
    <w:p w:rsidR="00F15FA3" w:rsidRPr="003F467A" w:rsidRDefault="00F15FA3" w:rsidP="00F15FA3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F15FA3" w:rsidRPr="00F37F4E" w:rsidRDefault="00560440" w:rsidP="00F15FA3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60440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8pt;margin-top:19.2pt;width:506.85pt;height:0;z-index:251660288" o:connectortype="straight">
            <v:stroke endarrow="block"/>
          </v:shape>
        </w:pict>
      </w:r>
      <w:r w:rsidR="00F15FA3" w:rsidRPr="00F37F4E">
        <w:rPr>
          <w:rFonts w:ascii="Times New Roman" w:hAnsi="Times New Roman"/>
          <w:sz w:val="28"/>
          <w:szCs w:val="28"/>
        </w:rPr>
        <w:t>Ухудшение успешности естественного возобновления хвойных пород</w:t>
      </w:r>
      <w:r w:rsidR="00F15FA3">
        <w:rPr>
          <w:rFonts w:ascii="Times New Roman" w:hAnsi="Times New Roman"/>
          <w:sz w:val="28"/>
          <w:szCs w:val="28"/>
        </w:rPr>
        <w:t xml:space="preserve"> по типам леса</w:t>
      </w:r>
    </w:p>
    <w:p w:rsidR="00F15FA3" w:rsidRDefault="00F15FA3" w:rsidP="00F15FA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15FA3" w:rsidRDefault="00F15FA3" w:rsidP="00F15FA3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Сосняки лишайниковый; брусничник; долгомошник; сфагновый; черничник; кисличник; сложный.</w:t>
      </w:r>
      <w:r w:rsidRPr="003F467A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F15FA3" w:rsidRDefault="00F15FA3" w:rsidP="00F15FA3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5FA3" w:rsidRPr="00F37F4E" w:rsidRDefault="00F15FA3" w:rsidP="00F15FA3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37F4E">
        <w:rPr>
          <w:rFonts w:ascii="Times New Roman" w:hAnsi="Times New Roman"/>
          <w:sz w:val="28"/>
          <w:szCs w:val="28"/>
        </w:rPr>
        <w:t>Основные меры СЕВ:</w:t>
      </w:r>
    </w:p>
    <w:p w:rsidR="00F15FA3" w:rsidRPr="003F467A" w:rsidRDefault="00F15FA3" w:rsidP="00F15FA3">
      <w:pPr>
        <w:numPr>
          <w:ilvl w:val="0"/>
          <w:numId w:val="1"/>
        </w:numPr>
        <w:tabs>
          <w:tab w:val="clear" w:pos="2699"/>
          <w:tab w:val="num" w:pos="900"/>
        </w:tabs>
        <w:spacing w:after="0" w:line="276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F467A">
        <w:rPr>
          <w:rFonts w:ascii="Times New Roman" w:hAnsi="Times New Roman"/>
          <w:sz w:val="28"/>
          <w:szCs w:val="28"/>
        </w:rPr>
        <w:t>Использование различных источников обсеменения вырубок</w:t>
      </w:r>
    </w:p>
    <w:p w:rsidR="00F15FA3" w:rsidRPr="003F467A" w:rsidRDefault="00F15FA3" w:rsidP="00F15FA3">
      <w:pPr>
        <w:numPr>
          <w:ilvl w:val="0"/>
          <w:numId w:val="1"/>
        </w:numPr>
        <w:tabs>
          <w:tab w:val="clear" w:pos="2699"/>
          <w:tab w:val="num" w:pos="900"/>
        </w:tabs>
        <w:spacing w:after="0" w:line="276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F467A">
        <w:rPr>
          <w:rFonts w:ascii="Times New Roman" w:hAnsi="Times New Roman"/>
          <w:sz w:val="28"/>
          <w:szCs w:val="28"/>
        </w:rPr>
        <w:t>Подготовка почвы</w:t>
      </w:r>
    </w:p>
    <w:p w:rsidR="00F15FA3" w:rsidRPr="003F467A" w:rsidRDefault="00F15FA3" w:rsidP="00F15FA3">
      <w:pPr>
        <w:numPr>
          <w:ilvl w:val="0"/>
          <w:numId w:val="1"/>
        </w:numPr>
        <w:tabs>
          <w:tab w:val="clear" w:pos="2699"/>
          <w:tab w:val="num" w:pos="900"/>
        </w:tabs>
        <w:spacing w:after="0" w:line="276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F467A">
        <w:rPr>
          <w:rFonts w:ascii="Times New Roman" w:hAnsi="Times New Roman"/>
          <w:sz w:val="28"/>
          <w:szCs w:val="28"/>
        </w:rPr>
        <w:t>Сохранение подроста</w:t>
      </w:r>
    </w:p>
    <w:p w:rsidR="00F15FA3" w:rsidRPr="003F467A" w:rsidRDefault="00F15FA3" w:rsidP="00F15FA3">
      <w:pPr>
        <w:numPr>
          <w:ilvl w:val="0"/>
          <w:numId w:val="1"/>
        </w:numPr>
        <w:tabs>
          <w:tab w:val="clear" w:pos="2699"/>
          <w:tab w:val="num" w:pos="900"/>
        </w:tabs>
        <w:spacing w:after="0" w:line="276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F467A">
        <w:rPr>
          <w:rFonts w:ascii="Times New Roman" w:hAnsi="Times New Roman"/>
          <w:sz w:val="28"/>
          <w:szCs w:val="28"/>
        </w:rPr>
        <w:t>Очистка лесосек соответствующим образом</w:t>
      </w:r>
    </w:p>
    <w:p w:rsidR="00F15FA3" w:rsidRPr="00F37F4E" w:rsidRDefault="00F15FA3" w:rsidP="00F15FA3">
      <w:pPr>
        <w:numPr>
          <w:ilvl w:val="0"/>
          <w:numId w:val="1"/>
        </w:numPr>
        <w:tabs>
          <w:tab w:val="clear" w:pos="2699"/>
          <w:tab w:val="num" w:pos="900"/>
        </w:tabs>
        <w:spacing w:after="0" w:line="276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 w:rsidRPr="00F37F4E">
        <w:rPr>
          <w:rFonts w:ascii="Times New Roman" w:hAnsi="Times New Roman"/>
          <w:sz w:val="28"/>
          <w:szCs w:val="28"/>
        </w:rPr>
        <w:t xml:space="preserve">Подсушка осины </w:t>
      </w:r>
    </w:p>
    <w:p w:rsidR="00F15FA3" w:rsidRPr="00F37F4E" w:rsidRDefault="00F15FA3" w:rsidP="00F15FA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37F4E">
        <w:rPr>
          <w:rFonts w:ascii="Times New Roman" w:hAnsi="Times New Roman"/>
          <w:sz w:val="28"/>
          <w:szCs w:val="28"/>
        </w:rPr>
        <w:t xml:space="preserve">Дополнительные меры СЕВ: </w:t>
      </w:r>
    </w:p>
    <w:p w:rsidR="00F15FA3" w:rsidRPr="003F467A" w:rsidRDefault="00F15FA3" w:rsidP="00F15FA3">
      <w:pPr>
        <w:numPr>
          <w:ilvl w:val="0"/>
          <w:numId w:val="2"/>
        </w:numPr>
        <w:tabs>
          <w:tab w:val="clear" w:pos="2699"/>
          <w:tab w:val="num" w:pos="900"/>
        </w:tabs>
        <w:spacing w:after="0" w:line="276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 w:rsidRPr="003F467A">
        <w:rPr>
          <w:rFonts w:ascii="Times New Roman" w:hAnsi="Times New Roman"/>
          <w:sz w:val="28"/>
          <w:szCs w:val="28"/>
        </w:rPr>
        <w:t>посадка на пень сильно поврежденного подроста твердолиственных пород,</w:t>
      </w:r>
    </w:p>
    <w:p w:rsidR="00F15FA3" w:rsidRPr="003F467A" w:rsidRDefault="00F15FA3" w:rsidP="00F15FA3">
      <w:pPr>
        <w:numPr>
          <w:ilvl w:val="0"/>
          <w:numId w:val="2"/>
        </w:numPr>
        <w:tabs>
          <w:tab w:val="clear" w:pos="2699"/>
          <w:tab w:val="num" w:pos="900"/>
        </w:tabs>
        <w:spacing w:after="0" w:line="276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 w:rsidRPr="003F467A">
        <w:rPr>
          <w:rFonts w:ascii="Times New Roman" w:hAnsi="Times New Roman"/>
          <w:sz w:val="28"/>
          <w:szCs w:val="28"/>
        </w:rPr>
        <w:t xml:space="preserve">вырубка подлеска, мешающего возобновлению леса; </w:t>
      </w:r>
    </w:p>
    <w:p w:rsidR="00F15FA3" w:rsidRPr="003F467A" w:rsidRDefault="00F15FA3" w:rsidP="00F15FA3">
      <w:pPr>
        <w:numPr>
          <w:ilvl w:val="0"/>
          <w:numId w:val="2"/>
        </w:numPr>
        <w:tabs>
          <w:tab w:val="clear" w:pos="2699"/>
          <w:tab w:val="num" w:pos="900"/>
        </w:tabs>
        <w:spacing w:after="0" w:line="276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 w:rsidRPr="003F467A">
        <w:rPr>
          <w:rFonts w:ascii="Times New Roman" w:hAnsi="Times New Roman"/>
          <w:sz w:val="28"/>
          <w:szCs w:val="28"/>
        </w:rPr>
        <w:t xml:space="preserve">вырубка подроста малоценных пород; </w:t>
      </w:r>
    </w:p>
    <w:p w:rsidR="00F15FA3" w:rsidRPr="003F467A" w:rsidRDefault="00F15FA3" w:rsidP="00F15FA3">
      <w:pPr>
        <w:numPr>
          <w:ilvl w:val="0"/>
          <w:numId w:val="2"/>
        </w:numPr>
        <w:tabs>
          <w:tab w:val="clear" w:pos="2699"/>
          <w:tab w:val="num" w:pos="900"/>
        </w:tabs>
        <w:spacing w:after="0" w:line="276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 w:rsidRPr="003F467A">
        <w:rPr>
          <w:rFonts w:ascii="Times New Roman" w:hAnsi="Times New Roman"/>
          <w:sz w:val="28"/>
          <w:szCs w:val="28"/>
        </w:rPr>
        <w:t xml:space="preserve">вырубка неперспективного подроста хозяйственно-ценных пород; </w:t>
      </w:r>
    </w:p>
    <w:p w:rsidR="00F15FA3" w:rsidRPr="003F467A" w:rsidRDefault="00F15FA3" w:rsidP="00F15FA3">
      <w:pPr>
        <w:numPr>
          <w:ilvl w:val="0"/>
          <w:numId w:val="2"/>
        </w:numPr>
        <w:tabs>
          <w:tab w:val="clear" w:pos="2699"/>
          <w:tab w:val="num" w:pos="900"/>
        </w:tabs>
        <w:spacing w:after="0" w:line="276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 w:rsidRPr="003F467A">
        <w:rPr>
          <w:rFonts w:ascii="Times New Roman" w:hAnsi="Times New Roman"/>
          <w:sz w:val="28"/>
          <w:szCs w:val="28"/>
        </w:rPr>
        <w:t xml:space="preserve">огораживание вырубок; </w:t>
      </w:r>
    </w:p>
    <w:p w:rsidR="00F15FA3" w:rsidRDefault="00F15FA3" w:rsidP="00F15FA3">
      <w:pPr>
        <w:numPr>
          <w:ilvl w:val="0"/>
          <w:numId w:val="2"/>
        </w:numPr>
        <w:tabs>
          <w:tab w:val="clear" w:pos="2699"/>
          <w:tab w:val="num" w:pos="900"/>
        </w:tabs>
        <w:spacing w:after="0" w:line="276" w:lineRule="auto"/>
        <w:ind w:left="900" w:hanging="360"/>
        <w:jc w:val="both"/>
        <w:rPr>
          <w:rFonts w:ascii="Times New Roman" w:hAnsi="Times New Roman"/>
          <w:b/>
          <w:sz w:val="28"/>
          <w:szCs w:val="28"/>
        </w:rPr>
      </w:pPr>
      <w:r w:rsidRPr="003F467A">
        <w:rPr>
          <w:rFonts w:ascii="Times New Roman" w:hAnsi="Times New Roman"/>
          <w:sz w:val="28"/>
          <w:szCs w:val="28"/>
        </w:rPr>
        <w:t>посев, посадка сеянцев или саженцев целевых пород в дополнение к естественному возобновлению.</w:t>
      </w:r>
      <w:r w:rsidRPr="003F467A">
        <w:rPr>
          <w:rFonts w:ascii="Times New Roman" w:hAnsi="Times New Roman"/>
          <w:b/>
          <w:sz w:val="28"/>
          <w:szCs w:val="28"/>
        </w:rPr>
        <w:t xml:space="preserve">      </w:t>
      </w:r>
    </w:p>
    <w:p w:rsidR="00150A07" w:rsidRDefault="00150A07" w:rsidP="00F15FA3">
      <w:pPr>
        <w:spacing w:line="276" w:lineRule="auto"/>
      </w:pPr>
    </w:p>
    <w:sectPr w:rsidR="00150A07" w:rsidSect="00F15FA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1B32"/>
    <w:multiLevelType w:val="hybridMultilevel"/>
    <w:tmpl w:val="F820A946"/>
    <w:lvl w:ilvl="0" w:tplc="4DFE80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2EA213C"/>
    <w:multiLevelType w:val="hybridMultilevel"/>
    <w:tmpl w:val="7F2EAFC2"/>
    <w:lvl w:ilvl="0" w:tplc="76C26E2C">
      <w:start w:val="1"/>
      <w:numFmt w:val="bullet"/>
      <w:lvlText w:val=""/>
      <w:lvlJc w:val="left"/>
      <w:pPr>
        <w:tabs>
          <w:tab w:val="num" w:pos="2699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DB5E16"/>
    <w:multiLevelType w:val="hybridMultilevel"/>
    <w:tmpl w:val="7A42C170"/>
    <w:lvl w:ilvl="0" w:tplc="76C26E2C">
      <w:start w:val="1"/>
      <w:numFmt w:val="bullet"/>
      <w:lvlText w:val=""/>
      <w:lvlJc w:val="left"/>
      <w:pPr>
        <w:tabs>
          <w:tab w:val="num" w:pos="2699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F33E51"/>
    <w:multiLevelType w:val="hybridMultilevel"/>
    <w:tmpl w:val="F586D5FC"/>
    <w:lvl w:ilvl="0" w:tplc="3558CD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5FA3"/>
    <w:rsid w:val="00150A07"/>
    <w:rsid w:val="004E0095"/>
    <w:rsid w:val="00560440"/>
    <w:rsid w:val="00F1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A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"/>
    <w:uiPriority w:val="10"/>
    <w:qFormat/>
    <w:rsid w:val="00F15F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rsid w:val="00F15FA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">
    <w:name w:val="Название Знак1"/>
    <w:basedOn w:val="a0"/>
    <w:link w:val="a3"/>
    <w:uiPriority w:val="10"/>
    <w:rsid w:val="00F15F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Company>OEM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2017-11-28T06:42:00Z</dcterms:created>
  <dcterms:modified xsi:type="dcterms:W3CDTF">2018-02-19T09:04:00Z</dcterms:modified>
</cp:coreProperties>
</file>