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66" w:rsidRDefault="006C6D66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024"/>
        <w:gridCol w:w="1187"/>
        <w:gridCol w:w="1162"/>
        <w:gridCol w:w="1162"/>
        <w:gridCol w:w="1138"/>
        <w:gridCol w:w="1157"/>
        <w:gridCol w:w="1946"/>
      </w:tblGrid>
      <w:tr w:rsidR="006C6D66" w:rsidTr="00561662">
        <w:tc>
          <w:tcPr>
            <w:tcW w:w="9776" w:type="dxa"/>
            <w:gridSpan w:val="7"/>
          </w:tcPr>
          <w:p w:rsidR="006C6D66" w:rsidRDefault="006C6D6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D66" w:rsidRPr="006C6D66" w:rsidRDefault="006C6D66" w:rsidP="006C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D66">
              <w:rPr>
                <w:rFonts w:ascii="Times New Roman" w:hAnsi="Times New Roman" w:cs="Times New Roman"/>
                <w:b/>
              </w:rPr>
              <w:t>Вакантные места на 31.03.2026г</w:t>
            </w:r>
            <w:bookmarkStart w:id="0" w:name="_GoBack"/>
            <w:bookmarkEnd w:id="0"/>
          </w:p>
          <w:p w:rsidR="006C6D66" w:rsidRDefault="006C6D66" w:rsidP="006C6D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1187" w:type="dxa"/>
          </w:tcPr>
          <w:p w:rsidR="00E03A96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Ясельная группа </w:t>
            </w: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(1-2лет)</w:t>
            </w:r>
          </w:p>
        </w:tc>
        <w:tc>
          <w:tcPr>
            <w:tcW w:w="1162" w:type="dxa"/>
          </w:tcPr>
          <w:p w:rsidR="00E03A96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(2-3г)</w:t>
            </w:r>
          </w:p>
        </w:tc>
        <w:tc>
          <w:tcPr>
            <w:tcW w:w="1162" w:type="dxa"/>
          </w:tcPr>
          <w:p w:rsidR="00E03A96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младшая группа </w:t>
            </w: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(3-4г)</w:t>
            </w:r>
          </w:p>
        </w:tc>
        <w:tc>
          <w:tcPr>
            <w:tcW w:w="1138" w:type="dxa"/>
          </w:tcPr>
          <w:p w:rsidR="00E03A96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группа </w:t>
            </w: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(4-5 лет)</w:t>
            </w:r>
          </w:p>
        </w:tc>
        <w:tc>
          <w:tcPr>
            <w:tcW w:w="1157" w:type="dxa"/>
          </w:tcPr>
          <w:p w:rsidR="00E03A96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 лет)</w:t>
            </w: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к школе группа (6-7 лет)</w:t>
            </w: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 xml:space="preserve">корпус «Светлячок»,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>, ул.Ленина,34</w:t>
            </w:r>
          </w:p>
        </w:tc>
        <w:tc>
          <w:tcPr>
            <w:tcW w:w="118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 «</w:t>
            </w:r>
            <w:r>
              <w:rPr>
                <w:rFonts w:ascii="Times New Roman" w:hAnsi="Times New Roman" w:cs="Times New Roman"/>
              </w:rPr>
              <w:t>Одаренный ребенок</w:t>
            </w:r>
            <w:r w:rsidRPr="00507E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Гоголя,115</w:t>
            </w:r>
          </w:p>
        </w:tc>
        <w:tc>
          <w:tcPr>
            <w:tcW w:w="118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 «</w:t>
            </w:r>
            <w:r>
              <w:rPr>
                <w:rFonts w:ascii="Times New Roman" w:hAnsi="Times New Roman" w:cs="Times New Roman"/>
              </w:rPr>
              <w:t>Теремок</w:t>
            </w:r>
            <w:r w:rsidRPr="00507E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Юбилейная,31</w:t>
            </w:r>
          </w:p>
        </w:tc>
        <w:tc>
          <w:tcPr>
            <w:tcW w:w="118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115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 «</w:t>
            </w:r>
            <w:r>
              <w:rPr>
                <w:rFonts w:ascii="Times New Roman" w:hAnsi="Times New Roman" w:cs="Times New Roman"/>
              </w:rPr>
              <w:t>Солнышко</w:t>
            </w:r>
            <w:r w:rsidRPr="00507E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Ст.Разина,67</w:t>
            </w:r>
          </w:p>
        </w:tc>
        <w:tc>
          <w:tcPr>
            <w:tcW w:w="118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 «</w:t>
            </w:r>
            <w:r>
              <w:rPr>
                <w:rFonts w:ascii="Times New Roman" w:hAnsi="Times New Roman" w:cs="Times New Roman"/>
              </w:rPr>
              <w:t>Сказка</w:t>
            </w:r>
            <w:r w:rsidRPr="00507E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Мира,12</w:t>
            </w:r>
          </w:p>
        </w:tc>
        <w:tc>
          <w:tcPr>
            <w:tcW w:w="118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человек</w:t>
            </w: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человек</w:t>
            </w: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 «</w:t>
            </w:r>
            <w:r>
              <w:rPr>
                <w:rFonts w:ascii="Times New Roman" w:hAnsi="Times New Roman" w:cs="Times New Roman"/>
              </w:rPr>
              <w:t>Золотой петушок</w:t>
            </w:r>
            <w:r w:rsidRPr="00507E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Г.Богомягкова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1162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162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человек</w:t>
            </w: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E03A96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человека</w:t>
            </w: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E64">
              <w:rPr>
                <w:rFonts w:ascii="Times New Roman" w:hAnsi="Times New Roman" w:cs="Times New Roman"/>
              </w:rPr>
              <w:t>корпус «</w:t>
            </w:r>
            <w:r>
              <w:rPr>
                <w:rFonts w:ascii="Times New Roman" w:hAnsi="Times New Roman" w:cs="Times New Roman"/>
              </w:rPr>
              <w:t>Алёнка</w:t>
            </w:r>
            <w:r w:rsidRPr="00507E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507E64">
              <w:rPr>
                <w:rFonts w:ascii="Times New Roman" w:hAnsi="Times New Roman" w:cs="Times New Roman"/>
              </w:rPr>
              <w:t>г.Оса</w:t>
            </w:r>
            <w:proofErr w:type="spellEnd"/>
            <w:r w:rsidRPr="00507E6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М.Горького,77</w:t>
            </w:r>
          </w:p>
        </w:tc>
        <w:tc>
          <w:tcPr>
            <w:tcW w:w="1187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человек</w:t>
            </w: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человек</w:t>
            </w:r>
          </w:p>
        </w:tc>
        <w:tc>
          <w:tcPr>
            <w:tcW w:w="115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A96" w:rsidTr="006413C3">
        <w:tc>
          <w:tcPr>
            <w:tcW w:w="2024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Тишковский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сад», </w:t>
            </w:r>
            <w:proofErr w:type="spellStart"/>
            <w:r>
              <w:rPr>
                <w:rFonts w:ascii="Times New Roman" w:hAnsi="Times New Roman" w:cs="Times New Roman"/>
              </w:rPr>
              <w:t>п.Светлый</w:t>
            </w:r>
            <w:proofErr w:type="spellEnd"/>
            <w:r>
              <w:rPr>
                <w:rFonts w:ascii="Times New Roman" w:hAnsi="Times New Roman" w:cs="Times New Roman"/>
              </w:rPr>
              <w:t>, ул.Мира,16</w:t>
            </w:r>
          </w:p>
        </w:tc>
        <w:tc>
          <w:tcPr>
            <w:tcW w:w="1187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162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138" w:type="dxa"/>
          </w:tcPr>
          <w:p w:rsidR="00E03A96" w:rsidRPr="00507E64" w:rsidRDefault="00E03A96" w:rsidP="006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157" w:type="dxa"/>
          </w:tcPr>
          <w:p w:rsidR="00E03A96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человек</w:t>
            </w:r>
          </w:p>
        </w:tc>
        <w:tc>
          <w:tcPr>
            <w:tcW w:w="1946" w:type="dxa"/>
          </w:tcPr>
          <w:p w:rsidR="00E03A96" w:rsidRPr="00507E64" w:rsidRDefault="00E03A96" w:rsidP="006413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58E7" w:rsidRDefault="002158E7"/>
    <w:sectPr w:rsidR="0021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2A"/>
    <w:rsid w:val="002158E7"/>
    <w:rsid w:val="006C6D66"/>
    <w:rsid w:val="006D202A"/>
    <w:rsid w:val="00E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B1BD"/>
  <w15:chartTrackingRefBased/>
  <w15:docId w15:val="{0F8C8518-10CF-46C8-AC96-9B5B856D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A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2026-03-31T12:03:00Z</dcterms:created>
  <dcterms:modified xsi:type="dcterms:W3CDTF">2026-03-31T12:10:00Z</dcterms:modified>
</cp:coreProperties>
</file>