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D6DCA" w14:textId="1590C8D1" w:rsidR="009E46C3" w:rsidRPr="00E32656" w:rsidRDefault="00E32656" w:rsidP="00E3265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</w:p>
    <w:p w14:paraId="67A8ACDB" w14:textId="7B1B10EB" w:rsidR="00E32656" w:rsidRPr="00E32656" w:rsidRDefault="00E32656" w:rsidP="00E32656">
      <w:pPr>
        <w:pStyle w:val="a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32656">
        <w:rPr>
          <w:rFonts w:ascii="Times New Roman" w:eastAsia="Times New Roman" w:hAnsi="Times New Roman" w:cs="Times New Roman"/>
          <w:lang w:eastAsia="ru-RU"/>
        </w:rPr>
        <w:t>анализа ответов родителей (законных представителей) детей, посещающих МДОУ «Детский сад № 22»</w:t>
      </w:r>
    </w:p>
    <w:p w14:paraId="3ED347AB" w14:textId="77777777" w:rsidR="00616FF2" w:rsidRDefault="00616FF2" w:rsidP="003C07A4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191657" w14:textId="78491548" w:rsidR="003C07A4" w:rsidRPr="00616FF2" w:rsidRDefault="003C07A4" w:rsidP="003C07A4">
      <w:pPr>
        <w:pStyle w:val="a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16F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ответе на вопросы со шкалой от 0 до 5 используйте интерпретацию, где 0 соответствует «абсолютно не удовлетворен», а 5 баллов – «полностью удовлетворен».</w:t>
      </w:r>
    </w:p>
    <w:p w14:paraId="26C26165" w14:textId="7F2E3747" w:rsidR="009E46C3" w:rsidRDefault="009E46C3" w:rsidP="003C07A4">
      <w:pPr>
        <w:pStyle w:val="a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49AF3F1" w14:textId="77777777" w:rsidR="006D5238" w:rsidRPr="006D5238" w:rsidRDefault="006D5238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5238">
        <w:rPr>
          <w:rFonts w:ascii="Times New Roman" w:hAnsi="Times New Roman" w:cs="Times New Roman"/>
          <w:sz w:val="24"/>
          <w:szCs w:val="24"/>
        </w:rPr>
        <w:t>Опрос проводился с 11 по 25 марта 2022 г.</w:t>
      </w:r>
    </w:p>
    <w:p w14:paraId="2B0B8931" w14:textId="77777777" w:rsidR="006D5238" w:rsidRDefault="006D5238" w:rsidP="003C07A4">
      <w:pPr>
        <w:pStyle w:val="a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8C90E2A" w14:textId="4E8DF968" w:rsidR="00E32656" w:rsidRPr="00E32656" w:rsidRDefault="00E32656" w:rsidP="003C07A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родителей в МДОУ «Детский сад № 22</w:t>
      </w:r>
      <w:proofErr w:type="gramStart"/>
      <w:r w:rsidRPr="00E32656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265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proofErr w:type="gramEnd"/>
      <w:r w:rsidRPr="00E32656">
        <w:rPr>
          <w:rFonts w:ascii="Times New Roman" w:eastAsia="Times New Roman" w:hAnsi="Times New Roman" w:cs="Times New Roman"/>
          <w:sz w:val="24"/>
          <w:szCs w:val="24"/>
          <w:lang w:eastAsia="ru-RU"/>
        </w:rPr>
        <w:t>\ 100%</w:t>
      </w:r>
    </w:p>
    <w:p w14:paraId="72563E0A" w14:textId="3CC804FA" w:rsidR="00E32656" w:rsidRDefault="00E32656" w:rsidP="003C07A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Приняло участие: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</w:t>
      </w:r>
      <w:r w:rsidRPr="00E32656">
        <w:rPr>
          <w:rFonts w:ascii="Times New Roman" w:eastAsia="Times New Roman" w:hAnsi="Times New Roman" w:cs="Times New Roman"/>
          <w:sz w:val="24"/>
          <w:szCs w:val="24"/>
          <w:lang w:eastAsia="ru-RU"/>
        </w:rPr>
        <w:t>/62%</w:t>
      </w:r>
    </w:p>
    <w:p w14:paraId="6073AE1B" w14:textId="03B7A76A" w:rsidR="00E32656" w:rsidRDefault="00E32656" w:rsidP="003C07A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опроса по возрастным группам:</w:t>
      </w:r>
    </w:p>
    <w:p w14:paraId="379E4435" w14:textId="2582DFE2" w:rsidR="00E32656" w:rsidRDefault="00E32656" w:rsidP="003C07A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Цыплята:  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/60%                                  Лучики:</w:t>
      </w:r>
      <w:r w:rsidR="0040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24/92%</w:t>
      </w:r>
    </w:p>
    <w:p w14:paraId="32FFD376" w14:textId="601778F8" w:rsidR="00E32656" w:rsidRDefault="00E32656" w:rsidP="003C07A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Гномики:  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/44%                                  Радужки:</w:t>
      </w:r>
      <w:r w:rsidR="0040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20/ 78%</w:t>
      </w:r>
    </w:p>
    <w:p w14:paraId="36CA51E3" w14:textId="2B6A097E" w:rsidR="00400F06" w:rsidRDefault="00E32656" w:rsidP="003C07A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Рыбки: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18 /69%                                 Ягодки:</w:t>
      </w:r>
      <w:r w:rsidR="0040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19/ 73%</w:t>
      </w:r>
    </w:p>
    <w:p w14:paraId="5D5D8DD1" w14:textId="75C6D5AA" w:rsidR="00E32656" w:rsidRPr="00E32656" w:rsidRDefault="00E32656" w:rsidP="003C07A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Капельки: 12/496%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Пчелки: </w:t>
      </w:r>
      <w:r w:rsidR="0040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40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/ 27%</w:t>
      </w:r>
    </w:p>
    <w:p w14:paraId="3C8BCEF5" w14:textId="5DA6951C" w:rsidR="009E46C3" w:rsidRPr="006577CF" w:rsidRDefault="006577CF" w:rsidP="009E46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907FC2" w14:textId="3B7A4818" w:rsidR="009E46C3" w:rsidRDefault="00400F06" w:rsidP="009E46C3">
      <w:pPr>
        <w:pStyle w:val="a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5D2CA499" w14:textId="14B3604B" w:rsidR="00400F06" w:rsidRDefault="00400F06" w:rsidP="009E46C3">
      <w:pPr>
        <w:pStyle w:val="a7"/>
        <w:rPr>
          <w:rFonts w:ascii="Times New Roman" w:hAnsi="Times New Roman" w:cs="Times New Roman"/>
          <w:b/>
          <w:bCs/>
        </w:rPr>
      </w:pPr>
    </w:p>
    <w:tbl>
      <w:tblPr>
        <w:tblStyle w:val="a8"/>
        <w:tblW w:w="11052" w:type="dxa"/>
        <w:tblLook w:val="04A0" w:firstRow="1" w:lastRow="0" w:firstColumn="1" w:lastColumn="0" w:noHBand="0" w:noVBand="1"/>
      </w:tblPr>
      <w:tblGrid>
        <w:gridCol w:w="5810"/>
        <w:gridCol w:w="1066"/>
        <w:gridCol w:w="846"/>
        <w:gridCol w:w="1066"/>
        <w:gridCol w:w="1088"/>
        <w:gridCol w:w="1176"/>
      </w:tblGrid>
      <w:tr w:rsidR="005D7B5D" w:rsidRPr="006D5238" w14:paraId="78DE525C" w14:textId="77777777" w:rsidTr="005D7B5D">
        <w:tc>
          <w:tcPr>
            <w:tcW w:w="6026" w:type="dxa"/>
            <w:vMerge w:val="restart"/>
          </w:tcPr>
          <w:p w14:paraId="68F596D0" w14:textId="4FA60DAD" w:rsidR="00573D44" w:rsidRPr="006D5238" w:rsidRDefault="00573D44" w:rsidP="009E46C3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Обращаетесь ли Вы к информации о его деятельности, размещенной на ИНФОРМАЦИОННЫХ СТЕНДАХ в помещениях детского сада?</w:t>
            </w:r>
          </w:p>
        </w:tc>
        <w:tc>
          <w:tcPr>
            <w:tcW w:w="1692" w:type="dxa"/>
            <w:gridSpan w:val="2"/>
          </w:tcPr>
          <w:p w14:paraId="3D50F5A8" w14:textId="1539817F" w:rsidR="00573D44" w:rsidRPr="006D5238" w:rsidRDefault="00573D44" w:rsidP="00400F06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3334" w:type="dxa"/>
            <w:gridSpan w:val="3"/>
          </w:tcPr>
          <w:p w14:paraId="4FA49B15" w14:textId="18BE2457" w:rsidR="00573D44" w:rsidRPr="006D5238" w:rsidRDefault="00573D44" w:rsidP="00400F06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5D7B5D" w:rsidRPr="006D5238" w14:paraId="552C8EC1" w14:textId="77777777" w:rsidTr="005D7B5D">
        <w:tc>
          <w:tcPr>
            <w:tcW w:w="6026" w:type="dxa"/>
            <w:vMerge/>
          </w:tcPr>
          <w:p w14:paraId="042F08E7" w14:textId="77777777" w:rsidR="00573D44" w:rsidRPr="006D5238" w:rsidRDefault="00573D44" w:rsidP="009E46C3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</w:tcPr>
          <w:p w14:paraId="1B753A5F" w14:textId="7BAD5D3D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108 / 85%</w:t>
            </w:r>
          </w:p>
        </w:tc>
        <w:tc>
          <w:tcPr>
            <w:tcW w:w="3334" w:type="dxa"/>
            <w:gridSpan w:val="3"/>
          </w:tcPr>
          <w:p w14:paraId="7B4D07AE" w14:textId="2145A479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18/14,3%</w:t>
            </w:r>
          </w:p>
        </w:tc>
      </w:tr>
      <w:tr w:rsidR="00BA3945" w:rsidRPr="006D5238" w14:paraId="225F4B11" w14:textId="77777777" w:rsidTr="005D7B5D">
        <w:tc>
          <w:tcPr>
            <w:tcW w:w="6026" w:type="dxa"/>
            <w:vMerge w:val="restart"/>
          </w:tcPr>
          <w:p w14:paraId="040A9C8B" w14:textId="184FA45F" w:rsidR="00573D44" w:rsidRPr="006D5238" w:rsidRDefault="00573D44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846" w:type="dxa"/>
          </w:tcPr>
          <w:p w14:paraId="2624438F" w14:textId="107664FE" w:rsidR="00573D44" w:rsidRPr="006D5238" w:rsidRDefault="00573D44" w:rsidP="009E46C3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6" w:type="dxa"/>
          </w:tcPr>
          <w:p w14:paraId="58408E3A" w14:textId="290D2A55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66" w:type="dxa"/>
          </w:tcPr>
          <w:p w14:paraId="3F9D39A3" w14:textId="791DD259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2" w:type="dxa"/>
          </w:tcPr>
          <w:p w14:paraId="0DB8F1A4" w14:textId="081B8783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6" w:type="dxa"/>
          </w:tcPr>
          <w:p w14:paraId="0B1AE8BD" w14:textId="232A64B7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A3945" w:rsidRPr="006D5238" w14:paraId="12376498" w14:textId="77777777" w:rsidTr="005D7B5D">
        <w:trPr>
          <w:trHeight w:val="642"/>
        </w:trPr>
        <w:tc>
          <w:tcPr>
            <w:tcW w:w="6026" w:type="dxa"/>
            <w:vMerge/>
          </w:tcPr>
          <w:p w14:paraId="3CCF8BB1" w14:textId="5E69B4F3" w:rsidR="00573D44" w:rsidRPr="006D5238" w:rsidRDefault="00573D44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6" w:type="dxa"/>
          </w:tcPr>
          <w:p w14:paraId="012EC7D7" w14:textId="77777777" w:rsidR="00573D44" w:rsidRPr="006D5238" w:rsidRDefault="00573D44" w:rsidP="00573D4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7AB541F8" w14:textId="77777777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16B0B026" w14:textId="4C8E68D7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8/6,3%</w:t>
            </w:r>
          </w:p>
        </w:tc>
        <w:tc>
          <w:tcPr>
            <w:tcW w:w="1092" w:type="dxa"/>
          </w:tcPr>
          <w:p w14:paraId="136253C9" w14:textId="0E58CB1D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25/19,8%</w:t>
            </w:r>
          </w:p>
        </w:tc>
        <w:tc>
          <w:tcPr>
            <w:tcW w:w="1176" w:type="dxa"/>
          </w:tcPr>
          <w:p w14:paraId="3E34FF6A" w14:textId="7F74C430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92/73%</w:t>
            </w:r>
          </w:p>
        </w:tc>
      </w:tr>
      <w:tr w:rsidR="00BA3945" w:rsidRPr="006D5238" w14:paraId="33412E04" w14:textId="77777777" w:rsidTr="005D7B5D">
        <w:tc>
          <w:tcPr>
            <w:tcW w:w="6026" w:type="dxa"/>
          </w:tcPr>
          <w:p w14:paraId="7A0EEC26" w14:textId="2AFBBAB8" w:rsidR="00573D44" w:rsidRPr="006D5238" w:rsidRDefault="00573D44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В какой степени для Вас ВАЖНА ОТКРЫТОСТЬ, ПОЛНОТА И ДОСТУПНОСТЬ информации о деятельности организации, размещенная на ИНФОРМАЦИОННЫХ СТЕНДАХ?</w:t>
            </w:r>
          </w:p>
        </w:tc>
        <w:tc>
          <w:tcPr>
            <w:tcW w:w="846" w:type="dxa"/>
          </w:tcPr>
          <w:p w14:paraId="29866491" w14:textId="77777777" w:rsidR="00573D44" w:rsidRPr="006D5238" w:rsidRDefault="00573D44" w:rsidP="00573D4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23CCE4C5" w14:textId="77777777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06712818" w14:textId="3A55682D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7/5,6%</w:t>
            </w:r>
          </w:p>
        </w:tc>
        <w:tc>
          <w:tcPr>
            <w:tcW w:w="1092" w:type="dxa"/>
          </w:tcPr>
          <w:p w14:paraId="3E1BE1FB" w14:textId="6BF07E88" w:rsidR="00573D44" w:rsidRPr="006D5238" w:rsidRDefault="00573D44" w:rsidP="0018604B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14/11,1%</w:t>
            </w:r>
          </w:p>
        </w:tc>
        <w:tc>
          <w:tcPr>
            <w:tcW w:w="1176" w:type="dxa"/>
          </w:tcPr>
          <w:p w14:paraId="4EB93C0A" w14:textId="36A8C732" w:rsidR="00573D44" w:rsidRPr="006D5238" w:rsidRDefault="00573D44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104/82,5%</w:t>
            </w:r>
          </w:p>
        </w:tc>
      </w:tr>
      <w:tr w:rsidR="005D7B5D" w:rsidRPr="006D5238" w14:paraId="33539891" w14:textId="77777777" w:rsidTr="005D7B5D">
        <w:tc>
          <w:tcPr>
            <w:tcW w:w="6026" w:type="dxa"/>
            <w:vMerge w:val="restart"/>
          </w:tcPr>
          <w:p w14:paraId="668F15E2" w14:textId="18658B26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Пользовались ли Вы ОФИЦИАЛЬНЫМ САЙТОМ детского сада, чтобы получить информацию о его деятельности?</w:t>
            </w:r>
          </w:p>
        </w:tc>
        <w:tc>
          <w:tcPr>
            <w:tcW w:w="1692" w:type="dxa"/>
            <w:gridSpan w:val="2"/>
          </w:tcPr>
          <w:p w14:paraId="42703614" w14:textId="719F2980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3334" w:type="dxa"/>
            <w:gridSpan w:val="3"/>
          </w:tcPr>
          <w:p w14:paraId="4EBC92AB" w14:textId="0ED8899C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5D7B5D" w:rsidRPr="006D5238" w14:paraId="051112C4" w14:textId="77777777" w:rsidTr="005D7B5D">
        <w:tc>
          <w:tcPr>
            <w:tcW w:w="6026" w:type="dxa"/>
            <w:vMerge/>
          </w:tcPr>
          <w:p w14:paraId="2910C27A" w14:textId="77777777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92" w:type="dxa"/>
            <w:gridSpan w:val="2"/>
          </w:tcPr>
          <w:p w14:paraId="6CA3272A" w14:textId="1523C5BC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105/83,3%</w:t>
            </w:r>
          </w:p>
        </w:tc>
        <w:tc>
          <w:tcPr>
            <w:tcW w:w="3334" w:type="dxa"/>
            <w:gridSpan w:val="3"/>
          </w:tcPr>
          <w:p w14:paraId="5BC08DE9" w14:textId="249128DA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21/16,7%</w:t>
            </w:r>
          </w:p>
        </w:tc>
      </w:tr>
      <w:tr w:rsidR="00BA3945" w:rsidRPr="006D5238" w14:paraId="6892F59B" w14:textId="77777777" w:rsidTr="005D7B5D">
        <w:tc>
          <w:tcPr>
            <w:tcW w:w="6026" w:type="dxa"/>
            <w:vMerge w:val="restart"/>
          </w:tcPr>
          <w:p w14:paraId="7B09AAFD" w14:textId="25CD7090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Насколько Вы удовлетворены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</w:r>
          </w:p>
        </w:tc>
        <w:tc>
          <w:tcPr>
            <w:tcW w:w="846" w:type="dxa"/>
          </w:tcPr>
          <w:p w14:paraId="3CF1982F" w14:textId="1CACD074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6" w:type="dxa"/>
          </w:tcPr>
          <w:p w14:paraId="1B6808AF" w14:textId="2CC5A58B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66" w:type="dxa"/>
          </w:tcPr>
          <w:p w14:paraId="0121F19A" w14:textId="356C9033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2" w:type="dxa"/>
          </w:tcPr>
          <w:p w14:paraId="0E3E5420" w14:textId="20E4D20A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6" w:type="dxa"/>
          </w:tcPr>
          <w:p w14:paraId="082E056E" w14:textId="055A977D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A3945" w:rsidRPr="006D5238" w14:paraId="4D285BF6" w14:textId="77777777" w:rsidTr="005D7B5D">
        <w:tc>
          <w:tcPr>
            <w:tcW w:w="6026" w:type="dxa"/>
            <w:vMerge/>
          </w:tcPr>
          <w:p w14:paraId="769D4CA7" w14:textId="77777777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6" w:type="dxa"/>
          </w:tcPr>
          <w:p w14:paraId="0B9299A8" w14:textId="77777777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121D8698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11C1306A" w14:textId="302B32B6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10/7,9%</w:t>
            </w:r>
          </w:p>
        </w:tc>
        <w:tc>
          <w:tcPr>
            <w:tcW w:w="1092" w:type="dxa"/>
          </w:tcPr>
          <w:p w14:paraId="3B6B1904" w14:textId="3DB3E340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28/22,2%</w:t>
            </w:r>
          </w:p>
        </w:tc>
        <w:tc>
          <w:tcPr>
            <w:tcW w:w="1176" w:type="dxa"/>
          </w:tcPr>
          <w:p w14:paraId="16AB855F" w14:textId="50614EC6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D5238">
              <w:rPr>
                <w:rFonts w:ascii="Times New Roman" w:hAnsi="Times New Roman" w:cs="Times New Roman"/>
              </w:rPr>
              <w:t>84/66,7%</w:t>
            </w:r>
          </w:p>
        </w:tc>
      </w:tr>
      <w:tr w:rsidR="00BA3945" w:rsidRPr="006D5238" w14:paraId="4D16F772" w14:textId="77777777" w:rsidTr="005D7B5D">
        <w:tc>
          <w:tcPr>
            <w:tcW w:w="6026" w:type="dxa"/>
          </w:tcPr>
          <w:p w14:paraId="70D9EFF8" w14:textId="3DD5A046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В какой степени для Вас ВАЖНА ОТКРЫТОСТЬ, ПОЛНОТА И ДОСТУПНОСТЬ информации о деятельности организации, размещенная на ее ОФИЦИАЛЬНОМ САЙТЕ?</w:t>
            </w:r>
          </w:p>
        </w:tc>
        <w:tc>
          <w:tcPr>
            <w:tcW w:w="846" w:type="dxa"/>
          </w:tcPr>
          <w:p w14:paraId="73D800E4" w14:textId="6ABF5E5A" w:rsidR="0018604B" w:rsidRPr="00890418" w:rsidRDefault="00890418" w:rsidP="00573D44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1/0.8%</w:t>
            </w:r>
          </w:p>
        </w:tc>
        <w:tc>
          <w:tcPr>
            <w:tcW w:w="846" w:type="dxa"/>
          </w:tcPr>
          <w:p w14:paraId="40A71826" w14:textId="28DF6651" w:rsidR="0018604B" w:rsidRPr="006D523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1/0.8%</w:t>
            </w:r>
          </w:p>
        </w:tc>
        <w:tc>
          <w:tcPr>
            <w:tcW w:w="1066" w:type="dxa"/>
          </w:tcPr>
          <w:p w14:paraId="6556443E" w14:textId="1D64E79A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7/5.6%</w:t>
            </w:r>
          </w:p>
        </w:tc>
        <w:tc>
          <w:tcPr>
            <w:tcW w:w="1092" w:type="dxa"/>
          </w:tcPr>
          <w:p w14:paraId="3984E194" w14:textId="344AB54F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20/15.9%</w:t>
            </w:r>
          </w:p>
        </w:tc>
        <w:tc>
          <w:tcPr>
            <w:tcW w:w="1176" w:type="dxa"/>
          </w:tcPr>
          <w:p w14:paraId="39CEC98D" w14:textId="311A736A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97/77%</w:t>
            </w:r>
          </w:p>
        </w:tc>
      </w:tr>
      <w:tr w:rsidR="00BA3945" w:rsidRPr="006D5238" w14:paraId="40D1BDB9" w14:textId="77777777" w:rsidTr="005D7B5D">
        <w:tc>
          <w:tcPr>
            <w:tcW w:w="6026" w:type="dxa"/>
          </w:tcPr>
          <w:p w14:paraId="1FF62033" w14:textId="0C656BA2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Комфортность</w:t>
            </w:r>
          </w:p>
        </w:tc>
        <w:tc>
          <w:tcPr>
            <w:tcW w:w="846" w:type="dxa"/>
          </w:tcPr>
          <w:p w14:paraId="403E0830" w14:textId="77777777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26CCF41A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1FBD5B0B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" w:type="dxa"/>
          </w:tcPr>
          <w:p w14:paraId="3E5A876B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</w:tcPr>
          <w:p w14:paraId="3209E638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945" w:rsidRPr="006D5238" w14:paraId="76816EA6" w14:textId="77777777" w:rsidTr="005D7B5D">
        <w:tc>
          <w:tcPr>
            <w:tcW w:w="6026" w:type="dxa"/>
          </w:tcPr>
          <w:p w14:paraId="3C148001" w14:textId="1EDB552D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санитарное состояние помещений)?</w:t>
            </w:r>
          </w:p>
        </w:tc>
        <w:tc>
          <w:tcPr>
            <w:tcW w:w="846" w:type="dxa"/>
          </w:tcPr>
          <w:p w14:paraId="797F6FF1" w14:textId="5ECA6992" w:rsidR="0018604B" w:rsidRPr="00890418" w:rsidRDefault="00890418" w:rsidP="00573D44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1/0.8%</w:t>
            </w:r>
          </w:p>
        </w:tc>
        <w:tc>
          <w:tcPr>
            <w:tcW w:w="846" w:type="dxa"/>
          </w:tcPr>
          <w:p w14:paraId="28F658A1" w14:textId="1640EB7F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3/2.4%</w:t>
            </w:r>
          </w:p>
        </w:tc>
        <w:tc>
          <w:tcPr>
            <w:tcW w:w="1066" w:type="dxa"/>
          </w:tcPr>
          <w:p w14:paraId="0DB2D782" w14:textId="5397185D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14/11.1%</w:t>
            </w:r>
          </w:p>
        </w:tc>
        <w:tc>
          <w:tcPr>
            <w:tcW w:w="1092" w:type="dxa"/>
          </w:tcPr>
          <w:p w14:paraId="2102407D" w14:textId="668E8E96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34/27%</w:t>
            </w:r>
          </w:p>
        </w:tc>
        <w:tc>
          <w:tcPr>
            <w:tcW w:w="1176" w:type="dxa"/>
          </w:tcPr>
          <w:p w14:paraId="6E70BFF8" w14:textId="3DACF6CE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74/58.7%</w:t>
            </w:r>
          </w:p>
        </w:tc>
      </w:tr>
      <w:tr w:rsidR="00BA3945" w:rsidRPr="006D5238" w14:paraId="7BFBB690" w14:textId="77777777" w:rsidTr="005D7B5D">
        <w:tc>
          <w:tcPr>
            <w:tcW w:w="6026" w:type="dxa"/>
          </w:tcPr>
          <w:p w14:paraId="6BAB0B1C" w14:textId="5BB9A05F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Контакты с организацией</w:t>
            </w:r>
          </w:p>
        </w:tc>
        <w:tc>
          <w:tcPr>
            <w:tcW w:w="846" w:type="dxa"/>
          </w:tcPr>
          <w:p w14:paraId="1BD632BA" w14:textId="77777777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0364BF4C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4B0B8327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" w:type="dxa"/>
          </w:tcPr>
          <w:p w14:paraId="13B34005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</w:tcPr>
          <w:p w14:paraId="5EABB2EA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945" w:rsidRPr="006D5238" w14:paraId="2A376F52" w14:textId="77777777" w:rsidTr="005D7B5D">
        <w:tc>
          <w:tcPr>
            <w:tcW w:w="6026" w:type="dxa"/>
          </w:tcPr>
          <w:p w14:paraId="2BDC8138" w14:textId="2370017A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      </w:r>
            <w:proofErr w:type="gramStart"/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( работники</w:t>
            </w:r>
            <w:proofErr w:type="gramEnd"/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охраны, секретарь)?</w:t>
            </w:r>
          </w:p>
        </w:tc>
        <w:tc>
          <w:tcPr>
            <w:tcW w:w="846" w:type="dxa"/>
          </w:tcPr>
          <w:p w14:paraId="4556168A" w14:textId="77777777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12AB73C4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5684F28E" w14:textId="2F850D3C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4/3.2%</w:t>
            </w:r>
          </w:p>
        </w:tc>
        <w:tc>
          <w:tcPr>
            <w:tcW w:w="1092" w:type="dxa"/>
          </w:tcPr>
          <w:p w14:paraId="455A0EF2" w14:textId="1E598CD1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12/9.5%</w:t>
            </w:r>
          </w:p>
        </w:tc>
        <w:tc>
          <w:tcPr>
            <w:tcW w:w="1176" w:type="dxa"/>
          </w:tcPr>
          <w:p w14:paraId="2AFC4031" w14:textId="6C7BF57B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110/87.3%</w:t>
            </w:r>
          </w:p>
        </w:tc>
      </w:tr>
      <w:tr w:rsidR="00BA3945" w:rsidRPr="006D5238" w14:paraId="07492DBF" w14:textId="77777777" w:rsidTr="005D7B5D">
        <w:tc>
          <w:tcPr>
            <w:tcW w:w="6026" w:type="dxa"/>
          </w:tcPr>
          <w:p w14:paraId="49718934" w14:textId="09BE19CB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lastRenderedPageBreak/>
              <w:t>Насколько Вы удовлетворены ДОБРОЖЕЛАТЕЛЬНОСТЬЮ И ВЕЖЛИВОСТЬЮ РАБОТНИКОВ ОБРАЗОВАТЕЛЬНОЙ ОРГАНИЗАЦИИ, обеспечивающих НЕПОСРЕДСТВЕННОЕ оказание услуги при обращении в организацию (педагоги, воспитатели и др.)?</w:t>
            </w:r>
          </w:p>
        </w:tc>
        <w:tc>
          <w:tcPr>
            <w:tcW w:w="846" w:type="dxa"/>
          </w:tcPr>
          <w:p w14:paraId="23A9720C" w14:textId="77777777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36890E40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42F48990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" w:type="dxa"/>
          </w:tcPr>
          <w:p w14:paraId="3A4E2AC3" w14:textId="6A855B6E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12/9.5%</w:t>
            </w:r>
          </w:p>
        </w:tc>
        <w:tc>
          <w:tcPr>
            <w:tcW w:w="1176" w:type="dxa"/>
          </w:tcPr>
          <w:p w14:paraId="63CB3F53" w14:textId="5E760F75" w:rsidR="0018604B" w:rsidRPr="00890418" w:rsidRDefault="00890418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890418">
              <w:rPr>
                <w:rFonts w:ascii="Times New Roman" w:hAnsi="Times New Roman" w:cs="Times New Roman"/>
                <w:bCs/>
              </w:rPr>
              <w:t>114/90.5%</w:t>
            </w:r>
          </w:p>
        </w:tc>
      </w:tr>
      <w:tr w:rsidR="005D7B5D" w:rsidRPr="006D5238" w14:paraId="65D6B58C" w14:textId="77777777" w:rsidTr="005D7B5D">
        <w:tc>
          <w:tcPr>
            <w:tcW w:w="6026" w:type="dxa"/>
            <w:vMerge w:val="restart"/>
          </w:tcPr>
          <w:p w14:paraId="776E7350" w14:textId="2DF63925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      </w:r>
          </w:p>
        </w:tc>
        <w:tc>
          <w:tcPr>
            <w:tcW w:w="1692" w:type="dxa"/>
            <w:gridSpan w:val="2"/>
          </w:tcPr>
          <w:p w14:paraId="44A34A1C" w14:textId="6027709E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3334" w:type="dxa"/>
            <w:gridSpan w:val="3"/>
          </w:tcPr>
          <w:p w14:paraId="63A25654" w14:textId="47451EB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BA3945" w:rsidRPr="006D5238" w14:paraId="449CB471" w14:textId="77777777" w:rsidTr="00AA37B5">
        <w:tc>
          <w:tcPr>
            <w:tcW w:w="6026" w:type="dxa"/>
            <w:vMerge/>
          </w:tcPr>
          <w:p w14:paraId="0BD90F0D" w14:textId="77777777" w:rsidR="005D7B5D" w:rsidRPr="006D5238" w:rsidRDefault="005D7B5D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2" w:type="dxa"/>
            <w:gridSpan w:val="2"/>
          </w:tcPr>
          <w:p w14:paraId="5AC128BE" w14:textId="0C275FA2" w:rsidR="005D7B5D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108/</w:t>
            </w:r>
            <w:r w:rsidRPr="005D7B5D">
              <w:rPr>
                <w:rFonts w:ascii="Times New Roman" w:hAnsi="Times New Roman" w:cs="Times New Roman"/>
                <w:bCs/>
              </w:rPr>
              <w:t>85.7%</w:t>
            </w:r>
          </w:p>
        </w:tc>
        <w:tc>
          <w:tcPr>
            <w:tcW w:w="3334" w:type="dxa"/>
            <w:gridSpan w:val="3"/>
          </w:tcPr>
          <w:p w14:paraId="52EF6258" w14:textId="4F4771E9" w:rsidR="005D7B5D" w:rsidRPr="005D7B5D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18/</w:t>
            </w:r>
            <w:r w:rsidR="005D7B5D" w:rsidRPr="005D7B5D">
              <w:rPr>
                <w:rFonts w:ascii="Times New Roman" w:hAnsi="Times New Roman" w:cs="Times New Roman"/>
                <w:bCs/>
              </w:rPr>
              <w:t>14.3%</w:t>
            </w:r>
          </w:p>
        </w:tc>
      </w:tr>
      <w:tr w:rsidR="00BA3945" w:rsidRPr="006D5238" w14:paraId="0A30081D" w14:textId="77777777" w:rsidTr="005D7B5D">
        <w:tc>
          <w:tcPr>
            <w:tcW w:w="6026" w:type="dxa"/>
            <w:vMerge w:val="restart"/>
          </w:tcPr>
          <w:p w14:paraId="5F796ADE" w14:textId="7EF08EBE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Насколько Вы удовлетворены удобством ГРАФИКА работы организации?</w:t>
            </w:r>
          </w:p>
        </w:tc>
        <w:tc>
          <w:tcPr>
            <w:tcW w:w="846" w:type="dxa"/>
          </w:tcPr>
          <w:p w14:paraId="5005BC36" w14:textId="3209A34E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6" w:type="dxa"/>
          </w:tcPr>
          <w:p w14:paraId="07123D3C" w14:textId="36CAA501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66" w:type="dxa"/>
          </w:tcPr>
          <w:p w14:paraId="61C3E390" w14:textId="1728DDA6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2" w:type="dxa"/>
          </w:tcPr>
          <w:p w14:paraId="32FDF111" w14:textId="15CBEB52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6" w:type="dxa"/>
          </w:tcPr>
          <w:p w14:paraId="5315E647" w14:textId="4B0F5D3D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A3945" w:rsidRPr="006D5238" w14:paraId="4CB85B78" w14:textId="77777777" w:rsidTr="005D7B5D">
        <w:tc>
          <w:tcPr>
            <w:tcW w:w="6026" w:type="dxa"/>
            <w:vMerge/>
          </w:tcPr>
          <w:p w14:paraId="7F58F514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12BF0079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4481CD57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42AF62F7" w14:textId="5D8C92D5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1/0.8%</w:t>
            </w:r>
          </w:p>
        </w:tc>
        <w:tc>
          <w:tcPr>
            <w:tcW w:w="1092" w:type="dxa"/>
          </w:tcPr>
          <w:p w14:paraId="5D7467D5" w14:textId="74E9CC11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17/13.5%</w:t>
            </w:r>
          </w:p>
        </w:tc>
        <w:tc>
          <w:tcPr>
            <w:tcW w:w="1176" w:type="dxa"/>
          </w:tcPr>
          <w:p w14:paraId="55C048DE" w14:textId="4846AE72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108/85.7%</w:t>
            </w:r>
          </w:p>
        </w:tc>
      </w:tr>
      <w:tr w:rsidR="00BA3945" w:rsidRPr="006D5238" w14:paraId="33C0C320" w14:textId="77777777" w:rsidTr="005D7B5D">
        <w:tc>
          <w:tcPr>
            <w:tcW w:w="6026" w:type="dxa"/>
          </w:tcPr>
          <w:p w14:paraId="13F6DE56" w14:textId="7A8AB62F" w:rsidR="0018604B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Насколько Вы удовлетворены В ЦЕЛОМ условиями оказания услуг в организации?</w:t>
            </w:r>
          </w:p>
        </w:tc>
        <w:tc>
          <w:tcPr>
            <w:tcW w:w="846" w:type="dxa"/>
          </w:tcPr>
          <w:p w14:paraId="00BC3DEC" w14:textId="77777777" w:rsidR="0018604B" w:rsidRPr="006D5238" w:rsidRDefault="0018604B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50A02E72" w14:textId="77777777" w:rsidR="0018604B" w:rsidRPr="006D5238" w:rsidRDefault="0018604B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2C22AF99" w14:textId="5A9F386F" w:rsidR="0018604B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1/0.8%</w:t>
            </w:r>
          </w:p>
        </w:tc>
        <w:tc>
          <w:tcPr>
            <w:tcW w:w="1092" w:type="dxa"/>
          </w:tcPr>
          <w:p w14:paraId="49B739E7" w14:textId="2944DF2E" w:rsidR="0018604B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32/25.4%</w:t>
            </w:r>
          </w:p>
        </w:tc>
        <w:tc>
          <w:tcPr>
            <w:tcW w:w="1176" w:type="dxa"/>
          </w:tcPr>
          <w:p w14:paraId="15352B09" w14:textId="5232ADEB" w:rsidR="0018604B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93/73.8%</w:t>
            </w:r>
          </w:p>
        </w:tc>
      </w:tr>
      <w:tr w:rsidR="00BA3945" w:rsidRPr="006D5238" w14:paraId="1FCE3CFC" w14:textId="77777777" w:rsidTr="005D7B5D">
        <w:tc>
          <w:tcPr>
            <w:tcW w:w="6026" w:type="dxa"/>
          </w:tcPr>
          <w:p w14:paraId="1B9DAB75" w14:textId="2125955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 Насколько Вы удовлетворены В ЦЕЛОМ условиями оказания услуг в организации?</w:t>
            </w:r>
          </w:p>
        </w:tc>
        <w:tc>
          <w:tcPr>
            <w:tcW w:w="846" w:type="dxa"/>
          </w:tcPr>
          <w:p w14:paraId="0AC7785C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2161052A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220FE863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" w:type="dxa"/>
          </w:tcPr>
          <w:p w14:paraId="5752E66B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</w:tcPr>
          <w:p w14:paraId="225E8983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945" w:rsidRPr="006D5238" w14:paraId="61EDF8C1" w14:textId="77777777" w:rsidTr="005D7B5D">
        <w:tc>
          <w:tcPr>
            <w:tcW w:w="6026" w:type="dxa"/>
          </w:tcPr>
          <w:p w14:paraId="7D4937F2" w14:textId="75C95FA6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 Насколько Вы готовы рекомендовать данную организацию родственникам и знакомым (0 -абсолютно не готов, 5-абсолютно готов).</w:t>
            </w:r>
          </w:p>
        </w:tc>
        <w:tc>
          <w:tcPr>
            <w:tcW w:w="846" w:type="dxa"/>
          </w:tcPr>
          <w:p w14:paraId="7CF440B0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416290DB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7D5BF134" w14:textId="7D46F1C6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5/4%</w:t>
            </w:r>
          </w:p>
        </w:tc>
        <w:tc>
          <w:tcPr>
            <w:tcW w:w="1092" w:type="dxa"/>
          </w:tcPr>
          <w:p w14:paraId="4B415B51" w14:textId="25B63E3B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25/19.8%</w:t>
            </w:r>
          </w:p>
        </w:tc>
        <w:tc>
          <w:tcPr>
            <w:tcW w:w="1176" w:type="dxa"/>
          </w:tcPr>
          <w:p w14:paraId="2558FCFB" w14:textId="5B7E164E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96/76.2%</w:t>
            </w:r>
          </w:p>
        </w:tc>
      </w:tr>
      <w:tr w:rsidR="00BA3945" w:rsidRPr="006D5238" w14:paraId="3E0CDC9C" w14:textId="77777777" w:rsidTr="005D7B5D">
        <w:tc>
          <w:tcPr>
            <w:tcW w:w="6026" w:type="dxa"/>
          </w:tcPr>
          <w:p w14:paraId="157A62DC" w14:textId="220BBB63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D5238">
              <w:rPr>
                <w:rFonts w:ascii="Times New Roman" w:hAnsi="Times New Roman" w:cs="Times New Roman"/>
                <w:b/>
                <w:bCs/>
              </w:rPr>
              <w:t>Оценка качества образовательной деятельности</w:t>
            </w:r>
          </w:p>
        </w:tc>
        <w:tc>
          <w:tcPr>
            <w:tcW w:w="846" w:type="dxa"/>
          </w:tcPr>
          <w:p w14:paraId="132F4075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16C87444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23210B2E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" w:type="dxa"/>
          </w:tcPr>
          <w:p w14:paraId="45B69936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</w:tcPr>
          <w:p w14:paraId="09207A9F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945" w:rsidRPr="006D5238" w14:paraId="41E7F38A" w14:textId="77777777" w:rsidTr="005D7B5D">
        <w:tc>
          <w:tcPr>
            <w:tcW w:w="6026" w:type="dxa"/>
          </w:tcPr>
          <w:p w14:paraId="2F5AAF63" w14:textId="7ECBF764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ОБРАЗОВАТЕЛЬНЫЕ ОРИЕНТИРЫ (насколько Вы вовлечены в определение направлений развития образования в ДОО. Насколько Вы вовлечены в изучение динамики развития Вашего ребенка </w:t>
            </w:r>
            <w:proofErr w:type="gramStart"/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( например</w:t>
            </w:r>
            <w:proofErr w:type="gramEnd"/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, Вас спрашивают о том, как развивается ребенок в семье, обсуждают развитие вашего ребенка, изучают его интересы).</w:t>
            </w:r>
          </w:p>
        </w:tc>
        <w:tc>
          <w:tcPr>
            <w:tcW w:w="846" w:type="dxa"/>
          </w:tcPr>
          <w:p w14:paraId="45072E20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3F814E34" w14:textId="0F2A8302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1/0.8%</w:t>
            </w:r>
          </w:p>
        </w:tc>
        <w:tc>
          <w:tcPr>
            <w:tcW w:w="1066" w:type="dxa"/>
          </w:tcPr>
          <w:p w14:paraId="5EA1ECCB" w14:textId="665B26C0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17/13.5%</w:t>
            </w:r>
          </w:p>
        </w:tc>
        <w:tc>
          <w:tcPr>
            <w:tcW w:w="1092" w:type="dxa"/>
          </w:tcPr>
          <w:p w14:paraId="050601AA" w14:textId="51EA6E7D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28/22.2%</w:t>
            </w:r>
          </w:p>
        </w:tc>
        <w:tc>
          <w:tcPr>
            <w:tcW w:w="1176" w:type="dxa"/>
          </w:tcPr>
          <w:p w14:paraId="527A8909" w14:textId="299D89FA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80/63.5%</w:t>
            </w:r>
          </w:p>
        </w:tc>
      </w:tr>
      <w:tr w:rsidR="00BA3945" w:rsidRPr="006D5238" w14:paraId="6CA086CD" w14:textId="77777777" w:rsidTr="005D7B5D">
        <w:tc>
          <w:tcPr>
            <w:tcW w:w="6026" w:type="dxa"/>
          </w:tcPr>
          <w:p w14:paraId="01F6DBC3" w14:textId="2FE8FEA3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ОБРАЗОВАТЕЛЬНАЯ ПРОГРАММА (насколько Вы вовлечены в процесс создания\совершенствования образовательной программы ДОО. Учитывается ли ваше мнение при разработке образовательной программы?).</w:t>
            </w:r>
          </w:p>
        </w:tc>
        <w:tc>
          <w:tcPr>
            <w:tcW w:w="846" w:type="dxa"/>
          </w:tcPr>
          <w:p w14:paraId="76596E0D" w14:textId="1BC30A1F" w:rsidR="00823389" w:rsidRPr="005D7B5D" w:rsidRDefault="005D7B5D" w:rsidP="00573D44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6/4.8%</w:t>
            </w:r>
          </w:p>
        </w:tc>
        <w:tc>
          <w:tcPr>
            <w:tcW w:w="846" w:type="dxa"/>
          </w:tcPr>
          <w:p w14:paraId="5FDFDAFD" w14:textId="246819FC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3/2.4%</w:t>
            </w:r>
          </w:p>
        </w:tc>
        <w:tc>
          <w:tcPr>
            <w:tcW w:w="1066" w:type="dxa"/>
          </w:tcPr>
          <w:p w14:paraId="29E10CD4" w14:textId="48B9A067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19/15.1%</w:t>
            </w:r>
          </w:p>
        </w:tc>
        <w:tc>
          <w:tcPr>
            <w:tcW w:w="1092" w:type="dxa"/>
          </w:tcPr>
          <w:p w14:paraId="39B5F097" w14:textId="144B70AE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37/29.4%</w:t>
            </w:r>
          </w:p>
        </w:tc>
        <w:tc>
          <w:tcPr>
            <w:tcW w:w="1176" w:type="dxa"/>
          </w:tcPr>
          <w:p w14:paraId="13DBA6F3" w14:textId="12B2151D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61/48.4%</w:t>
            </w:r>
          </w:p>
        </w:tc>
      </w:tr>
      <w:tr w:rsidR="00BA3945" w:rsidRPr="006D5238" w14:paraId="1A6E6FFA" w14:textId="77777777" w:rsidTr="005D7B5D">
        <w:tc>
          <w:tcPr>
            <w:tcW w:w="6026" w:type="dxa"/>
          </w:tcPr>
          <w:p w14:paraId="28428904" w14:textId="74D86652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СОДЕРЖАНИЕ ОБРАЗОВАТЕЛЬНОЙ ДЕЯТЕЛЬНОСТИ (насколько Вы вовлечены в определение того, чему будут обучать Вашего ребенка? Например, обсуждают ли с Вами направления обучения, проекты, особенности образовательной программы).</w:t>
            </w:r>
          </w:p>
        </w:tc>
        <w:tc>
          <w:tcPr>
            <w:tcW w:w="846" w:type="dxa"/>
          </w:tcPr>
          <w:p w14:paraId="1B8F2171" w14:textId="4D063EFB" w:rsidR="00823389" w:rsidRPr="005D7B5D" w:rsidRDefault="005D7B5D" w:rsidP="00573D44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3/2.4%</w:t>
            </w:r>
          </w:p>
        </w:tc>
        <w:tc>
          <w:tcPr>
            <w:tcW w:w="846" w:type="dxa"/>
          </w:tcPr>
          <w:p w14:paraId="5D02AE5C" w14:textId="03AB0D36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3/2.4%</w:t>
            </w:r>
          </w:p>
        </w:tc>
        <w:tc>
          <w:tcPr>
            <w:tcW w:w="1066" w:type="dxa"/>
          </w:tcPr>
          <w:p w14:paraId="4AE7F61C" w14:textId="542684EB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16/12.7%</w:t>
            </w:r>
          </w:p>
        </w:tc>
        <w:tc>
          <w:tcPr>
            <w:tcW w:w="1092" w:type="dxa"/>
          </w:tcPr>
          <w:p w14:paraId="3FD95F39" w14:textId="64C5FCF7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36/28.6%</w:t>
            </w:r>
          </w:p>
        </w:tc>
        <w:tc>
          <w:tcPr>
            <w:tcW w:w="1176" w:type="dxa"/>
          </w:tcPr>
          <w:p w14:paraId="1126D963" w14:textId="1A868884" w:rsidR="00823389" w:rsidRPr="005D7B5D" w:rsidRDefault="005D7B5D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5D7B5D">
              <w:rPr>
                <w:rFonts w:ascii="Times New Roman" w:hAnsi="Times New Roman" w:cs="Times New Roman"/>
                <w:bCs/>
              </w:rPr>
              <w:t>68/54%</w:t>
            </w:r>
          </w:p>
        </w:tc>
      </w:tr>
      <w:tr w:rsidR="00BA3945" w:rsidRPr="006D5238" w14:paraId="4CA4D8EA" w14:textId="77777777" w:rsidTr="005D7B5D">
        <w:tc>
          <w:tcPr>
            <w:tcW w:w="6026" w:type="dxa"/>
          </w:tcPr>
          <w:p w14:paraId="5C8B0C22" w14:textId="71BD0F5E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 ОБРАЗОВАТЕЛЬНЫЙ ПРОЦЕСС (насколько Вы вовлечены в процесс освоения Вашим ребенком новых знаний, умений, навыков? Например, участвуете ли Вы в образовательных мероприятиях ДОО (в том числе дистанционно).</w:t>
            </w:r>
          </w:p>
        </w:tc>
        <w:tc>
          <w:tcPr>
            <w:tcW w:w="846" w:type="dxa"/>
          </w:tcPr>
          <w:p w14:paraId="5D5D6E7C" w14:textId="418BB966" w:rsidR="00823389" w:rsidRPr="00BA3945" w:rsidRDefault="00BA3945" w:rsidP="00573D44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1/0.8%</w:t>
            </w:r>
          </w:p>
        </w:tc>
        <w:tc>
          <w:tcPr>
            <w:tcW w:w="846" w:type="dxa"/>
          </w:tcPr>
          <w:p w14:paraId="646467BB" w14:textId="28546130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3/2.4%</w:t>
            </w:r>
          </w:p>
        </w:tc>
        <w:tc>
          <w:tcPr>
            <w:tcW w:w="1066" w:type="dxa"/>
          </w:tcPr>
          <w:p w14:paraId="7AEC6538" w14:textId="48212DD4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8/6.3%</w:t>
            </w:r>
          </w:p>
        </w:tc>
        <w:tc>
          <w:tcPr>
            <w:tcW w:w="1092" w:type="dxa"/>
          </w:tcPr>
          <w:p w14:paraId="59F411F3" w14:textId="3BE7EB1E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39/31%</w:t>
            </w:r>
          </w:p>
        </w:tc>
        <w:tc>
          <w:tcPr>
            <w:tcW w:w="1176" w:type="dxa"/>
          </w:tcPr>
          <w:p w14:paraId="036173D1" w14:textId="4B33B437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75/59.5%</w:t>
            </w:r>
          </w:p>
        </w:tc>
      </w:tr>
      <w:tr w:rsidR="00BA3945" w:rsidRPr="006D5238" w14:paraId="2E7F2940" w14:textId="77777777" w:rsidTr="005D7B5D">
        <w:tc>
          <w:tcPr>
            <w:tcW w:w="6026" w:type="dxa"/>
          </w:tcPr>
          <w:p w14:paraId="1026A247" w14:textId="2438648E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ОБРАЗОВАТЕЛЬНЫЕ УСЛОВИЯ (насколько Вы вовлечены в процесс проектирования/создания/совершенствования предметно-пространственной среды группы).</w:t>
            </w:r>
          </w:p>
        </w:tc>
        <w:tc>
          <w:tcPr>
            <w:tcW w:w="846" w:type="dxa"/>
          </w:tcPr>
          <w:p w14:paraId="352C38FD" w14:textId="677FC0C2" w:rsidR="00823389" w:rsidRPr="00BA3945" w:rsidRDefault="00BA3945" w:rsidP="00573D44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3/2.4%</w:t>
            </w:r>
          </w:p>
        </w:tc>
        <w:tc>
          <w:tcPr>
            <w:tcW w:w="846" w:type="dxa"/>
          </w:tcPr>
          <w:p w14:paraId="7C93086A" w14:textId="2B12D0A8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5/4%</w:t>
            </w:r>
          </w:p>
        </w:tc>
        <w:tc>
          <w:tcPr>
            <w:tcW w:w="1066" w:type="dxa"/>
          </w:tcPr>
          <w:p w14:paraId="2FB6C7CA" w14:textId="0BDB9261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15/11.9%</w:t>
            </w:r>
          </w:p>
        </w:tc>
        <w:tc>
          <w:tcPr>
            <w:tcW w:w="1092" w:type="dxa"/>
          </w:tcPr>
          <w:p w14:paraId="121B5ED6" w14:textId="018B4272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45/35.7%</w:t>
            </w:r>
          </w:p>
        </w:tc>
        <w:tc>
          <w:tcPr>
            <w:tcW w:w="1176" w:type="dxa"/>
          </w:tcPr>
          <w:p w14:paraId="3F11F209" w14:textId="5680D386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58/46%</w:t>
            </w:r>
          </w:p>
        </w:tc>
      </w:tr>
      <w:tr w:rsidR="00BA3945" w:rsidRPr="006D5238" w14:paraId="59EBE0DE" w14:textId="77777777" w:rsidTr="005D7B5D">
        <w:tc>
          <w:tcPr>
            <w:tcW w:w="6026" w:type="dxa"/>
          </w:tcPr>
          <w:p w14:paraId="42C36A43" w14:textId="1D330514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УСЛОВИЯ ПОЛУЧЕНИЯ ДОШКОЛЬНОГО ОБРАЗОВАНИЯ ЛИЦАМИ С ОВЗ И ИНВАЛИДАМИ (насколько Вы вовлечены в процесс создания/совершенствования условий для детей с ОВЗ).</w:t>
            </w:r>
          </w:p>
        </w:tc>
        <w:tc>
          <w:tcPr>
            <w:tcW w:w="846" w:type="dxa"/>
          </w:tcPr>
          <w:p w14:paraId="5DD0705E" w14:textId="4EC48348" w:rsidR="00823389" w:rsidRPr="00BA3945" w:rsidRDefault="00BA3945" w:rsidP="00573D44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30/23.8%</w:t>
            </w:r>
          </w:p>
        </w:tc>
        <w:tc>
          <w:tcPr>
            <w:tcW w:w="846" w:type="dxa"/>
          </w:tcPr>
          <w:p w14:paraId="2073B2CC" w14:textId="63ED3406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4/3.2%</w:t>
            </w:r>
          </w:p>
        </w:tc>
        <w:tc>
          <w:tcPr>
            <w:tcW w:w="1066" w:type="dxa"/>
          </w:tcPr>
          <w:p w14:paraId="119EFE20" w14:textId="1DF1C657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30/23.8%</w:t>
            </w:r>
          </w:p>
        </w:tc>
        <w:tc>
          <w:tcPr>
            <w:tcW w:w="1092" w:type="dxa"/>
          </w:tcPr>
          <w:p w14:paraId="1B87C614" w14:textId="5F52AA41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30/23.8%</w:t>
            </w:r>
          </w:p>
        </w:tc>
        <w:tc>
          <w:tcPr>
            <w:tcW w:w="1176" w:type="dxa"/>
          </w:tcPr>
          <w:p w14:paraId="42C6A670" w14:textId="015A77BA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32/25.4%</w:t>
            </w:r>
          </w:p>
        </w:tc>
      </w:tr>
      <w:tr w:rsidR="00BA3945" w:rsidRPr="006D5238" w14:paraId="2D0B7945" w14:textId="77777777" w:rsidTr="005D7B5D">
        <w:tc>
          <w:tcPr>
            <w:tcW w:w="6026" w:type="dxa"/>
          </w:tcPr>
          <w:p w14:paraId="71A1287E" w14:textId="6BF286BC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ВЗАИМОДЕЙСТВИЕ С РОДИТЕЛЯМИ (насколько Вы вовлечены в жизнедеятельность ДОО в целом).</w:t>
            </w:r>
          </w:p>
        </w:tc>
        <w:tc>
          <w:tcPr>
            <w:tcW w:w="846" w:type="dxa"/>
          </w:tcPr>
          <w:p w14:paraId="4E9B55D2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3838475C" w14:textId="06AFD492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2/1.6%</w:t>
            </w:r>
          </w:p>
        </w:tc>
        <w:tc>
          <w:tcPr>
            <w:tcW w:w="1066" w:type="dxa"/>
          </w:tcPr>
          <w:p w14:paraId="621667BE" w14:textId="227A88C8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20/15.9%</w:t>
            </w:r>
          </w:p>
        </w:tc>
        <w:tc>
          <w:tcPr>
            <w:tcW w:w="1092" w:type="dxa"/>
          </w:tcPr>
          <w:p w14:paraId="1096BD44" w14:textId="51DE3849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34/27%</w:t>
            </w:r>
          </w:p>
        </w:tc>
        <w:tc>
          <w:tcPr>
            <w:tcW w:w="1176" w:type="dxa"/>
          </w:tcPr>
          <w:p w14:paraId="01E799FF" w14:textId="55221F9F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70/55.6%</w:t>
            </w:r>
          </w:p>
        </w:tc>
      </w:tr>
      <w:tr w:rsidR="00BA3945" w:rsidRPr="006D5238" w14:paraId="77506C35" w14:textId="77777777" w:rsidTr="005D7B5D">
        <w:tc>
          <w:tcPr>
            <w:tcW w:w="6026" w:type="dxa"/>
          </w:tcPr>
          <w:p w14:paraId="3D87106B" w14:textId="06630CA1" w:rsidR="00823389" w:rsidRPr="006D5238" w:rsidRDefault="006D5238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ЗДОРОВЬЕ, БЕЗОПАСНОСТЬ И ПОВСЕДНЕВНЫЙ УХОД (насколько Вы вовлечены в процесс обеспечения здоровья, безопасности и повседневного ухода за ребенком).</w:t>
            </w:r>
          </w:p>
        </w:tc>
        <w:tc>
          <w:tcPr>
            <w:tcW w:w="846" w:type="dxa"/>
          </w:tcPr>
          <w:p w14:paraId="018DB244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33FC8291" w14:textId="192409DB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1/0.8%</w:t>
            </w:r>
          </w:p>
        </w:tc>
        <w:tc>
          <w:tcPr>
            <w:tcW w:w="1066" w:type="dxa"/>
          </w:tcPr>
          <w:p w14:paraId="7929C06D" w14:textId="169ACA0A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13/10.3%</w:t>
            </w:r>
          </w:p>
        </w:tc>
        <w:tc>
          <w:tcPr>
            <w:tcW w:w="1092" w:type="dxa"/>
          </w:tcPr>
          <w:p w14:paraId="51C81370" w14:textId="4B458CF1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30/23.8%</w:t>
            </w:r>
          </w:p>
        </w:tc>
        <w:tc>
          <w:tcPr>
            <w:tcW w:w="1176" w:type="dxa"/>
          </w:tcPr>
          <w:p w14:paraId="039E9F42" w14:textId="463CD2F1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82/65.1%</w:t>
            </w:r>
          </w:p>
        </w:tc>
      </w:tr>
      <w:tr w:rsidR="00BA3945" w:rsidRPr="006D5238" w14:paraId="4B2B0C18" w14:textId="77777777" w:rsidTr="005D7B5D">
        <w:tc>
          <w:tcPr>
            <w:tcW w:w="6026" w:type="dxa"/>
          </w:tcPr>
          <w:p w14:paraId="357D2D4C" w14:textId="20C2C510" w:rsidR="00823389" w:rsidRPr="006D5238" w:rsidRDefault="006D5238" w:rsidP="00573D4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5238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УПРАВЛЕНИЕ И РАЗВИТИЕ (насколько Вы вовлечены в процесс управления развитием ДОО).</w:t>
            </w:r>
          </w:p>
        </w:tc>
        <w:tc>
          <w:tcPr>
            <w:tcW w:w="846" w:type="dxa"/>
          </w:tcPr>
          <w:p w14:paraId="1E3F89F0" w14:textId="267535C7" w:rsidR="00823389" w:rsidRPr="00BA3945" w:rsidRDefault="00BA3945" w:rsidP="00573D44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6/4.8%</w:t>
            </w:r>
          </w:p>
        </w:tc>
        <w:tc>
          <w:tcPr>
            <w:tcW w:w="846" w:type="dxa"/>
          </w:tcPr>
          <w:p w14:paraId="069B810D" w14:textId="799CDF0B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6/4.8%</w:t>
            </w:r>
          </w:p>
        </w:tc>
        <w:tc>
          <w:tcPr>
            <w:tcW w:w="1066" w:type="dxa"/>
          </w:tcPr>
          <w:p w14:paraId="16B2806E" w14:textId="12259B57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21/16.7%</w:t>
            </w:r>
          </w:p>
        </w:tc>
        <w:tc>
          <w:tcPr>
            <w:tcW w:w="1092" w:type="dxa"/>
          </w:tcPr>
          <w:p w14:paraId="58F5B1FC" w14:textId="47C51346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32/25.4%</w:t>
            </w:r>
          </w:p>
        </w:tc>
        <w:tc>
          <w:tcPr>
            <w:tcW w:w="1176" w:type="dxa"/>
          </w:tcPr>
          <w:p w14:paraId="64B9E8F6" w14:textId="6E8146E2" w:rsidR="00823389" w:rsidRPr="00BA3945" w:rsidRDefault="00BA3945" w:rsidP="0018604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BA3945">
              <w:rPr>
                <w:rFonts w:ascii="Times New Roman" w:hAnsi="Times New Roman" w:cs="Times New Roman"/>
                <w:bCs/>
              </w:rPr>
              <w:t>61/48.4%</w:t>
            </w:r>
          </w:p>
        </w:tc>
      </w:tr>
      <w:tr w:rsidR="00BA3945" w:rsidRPr="006D5238" w14:paraId="5712DE89" w14:textId="77777777" w:rsidTr="005D7B5D">
        <w:tc>
          <w:tcPr>
            <w:tcW w:w="6026" w:type="dxa"/>
          </w:tcPr>
          <w:p w14:paraId="2D590A4C" w14:textId="4A00CC29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4BECC8F8" w14:textId="77777777" w:rsidR="00823389" w:rsidRPr="006D5238" w:rsidRDefault="00823389" w:rsidP="00573D4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" w:type="dxa"/>
          </w:tcPr>
          <w:p w14:paraId="55E6B73F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</w:tcPr>
          <w:p w14:paraId="0F10CDF9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" w:type="dxa"/>
          </w:tcPr>
          <w:p w14:paraId="12BA7405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</w:tcPr>
          <w:p w14:paraId="16019DE4" w14:textId="77777777" w:rsidR="00823389" w:rsidRPr="006D5238" w:rsidRDefault="00823389" w:rsidP="001860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81E780" w14:textId="529AF390" w:rsidR="00400F06" w:rsidRDefault="00400F06" w:rsidP="009E46C3">
      <w:pPr>
        <w:pStyle w:val="a7"/>
        <w:rPr>
          <w:rFonts w:ascii="Times New Roman" w:hAnsi="Times New Roman" w:cs="Times New Roman"/>
          <w:b/>
          <w:bCs/>
        </w:rPr>
      </w:pPr>
    </w:p>
    <w:p w14:paraId="1D7EC1E4" w14:textId="77777777" w:rsidR="00400F06" w:rsidRPr="00616FF2" w:rsidRDefault="00400F06" w:rsidP="009E46C3">
      <w:pPr>
        <w:pStyle w:val="a7"/>
        <w:rPr>
          <w:rFonts w:ascii="Times New Roman" w:hAnsi="Times New Roman" w:cs="Times New Roman"/>
          <w:b/>
          <w:bCs/>
        </w:rPr>
      </w:pPr>
    </w:p>
    <w:p w14:paraId="3C7EF4D5" w14:textId="77777777" w:rsidR="009E46C3" w:rsidRPr="006D5238" w:rsidRDefault="009E46C3" w:rsidP="006D523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B4BF3A" w14:textId="77777777" w:rsidR="006D5238" w:rsidRPr="006D5238" w:rsidRDefault="006D5238" w:rsidP="006D523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238">
        <w:rPr>
          <w:rFonts w:ascii="Times New Roman" w:hAnsi="Times New Roman" w:cs="Times New Roman"/>
          <w:b/>
          <w:bCs/>
          <w:sz w:val="24"/>
          <w:szCs w:val="24"/>
        </w:rPr>
        <w:t>Анализ по опросу родителей.</w:t>
      </w:r>
    </w:p>
    <w:p w14:paraId="6445AA8E" w14:textId="0FA3CFF1" w:rsidR="006D5238" w:rsidRPr="006D5238" w:rsidRDefault="006D5238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CE7A8" w14:textId="1A6D0D3F" w:rsidR="006D5238" w:rsidRPr="006D5238" w:rsidRDefault="006D5238" w:rsidP="006D5238">
      <w:pPr>
        <w:pStyle w:val="a7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  <w:r w:rsidRPr="006D523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При посещении детского сада 86 % родителей обращаются к информации, размещенной на информационных стендах и удовлетворены открытостью и доступностью информации. </w:t>
      </w:r>
    </w:p>
    <w:p w14:paraId="074006EE" w14:textId="6B9AE3CC" w:rsidR="006D5238" w:rsidRPr="006D5238" w:rsidRDefault="006D5238" w:rsidP="006D5238">
      <w:pPr>
        <w:pStyle w:val="a7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  <w:r w:rsidRPr="006D523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83% родителей, принявших участие в опросе, пользуются официальным сайтом и дистанционными способами взаимодействия (телефон, электронная почта, электронный сервис) и удовлетворены им.</w:t>
      </w:r>
    </w:p>
    <w:p w14:paraId="3E568558" w14:textId="3021F8FB" w:rsidR="006D5238" w:rsidRPr="006D5238" w:rsidRDefault="006D5238" w:rsidP="006D5238">
      <w:pPr>
        <w:pStyle w:val="a7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  <w:r w:rsidRPr="006D523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Почти все родители (90%) удовлетворены доброжелательностью и вежливостью работников организации.</w:t>
      </w:r>
    </w:p>
    <w:p w14:paraId="1846533E" w14:textId="54ECE9EB" w:rsidR="006D5238" w:rsidRPr="006D5238" w:rsidRDefault="006D5238" w:rsidP="006D5238">
      <w:pPr>
        <w:pStyle w:val="a7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</w:p>
    <w:p w14:paraId="2AF48FDF" w14:textId="77777777" w:rsidR="006D5238" w:rsidRDefault="006D5238" w:rsidP="006D5238">
      <w:pPr>
        <w:pStyle w:val="a7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14:paraId="5CF435EE" w14:textId="034020ED" w:rsidR="006D5238" w:rsidRPr="006D5238" w:rsidRDefault="006D5238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</w:r>
      <w:r w:rsidRPr="006D523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Больше половины родителей (64%) вовлечены в динамику развития своего ребенка (в обсуждение проектов, направлений образовательной программы, в усвоение знаний, умений, навыков и т.д.).</w:t>
      </w:r>
    </w:p>
    <w:p w14:paraId="7F780755" w14:textId="7CA3DF1C" w:rsidR="007507D8" w:rsidRPr="007507D8" w:rsidRDefault="007507D8" w:rsidP="007507D8">
      <w:pPr>
        <w:pStyle w:val="a7"/>
        <w:jc w:val="both"/>
        <w:rPr>
          <w:rFonts w:ascii="Times New Roman" w:hAnsi="Times New Roman" w:cs="Times New Roman"/>
          <w:color w:val="FF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5238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анкетирования небольшой </w:t>
      </w:r>
      <w:proofErr w:type="gramStart"/>
      <w:r w:rsidRPr="006D5238">
        <w:rPr>
          <w:rFonts w:ascii="Times New Roman" w:hAnsi="Times New Roman" w:cs="Times New Roman"/>
          <w:sz w:val="24"/>
          <w:szCs w:val="24"/>
        </w:rPr>
        <w:t>процент</w:t>
      </w:r>
      <w:r w:rsidR="009F3D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F3D94">
        <w:rPr>
          <w:rFonts w:ascii="Times New Roman" w:hAnsi="Times New Roman" w:cs="Times New Roman"/>
          <w:sz w:val="24"/>
          <w:szCs w:val="24"/>
        </w:rPr>
        <w:t>3/2.4%)</w:t>
      </w:r>
      <w:r w:rsidRPr="006D5238">
        <w:rPr>
          <w:rFonts w:ascii="Times New Roman" w:hAnsi="Times New Roman" w:cs="Times New Roman"/>
          <w:sz w:val="24"/>
          <w:szCs w:val="24"/>
        </w:rPr>
        <w:t xml:space="preserve"> родителей не удовлетворены наличием</w:t>
      </w:r>
      <w:r w:rsidRPr="006D523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комфортной зоны отдыха (ожидания), наличием и доступностью питьевой </w:t>
      </w:r>
      <w:r w:rsidR="009F3D9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воды в помещении для родителей.</w:t>
      </w:r>
    </w:p>
    <w:p w14:paraId="006F0B90" w14:textId="1810A907" w:rsidR="007507D8" w:rsidRPr="009F3D94" w:rsidRDefault="007507D8" w:rsidP="007507D8">
      <w:pPr>
        <w:pStyle w:val="a7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ab/>
        <w:t xml:space="preserve">Детский сад </w:t>
      </w:r>
      <w:r w:rsidRPr="006D523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посещает 2 % детей с ОВЗ, поэтому 30% родителей не вовлечены в процесс создания/совершенствования условий для детей с ОВЗ.</w:t>
      </w:r>
    </w:p>
    <w:p w14:paraId="1E0831BC" w14:textId="77777777" w:rsidR="007507D8" w:rsidRDefault="007507D8" w:rsidP="006D5238">
      <w:pPr>
        <w:pStyle w:val="a7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14:paraId="05B2B3EC" w14:textId="77777777" w:rsidR="007507D8" w:rsidRDefault="007507D8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ВЫВОД: </w:t>
      </w:r>
      <w:r w:rsidRPr="006D523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 целом родители довольны услугами детского сада (график работы, сайтом и т.д.) и вовлечены в жизнедеятельность группы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6D5238">
        <w:rPr>
          <w:rFonts w:ascii="Times New Roman" w:hAnsi="Times New Roman" w:cs="Times New Roman"/>
          <w:sz w:val="24"/>
          <w:szCs w:val="24"/>
        </w:rPr>
        <w:t xml:space="preserve">большинство родителей удовлетворены работой детского сада и готовы порекомендовать организацию своим родственникам и знакомым.  </w:t>
      </w:r>
    </w:p>
    <w:p w14:paraId="69F7C67F" w14:textId="5231228C" w:rsidR="006D5238" w:rsidRDefault="007507D8" w:rsidP="006D5238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5238">
        <w:rPr>
          <w:rFonts w:ascii="Times New Roman" w:hAnsi="Times New Roman" w:cs="Times New Roman"/>
          <w:sz w:val="24"/>
          <w:szCs w:val="24"/>
        </w:rPr>
        <w:t xml:space="preserve">В организации высокий уровень информирования родителей (сайт, группы </w:t>
      </w:r>
      <w:proofErr w:type="spellStart"/>
      <w:r w:rsidRPr="006D5238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6D5238">
        <w:rPr>
          <w:rFonts w:ascii="Times New Roman" w:hAnsi="Times New Roman" w:cs="Times New Roman"/>
          <w:sz w:val="24"/>
          <w:szCs w:val="24"/>
        </w:rPr>
        <w:t>, информационные стенды</w:t>
      </w:r>
      <w:r w:rsidR="009F3D94">
        <w:rPr>
          <w:rFonts w:ascii="Times New Roman" w:hAnsi="Times New Roman" w:cs="Times New Roman"/>
          <w:sz w:val="24"/>
          <w:szCs w:val="24"/>
        </w:rPr>
        <w:t>).</w:t>
      </w:r>
      <w:r w:rsidRPr="006D5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709BC8" w14:textId="77777777" w:rsidR="007507D8" w:rsidRDefault="007507D8" w:rsidP="006D5238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A1150D" w14:textId="77777777" w:rsidR="007507D8" w:rsidRDefault="007507D8" w:rsidP="006D5238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DF224E" w14:textId="2210A450" w:rsidR="007507D8" w:rsidRPr="007507D8" w:rsidRDefault="006D5238" w:rsidP="006D5238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5238">
        <w:rPr>
          <w:rFonts w:ascii="Times New Roman" w:hAnsi="Times New Roman" w:cs="Times New Roman"/>
          <w:i/>
          <w:iCs/>
          <w:sz w:val="24"/>
          <w:szCs w:val="24"/>
        </w:rPr>
        <w:t>Точки роста</w:t>
      </w:r>
      <w:r w:rsidR="00006AF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65F2AA9F" w14:textId="1BB616B7" w:rsidR="006413D4" w:rsidRDefault="007507D8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233D6" w14:textId="5188E77D" w:rsidR="007507D8" w:rsidRDefault="007507D8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Важно вовлекать родителей в разработку и проектирование образовательной программы МДОУ «Детски сад № </w:t>
      </w:r>
      <w:proofErr w:type="gramStart"/>
      <w:r>
        <w:rPr>
          <w:rFonts w:ascii="Times New Roman" w:hAnsi="Times New Roman" w:cs="Times New Roman"/>
          <w:sz w:val="24"/>
          <w:szCs w:val="24"/>
        </w:rPr>
        <w:t>22»…….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C258C77" w14:textId="178A73D8" w:rsidR="006269F6" w:rsidRDefault="006269F6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58AEB4E" w14:textId="46AA8F01" w:rsidR="006269F6" w:rsidRDefault="009F3D94" w:rsidP="006D5238">
      <w:pPr>
        <w:pStyle w:val="a7"/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2.Важно вовлекать родителей 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в </w:t>
      </w:r>
      <w:r w:rsidR="00006AFE">
        <w:rPr>
          <w:rFonts w:ascii="Arial" w:hAnsi="Arial" w:cs="Arial"/>
          <w:color w:val="202124"/>
          <w:spacing w:val="2"/>
          <w:shd w:val="clear" w:color="auto" w:fill="FFFFFF"/>
        </w:rPr>
        <w:t>процесс жизнедеятельности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ДОУ в целом, совершенствовать предметно-пространственную среду группы</w:t>
      </w:r>
      <w:r>
        <w:rPr>
          <w:rFonts w:ascii="Arial" w:hAnsi="Arial" w:cs="Arial"/>
          <w:color w:val="202124"/>
          <w:spacing w:val="2"/>
          <w:shd w:val="clear" w:color="auto" w:fill="FFFFFF"/>
        </w:rPr>
        <w:t>.</w:t>
      </w:r>
    </w:p>
    <w:p w14:paraId="04705A83" w14:textId="77777777" w:rsidR="009F3D94" w:rsidRDefault="009F3D94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54D01F8" w14:textId="5EF253D7" w:rsidR="009F3D94" w:rsidRDefault="009F3D94" w:rsidP="006D5238">
      <w:pPr>
        <w:pStyle w:val="a7"/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Необходимо сохранять работу по </w:t>
      </w:r>
      <w:r>
        <w:rPr>
          <w:rFonts w:ascii="Arial" w:hAnsi="Arial" w:cs="Arial"/>
          <w:color w:val="202124"/>
          <w:spacing w:val="2"/>
          <w:shd w:val="clear" w:color="auto" w:fill="FFFFFF"/>
        </w:rPr>
        <w:t>обеспечению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здоровья, безопаснос</w:t>
      </w:r>
      <w:r>
        <w:rPr>
          <w:rFonts w:ascii="Arial" w:hAnsi="Arial" w:cs="Arial"/>
          <w:color w:val="202124"/>
          <w:spacing w:val="2"/>
          <w:shd w:val="clear" w:color="auto" w:fill="FFFFFF"/>
        </w:rPr>
        <w:t>ти и повседневного ухода за детьми</w:t>
      </w:r>
      <w:r>
        <w:rPr>
          <w:rFonts w:ascii="Arial" w:hAnsi="Arial" w:cs="Arial"/>
          <w:color w:val="202124"/>
          <w:spacing w:val="2"/>
          <w:shd w:val="clear" w:color="auto" w:fill="FFFFFF"/>
        </w:rPr>
        <w:t>.</w:t>
      </w:r>
    </w:p>
    <w:p w14:paraId="11875B1D" w14:textId="77777777" w:rsidR="009F3D94" w:rsidRDefault="009F3D94" w:rsidP="006D5238">
      <w:pPr>
        <w:pStyle w:val="a7"/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0BF329E" w14:textId="61CFD5F4" w:rsidR="009F3D94" w:rsidRDefault="009F3D94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4. Необходимо сохранять </w:t>
      </w:r>
      <w:r w:rsidR="00006AFE">
        <w:rPr>
          <w:rFonts w:ascii="Arial" w:hAnsi="Arial" w:cs="Arial"/>
          <w:color w:val="202124"/>
          <w:spacing w:val="2"/>
          <w:shd w:val="clear" w:color="auto" w:fill="FFFFFF"/>
        </w:rPr>
        <w:t>открытость, полноту и доступность информирования родителей через информационные стенды и сайты.</w:t>
      </w:r>
    </w:p>
    <w:p w14:paraId="2FF0C9E8" w14:textId="77777777" w:rsidR="009F3D94" w:rsidRDefault="009F3D94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1FE923D" w14:textId="7DC18B5D" w:rsidR="006269F6" w:rsidRPr="006D5238" w:rsidRDefault="006269F6" w:rsidP="006D52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6269F6" w:rsidRPr="006D5238" w:rsidSect="000C4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F60"/>
    <w:multiLevelType w:val="hybridMultilevel"/>
    <w:tmpl w:val="C8B07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91534"/>
    <w:multiLevelType w:val="multilevel"/>
    <w:tmpl w:val="4C46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6D"/>
    <w:rsid w:val="00006AFE"/>
    <w:rsid w:val="000B436C"/>
    <w:rsid w:val="000C464B"/>
    <w:rsid w:val="0018604B"/>
    <w:rsid w:val="002052EA"/>
    <w:rsid w:val="002472D8"/>
    <w:rsid w:val="002843C4"/>
    <w:rsid w:val="003C07A4"/>
    <w:rsid w:val="00400F06"/>
    <w:rsid w:val="0042339C"/>
    <w:rsid w:val="00565415"/>
    <w:rsid w:val="00573D44"/>
    <w:rsid w:val="005D7B5D"/>
    <w:rsid w:val="00616FF2"/>
    <w:rsid w:val="006269F6"/>
    <w:rsid w:val="006413D4"/>
    <w:rsid w:val="006577CF"/>
    <w:rsid w:val="00660F8D"/>
    <w:rsid w:val="006A60F7"/>
    <w:rsid w:val="006D5238"/>
    <w:rsid w:val="007507D8"/>
    <w:rsid w:val="00771490"/>
    <w:rsid w:val="00777642"/>
    <w:rsid w:val="007A5C9B"/>
    <w:rsid w:val="007B41F1"/>
    <w:rsid w:val="0081458E"/>
    <w:rsid w:val="00823389"/>
    <w:rsid w:val="00890418"/>
    <w:rsid w:val="009B4521"/>
    <w:rsid w:val="009E46C3"/>
    <w:rsid w:val="009F3D94"/>
    <w:rsid w:val="00B82BB3"/>
    <w:rsid w:val="00BA3945"/>
    <w:rsid w:val="00BD5CC1"/>
    <w:rsid w:val="00C34AD9"/>
    <w:rsid w:val="00D058E9"/>
    <w:rsid w:val="00D95C58"/>
    <w:rsid w:val="00E01F2D"/>
    <w:rsid w:val="00E32656"/>
    <w:rsid w:val="00E7096D"/>
    <w:rsid w:val="00E9215C"/>
    <w:rsid w:val="00F5429D"/>
    <w:rsid w:val="00F9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B607"/>
  <w15:chartTrackingRefBased/>
  <w15:docId w15:val="{F260D901-60EC-4DE7-93C5-515D9A62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38"/>
  </w:style>
  <w:style w:type="paragraph" w:styleId="2">
    <w:name w:val="heading 2"/>
    <w:basedOn w:val="a"/>
    <w:link w:val="20"/>
    <w:uiPriority w:val="9"/>
    <w:qFormat/>
    <w:rsid w:val="003C0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0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58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07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07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3C07A4"/>
    <w:rPr>
      <w:b/>
      <w:bCs/>
    </w:rPr>
  </w:style>
  <w:style w:type="paragraph" w:styleId="a5">
    <w:name w:val="Normal (Web)"/>
    <w:basedOn w:val="a"/>
    <w:uiPriority w:val="99"/>
    <w:semiHidden/>
    <w:unhideWhenUsed/>
    <w:rsid w:val="003C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C07A4"/>
    <w:rPr>
      <w:color w:val="0000FF"/>
      <w:u w:val="single"/>
    </w:rPr>
  </w:style>
  <w:style w:type="paragraph" w:styleId="a7">
    <w:name w:val="No Spacing"/>
    <w:uiPriority w:val="1"/>
    <w:qFormat/>
    <w:rsid w:val="003C07A4"/>
    <w:pPr>
      <w:spacing w:after="0" w:line="240" w:lineRule="auto"/>
    </w:pPr>
  </w:style>
  <w:style w:type="character" w:customStyle="1" w:styleId="lab">
    <w:name w:val="lab"/>
    <w:basedOn w:val="a0"/>
    <w:rsid w:val="002843C4"/>
  </w:style>
  <w:style w:type="table" w:styleId="a8">
    <w:name w:val="Table Grid"/>
    <w:basedOn w:val="a1"/>
    <w:uiPriority w:val="39"/>
    <w:rsid w:val="0028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95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3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36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5484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7491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9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764163">
                  <w:marLeft w:val="150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6719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62757">
                  <w:marLeft w:val="150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983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06235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3126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0879729">
                  <w:marLeft w:val="150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9470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7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4230559">
                  <w:marLeft w:val="150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4736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9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253">
                  <w:marLeft w:val="150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9182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858263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2729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7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9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3060">
                  <w:marLeft w:val="150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8677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149161">
                  <w:marLeft w:val="150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3386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1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355624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8325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47760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0173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034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6557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691846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7246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198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16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60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павлова</cp:lastModifiedBy>
  <cp:revision>2</cp:revision>
  <dcterms:created xsi:type="dcterms:W3CDTF">2022-04-18T11:08:00Z</dcterms:created>
  <dcterms:modified xsi:type="dcterms:W3CDTF">2022-04-18T11:08:00Z</dcterms:modified>
</cp:coreProperties>
</file>