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A34" w:rsidRDefault="005E4306" w:rsidP="0053795A">
      <w:pPr>
        <w:pStyle w:val="a4"/>
        <w:spacing w:before="0"/>
        <w:ind w:left="0" w:firstLine="0"/>
        <w:jc w:val="center"/>
        <w:rPr>
          <w:b/>
          <w:color w:val="111111"/>
          <w:sz w:val="28"/>
          <w:szCs w:val="28"/>
        </w:rPr>
      </w:pPr>
      <w:r w:rsidRPr="0053795A">
        <w:rPr>
          <w:b/>
          <w:color w:val="111111"/>
          <w:sz w:val="28"/>
          <w:szCs w:val="28"/>
        </w:rPr>
        <w:t>Порядок</w:t>
      </w:r>
      <w:r w:rsidRPr="0053795A">
        <w:rPr>
          <w:b/>
          <w:color w:val="111111"/>
          <w:spacing w:val="-14"/>
          <w:sz w:val="28"/>
          <w:szCs w:val="28"/>
        </w:rPr>
        <w:t xml:space="preserve"> </w:t>
      </w:r>
      <w:r w:rsidRPr="0053795A">
        <w:rPr>
          <w:b/>
          <w:color w:val="111111"/>
          <w:sz w:val="28"/>
          <w:szCs w:val="28"/>
        </w:rPr>
        <w:t>аттестации</w:t>
      </w:r>
      <w:r w:rsidRPr="0053795A">
        <w:rPr>
          <w:b/>
          <w:color w:val="111111"/>
          <w:spacing w:val="-15"/>
          <w:sz w:val="28"/>
          <w:szCs w:val="28"/>
        </w:rPr>
        <w:t xml:space="preserve"> </w:t>
      </w:r>
      <w:r w:rsidRPr="0053795A">
        <w:rPr>
          <w:b/>
          <w:color w:val="111111"/>
          <w:sz w:val="28"/>
          <w:szCs w:val="28"/>
        </w:rPr>
        <w:t>педагогов с 1 сентября 2023 года</w:t>
      </w:r>
    </w:p>
    <w:p w:rsidR="00200A34" w:rsidRPr="0053795A" w:rsidRDefault="00200A34" w:rsidP="0053795A">
      <w:pPr>
        <w:pStyle w:val="a3"/>
        <w:spacing w:before="0"/>
        <w:ind w:left="0" w:firstLine="0"/>
      </w:pPr>
    </w:p>
    <w:p w:rsidR="00200A34" w:rsidRPr="0053795A" w:rsidRDefault="005E4306" w:rsidP="0053795A">
      <w:pPr>
        <w:ind w:left="2" w:right="137" w:firstLine="720"/>
        <w:jc w:val="both"/>
        <w:rPr>
          <w:sz w:val="28"/>
          <w:szCs w:val="28"/>
        </w:rPr>
      </w:pPr>
      <w:r w:rsidRPr="0053795A">
        <w:rPr>
          <w:color w:val="111111"/>
          <w:sz w:val="28"/>
          <w:szCs w:val="28"/>
        </w:rPr>
        <w:t>С</w:t>
      </w:r>
      <w:r w:rsidRPr="0053795A">
        <w:rPr>
          <w:color w:val="111111"/>
          <w:spacing w:val="-18"/>
          <w:sz w:val="28"/>
          <w:szCs w:val="28"/>
        </w:rPr>
        <w:t xml:space="preserve"> </w:t>
      </w:r>
      <w:r w:rsidRPr="0053795A">
        <w:rPr>
          <w:color w:val="111111"/>
          <w:sz w:val="28"/>
          <w:szCs w:val="28"/>
        </w:rPr>
        <w:t>01.09.2023</w:t>
      </w:r>
      <w:r w:rsidRPr="0053795A">
        <w:rPr>
          <w:color w:val="111111"/>
          <w:spacing w:val="-17"/>
          <w:sz w:val="28"/>
          <w:szCs w:val="28"/>
        </w:rPr>
        <w:t xml:space="preserve"> </w:t>
      </w:r>
      <w:r w:rsidRPr="0053795A">
        <w:rPr>
          <w:color w:val="111111"/>
          <w:sz w:val="28"/>
          <w:szCs w:val="28"/>
        </w:rPr>
        <w:t>г.</w:t>
      </w:r>
      <w:r w:rsidRPr="0053795A">
        <w:rPr>
          <w:color w:val="111111"/>
          <w:spacing w:val="-18"/>
          <w:sz w:val="28"/>
          <w:szCs w:val="28"/>
        </w:rPr>
        <w:t xml:space="preserve"> </w:t>
      </w:r>
      <w:r w:rsidRPr="0053795A">
        <w:rPr>
          <w:color w:val="111111"/>
          <w:sz w:val="28"/>
          <w:szCs w:val="28"/>
        </w:rPr>
        <w:t>по</w:t>
      </w:r>
      <w:r w:rsidRPr="0053795A">
        <w:rPr>
          <w:color w:val="111111"/>
          <w:spacing w:val="-17"/>
          <w:sz w:val="28"/>
          <w:szCs w:val="28"/>
        </w:rPr>
        <w:t xml:space="preserve"> </w:t>
      </w:r>
      <w:r w:rsidRPr="0053795A">
        <w:rPr>
          <w:color w:val="111111"/>
          <w:sz w:val="28"/>
          <w:szCs w:val="28"/>
        </w:rPr>
        <w:t>31.08.2029</w:t>
      </w:r>
      <w:r w:rsidRPr="0053795A">
        <w:rPr>
          <w:color w:val="111111"/>
          <w:spacing w:val="-18"/>
          <w:sz w:val="28"/>
          <w:szCs w:val="28"/>
        </w:rPr>
        <w:t xml:space="preserve"> </w:t>
      </w:r>
      <w:r w:rsidRPr="0053795A">
        <w:rPr>
          <w:color w:val="111111"/>
          <w:sz w:val="28"/>
          <w:szCs w:val="28"/>
        </w:rPr>
        <w:t>г.</w:t>
      </w:r>
      <w:r w:rsidRPr="0053795A">
        <w:rPr>
          <w:color w:val="111111"/>
          <w:spacing w:val="-17"/>
          <w:sz w:val="28"/>
          <w:szCs w:val="28"/>
        </w:rPr>
        <w:t xml:space="preserve"> </w:t>
      </w:r>
      <w:r w:rsidRPr="0053795A">
        <w:rPr>
          <w:i/>
          <w:color w:val="111111"/>
          <w:sz w:val="28"/>
          <w:szCs w:val="28"/>
        </w:rPr>
        <w:t>в</w:t>
      </w:r>
      <w:r w:rsidRPr="0053795A">
        <w:rPr>
          <w:i/>
          <w:color w:val="111111"/>
          <w:spacing w:val="-18"/>
          <w:sz w:val="28"/>
          <w:szCs w:val="28"/>
        </w:rPr>
        <w:t xml:space="preserve"> </w:t>
      </w:r>
      <w:r w:rsidRPr="0053795A">
        <w:rPr>
          <w:i/>
          <w:color w:val="111111"/>
          <w:sz w:val="28"/>
          <w:szCs w:val="28"/>
        </w:rPr>
        <w:t>России</w:t>
      </w:r>
      <w:r w:rsidRPr="0053795A">
        <w:rPr>
          <w:i/>
          <w:color w:val="111111"/>
          <w:spacing w:val="-17"/>
          <w:sz w:val="28"/>
          <w:szCs w:val="28"/>
        </w:rPr>
        <w:t xml:space="preserve"> </w:t>
      </w:r>
      <w:r w:rsidRPr="0053795A">
        <w:rPr>
          <w:i/>
          <w:color w:val="111111"/>
          <w:sz w:val="28"/>
          <w:szCs w:val="28"/>
        </w:rPr>
        <w:t>начали</w:t>
      </w:r>
      <w:r w:rsidRPr="0053795A">
        <w:rPr>
          <w:i/>
          <w:color w:val="111111"/>
          <w:spacing w:val="-17"/>
          <w:sz w:val="28"/>
          <w:szCs w:val="28"/>
        </w:rPr>
        <w:t xml:space="preserve"> </w:t>
      </w:r>
      <w:r w:rsidRPr="0053795A">
        <w:rPr>
          <w:i/>
          <w:color w:val="111111"/>
          <w:sz w:val="28"/>
          <w:szCs w:val="28"/>
        </w:rPr>
        <w:t>действовать</w:t>
      </w:r>
      <w:r w:rsidRPr="0053795A">
        <w:rPr>
          <w:i/>
          <w:color w:val="111111"/>
          <w:spacing w:val="-17"/>
          <w:sz w:val="28"/>
          <w:szCs w:val="28"/>
        </w:rPr>
        <w:t xml:space="preserve"> </w:t>
      </w:r>
      <w:r w:rsidRPr="0053795A">
        <w:rPr>
          <w:i/>
          <w:color w:val="111111"/>
          <w:sz w:val="28"/>
          <w:szCs w:val="28"/>
        </w:rPr>
        <w:t>новые</w:t>
      </w:r>
      <w:r w:rsidRPr="0053795A">
        <w:rPr>
          <w:i/>
          <w:color w:val="111111"/>
          <w:spacing w:val="-18"/>
          <w:sz w:val="28"/>
          <w:szCs w:val="28"/>
        </w:rPr>
        <w:t xml:space="preserve"> </w:t>
      </w:r>
      <w:r w:rsidRPr="0053795A">
        <w:rPr>
          <w:i/>
          <w:color w:val="111111"/>
          <w:sz w:val="28"/>
          <w:szCs w:val="28"/>
        </w:rPr>
        <w:t xml:space="preserve">правила аттестации для педагогических работников. </w:t>
      </w:r>
      <w:r w:rsidRPr="0053795A">
        <w:rPr>
          <w:color w:val="111111"/>
          <w:sz w:val="28"/>
          <w:szCs w:val="28"/>
        </w:rPr>
        <w:t>Новый Порядок аттестации регламентируется Приказом Министерства просвещения России № 196 от 24.03.2023 «Об утверждении Порядка</w:t>
      </w:r>
      <w:r w:rsidRPr="0053795A">
        <w:rPr>
          <w:color w:val="111111"/>
          <w:spacing w:val="-1"/>
          <w:sz w:val="28"/>
          <w:szCs w:val="28"/>
        </w:rPr>
        <w:t xml:space="preserve"> </w:t>
      </w:r>
      <w:r w:rsidRPr="0053795A">
        <w:rPr>
          <w:color w:val="111111"/>
          <w:sz w:val="28"/>
          <w:szCs w:val="28"/>
        </w:rPr>
        <w:t>проведения аттестации</w:t>
      </w:r>
      <w:r w:rsidRPr="0053795A">
        <w:rPr>
          <w:color w:val="111111"/>
          <w:spacing w:val="-1"/>
          <w:sz w:val="28"/>
          <w:szCs w:val="28"/>
        </w:rPr>
        <w:t xml:space="preserve"> </w:t>
      </w:r>
      <w:r w:rsidRPr="0053795A">
        <w:rPr>
          <w:color w:val="111111"/>
          <w:sz w:val="28"/>
          <w:szCs w:val="28"/>
        </w:rPr>
        <w:t>педагогических работников». (Вступил в силу с 1 сентября 2023 года).</w:t>
      </w:r>
    </w:p>
    <w:p w:rsidR="00200A34" w:rsidRPr="0053795A" w:rsidRDefault="005E4306" w:rsidP="0053795A">
      <w:pPr>
        <w:pStyle w:val="a3"/>
        <w:spacing w:before="0"/>
        <w:ind w:right="137" w:firstLine="720"/>
        <w:jc w:val="both"/>
      </w:pPr>
      <w:r w:rsidRPr="0053795A">
        <w:rPr>
          <w:color w:val="111111"/>
        </w:rPr>
        <w:t>Требования стали едиными, по всей России, во всех регионах. Ранее действовавший порядок аттестации (до 01.09.2023 г.) - отменен, как утративший силу. С 1 сентября 2023 г. по 31 августа 2029 г. в России начали действовать</w:t>
      </w:r>
      <w:r w:rsidRPr="0053795A">
        <w:rPr>
          <w:color w:val="111111"/>
          <w:spacing w:val="-8"/>
        </w:rPr>
        <w:t xml:space="preserve"> </w:t>
      </w:r>
      <w:r w:rsidRPr="0053795A">
        <w:rPr>
          <w:color w:val="111111"/>
        </w:rPr>
        <w:t>новые</w:t>
      </w:r>
      <w:r w:rsidRPr="0053795A">
        <w:rPr>
          <w:color w:val="111111"/>
          <w:spacing w:val="-6"/>
        </w:rPr>
        <w:t xml:space="preserve"> </w:t>
      </w:r>
      <w:r w:rsidRPr="0053795A">
        <w:rPr>
          <w:color w:val="111111"/>
        </w:rPr>
        <w:t>правила</w:t>
      </w:r>
      <w:r w:rsidRPr="0053795A">
        <w:rPr>
          <w:color w:val="111111"/>
          <w:spacing w:val="-6"/>
        </w:rPr>
        <w:t xml:space="preserve"> </w:t>
      </w:r>
      <w:r w:rsidRPr="0053795A">
        <w:rPr>
          <w:color w:val="111111"/>
        </w:rPr>
        <w:t>аттестации</w:t>
      </w:r>
      <w:r w:rsidRPr="0053795A">
        <w:rPr>
          <w:color w:val="111111"/>
          <w:spacing w:val="-8"/>
        </w:rPr>
        <w:t xml:space="preserve"> </w:t>
      </w:r>
      <w:r w:rsidRPr="0053795A">
        <w:rPr>
          <w:color w:val="111111"/>
        </w:rPr>
        <w:t>для</w:t>
      </w:r>
      <w:r w:rsidRPr="0053795A">
        <w:rPr>
          <w:color w:val="111111"/>
          <w:spacing w:val="-6"/>
        </w:rPr>
        <w:t xml:space="preserve"> </w:t>
      </w:r>
      <w:r w:rsidRPr="0053795A">
        <w:rPr>
          <w:color w:val="111111"/>
        </w:rPr>
        <w:t>педагогических</w:t>
      </w:r>
      <w:r w:rsidRPr="0053795A">
        <w:rPr>
          <w:color w:val="111111"/>
          <w:spacing w:val="-6"/>
        </w:rPr>
        <w:t xml:space="preserve"> </w:t>
      </w:r>
      <w:r w:rsidRPr="0053795A">
        <w:rPr>
          <w:color w:val="111111"/>
        </w:rPr>
        <w:t>работников.</w:t>
      </w:r>
      <w:r w:rsidRPr="0053795A">
        <w:rPr>
          <w:color w:val="111111"/>
          <w:spacing w:val="-8"/>
        </w:rPr>
        <w:t xml:space="preserve"> </w:t>
      </w:r>
      <w:r w:rsidRPr="0053795A">
        <w:rPr>
          <w:color w:val="111111"/>
        </w:rPr>
        <w:t>В</w:t>
      </w:r>
      <w:r w:rsidRPr="0053795A">
        <w:rPr>
          <w:color w:val="111111"/>
          <w:spacing w:val="-6"/>
        </w:rPr>
        <w:t xml:space="preserve"> </w:t>
      </w:r>
      <w:r w:rsidRPr="0053795A">
        <w:rPr>
          <w:color w:val="111111"/>
        </w:rPr>
        <w:t xml:space="preserve">них </w:t>
      </w:r>
      <w:r w:rsidRPr="0053795A">
        <w:rPr>
          <w:color w:val="111111"/>
          <w:spacing w:val="-2"/>
        </w:rPr>
        <w:t>обновлены:</w:t>
      </w:r>
    </w:p>
    <w:p w:rsidR="00200A34" w:rsidRPr="0053795A" w:rsidRDefault="005E4306" w:rsidP="0053795A">
      <w:pPr>
        <w:pStyle w:val="a3"/>
        <w:spacing w:before="0"/>
        <w:ind w:left="361" w:firstLine="720"/>
      </w:pPr>
      <w:r w:rsidRPr="0053795A">
        <w:rPr>
          <w:color w:val="111111"/>
        </w:rPr>
        <w:t>-сроки</w:t>
      </w:r>
      <w:r w:rsidRPr="0053795A">
        <w:rPr>
          <w:color w:val="111111"/>
          <w:spacing w:val="-6"/>
        </w:rPr>
        <w:t xml:space="preserve"> </w:t>
      </w:r>
      <w:r w:rsidRPr="0053795A">
        <w:rPr>
          <w:color w:val="111111"/>
        </w:rPr>
        <w:t>действия</w:t>
      </w:r>
      <w:r w:rsidRPr="0053795A">
        <w:rPr>
          <w:color w:val="111111"/>
          <w:spacing w:val="-6"/>
        </w:rPr>
        <w:t xml:space="preserve"> </w:t>
      </w:r>
      <w:r w:rsidRPr="0053795A">
        <w:rPr>
          <w:color w:val="111111"/>
          <w:spacing w:val="-2"/>
        </w:rPr>
        <w:t>категорий;</w:t>
      </w:r>
    </w:p>
    <w:p w:rsidR="00200A34" w:rsidRPr="0053795A" w:rsidRDefault="005E4306" w:rsidP="0053795A">
      <w:pPr>
        <w:pStyle w:val="a3"/>
        <w:spacing w:before="0"/>
        <w:ind w:left="361" w:firstLine="720"/>
      </w:pPr>
      <w:r w:rsidRPr="0053795A">
        <w:rPr>
          <w:color w:val="111111"/>
        </w:rPr>
        <w:t>-новый</w:t>
      </w:r>
      <w:r w:rsidRPr="0053795A">
        <w:rPr>
          <w:color w:val="111111"/>
          <w:spacing w:val="-6"/>
        </w:rPr>
        <w:t xml:space="preserve"> </w:t>
      </w:r>
      <w:r w:rsidRPr="0053795A">
        <w:rPr>
          <w:color w:val="111111"/>
        </w:rPr>
        <w:t>состав</w:t>
      </w:r>
      <w:r w:rsidRPr="0053795A">
        <w:rPr>
          <w:color w:val="111111"/>
          <w:spacing w:val="-7"/>
        </w:rPr>
        <w:t xml:space="preserve"> </w:t>
      </w:r>
      <w:r w:rsidRPr="0053795A">
        <w:rPr>
          <w:color w:val="111111"/>
        </w:rPr>
        <w:t>аттестационных</w:t>
      </w:r>
      <w:r w:rsidRPr="0053795A">
        <w:rPr>
          <w:color w:val="111111"/>
          <w:spacing w:val="-8"/>
        </w:rPr>
        <w:t xml:space="preserve"> </w:t>
      </w:r>
      <w:r w:rsidRPr="0053795A">
        <w:rPr>
          <w:color w:val="111111"/>
          <w:spacing w:val="-2"/>
        </w:rPr>
        <w:t>комиссий;</w:t>
      </w:r>
    </w:p>
    <w:p w:rsidR="00200A34" w:rsidRPr="0053795A" w:rsidRDefault="005E4306" w:rsidP="0053795A">
      <w:pPr>
        <w:pStyle w:val="a3"/>
        <w:spacing w:before="0"/>
        <w:ind w:left="361" w:firstLine="720"/>
      </w:pPr>
      <w:r w:rsidRPr="0053795A">
        <w:rPr>
          <w:color w:val="111111"/>
        </w:rPr>
        <w:t>-основания</w:t>
      </w:r>
      <w:r w:rsidRPr="0053795A">
        <w:rPr>
          <w:color w:val="111111"/>
          <w:spacing w:val="-6"/>
        </w:rPr>
        <w:t xml:space="preserve"> </w:t>
      </w:r>
      <w:r w:rsidRPr="0053795A">
        <w:rPr>
          <w:color w:val="111111"/>
        </w:rPr>
        <w:t>для</w:t>
      </w:r>
      <w:r w:rsidRPr="0053795A">
        <w:rPr>
          <w:color w:val="111111"/>
          <w:spacing w:val="-8"/>
        </w:rPr>
        <w:t xml:space="preserve"> </w:t>
      </w:r>
      <w:r w:rsidRPr="0053795A">
        <w:rPr>
          <w:color w:val="111111"/>
        </w:rPr>
        <w:t>освобождения</w:t>
      </w:r>
      <w:r w:rsidRPr="0053795A">
        <w:rPr>
          <w:color w:val="111111"/>
          <w:spacing w:val="-5"/>
        </w:rPr>
        <w:t xml:space="preserve"> </w:t>
      </w:r>
      <w:r w:rsidRPr="0053795A">
        <w:rPr>
          <w:color w:val="111111"/>
        </w:rPr>
        <w:t>от</w:t>
      </w:r>
      <w:r w:rsidRPr="0053795A">
        <w:rPr>
          <w:color w:val="111111"/>
          <w:spacing w:val="-9"/>
        </w:rPr>
        <w:t xml:space="preserve"> </w:t>
      </w:r>
      <w:r w:rsidRPr="0053795A">
        <w:rPr>
          <w:color w:val="111111"/>
          <w:spacing w:val="-2"/>
        </w:rPr>
        <w:t>аттестации.</w:t>
      </w:r>
    </w:p>
    <w:p w:rsidR="00200A34" w:rsidRPr="0053795A" w:rsidRDefault="005E4306" w:rsidP="0053795A">
      <w:pPr>
        <w:pStyle w:val="1"/>
        <w:spacing w:before="0"/>
        <w:ind w:firstLine="720"/>
        <w:rPr>
          <w:u w:val="none"/>
        </w:rPr>
      </w:pPr>
      <w:r w:rsidRPr="0053795A">
        <w:rPr>
          <w:color w:val="111111"/>
          <w:u w:color="111111"/>
        </w:rPr>
        <w:t>Актуализация</w:t>
      </w:r>
      <w:r w:rsidRPr="0053795A">
        <w:rPr>
          <w:color w:val="111111"/>
          <w:spacing w:val="-8"/>
          <w:u w:color="111111"/>
        </w:rPr>
        <w:t xml:space="preserve"> </w:t>
      </w:r>
      <w:r w:rsidRPr="0053795A">
        <w:rPr>
          <w:color w:val="111111"/>
          <w:u w:color="111111"/>
        </w:rPr>
        <w:t>процесса</w:t>
      </w:r>
      <w:r w:rsidRPr="0053795A">
        <w:rPr>
          <w:color w:val="111111"/>
          <w:spacing w:val="-9"/>
          <w:u w:color="111111"/>
        </w:rPr>
        <w:t xml:space="preserve"> </w:t>
      </w:r>
      <w:r w:rsidRPr="0053795A">
        <w:rPr>
          <w:color w:val="111111"/>
          <w:spacing w:val="-2"/>
          <w:u w:color="111111"/>
        </w:rPr>
        <w:t>аттестации.</w:t>
      </w:r>
    </w:p>
    <w:p w:rsidR="00200A34" w:rsidRPr="0053795A" w:rsidRDefault="005E4306" w:rsidP="0053795A">
      <w:pPr>
        <w:pStyle w:val="a3"/>
        <w:spacing w:before="0"/>
        <w:ind w:right="143" w:firstLine="720"/>
        <w:jc w:val="both"/>
      </w:pPr>
      <w:r w:rsidRPr="0053795A">
        <w:rPr>
          <w:color w:val="111111"/>
        </w:rPr>
        <w:t>Процесс аттестации представляет собой заседание комиссии. На основе заранее</w:t>
      </w:r>
      <w:r w:rsidRPr="0053795A">
        <w:rPr>
          <w:color w:val="111111"/>
          <w:spacing w:val="-18"/>
        </w:rPr>
        <w:t xml:space="preserve"> </w:t>
      </w:r>
      <w:r w:rsidRPr="0053795A">
        <w:rPr>
          <w:color w:val="111111"/>
        </w:rPr>
        <w:t>собранной</w:t>
      </w:r>
      <w:r w:rsidRPr="0053795A">
        <w:rPr>
          <w:color w:val="111111"/>
          <w:spacing w:val="-17"/>
        </w:rPr>
        <w:t xml:space="preserve"> </w:t>
      </w:r>
      <w:r w:rsidRPr="0053795A">
        <w:rPr>
          <w:color w:val="111111"/>
        </w:rPr>
        <w:t>информации</w:t>
      </w:r>
      <w:r w:rsidRPr="0053795A">
        <w:rPr>
          <w:color w:val="111111"/>
          <w:spacing w:val="-18"/>
        </w:rPr>
        <w:t xml:space="preserve"> </w:t>
      </w:r>
      <w:r w:rsidRPr="0053795A">
        <w:rPr>
          <w:color w:val="111111"/>
        </w:rPr>
        <w:t>о</w:t>
      </w:r>
      <w:r w:rsidRPr="0053795A">
        <w:rPr>
          <w:color w:val="111111"/>
          <w:spacing w:val="-17"/>
        </w:rPr>
        <w:t xml:space="preserve"> </w:t>
      </w:r>
      <w:r w:rsidRPr="0053795A">
        <w:rPr>
          <w:color w:val="111111"/>
        </w:rPr>
        <w:t>работе</w:t>
      </w:r>
      <w:r w:rsidRPr="0053795A">
        <w:rPr>
          <w:color w:val="111111"/>
          <w:spacing w:val="-18"/>
        </w:rPr>
        <w:t xml:space="preserve"> </w:t>
      </w:r>
      <w:r w:rsidRPr="0053795A">
        <w:rPr>
          <w:color w:val="111111"/>
        </w:rPr>
        <w:t>педагога</w:t>
      </w:r>
      <w:r w:rsidRPr="0053795A">
        <w:rPr>
          <w:color w:val="111111"/>
          <w:spacing w:val="-17"/>
        </w:rPr>
        <w:t xml:space="preserve"> </w:t>
      </w:r>
      <w:r w:rsidRPr="0053795A">
        <w:rPr>
          <w:color w:val="111111"/>
        </w:rPr>
        <w:t>члены</w:t>
      </w:r>
      <w:r w:rsidRPr="0053795A">
        <w:rPr>
          <w:color w:val="111111"/>
          <w:spacing w:val="-18"/>
        </w:rPr>
        <w:t xml:space="preserve"> </w:t>
      </w:r>
      <w:r w:rsidRPr="0053795A">
        <w:rPr>
          <w:color w:val="111111"/>
        </w:rPr>
        <w:t>комиссии</w:t>
      </w:r>
      <w:r w:rsidRPr="0053795A">
        <w:rPr>
          <w:color w:val="111111"/>
          <w:spacing w:val="-17"/>
        </w:rPr>
        <w:t xml:space="preserve"> </w:t>
      </w:r>
      <w:r w:rsidRPr="0053795A">
        <w:rPr>
          <w:color w:val="111111"/>
        </w:rPr>
        <w:t>принимают решение об аттестации. Для чего проводится аттестация педагогов?</w:t>
      </w:r>
    </w:p>
    <w:p w:rsidR="00200A34" w:rsidRPr="0053795A" w:rsidRDefault="00181E7E" w:rsidP="0053795A">
      <w:pPr>
        <w:pStyle w:val="a3"/>
        <w:spacing w:before="0"/>
        <w:ind w:right="136" w:firstLine="720"/>
        <w:jc w:val="both"/>
      </w:pPr>
      <w:r>
        <w:rPr>
          <w:color w:val="111111"/>
        </w:rPr>
        <w:t>Аттестация проводится для того, ч</w:t>
      </w:r>
      <w:r w:rsidR="005E4306" w:rsidRPr="0053795A">
        <w:rPr>
          <w:color w:val="111111"/>
        </w:rPr>
        <w:t xml:space="preserve">тобы стимулировать рост мастерства педагогов и обеспечить их социальную защищенность на рынке труда, </w:t>
      </w:r>
      <w:r>
        <w:rPr>
          <w:color w:val="111111"/>
        </w:rPr>
        <w:t>П</w:t>
      </w:r>
      <w:r w:rsidR="005E4306" w:rsidRPr="0053795A">
        <w:rPr>
          <w:color w:val="111111"/>
        </w:rPr>
        <w:t>рофессиональные и мотивированные педагоги — один из основных критериев, по которым родители выбирают образовательное учреждение для обучения своего ребенка.</w:t>
      </w:r>
    </w:p>
    <w:p w:rsidR="00200A34" w:rsidRPr="0053795A" w:rsidRDefault="005E4306" w:rsidP="0053795A">
      <w:pPr>
        <w:pStyle w:val="1"/>
        <w:spacing w:before="0"/>
        <w:ind w:firstLine="720"/>
        <w:rPr>
          <w:u w:val="none"/>
        </w:rPr>
      </w:pPr>
      <w:r w:rsidRPr="0053795A">
        <w:rPr>
          <w:color w:val="111111"/>
          <w:u w:color="111111"/>
        </w:rPr>
        <w:t>Цель</w:t>
      </w:r>
      <w:r w:rsidRPr="0053795A">
        <w:rPr>
          <w:color w:val="111111"/>
          <w:spacing w:val="-6"/>
          <w:u w:color="111111"/>
        </w:rPr>
        <w:t xml:space="preserve"> </w:t>
      </w:r>
      <w:r w:rsidRPr="0053795A">
        <w:rPr>
          <w:color w:val="111111"/>
          <w:u w:color="111111"/>
        </w:rPr>
        <w:t>и</w:t>
      </w:r>
      <w:r w:rsidRPr="0053795A">
        <w:rPr>
          <w:color w:val="111111"/>
          <w:spacing w:val="-5"/>
          <w:u w:color="111111"/>
        </w:rPr>
        <w:t xml:space="preserve"> </w:t>
      </w:r>
      <w:r w:rsidRPr="0053795A">
        <w:rPr>
          <w:color w:val="111111"/>
          <w:u w:color="111111"/>
        </w:rPr>
        <w:t>задачи</w:t>
      </w:r>
      <w:r w:rsidRPr="0053795A">
        <w:rPr>
          <w:color w:val="111111"/>
          <w:spacing w:val="-3"/>
          <w:u w:color="111111"/>
        </w:rPr>
        <w:t xml:space="preserve"> </w:t>
      </w:r>
      <w:r w:rsidRPr="0053795A">
        <w:rPr>
          <w:color w:val="111111"/>
          <w:u w:color="111111"/>
        </w:rPr>
        <w:t>нового</w:t>
      </w:r>
      <w:r w:rsidRPr="0053795A">
        <w:rPr>
          <w:color w:val="111111"/>
          <w:spacing w:val="-4"/>
          <w:u w:color="111111"/>
        </w:rPr>
        <w:t xml:space="preserve"> </w:t>
      </w:r>
      <w:r w:rsidRPr="0053795A">
        <w:rPr>
          <w:color w:val="111111"/>
          <w:u w:color="111111"/>
        </w:rPr>
        <w:t>Порядка</w:t>
      </w:r>
      <w:r w:rsidRPr="0053795A">
        <w:rPr>
          <w:color w:val="111111"/>
          <w:spacing w:val="-3"/>
          <w:u w:color="111111"/>
        </w:rPr>
        <w:t xml:space="preserve"> </w:t>
      </w:r>
      <w:r w:rsidRPr="0053795A">
        <w:rPr>
          <w:color w:val="111111"/>
          <w:spacing w:val="-2"/>
          <w:u w:color="111111"/>
        </w:rPr>
        <w:t>аттестации:</w:t>
      </w:r>
    </w:p>
    <w:p w:rsidR="00200A34" w:rsidRPr="0053795A" w:rsidRDefault="005E4306" w:rsidP="0053795A">
      <w:pPr>
        <w:pStyle w:val="a3"/>
        <w:spacing w:before="0"/>
        <w:ind w:right="142" w:firstLine="720"/>
        <w:jc w:val="both"/>
      </w:pPr>
      <w:r w:rsidRPr="0053795A">
        <w:rPr>
          <w:color w:val="111111"/>
        </w:rPr>
        <w:t>Главная цель</w:t>
      </w:r>
      <w:r w:rsidR="00181E7E">
        <w:rPr>
          <w:color w:val="111111"/>
        </w:rPr>
        <w:t xml:space="preserve"> – </w:t>
      </w:r>
      <w:r w:rsidRPr="0053795A">
        <w:rPr>
          <w:color w:val="111111"/>
        </w:rPr>
        <w:t>мотив</w:t>
      </w:r>
      <w:r w:rsidR="00181E7E">
        <w:rPr>
          <w:color w:val="111111"/>
        </w:rPr>
        <w:t>ация</w:t>
      </w:r>
      <w:r w:rsidRPr="0053795A">
        <w:rPr>
          <w:color w:val="111111"/>
        </w:rPr>
        <w:t xml:space="preserve"> педагогов на профессиональный рост и сохранить качество образования.</w:t>
      </w:r>
    </w:p>
    <w:p w:rsidR="00200A34" w:rsidRPr="0053795A" w:rsidRDefault="005E4306" w:rsidP="0053795A">
      <w:pPr>
        <w:pStyle w:val="a3"/>
        <w:spacing w:before="0"/>
        <w:ind w:left="361" w:firstLine="720"/>
      </w:pPr>
      <w:r w:rsidRPr="0053795A">
        <w:rPr>
          <w:color w:val="111111"/>
          <w:spacing w:val="-2"/>
        </w:rPr>
        <w:t>Задачи:</w:t>
      </w:r>
    </w:p>
    <w:p w:rsidR="00200A34" w:rsidRPr="0053795A" w:rsidRDefault="005E4306" w:rsidP="00181E7E">
      <w:pPr>
        <w:pStyle w:val="a3"/>
        <w:spacing w:before="0"/>
        <w:ind w:left="0" w:firstLine="709"/>
      </w:pPr>
      <w:r w:rsidRPr="0053795A">
        <w:rPr>
          <w:color w:val="111111"/>
        </w:rPr>
        <w:t>-</w:t>
      </w:r>
      <w:r w:rsidR="00181E7E">
        <w:rPr>
          <w:color w:val="111111"/>
        </w:rPr>
        <w:t xml:space="preserve"> </w:t>
      </w:r>
      <w:r w:rsidRPr="0053795A">
        <w:rPr>
          <w:color w:val="111111"/>
        </w:rPr>
        <w:t>непрерывное</w:t>
      </w:r>
      <w:r w:rsidRPr="0053795A">
        <w:rPr>
          <w:color w:val="111111"/>
          <w:spacing w:val="-9"/>
        </w:rPr>
        <w:t xml:space="preserve"> </w:t>
      </w:r>
      <w:r w:rsidRPr="0053795A">
        <w:rPr>
          <w:color w:val="111111"/>
        </w:rPr>
        <w:t>повышение</w:t>
      </w:r>
      <w:r w:rsidRPr="0053795A">
        <w:rPr>
          <w:color w:val="111111"/>
          <w:spacing w:val="-9"/>
        </w:rPr>
        <w:t xml:space="preserve"> </w:t>
      </w:r>
      <w:r w:rsidRPr="0053795A">
        <w:rPr>
          <w:color w:val="111111"/>
        </w:rPr>
        <w:t>уровня</w:t>
      </w:r>
      <w:r w:rsidRPr="0053795A">
        <w:rPr>
          <w:color w:val="111111"/>
          <w:spacing w:val="-9"/>
        </w:rPr>
        <w:t xml:space="preserve"> </w:t>
      </w:r>
      <w:r w:rsidRPr="0053795A">
        <w:rPr>
          <w:color w:val="111111"/>
          <w:spacing w:val="-2"/>
        </w:rPr>
        <w:t>квалификации;</w:t>
      </w:r>
    </w:p>
    <w:p w:rsidR="00200A34" w:rsidRPr="0053795A" w:rsidRDefault="005E4306" w:rsidP="00181E7E">
      <w:pPr>
        <w:pStyle w:val="a3"/>
        <w:spacing w:before="0"/>
        <w:ind w:left="0" w:firstLine="709"/>
      </w:pPr>
      <w:r w:rsidRPr="0053795A">
        <w:rPr>
          <w:color w:val="111111"/>
        </w:rPr>
        <w:t>-</w:t>
      </w:r>
      <w:r w:rsidRPr="0053795A">
        <w:rPr>
          <w:color w:val="111111"/>
          <w:spacing w:val="-11"/>
        </w:rPr>
        <w:t xml:space="preserve"> </w:t>
      </w:r>
      <w:r w:rsidRPr="0053795A">
        <w:rPr>
          <w:color w:val="111111"/>
        </w:rPr>
        <w:t>выявление</w:t>
      </w:r>
      <w:r w:rsidRPr="0053795A">
        <w:rPr>
          <w:color w:val="111111"/>
          <w:spacing w:val="-7"/>
        </w:rPr>
        <w:t xml:space="preserve"> </w:t>
      </w:r>
      <w:r w:rsidRPr="0053795A">
        <w:rPr>
          <w:color w:val="111111"/>
        </w:rPr>
        <w:t>необходимости</w:t>
      </w:r>
      <w:r w:rsidRPr="0053795A">
        <w:rPr>
          <w:color w:val="111111"/>
          <w:spacing w:val="-7"/>
        </w:rPr>
        <w:t xml:space="preserve"> </w:t>
      </w:r>
      <w:r w:rsidRPr="0053795A">
        <w:rPr>
          <w:color w:val="111111"/>
        </w:rPr>
        <w:t>в</w:t>
      </w:r>
      <w:r w:rsidRPr="0053795A">
        <w:rPr>
          <w:color w:val="111111"/>
          <w:spacing w:val="-8"/>
        </w:rPr>
        <w:t xml:space="preserve"> </w:t>
      </w:r>
      <w:r w:rsidRPr="0053795A">
        <w:rPr>
          <w:color w:val="111111"/>
        </w:rPr>
        <w:t>дополнительном</w:t>
      </w:r>
      <w:r w:rsidRPr="0053795A">
        <w:rPr>
          <w:color w:val="111111"/>
          <w:spacing w:val="-10"/>
        </w:rPr>
        <w:t xml:space="preserve"> </w:t>
      </w:r>
      <w:r w:rsidRPr="0053795A">
        <w:rPr>
          <w:color w:val="111111"/>
          <w:spacing w:val="-2"/>
        </w:rPr>
        <w:t>образовании;</w:t>
      </w:r>
    </w:p>
    <w:p w:rsidR="00200A34" w:rsidRPr="0053795A" w:rsidRDefault="005E4306" w:rsidP="00181E7E">
      <w:pPr>
        <w:pStyle w:val="a3"/>
        <w:spacing w:before="0"/>
        <w:ind w:left="0" w:firstLine="709"/>
      </w:pPr>
      <w:r w:rsidRPr="0053795A">
        <w:rPr>
          <w:color w:val="111111"/>
        </w:rPr>
        <w:t>-повышение</w:t>
      </w:r>
      <w:r w:rsidRPr="0053795A">
        <w:rPr>
          <w:color w:val="111111"/>
          <w:spacing w:val="-9"/>
        </w:rPr>
        <w:t xml:space="preserve"> </w:t>
      </w:r>
      <w:r w:rsidRPr="0053795A">
        <w:rPr>
          <w:color w:val="111111"/>
        </w:rPr>
        <w:t>эффективности</w:t>
      </w:r>
      <w:r w:rsidRPr="0053795A">
        <w:rPr>
          <w:color w:val="111111"/>
          <w:spacing w:val="-9"/>
        </w:rPr>
        <w:t xml:space="preserve"> </w:t>
      </w:r>
      <w:r w:rsidRPr="0053795A">
        <w:rPr>
          <w:color w:val="111111"/>
        </w:rPr>
        <w:t>и</w:t>
      </w:r>
      <w:r w:rsidRPr="0053795A">
        <w:rPr>
          <w:color w:val="111111"/>
          <w:spacing w:val="-7"/>
        </w:rPr>
        <w:t xml:space="preserve"> </w:t>
      </w:r>
      <w:r w:rsidRPr="0053795A">
        <w:rPr>
          <w:color w:val="111111"/>
        </w:rPr>
        <w:t>качества</w:t>
      </w:r>
      <w:r w:rsidRPr="0053795A">
        <w:rPr>
          <w:color w:val="111111"/>
          <w:spacing w:val="-9"/>
        </w:rPr>
        <w:t xml:space="preserve"> </w:t>
      </w:r>
      <w:r w:rsidRPr="0053795A">
        <w:rPr>
          <w:color w:val="111111"/>
        </w:rPr>
        <w:t>педагогической</w:t>
      </w:r>
      <w:r w:rsidRPr="0053795A">
        <w:rPr>
          <w:color w:val="111111"/>
          <w:spacing w:val="-9"/>
        </w:rPr>
        <w:t xml:space="preserve"> </w:t>
      </w:r>
      <w:r w:rsidRPr="0053795A">
        <w:rPr>
          <w:color w:val="111111"/>
          <w:spacing w:val="-2"/>
        </w:rPr>
        <w:t>деятельности;</w:t>
      </w:r>
    </w:p>
    <w:p w:rsidR="00200A34" w:rsidRPr="0053795A" w:rsidRDefault="005E4306" w:rsidP="00181E7E">
      <w:pPr>
        <w:pStyle w:val="a3"/>
        <w:spacing w:before="0"/>
        <w:ind w:left="0" w:firstLine="709"/>
      </w:pPr>
      <w:r w:rsidRPr="0053795A">
        <w:rPr>
          <w:color w:val="111111"/>
        </w:rPr>
        <w:t>-развитие</w:t>
      </w:r>
      <w:r w:rsidRPr="0053795A">
        <w:rPr>
          <w:color w:val="111111"/>
          <w:spacing w:val="-13"/>
        </w:rPr>
        <w:t xml:space="preserve"> </w:t>
      </w:r>
      <w:r w:rsidRPr="0053795A">
        <w:rPr>
          <w:color w:val="111111"/>
        </w:rPr>
        <w:t>наставничества</w:t>
      </w:r>
      <w:r w:rsidRPr="0053795A">
        <w:rPr>
          <w:color w:val="111111"/>
          <w:spacing w:val="-8"/>
        </w:rPr>
        <w:t xml:space="preserve"> </w:t>
      </w:r>
      <w:r w:rsidRPr="0053795A">
        <w:rPr>
          <w:color w:val="111111"/>
        </w:rPr>
        <w:t>и</w:t>
      </w:r>
      <w:r w:rsidRPr="0053795A">
        <w:rPr>
          <w:color w:val="111111"/>
          <w:spacing w:val="-7"/>
        </w:rPr>
        <w:t xml:space="preserve"> </w:t>
      </w:r>
      <w:r w:rsidRPr="0053795A">
        <w:rPr>
          <w:color w:val="111111"/>
        </w:rPr>
        <w:t>методической</w:t>
      </w:r>
      <w:r w:rsidRPr="0053795A">
        <w:rPr>
          <w:color w:val="111111"/>
          <w:spacing w:val="-7"/>
        </w:rPr>
        <w:t xml:space="preserve"> </w:t>
      </w:r>
      <w:r w:rsidRPr="0053795A">
        <w:rPr>
          <w:color w:val="111111"/>
          <w:spacing w:val="-2"/>
        </w:rPr>
        <w:t>помощи;</w:t>
      </w:r>
    </w:p>
    <w:p w:rsidR="00200A34" w:rsidRPr="0053795A" w:rsidRDefault="005E4306" w:rsidP="00181E7E">
      <w:pPr>
        <w:pStyle w:val="a3"/>
        <w:spacing w:before="0"/>
        <w:ind w:left="0" w:right="142" w:firstLine="709"/>
        <w:jc w:val="both"/>
      </w:pPr>
      <w:r w:rsidRPr="0053795A">
        <w:rPr>
          <w:color w:val="111111"/>
        </w:rPr>
        <w:t xml:space="preserve">-учет требований федеральных стандартов в образовательной </w:t>
      </w:r>
      <w:r w:rsidRPr="0053795A">
        <w:rPr>
          <w:color w:val="111111"/>
          <w:spacing w:val="-2"/>
        </w:rPr>
        <w:t>деятельности.</w:t>
      </w:r>
    </w:p>
    <w:p w:rsidR="00200A34" w:rsidRPr="0053795A" w:rsidRDefault="005E4306" w:rsidP="0053795A">
      <w:pPr>
        <w:pStyle w:val="1"/>
        <w:spacing w:before="0"/>
        <w:ind w:firstLine="720"/>
        <w:rPr>
          <w:u w:val="none"/>
        </w:rPr>
      </w:pPr>
      <w:r w:rsidRPr="0053795A">
        <w:rPr>
          <w:color w:val="111111"/>
          <w:u w:color="111111"/>
        </w:rPr>
        <w:t>Виды</w:t>
      </w:r>
      <w:r w:rsidRPr="0053795A">
        <w:rPr>
          <w:color w:val="111111"/>
          <w:spacing w:val="-8"/>
          <w:u w:color="111111"/>
        </w:rPr>
        <w:t xml:space="preserve"> </w:t>
      </w:r>
      <w:r w:rsidRPr="0053795A">
        <w:rPr>
          <w:color w:val="111111"/>
          <w:u w:color="111111"/>
        </w:rPr>
        <w:t>педагогической</w:t>
      </w:r>
      <w:r w:rsidRPr="0053795A">
        <w:rPr>
          <w:color w:val="111111"/>
          <w:spacing w:val="-5"/>
          <w:u w:color="111111"/>
        </w:rPr>
        <w:t xml:space="preserve"> </w:t>
      </w:r>
      <w:r w:rsidRPr="0053795A">
        <w:rPr>
          <w:color w:val="111111"/>
          <w:spacing w:val="-2"/>
          <w:u w:color="111111"/>
        </w:rPr>
        <w:t>аттестации.</w:t>
      </w:r>
    </w:p>
    <w:p w:rsidR="00200A34" w:rsidRPr="0053795A" w:rsidRDefault="005E4306" w:rsidP="0053795A">
      <w:pPr>
        <w:pStyle w:val="a3"/>
        <w:spacing w:before="0"/>
        <w:ind w:left="361" w:firstLine="720"/>
      </w:pPr>
      <w:r w:rsidRPr="0053795A">
        <w:rPr>
          <w:color w:val="111111"/>
        </w:rPr>
        <w:t>Теперь</w:t>
      </w:r>
      <w:r w:rsidRPr="0053795A">
        <w:rPr>
          <w:color w:val="111111"/>
          <w:spacing w:val="-10"/>
        </w:rPr>
        <w:t xml:space="preserve"> </w:t>
      </w:r>
      <w:r w:rsidRPr="0053795A">
        <w:rPr>
          <w:color w:val="111111"/>
        </w:rPr>
        <w:t>существует</w:t>
      </w:r>
      <w:r w:rsidRPr="0053795A">
        <w:rPr>
          <w:color w:val="111111"/>
          <w:spacing w:val="-5"/>
        </w:rPr>
        <w:t xml:space="preserve"> </w:t>
      </w:r>
      <w:r w:rsidRPr="0053795A">
        <w:rPr>
          <w:color w:val="111111"/>
        </w:rPr>
        <w:t>три</w:t>
      </w:r>
      <w:r w:rsidRPr="0053795A">
        <w:rPr>
          <w:color w:val="111111"/>
          <w:spacing w:val="-6"/>
        </w:rPr>
        <w:t xml:space="preserve"> </w:t>
      </w:r>
      <w:r w:rsidRPr="0053795A">
        <w:rPr>
          <w:color w:val="111111"/>
        </w:rPr>
        <w:t>вида</w:t>
      </w:r>
      <w:r w:rsidRPr="0053795A">
        <w:rPr>
          <w:color w:val="111111"/>
          <w:spacing w:val="-9"/>
        </w:rPr>
        <w:t xml:space="preserve"> </w:t>
      </w:r>
      <w:r w:rsidRPr="0053795A">
        <w:rPr>
          <w:color w:val="111111"/>
        </w:rPr>
        <w:t>педагогической</w:t>
      </w:r>
      <w:r w:rsidRPr="0053795A">
        <w:rPr>
          <w:color w:val="111111"/>
          <w:spacing w:val="-6"/>
        </w:rPr>
        <w:t xml:space="preserve"> </w:t>
      </w:r>
      <w:r w:rsidRPr="0053795A">
        <w:rPr>
          <w:color w:val="111111"/>
          <w:spacing w:val="-2"/>
        </w:rPr>
        <w:t>аттестации:</w:t>
      </w:r>
    </w:p>
    <w:p w:rsidR="00200A34" w:rsidRPr="0053795A" w:rsidRDefault="00181E7E" w:rsidP="00181E7E">
      <w:pPr>
        <w:pStyle w:val="a5"/>
        <w:tabs>
          <w:tab w:val="left" w:pos="516"/>
          <w:tab w:val="left" w:pos="993"/>
        </w:tabs>
        <w:spacing w:before="0"/>
        <w:ind w:left="0" w:right="141" w:firstLine="722"/>
        <w:rPr>
          <w:sz w:val="28"/>
          <w:szCs w:val="28"/>
        </w:rPr>
      </w:pPr>
      <w:r>
        <w:rPr>
          <w:color w:val="111111"/>
          <w:sz w:val="28"/>
          <w:szCs w:val="28"/>
        </w:rPr>
        <w:t xml:space="preserve">1) </w:t>
      </w:r>
      <w:r w:rsidR="005E4306" w:rsidRPr="00181E7E">
        <w:rPr>
          <w:color w:val="111111"/>
          <w:sz w:val="28"/>
          <w:szCs w:val="28"/>
          <w:u w:val="single"/>
        </w:rPr>
        <w:t>На</w:t>
      </w:r>
      <w:r w:rsidR="005E4306" w:rsidRPr="00181E7E">
        <w:rPr>
          <w:color w:val="111111"/>
          <w:spacing w:val="-12"/>
          <w:sz w:val="28"/>
          <w:szCs w:val="28"/>
          <w:u w:val="single"/>
        </w:rPr>
        <w:t xml:space="preserve"> </w:t>
      </w:r>
      <w:r w:rsidR="005E4306" w:rsidRPr="00181E7E">
        <w:rPr>
          <w:color w:val="111111"/>
          <w:sz w:val="28"/>
          <w:szCs w:val="28"/>
          <w:u w:val="single"/>
        </w:rPr>
        <w:t>соответствие</w:t>
      </w:r>
      <w:r w:rsidR="005E4306" w:rsidRPr="00181E7E">
        <w:rPr>
          <w:color w:val="111111"/>
          <w:spacing w:val="-12"/>
          <w:sz w:val="28"/>
          <w:szCs w:val="28"/>
          <w:u w:val="single"/>
        </w:rPr>
        <w:t xml:space="preserve"> </w:t>
      </w:r>
      <w:r w:rsidR="005E4306" w:rsidRPr="00181E7E">
        <w:rPr>
          <w:color w:val="111111"/>
          <w:sz w:val="28"/>
          <w:szCs w:val="28"/>
          <w:u w:val="single"/>
        </w:rPr>
        <w:t>занимаемой</w:t>
      </w:r>
      <w:r w:rsidR="005E4306" w:rsidRPr="00181E7E">
        <w:rPr>
          <w:color w:val="111111"/>
          <w:spacing w:val="-14"/>
          <w:sz w:val="28"/>
          <w:szCs w:val="28"/>
          <w:u w:val="single"/>
        </w:rPr>
        <w:t xml:space="preserve"> </w:t>
      </w:r>
      <w:r w:rsidR="005E4306" w:rsidRPr="00181E7E">
        <w:rPr>
          <w:color w:val="111111"/>
          <w:sz w:val="28"/>
          <w:szCs w:val="28"/>
          <w:u w:val="single"/>
        </w:rPr>
        <w:t>должности</w:t>
      </w:r>
      <w:r w:rsidR="005E4306" w:rsidRPr="0053795A">
        <w:rPr>
          <w:color w:val="111111"/>
          <w:sz w:val="28"/>
          <w:szCs w:val="28"/>
        </w:rPr>
        <w:t>.</w:t>
      </w:r>
      <w:r w:rsidR="005E4306" w:rsidRPr="0053795A">
        <w:rPr>
          <w:color w:val="111111"/>
          <w:spacing w:val="-13"/>
          <w:sz w:val="28"/>
          <w:szCs w:val="28"/>
        </w:rPr>
        <w:t xml:space="preserve"> </w:t>
      </w:r>
      <w:r w:rsidR="005E4306" w:rsidRPr="0053795A">
        <w:rPr>
          <w:color w:val="111111"/>
          <w:sz w:val="28"/>
          <w:szCs w:val="28"/>
        </w:rPr>
        <w:t>Это</w:t>
      </w:r>
      <w:r w:rsidR="005E4306" w:rsidRPr="0053795A">
        <w:rPr>
          <w:color w:val="111111"/>
          <w:spacing w:val="-12"/>
          <w:sz w:val="28"/>
          <w:szCs w:val="28"/>
        </w:rPr>
        <w:t xml:space="preserve"> </w:t>
      </w:r>
      <w:r w:rsidR="005E4306" w:rsidRPr="0053795A">
        <w:rPr>
          <w:color w:val="111111"/>
          <w:sz w:val="28"/>
          <w:szCs w:val="28"/>
        </w:rPr>
        <w:t>обязательно!</w:t>
      </w:r>
      <w:r w:rsidR="005E4306" w:rsidRPr="0053795A">
        <w:rPr>
          <w:color w:val="111111"/>
          <w:spacing w:val="-14"/>
          <w:sz w:val="28"/>
          <w:szCs w:val="28"/>
        </w:rPr>
        <w:t xml:space="preserve"> </w:t>
      </w:r>
      <w:r w:rsidR="005E4306" w:rsidRPr="0053795A">
        <w:rPr>
          <w:color w:val="111111"/>
          <w:sz w:val="28"/>
          <w:szCs w:val="28"/>
        </w:rPr>
        <w:t>Аттестацию</w:t>
      </w:r>
      <w:r w:rsidR="005E4306" w:rsidRPr="0053795A">
        <w:rPr>
          <w:color w:val="111111"/>
          <w:spacing w:val="-13"/>
          <w:sz w:val="28"/>
          <w:szCs w:val="28"/>
        </w:rPr>
        <w:t xml:space="preserve"> </w:t>
      </w:r>
      <w:r w:rsidR="005E4306" w:rsidRPr="0053795A">
        <w:rPr>
          <w:color w:val="111111"/>
          <w:sz w:val="28"/>
          <w:szCs w:val="28"/>
        </w:rPr>
        <w:t xml:space="preserve">на </w:t>
      </w:r>
      <w:r>
        <w:rPr>
          <w:color w:val="111111"/>
          <w:sz w:val="28"/>
          <w:szCs w:val="28"/>
        </w:rPr>
        <w:t xml:space="preserve">соответствие занимаемой должности </w:t>
      </w:r>
      <w:r w:rsidR="005E4306" w:rsidRPr="0053795A">
        <w:rPr>
          <w:color w:val="111111"/>
          <w:sz w:val="28"/>
          <w:szCs w:val="28"/>
        </w:rPr>
        <w:t>должны проходить все педагогические работники;</w:t>
      </w:r>
    </w:p>
    <w:p w:rsidR="00181E7E" w:rsidRPr="00181E7E" w:rsidRDefault="005E4306" w:rsidP="00181E7E">
      <w:pPr>
        <w:pStyle w:val="a5"/>
        <w:numPr>
          <w:ilvl w:val="0"/>
          <w:numId w:val="3"/>
        </w:numPr>
        <w:tabs>
          <w:tab w:val="left" w:pos="593"/>
          <w:tab w:val="left" w:pos="993"/>
        </w:tabs>
        <w:spacing w:before="0"/>
        <w:ind w:left="0" w:right="137" w:firstLine="722"/>
        <w:rPr>
          <w:sz w:val="28"/>
          <w:szCs w:val="28"/>
        </w:rPr>
      </w:pPr>
      <w:r w:rsidRPr="00181E7E">
        <w:rPr>
          <w:color w:val="111111"/>
          <w:sz w:val="28"/>
          <w:szCs w:val="28"/>
          <w:u w:val="single"/>
        </w:rPr>
        <w:t>На квалификационную категорию (первая и высшая)</w:t>
      </w:r>
      <w:r w:rsidRPr="0053795A">
        <w:rPr>
          <w:color w:val="111111"/>
          <w:sz w:val="28"/>
          <w:szCs w:val="28"/>
        </w:rPr>
        <w:t>. От присвоения категории зависит доплата, иные льготы сотрудника (это было и ранее);</w:t>
      </w:r>
    </w:p>
    <w:p w:rsidR="00200A34" w:rsidRPr="00181E7E" w:rsidRDefault="005E4306" w:rsidP="00181E7E">
      <w:pPr>
        <w:pStyle w:val="a5"/>
        <w:numPr>
          <w:ilvl w:val="0"/>
          <w:numId w:val="3"/>
        </w:numPr>
        <w:tabs>
          <w:tab w:val="left" w:pos="593"/>
          <w:tab w:val="left" w:pos="993"/>
        </w:tabs>
        <w:spacing w:before="0"/>
        <w:ind w:left="0" w:right="137" w:firstLine="722"/>
        <w:rPr>
          <w:sz w:val="28"/>
          <w:szCs w:val="28"/>
          <w:u w:val="single"/>
        </w:rPr>
      </w:pPr>
      <w:r w:rsidRPr="00181E7E">
        <w:rPr>
          <w:color w:val="111111"/>
          <w:sz w:val="28"/>
          <w:szCs w:val="28"/>
          <w:u w:val="single"/>
        </w:rPr>
        <w:t>На</w:t>
      </w:r>
      <w:r w:rsidRPr="00181E7E">
        <w:rPr>
          <w:color w:val="111111"/>
          <w:spacing w:val="1"/>
          <w:sz w:val="28"/>
          <w:szCs w:val="28"/>
          <w:u w:val="single"/>
        </w:rPr>
        <w:t xml:space="preserve"> </w:t>
      </w:r>
      <w:r w:rsidRPr="00181E7E">
        <w:rPr>
          <w:color w:val="111111"/>
          <w:sz w:val="28"/>
          <w:szCs w:val="28"/>
          <w:u w:val="single"/>
        </w:rPr>
        <w:t>дополнительные</w:t>
      </w:r>
      <w:r w:rsidRPr="00181E7E">
        <w:rPr>
          <w:color w:val="111111"/>
          <w:spacing w:val="1"/>
          <w:sz w:val="28"/>
          <w:szCs w:val="28"/>
          <w:u w:val="single"/>
        </w:rPr>
        <w:t xml:space="preserve"> </w:t>
      </w:r>
      <w:r w:rsidRPr="00181E7E">
        <w:rPr>
          <w:color w:val="111111"/>
          <w:sz w:val="28"/>
          <w:szCs w:val="28"/>
          <w:u w:val="single"/>
        </w:rPr>
        <w:t>категории:</w:t>
      </w:r>
      <w:r w:rsidRPr="00181E7E">
        <w:rPr>
          <w:color w:val="111111"/>
          <w:spacing w:val="1"/>
          <w:sz w:val="28"/>
          <w:szCs w:val="28"/>
          <w:u w:val="single"/>
        </w:rPr>
        <w:t xml:space="preserve"> </w:t>
      </w:r>
      <w:r w:rsidRPr="00181E7E">
        <w:rPr>
          <w:color w:val="111111"/>
          <w:sz w:val="28"/>
          <w:szCs w:val="28"/>
          <w:u w:val="single"/>
        </w:rPr>
        <w:t>категория</w:t>
      </w:r>
      <w:r w:rsidRPr="00181E7E">
        <w:rPr>
          <w:color w:val="111111"/>
          <w:spacing w:val="1"/>
          <w:sz w:val="28"/>
          <w:szCs w:val="28"/>
          <w:u w:val="single"/>
        </w:rPr>
        <w:t xml:space="preserve"> </w:t>
      </w:r>
      <w:r w:rsidRPr="00181E7E">
        <w:rPr>
          <w:color w:val="111111"/>
          <w:sz w:val="28"/>
          <w:szCs w:val="28"/>
          <w:u w:val="single"/>
        </w:rPr>
        <w:t>«педагог-методист»,</w:t>
      </w:r>
      <w:r w:rsidRPr="00181E7E">
        <w:rPr>
          <w:color w:val="111111"/>
          <w:spacing w:val="1"/>
          <w:sz w:val="28"/>
          <w:szCs w:val="28"/>
          <w:u w:val="single"/>
        </w:rPr>
        <w:t xml:space="preserve"> </w:t>
      </w:r>
      <w:r w:rsidRPr="00181E7E">
        <w:rPr>
          <w:color w:val="111111"/>
          <w:spacing w:val="-2"/>
          <w:sz w:val="28"/>
          <w:szCs w:val="28"/>
          <w:u w:val="single"/>
        </w:rPr>
        <w:t>категория</w:t>
      </w:r>
    </w:p>
    <w:p w:rsidR="00200A34" w:rsidRPr="0053795A" w:rsidRDefault="005E4306" w:rsidP="00181E7E">
      <w:pPr>
        <w:pStyle w:val="a3"/>
        <w:tabs>
          <w:tab w:val="left" w:pos="993"/>
        </w:tabs>
        <w:spacing w:before="0"/>
        <w:ind w:left="0" w:firstLine="0"/>
      </w:pPr>
      <w:r w:rsidRPr="00181E7E">
        <w:rPr>
          <w:color w:val="111111"/>
          <w:spacing w:val="-2"/>
          <w:u w:val="single"/>
        </w:rPr>
        <w:t>«педагог-наставник»</w:t>
      </w:r>
      <w:r w:rsidRPr="0053795A">
        <w:rPr>
          <w:color w:val="111111"/>
          <w:spacing w:val="-2"/>
        </w:rPr>
        <w:t>.</w:t>
      </w:r>
    </w:p>
    <w:p w:rsidR="00200A34" w:rsidRPr="0053795A" w:rsidRDefault="005E4306" w:rsidP="0053795A">
      <w:pPr>
        <w:pStyle w:val="a3"/>
        <w:spacing w:before="0"/>
        <w:ind w:right="134" w:firstLine="720"/>
        <w:jc w:val="both"/>
      </w:pPr>
      <w:r w:rsidRPr="0053795A">
        <w:rPr>
          <w:color w:val="111111"/>
        </w:rPr>
        <w:t xml:space="preserve">Новые квалификационные категории «педагог-методист» и «педагог- наставник» вводятся как системный инструмент для повышения качества образования. Это должно улучшить </w:t>
      </w:r>
      <w:proofErr w:type="spellStart"/>
      <w:r w:rsidRPr="0053795A">
        <w:rPr>
          <w:color w:val="111111"/>
        </w:rPr>
        <w:t>закрепляемость</w:t>
      </w:r>
      <w:proofErr w:type="spellEnd"/>
      <w:r w:rsidRPr="0053795A">
        <w:rPr>
          <w:color w:val="111111"/>
        </w:rPr>
        <w:t xml:space="preserve"> молодых кадров, а для опытных педагогов - стать стимулом к активной методической работе и обмену опытом.</w:t>
      </w:r>
    </w:p>
    <w:p w:rsidR="00200A34" w:rsidRPr="0053795A" w:rsidRDefault="005E4306" w:rsidP="0053795A">
      <w:pPr>
        <w:pStyle w:val="a3"/>
        <w:spacing w:before="0"/>
        <w:ind w:right="136" w:firstLine="720"/>
        <w:jc w:val="both"/>
      </w:pPr>
      <w:r w:rsidRPr="0053795A">
        <w:rPr>
          <w:color w:val="111111"/>
        </w:rPr>
        <w:t xml:space="preserve">Процедура аттестации коснется только педагогических работников </w:t>
      </w:r>
      <w:r w:rsidRPr="0053795A">
        <w:rPr>
          <w:color w:val="111111"/>
        </w:rPr>
        <w:lastRenderedPageBreak/>
        <w:t>дошкольных, начальных, средних учебных заведений, но НЕ распространяется на профессорско-педагогический состав вузов.</w:t>
      </w:r>
    </w:p>
    <w:p w:rsidR="00200A34" w:rsidRPr="0053795A" w:rsidRDefault="005E4306" w:rsidP="0053795A">
      <w:pPr>
        <w:pStyle w:val="a3"/>
        <w:spacing w:before="0"/>
        <w:ind w:right="136" w:firstLine="720"/>
        <w:jc w:val="both"/>
      </w:pPr>
      <w:r w:rsidRPr="0053795A">
        <w:rPr>
          <w:color w:val="111111"/>
        </w:rPr>
        <w:t>Снято ограничение на то, чтобы получить высшую квалификационную категорию. Ранее требовалось отработать не менее двух лет на должности после установления первой категории. Теперь достаточно подать заявление, если эта категория получена.</w:t>
      </w:r>
    </w:p>
    <w:p w:rsidR="00200A34" w:rsidRPr="0053795A" w:rsidRDefault="005E4306" w:rsidP="0053795A">
      <w:pPr>
        <w:pStyle w:val="1"/>
        <w:spacing w:before="0"/>
        <w:ind w:firstLine="720"/>
        <w:rPr>
          <w:u w:val="none"/>
        </w:rPr>
      </w:pPr>
      <w:r w:rsidRPr="0053795A">
        <w:rPr>
          <w:color w:val="111111"/>
          <w:u w:color="111111"/>
        </w:rPr>
        <w:t>Обновленная</w:t>
      </w:r>
      <w:r w:rsidRPr="0053795A">
        <w:rPr>
          <w:color w:val="111111"/>
          <w:spacing w:val="-9"/>
          <w:u w:color="111111"/>
        </w:rPr>
        <w:t xml:space="preserve"> </w:t>
      </w:r>
      <w:r w:rsidRPr="0053795A">
        <w:rPr>
          <w:color w:val="111111"/>
          <w:u w:color="111111"/>
        </w:rPr>
        <w:t>процедура</w:t>
      </w:r>
      <w:r w:rsidRPr="0053795A">
        <w:rPr>
          <w:color w:val="111111"/>
          <w:spacing w:val="-9"/>
          <w:u w:color="111111"/>
        </w:rPr>
        <w:t xml:space="preserve"> </w:t>
      </w:r>
      <w:r w:rsidRPr="0053795A">
        <w:rPr>
          <w:color w:val="111111"/>
          <w:u w:color="111111"/>
        </w:rPr>
        <w:t>аттестации</w:t>
      </w:r>
      <w:r w:rsidRPr="0053795A">
        <w:rPr>
          <w:color w:val="111111"/>
          <w:spacing w:val="-11"/>
          <w:u w:color="111111"/>
        </w:rPr>
        <w:t xml:space="preserve"> </w:t>
      </w:r>
      <w:r w:rsidRPr="0053795A">
        <w:rPr>
          <w:color w:val="111111"/>
          <w:u w:color="111111"/>
        </w:rPr>
        <w:t>педагогических</w:t>
      </w:r>
      <w:r w:rsidRPr="0053795A">
        <w:rPr>
          <w:color w:val="111111"/>
          <w:spacing w:val="-7"/>
          <w:u w:color="111111"/>
        </w:rPr>
        <w:t xml:space="preserve"> </w:t>
      </w:r>
      <w:r w:rsidRPr="0053795A">
        <w:rPr>
          <w:color w:val="111111"/>
          <w:spacing w:val="-2"/>
          <w:u w:color="111111"/>
        </w:rPr>
        <w:t>работников.</w:t>
      </w:r>
    </w:p>
    <w:p w:rsidR="00200A34" w:rsidRPr="001E2A5A" w:rsidRDefault="005E4306" w:rsidP="0053795A">
      <w:pPr>
        <w:pStyle w:val="a3"/>
        <w:spacing w:before="0"/>
        <w:ind w:left="361" w:firstLine="720"/>
        <w:rPr>
          <w:b/>
          <w:i/>
          <w:u w:val="single"/>
        </w:rPr>
      </w:pPr>
      <w:r w:rsidRPr="001E2A5A">
        <w:rPr>
          <w:b/>
          <w:i/>
          <w:color w:val="111111"/>
          <w:u w:val="single"/>
        </w:rPr>
        <w:t>Аттестация</w:t>
      </w:r>
      <w:r w:rsidRPr="001E2A5A">
        <w:rPr>
          <w:b/>
          <w:i/>
          <w:color w:val="111111"/>
          <w:spacing w:val="-9"/>
          <w:u w:val="single"/>
        </w:rPr>
        <w:t xml:space="preserve"> </w:t>
      </w:r>
      <w:r w:rsidRPr="001E2A5A">
        <w:rPr>
          <w:b/>
          <w:i/>
          <w:color w:val="111111"/>
          <w:u w:val="single"/>
        </w:rPr>
        <w:t>на</w:t>
      </w:r>
      <w:r w:rsidRPr="001E2A5A">
        <w:rPr>
          <w:b/>
          <w:i/>
          <w:color w:val="111111"/>
          <w:spacing w:val="-11"/>
          <w:u w:val="single"/>
        </w:rPr>
        <w:t xml:space="preserve"> </w:t>
      </w:r>
      <w:r w:rsidRPr="001E2A5A">
        <w:rPr>
          <w:b/>
          <w:i/>
          <w:color w:val="111111"/>
          <w:u w:val="single"/>
        </w:rPr>
        <w:t>соответствие</w:t>
      </w:r>
      <w:r w:rsidRPr="001E2A5A">
        <w:rPr>
          <w:b/>
          <w:i/>
          <w:color w:val="111111"/>
          <w:spacing w:val="-8"/>
          <w:u w:val="single"/>
        </w:rPr>
        <w:t xml:space="preserve"> </w:t>
      </w:r>
      <w:r w:rsidRPr="001E2A5A">
        <w:rPr>
          <w:b/>
          <w:i/>
          <w:color w:val="111111"/>
          <w:u w:val="single"/>
        </w:rPr>
        <w:t>занимаемой</w:t>
      </w:r>
      <w:r w:rsidRPr="001E2A5A">
        <w:rPr>
          <w:b/>
          <w:i/>
          <w:color w:val="111111"/>
          <w:spacing w:val="-10"/>
          <w:u w:val="single"/>
        </w:rPr>
        <w:t xml:space="preserve"> </w:t>
      </w:r>
      <w:r w:rsidRPr="001E2A5A">
        <w:rPr>
          <w:b/>
          <w:i/>
          <w:color w:val="111111"/>
          <w:spacing w:val="-2"/>
          <w:u w:val="single"/>
        </w:rPr>
        <w:t>должности.</w:t>
      </w:r>
    </w:p>
    <w:p w:rsidR="00200A34" w:rsidRPr="0053795A" w:rsidRDefault="005E4306" w:rsidP="0053795A">
      <w:pPr>
        <w:pStyle w:val="a3"/>
        <w:spacing w:before="0"/>
        <w:ind w:right="139" w:firstLine="720"/>
        <w:jc w:val="both"/>
      </w:pPr>
      <w:r w:rsidRPr="0053795A">
        <w:rPr>
          <w:color w:val="111111"/>
        </w:rPr>
        <w:t xml:space="preserve">Новый порядок предусматривает, что аттестация на </w:t>
      </w:r>
      <w:r w:rsidR="001E2A5A">
        <w:rPr>
          <w:color w:val="111111"/>
        </w:rPr>
        <w:t xml:space="preserve">соответствие занимаемой должности </w:t>
      </w:r>
      <w:r w:rsidRPr="0053795A">
        <w:rPr>
          <w:color w:val="111111"/>
        </w:rPr>
        <w:t>проводится комиссией не менее 5 человек. В состав комиссии должны входить:</w:t>
      </w:r>
    </w:p>
    <w:p w:rsidR="00200A34" w:rsidRPr="0053795A" w:rsidRDefault="005E4306" w:rsidP="0053795A">
      <w:pPr>
        <w:pStyle w:val="a3"/>
        <w:spacing w:before="0"/>
        <w:ind w:left="361" w:firstLine="720"/>
      </w:pPr>
      <w:r w:rsidRPr="0053795A">
        <w:rPr>
          <w:color w:val="111111"/>
        </w:rPr>
        <w:t>-</w:t>
      </w:r>
      <w:r w:rsidRPr="0053795A">
        <w:rPr>
          <w:color w:val="111111"/>
          <w:spacing w:val="-2"/>
        </w:rPr>
        <w:t>председатель;</w:t>
      </w:r>
    </w:p>
    <w:p w:rsidR="00200A34" w:rsidRPr="0053795A" w:rsidRDefault="005E4306" w:rsidP="0053795A">
      <w:pPr>
        <w:pStyle w:val="a3"/>
        <w:spacing w:before="0"/>
        <w:ind w:left="361" w:firstLine="720"/>
      </w:pPr>
      <w:r w:rsidRPr="0053795A">
        <w:rPr>
          <w:color w:val="111111"/>
        </w:rPr>
        <w:t>-</w:t>
      </w:r>
      <w:r w:rsidRPr="0053795A">
        <w:rPr>
          <w:color w:val="111111"/>
          <w:spacing w:val="-2"/>
        </w:rPr>
        <w:t>секретарь;</w:t>
      </w:r>
    </w:p>
    <w:p w:rsidR="00200A34" w:rsidRPr="0053795A" w:rsidRDefault="005E4306" w:rsidP="0053795A">
      <w:pPr>
        <w:pStyle w:val="a3"/>
        <w:spacing w:before="0"/>
        <w:ind w:left="361" w:firstLine="720"/>
      </w:pPr>
      <w:r w:rsidRPr="0053795A">
        <w:rPr>
          <w:color w:val="111111"/>
        </w:rPr>
        <w:t>-заместитель</w:t>
      </w:r>
      <w:r w:rsidRPr="0053795A">
        <w:rPr>
          <w:color w:val="111111"/>
          <w:spacing w:val="-7"/>
        </w:rPr>
        <w:t xml:space="preserve"> </w:t>
      </w:r>
      <w:r w:rsidRPr="0053795A">
        <w:rPr>
          <w:color w:val="111111"/>
          <w:spacing w:val="-2"/>
        </w:rPr>
        <w:t>председателя;</w:t>
      </w:r>
    </w:p>
    <w:p w:rsidR="00200A34" w:rsidRPr="0053795A" w:rsidRDefault="005E4306" w:rsidP="0053795A">
      <w:pPr>
        <w:pStyle w:val="a3"/>
        <w:spacing w:before="0"/>
        <w:ind w:left="361" w:firstLine="720"/>
      </w:pPr>
      <w:r w:rsidRPr="0053795A">
        <w:rPr>
          <w:color w:val="111111"/>
        </w:rPr>
        <w:t>-члены</w:t>
      </w:r>
      <w:r w:rsidRPr="0053795A">
        <w:rPr>
          <w:color w:val="111111"/>
          <w:spacing w:val="-5"/>
        </w:rPr>
        <w:t xml:space="preserve"> </w:t>
      </w:r>
      <w:r w:rsidRPr="0053795A">
        <w:rPr>
          <w:color w:val="111111"/>
          <w:spacing w:val="-2"/>
        </w:rPr>
        <w:t>комиссии.</w:t>
      </w:r>
    </w:p>
    <w:p w:rsidR="00200A34" w:rsidRPr="0053795A" w:rsidRDefault="005E4306" w:rsidP="0053795A">
      <w:pPr>
        <w:pStyle w:val="a3"/>
        <w:spacing w:before="0"/>
        <w:ind w:right="137" w:firstLine="720"/>
        <w:jc w:val="both"/>
      </w:pPr>
      <w:r w:rsidRPr="0053795A">
        <w:rPr>
          <w:color w:val="111111"/>
        </w:rPr>
        <w:t>Новый порядок запрещает руководителю образовательного учреждения входить в состав аттестационной комиссии. Ранее это носило рекомендательный</w:t>
      </w:r>
      <w:r w:rsidRPr="0053795A">
        <w:rPr>
          <w:color w:val="111111"/>
          <w:spacing w:val="-18"/>
        </w:rPr>
        <w:t xml:space="preserve"> </w:t>
      </w:r>
      <w:r w:rsidRPr="0053795A">
        <w:rPr>
          <w:color w:val="111111"/>
        </w:rPr>
        <w:t>характер,</w:t>
      </w:r>
      <w:r w:rsidRPr="0053795A">
        <w:rPr>
          <w:color w:val="111111"/>
          <w:spacing w:val="-17"/>
        </w:rPr>
        <w:t xml:space="preserve"> </w:t>
      </w:r>
      <w:r w:rsidRPr="0053795A">
        <w:rPr>
          <w:color w:val="111111"/>
        </w:rPr>
        <w:t>теперь</w:t>
      </w:r>
      <w:r w:rsidRPr="0053795A">
        <w:rPr>
          <w:color w:val="111111"/>
          <w:spacing w:val="-16"/>
        </w:rPr>
        <w:t xml:space="preserve"> </w:t>
      </w:r>
      <w:r w:rsidRPr="0053795A">
        <w:rPr>
          <w:color w:val="111111"/>
        </w:rPr>
        <w:t>–</w:t>
      </w:r>
      <w:r w:rsidRPr="0053795A">
        <w:rPr>
          <w:color w:val="111111"/>
          <w:spacing w:val="-18"/>
        </w:rPr>
        <w:t xml:space="preserve"> </w:t>
      </w:r>
      <w:r w:rsidRPr="0053795A">
        <w:rPr>
          <w:color w:val="111111"/>
        </w:rPr>
        <w:t>обязательное</w:t>
      </w:r>
      <w:r w:rsidRPr="0053795A">
        <w:rPr>
          <w:color w:val="111111"/>
          <w:spacing w:val="-17"/>
        </w:rPr>
        <w:t xml:space="preserve"> </w:t>
      </w:r>
      <w:r w:rsidRPr="0053795A">
        <w:rPr>
          <w:color w:val="111111"/>
        </w:rPr>
        <w:t>правило.</w:t>
      </w:r>
      <w:r w:rsidRPr="0053795A">
        <w:rPr>
          <w:color w:val="111111"/>
          <w:spacing w:val="-17"/>
        </w:rPr>
        <w:t xml:space="preserve"> </w:t>
      </w:r>
      <w:r w:rsidRPr="0053795A">
        <w:rPr>
          <w:color w:val="111111"/>
        </w:rPr>
        <w:t>С</w:t>
      </w:r>
      <w:r w:rsidRPr="0053795A">
        <w:rPr>
          <w:color w:val="111111"/>
          <w:spacing w:val="-18"/>
        </w:rPr>
        <w:t xml:space="preserve"> </w:t>
      </w:r>
      <w:r w:rsidRPr="0053795A">
        <w:rPr>
          <w:color w:val="111111"/>
        </w:rPr>
        <w:t>01.09.2023</w:t>
      </w:r>
      <w:r w:rsidRPr="0053795A">
        <w:rPr>
          <w:color w:val="111111"/>
          <w:spacing w:val="-16"/>
        </w:rPr>
        <w:t xml:space="preserve"> </w:t>
      </w:r>
      <w:r w:rsidRPr="0053795A">
        <w:rPr>
          <w:color w:val="111111"/>
        </w:rPr>
        <w:t>года руководитель или приравненное к нему лицо прямо НЕ может участвовать в работе аттестационной комиссии. Еще одно требование: в комиссию должны входить представитель профсоюза (при отсутствии - представитель от коллектива)</w:t>
      </w:r>
      <w:r w:rsidRPr="0053795A">
        <w:rPr>
          <w:color w:val="111111"/>
          <w:spacing w:val="-11"/>
        </w:rPr>
        <w:t xml:space="preserve"> </w:t>
      </w:r>
      <w:r w:rsidRPr="0053795A">
        <w:rPr>
          <w:color w:val="111111"/>
        </w:rPr>
        <w:t>и</w:t>
      </w:r>
      <w:r w:rsidRPr="0053795A">
        <w:rPr>
          <w:color w:val="111111"/>
          <w:spacing w:val="-11"/>
        </w:rPr>
        <w:t xml:space="preserve"> </w:t>
      </w:r>
      <w:r w:rsidRPr="0053795A">
        <w:rPr>
          <w:color w:val="111111"/>
        </w:rPr>
        <w:t>специалисты.</w:t>
      </w:r>
      <w:r w:rsidRPr="0053795A">
        <w:rPr>
          <w:color w:val="111111"/>
          <w:spacing w:val="-12"/>
        </w:rPr>
        <w:t xml:space="preserve"> </w:t>
      </w:r>
      <w:r w:rsidRPr="0053795A">
        <w:rPr>
          <w:color w:val="111111"/>
        </w:rPr>
        <w:t>Это</w:t>
      </w:r>
      <w:r w:rsidRPr="0053795A">
        <w:rPr>
          <w:color w:val="111111"/>
          <w:spacing w:val="-13"/>
        </w:rPr>
        <w:t xml:space="preserve"> </w:t>
      </w:r>
      <w:r w:rsidRPr="0053795A">
        <w:rPr>
          <w:color w:val="111111"/>
        </w:rPr>
        <w:t>обеспечит</w:t>
      </w:r>
      <w:r w:rsidRPr="0053795A">
        <w:rPr>
          <w:color w:val="111111"/>
          <w:spacing w:val="-11"/>
        </w:rPr>
        <w:t xml:space="preserve"> </w:t>
      </w:r>
      <w:r w:rsidRPr="0053795A">
        <w:rPr>
          <w:color w:val="111111"/>
        </w:rPr>
        <w:t>всесторонний</w:t>
      </w:r>
      <w:r w:rsidRPr="0053795A">
        <w:rPr>
          <w:color w:val="111111"/>
          <w:spacing w:val="-11"/>
        </w:rPr>
        <w:t xml:space="preserve"> </w:t>
      </w:r>
      <w:r w:rsidRPr="0053795A">
        <w:rPr>
          <w:color w:val="111111"/>
        </w:rPr>
        <w:t>анализ</w:t>
      </w:r>
      <w:r w:rsidRPr="0053795A">
        <w:rPr>
          <w:color w:val="111111"/>
          <w:spacing w:val="-12"/>
        </w:rPr>
        <w:t xml:space="preserve"> </w:t>
      </w:r>
      <w:r w:rsidRPr="0053795A">
        <w:rPr>
          <w:color w:val="111111"/>
        </w:rPr>
        <w:t>деятельности педагога и ее объективную оценку.</w:t>
      </w:r>
    </w:p>
    <w:p w:rsidR="00200A34" w:rsidRPr="0053795A" w:rsidRDefault="005E4306" w:rsidP="0053795A">
      <w:pPr>
        <w:pStyle w:val="1"/>
        <w:spacing w:before="0"/>
        <w:ind w:firstLine="720"/>
        <w:rPr>
          <w:u w:val="none"/>
        </w:rPr>
      </w:pPr>
      <w:r w:rsidRPr="0053795A">
        <w:rPr>
          <w:color w:val="111111"/>
          <w:u w:color="111111"/>
        </w:rPr>
        <w:t>Аттестация</w:t>
      </w:r>
      <w:r w:rsidRPr="0053795A">
        <w:rPr>
          <w:color w:val="111111"/>
          <w:spacing w:val="-9"/>
          <w:u w:color="111111"/>
        </w:rPr>
        <w:t xml:space="preserve"> </w:t>
      </w:r>
      <w:r w:rsidRPr="0053795A">
        <w:rPr>
          <w:color w:val="111111"/>
          <w:u w:color="111111"/>
        </w:rPr>
        <w:t>на</w:t>
      </w:r>
      <w:r w:rsidRPr="0053795A">
        <w:rPr>
          <w:color w:val="111111"/>
          <w:spacing w:val="-5"/>
          <w:u w:color="111111"/>
        </w:rPr>
        <w:t xml:space="preserve"> </w:t>
      </w:r>
      <w:r w:rsidRPr="0053795A">
        <w:rPr>
          <w:color w:val="111111"/>
          <w:u w:color="111111"/>
        </w:rPr>
        <w:t>первую</w:t>
      </w:r>
      <w:r w:rsidRPr="0053795A">
        <w:rPr>
          <w:color w:val="111111"/>
          <w:spacing w:val="-7"/>
          <w:u w:color="111111"/>
        </w:rPr>
        <w:t xml:space="preserve"> </w:t>
      </w:r>
      <w:r w:rsidRPr="0053795A">
        <w:rPr>
          <w:color w:val="111111"/>
          <w:u w:color="111111"/>
        </w:rPr>
        <w:t>и</w:t>
      </w:r>
      <w:r w:rsidRPr="0053795A">
        <w:rPr>
          <w:color w:val="111111"/>
          <w:spacing w:val="-6"/>
          <w:u w:color="111111"/>
        </w:rPr>
        <w:t xml:space="preserve"> </w:t>
      </w:r>
      <w:r w:rsidRPr="0053795A">
        <w:rPr>
          <w:color w:val="111111"/>
          <w:u w:color="111111"/>
        </w:rPr>
        <w:t>высшую</w:t>
      </w:r>
      <w:r w:rsidRPr="0053795A">
        <w:rPr>
          <w:color w:val="111111"/>
          <w:spacing w:val="-6"/>
          <w:u w:color="111111"/>
        </w:rPr>
        <w:t xml:space="preserve"> </w:t>
      </w:r>
      <w:r w:rsidRPr="0053795A">
        <w:rPr>
          <w:color w:val="111111"/>
          <w:u w:color="111111"/>
        </w:rPr>
        <w:t>квалификационные</w:t>
      </w:r>
      <w:r w:rsidRPr="0053795A">
        <w:rPr>
          <w:color w:val="111111"/>
          <w:spacing w:val="-5"/>
          <w:u w:color="111111"/>
        </w:rPr>
        <w:t xml:space="preserve"> </w:t>
      </w:r>
      <w:r w:rsidRPr="0053795A">
        <w:rPr>
          <w:color w:val="111111"/>
          <w:spacing w:val="-2"/>
          <w:u w:color="111111"/>
        </w:rPr>
        <w:t>категории.</w:t>
      </w:r>
    </w:p>
    <w:p w:rsidR="00200A34" w:rsidRPr="0053795A" w:rsidRDefault="005E4306" w:rsidP="0053795A">
      <w:pPr>
        <w:pStyle w:val="a3"/>
        <w:spacing w:before="0"/>
        <w:ind w:right="144" w:firstLine="720"/>
        <w:jc w:val="both"/>
      </w:pPr>
      <w:r w:rsidRPr="0053795A">
        <w:rPr>
          <w:color w:val="111111"/>
        </w:rPr>
        <w:t xml:space="preserve">Первое изменение также касается состава аттестационной комиссии: теперь в нее входит 7 человек, в том числе представитель профсоюза и </w:t>
      </w:r>
      <w:r w:rsidRPr="0053795A">
        <w:rPr>
          <w:color w:val="111111"/>
          <w:spacing w:val="-2"/>
        </w:rPr>
        <w:t>специалисты.</w:t>
      </w:r>
    </w:p>
    <w:p w:rsidR="00200A34" w:rsidRPr="0053795A" w:rsidRDefault="005E4306" w:rsidP="0053795A">
      <w:pPr>
        <w:pStyle w:val="a3"/>
        <w:spacing w:before="0"/>
        <w:ind w:right="137" w:firstLine="720"/>
        <w:jc w:val="both"/>
      </w:pPr>
      <w:r w:rsidRPr="0053795A">
        <w:rPr>
          <w:color w:val="111111"/>
        </w:rPr>
        <w:t>Второе</w:t>
      </w:r>
      <w:r w:rsidRPr="0053795A">
        <w:rPr>
          <w:color w:val="111111"/>
          <w:spacing w:val="-16"/>
        </w:rPr>
        <w:t xml:space="preserve"> </w:t>
      </w:r>
      <w:r w:rsidRPr="0053795A">
        <w:rPr>
          <w:color w:val="111111"/>
        </w:rPr>
        <w:t>изменение</w:t>
      </w:r>
      <w:r w:rsidRPr="0053795A">
        <w:rPr>
          <w:color w:val="111111"/>
          <w:spacing w:val="-13"/>
        </w:rPr>
        <w:t xml:space="preserve"> </w:t>
      </w:r>
      <w:r w:rsidRPr="0053795A">
        <w:rPr>
          <w:color w:val="111111"/>
        </w:rPr>
        <w:t>заключается</w:t>
      </w:r>
      <w:r w:rsidRPr="0053795A">
        <w:rPr>
          <w:color w:val="111111"/>
          <w:spacing w:val="-13"/>
        </w:rPr>
        <w:t xml:space="preserve"> </w:t>
      </w:r>
      <w:r w:rsidRPr="0053795A">
        <w:rPr>
          <w:color w:val="111111"/>
        </w:rPr>
        <w:t>в</w:t>
      </w:r>
      <w:r w:rsidRPr="0053795A">
        <w:rPr>
          <w:color w:val="111111"/>
          <w:spacing w:val="-14"/>
        </w:rPr>
        <w:t xml:space="preserve"> </w:t>
      </w:r>
      <w:r w:rsidRPr="0053795A">
        <w:rPr>
          <w:color w:val="111111"/>
        </w:rPr>
        <w:t>новых</w:t>
      </w:r>
      <w:r w:rsidRPr="0053795A">
        <w:rPr>
          <w:color w:val="111111"/>
          <w:spacing w:val="-15"/>
        </w:rPr>
        <w:t xml:space="preserve"> </w:t>
      </w:r>
      <w:r w:rsidRPr="0053795A">
        <w:rPr>
          <w:color w:val="111111"/>
        </w:rPr>
        <w:t>способах</w:t>
      </w:r>
      <w:r w:rsidRPr="0053795A">
        <w:rPr>
          <w:color w:val="111111"/>
          <w:spacing w:val="-13"/>
        </w:rPr>
        <w:t xml:space="preserve"> </w:t>
      </w:r>
      <w:r w:rsidRPr="0053795A">
        <w:rPr>
          <w:color w:val="111111"/>
        </w:rPr>
        <w:t>подачи</w:t>
      </w:r>
      <w:r w:rsidRPr="0053795A">
        <w:rPr>
          <w:color w:val="111111"/>
          <w:spacing w:val="-12"/>
        </w:rPr>
        <w:t xml:space="preserve"> </w:t>
      </w:r>
      <w:r w:rsidRPr="0053795A">
        <w:rPr>
          <w:color w:val="111111"/>
        </w:rPr>
        <w:t>заявления.</w:t>
      </w:r>
      <w:r w:rsidRPr="0053795A">
        <w:rPr>
          <w:color w:val="111111"/>
          <w:spacing w:val="-14"/>
        </w:rPr>
        <w:t xml:space="preserve"> </w:t>
      </w:r>
      <w:r w:rsidRPr="0053795A">
        <w:rPr>
          <w:color w:val="111111"/>
        </w:rPr>
        <w:t>Теперь это можно сделать по электронной почте либо отправить почтой РФ аналоговое письмо с уведомлением. Кроме того, подать заявление можно через портал «</w:t>
      </w:r>
      <w:proofErr w:type="spellStart"/>
      <w:r w:rsidRPr="0053795A">
        <w:rPr>
          <w:color w:val="111111"/>
        </w:rPr>
        <w:t>Госуслуги</w:t>
      </w:r>
      <w:proofErr w:type="spellEnd"/>
      <w:r w:rsidRPr="0053795A">
        <w:rPr>
          <w:color w:val="111111"/>
        </w:rPr>
        <w:t>».</w:t>
      </w:r>
    </w:p>
    <w:p w:rsidR="00200A34" w:rsidRPr="0053795A" w:rsidRDefault="005E4306" w:rsidP="0053795A">
      <w:pPr>
        <w:pStyle w:val="a3"/>
        <w:spacing w:before="0"/>
        <w:ind w:right="135" w:firstLine="720"/>
        <w:jc w:val="both"/>
      </w:pPr>
      <w:r w:rsidRPr="0053795A">
        <w:rPr>
          <w:color w:val="111111"/>
        </w:rPr>
        <w:t>Если педагогу уже присвоена первая категория, срок подачи на высшую категорию не ограничен. В случае, если комиссия откажет в присвоении высшей категории, работник сохраняет первую категорию. Подать новое заявление после отказа (с первой на высшую категорию) можно через 1 год.</w:t>
      </w:r>
    </w:p>
    <w:p w:rsidR="00200A34" w:rsidRPr="0053795A" w:rsidRDefault="005E4306" w:rsidP="0053795A">
      <w:pPr>
        <w:pStyle w:val="a3"/>
        <w:spacing w:before="0"/>
        <w:ind w:right="145" w:firstLine="720"/>
        <w:jc w:val="both"/>
      </w:pPr>
      <w:r w:rsidRPr="0053795A">
        <w:rPr>
          <w:color w:val="111111"/>
        </w:rPr>
        <w:t xml:space="preserve">Обновлен и перечень сведений, которые педагог должен указать в </w:t>
      </w:r>
      <w:r w:rsidRPr="0053795A">
        <w:rPr>
          <w:color w:val="111111"/>
          <w:spacing w:val="-2"/>
        </w:rPr>
        <w:t>заявлении:</w:t>
      </w:r>
    </w:p>
    <w:p w:rsidR="00200A34" w:rsidRPr="0053795A" w:rsidRDefault="005E4306" w:rsidP="00D57EFD">
      <w:pPr>
        <w:pStyle w:val="a5"/>
        <w:numPr>
          <w:ilvl w:val="0"/>
          <w:numId w:val="1"/>
        </w:numPr>
        <w:tabs>
          <w:tab w:val="left" w:pos="851"/>
        </w:tabs>
        <w:spacing w:before="0"/>
        <w:ind w:left="0" w:firstLine="709"/>
        <w:jc w:val="left"/>
        <w:rPr>
          <w:sz w:val="28"/>
          <w:szCs w:val="28"/>
        </w:rPr>
      </w:pPr>
      <w:r w:rsidRPr="0053795A">
        <w:rPr>
          <w:color w:val="111111"/>
          <w:sz w:val="28"/>
          <w:szCs w:val="28"/>
        </w:rPr>
        <w:t>уровень</w:t>
      </w:r>
      <w:r w:rsidRPr="0053795A">
        <w:rPr>
          <w:color w:val="111111"/>
          <w:spacing w:val="-10"/>
          <w:sz w:val="28"/>
          <w:szCs w:val="28"/>
        </w:rPr>
        <w:t xml:space="preserve"> </w:t>
      </w:r>
      <w:r w:rsidRPr="0053795A">
        <w:rPr>
          <w:color w:val="111111"/>
          <w:sz w:val="28"/>
          <w:szCs w:val="28"/>
        </w:rPr>
        <w:t>образования</w:t>
      </w:r>
      <w:r w:rsidRPr="0053795A">
        <w:rPr>
          <w:color w:val="111111"/>
          <w:spacing w:val="-9"/>
          <w:sz w:val="28"/>
          <w:szCs w:val="28"/>
        </w:rPr>
        <w:t xml:space="preserve"> </w:t>
      </w:r>
      <w:r w:rsidRPr="0053795A">
        <w:rPr>
          <w:color w:val="111111"/>
          <w:spacing w:val="-2"/>
          <w:sz w:val="28"/>
          <w:szCs w:val="28"/>
        </w:rPr>
        <w:t>(квалификации);</w:t>
      </w:r>
    </w:p>
    <w:p w:rsidR="00200A34" w:rsidRPr="0053795A" w:rsidRDefault="005E4306" w:rsidP="00D57EFD">
      <w:pPr>
        <w:pStyle w:val="a5"/>
        <w:numPr>
          <w:ilvl w:val="0"/>
          <w:numId w:val="1"/>
        </w:numPr>
        <w:tabs>
          <w:tab w:val="left" w:pos="529"/>
          <w:tab w:val="left" w:pos="851"/>
        </w:tabs>
        <w:spacing w:before="0"/>
        <w:ind w:left="0" w:firstLine="709"/>
        <w:jc w:val="left"/>
        <w:rPr>
          <w:sz w:val="28"/>
          <w:szCs w:val="28"/>
        </w:rPr>
      </w:pPr>
      <w:r w:rsidRPr="0053795A">
        <w:rPr>
          <w:color w:val="111111"/>
          <w:sz w:val="28"/>
          <w:szCs w:val="28"/>
        </w:rPr>
        <w:t>результаты</w:t>
      </w:r>
      <w:r w:rsidRPr="0053795A">
        <w:rPr>
          <w:color w:val="111111"/>
          <w:spacing w:val="-12"/>
          <w:sz w:val="28"/>
          <w:szCs w:val="28"/>
        </w:rPr>
        <w:t xml:space="preserve"> </w:t>
      </w:r>
      <w:r w:rsidRPr="0053795A">
        <w:rPr>
          <w:color w:val="111111"/>
          <w:sz w:val="28"/>
          <w:szCs w:val="28"/>
        </w:rPr>
        <w:t>профессиональной</w:t>
      </w:r>
      <w:r w:rsidRPr="0053795A">
        <w:rPr>
          <w:color w:val="111111"/>
          <w:spacing w:val="-10"/>
          <w:sz w:val="28"/>
          <w:szCs w:val="28"/>
        </w:rPr>
        <w:t xml:space="preserve"> </w:t>
      </w:r>
      <w:r w:rsidRPr="0053795A">
        <w:rPr>
          <w:color w:val="111111"/>
          <w:spacing w:val="-2"/>
          <w:sz w:val="28"/>
          <w:szCs w:val="28"/>
        </w:rPr>
        <w:t>деятельности;</w:t>
      </w:r>
    </w:p>
    <w:p w:rsidR="00200A34" w:rsidRPr="0053795A" w:rsidRDefault="005E4306" w:rsidP="00D57EFD">
      <w:pPr>
        <w:pStyle w:val="a5"/>
        <w:numPr>
          <w:ilvl w:val="0"/>
          <w:numId w:val="1"/>
        </w:numPr>
        <w:tabs>
          <w:tab w:val="left" w:pos="529"/>
          <w:tab w:val="left" w:pos="851"/>
        </w:tabs>
        <w:spacing w:before="0"/>
        <w:ind w:left="0" w:firstLine="709"/>
        <w:jc w:val="left"/>
        <w:rPr>
          <w:sz w:val="28"/>
          <w:szCs w:val="28"/>
        </w:rPr>
      </w:pPr>
      <w:r w:rsidRPr="0053795A">
        <w:rPr>
          <w:color w:val="111111"/>
          <w:sz w:val="28"/>
          <w:szCs w:val="28"/>
        </w:rPr>
        <w:t>имеющиеся</w:t>
      </w:r>
      <w:r w:rsidRPr="0053795A">
        <w:rPr>
          <w:color w:val="111111"/>
          <w:spacing w:val="-13"/>
          <w:sz w:val="28"/>
          <w:szCs w:val="28"/>
        </w:rPr>
        <w:t xml:space="preserve"> </w:t>
      </w:r>
      <w:r w:rsidRPr="0053795A">
        <w:rPr>
          <w:color w:val="111111"/>
          <w:sz w:val="28"/>
          <w:szCs w:val="28"/>
        </w:rPr>
        <w:t>квалификационные</w:t>
      </w:r>
      <w:r w:rsidRPr="0053795A">
        <w:rPr>
          <w:color w:val="111111"/>
          <w:spacing w:val="-12"/>
          <w:sz w:val="28"/>
          <w:szCs w:val="28"/>
        </w:rPr>
        <w:t xml:space="preserve"> </w:t>
      </w:r>
      <w:r w:rsidRPr="0053795A">
        <w:rPr>
          <w:color w:val="111111"/>
          <w:spacing w:val="-2"/>
          <w:sz w:val="28"/>
          <w:szCs w:val="28"/>
        </w:rPr>
        <w:t>категории;</w:t>
      </w:r>
    </w:p>
    <w:p w:rsidR="00200A34" w:rsidRPr="0053795A" w:rsidRDefault="005E4306" w:rsidP="00D57EFD">
      <w:pPr>
        <w:pStyle w:val="a5"/>
        <w:numPr>
          <w:ilvl w:val="0"/>
          <w:numId w:val="1"/>
        </w:numPr>
        <w:tabs>
          <w:tab w:val="left" w:pos="529"/>
          <w:tab w:val="left" w:pos="851"/>
        </w:tabs>
        <w:spacing w:before="0"/>
        <w:ind w:left="0" w:firstLine="709"/>
        <w:jc w:val="left"/>
        <w:rPr>
          <w:sz w:val="28"/>
          <w:szCs w:val="28"/>
        </w:rPr>
      </w:pPr>
      <w:r w:rsidRPr="0053795A">
        <w:rPr>
          <w:color w:val="111111"/>
          <w:sz w:val="28"/>
          <w:szCs w:val="28"/>
        </w:rPr>
        <w:t>должность,</w:t>
      </w:r>
      <w:r w:rsidRPr="0053795A">
        <w:rPr>
          <w:color w:val="111111"/>
          <w:spacing w:val="-10"/>
          <w:sz w:val="28"/>
          <w:szCs w:val="28"/>
        </w:rPr>
        <w:t xml:space="preserve"> </w:t>
      </w:r>
      <w:r w:rsidRPr="0053795A">
        <w:rPr>
          <w:color w:val="111111"/>
          <w:sz w:val="28"/>
          <w:szCs w:val="28"/>
        </w:rPr>
        <w:t>по</w:t>
      </w:r>
      <w:r w:rsidRPr="0053795A">
        <w:rPr>
          <w:color w:val="111111"/>
          <w:spacing w:val="-6"/>
          <w:sz w:val="28"/>
          <w:szCs w:val="28"/>
        </w:rPr>
        <w:t xml:space="preserve"> </w:t>
      </w:r>
      <w:r w:rsidRPr="0053795A">
        <w:rPr>
          <w:color w:val="111111"/>
          <w:sz w:val="28"/>
          <w:szCs w:val="28"/>
        </w:rPr>
        <w:t>которой</w:t>
      </w:r>
      <w:r w:rsidRPr="0053795A">
        <w:rPr>
          <w:color w:val="111111"/>
          <w:spacing w:val="-6"/>
          <w:sz w:val="28"/>
          <w:szCs w:val="28"/>
        </w:rPr>
        <w:t xml:space="preserve"> </w:t>
      </w:r>
      <w:r w:rsidRPr="0053795A">
        <w:rPr>
          <w:color w:val="111111"/>
          <w:sz w:val="28"/>
          <w:szCs w:val="28"/>
        </w:rPr>
        <w:t>будет</w:t>
      </w:r>
      <w:r w:rsidRPr="0053795A">
        <w:rPr>
          <w:color w:val="111111"/>
          <w:spacing w:val="-7"/>
          <w:sz w:val="28"/>
          <w:szCs w:val="28"/>
        </w:rPr>
        <w:t xml:space="preserve"> </w:t>
      </w:r>
      <w:r w:rsidRPr="0053795A">
        <w:rPr>
          <w:color w:val="111111"/>
          <w:sz w:val="28"/>
          <w:szCs w:val="28"/>
        </w:rPr>
        <w:t>проходить</w:t>
      </w:r>
      <w:r w:rsidRPr="0053795A">
        <w:rPr>
          <w:color w:val="111111"/>
          <w:spacing w:val="-7"/>
          <w:sz w:val="28"/>
          <w:szCs w:val="28"/>
        </w:rPr>
        <w:t xml:space="preserve"> </w:t>
      </w:r>
      <w:r w:rsidRPr="0053795A">
        <w:rPr>
          <w:color w:val="111111"/>
          <w:spacing w:val="-2"/>
          <w:sz w:val="28"/>
          <w:szCs w:val="28"/>
        </w:rPr>
        <w:t>аттестация.</w:t>
      </w:r>
    </w:p>
    <w:p w:rsidR="00200A34" w:rsidRPr="0053795A" w:rsidRDefault="001E2A5A" w:rsidP="0053795A">
      <w:pPr>
        <w:pStyle w:val="a3"/>
        <w:spacing w:before="0"/>
        <w:ind w:right="135" w:firstLine="720"/>
        <w:jc w:val="both"/>
      </w:pPr>
      <w:r>
        <w:rPr>
          <w:color w:val="111111"/>
        </w:rPr>
        <w:t xml:space="preserve">Главное изменение – </w:t>
      </w:r>
      <w:r w:rsidR="005E4306" w:rsidRPr="0053795A">
        <w:rPr>
          <w:color w:val="111111"/>
        </w:rPr>
        <w:t>из Порядка исключен срок действи</w:t>
      </w:r>
      <w:r>
        <w:rPr>
          <w:color w:val="111111"/>
        </w:rPr>
        <w:t xml:space="preserve">я категории (первой и высшей) – </w:t>
      </w:r>
      <w:r w:rsidR="005E4306" w:rsidRPr="0053795A">
        <w:rPr>
          <w:color w:val="111111"/>
        </w:rPr>
        <w:t>пять лет. Это значит, что первая и высшая категории, присвоенные с 1 сентября 2023 года, будут БЕССРОЧНЫМИ.</w:t>
      </w:r>
    </w:p>
    <w:p w:rsidR="001E2A5A" w:rsidRDefault="005E4306" w:rsidP="001E2A5A">
      <w:pPr>
        <w:pStyle w:val="1"/>
        <w:spacing w:before="0"/>
        <w:ind w:left="0"/>
        <w:jc w:val="center"/>
        <w:rPr>
          <w:color w:val="111111"/>
          <w:u w:color="111111"/>
        </w:rPr>
      </w:pPr>
      <w:r w:rsidRPr="0053795A">
        <w:rPr>
          <w:color w:val="111111"/>
          <w:u w:color="111111"/>
        </w:rPr>
        <w:t>Аттестация</w:t>
      </w:r>
      <w:r w:rsidRPr="0053795A">
        <w:rPr>
          <w:color w:val="111111"/>
          <w:spacing w:val="71"/>
          <w:u w:color="111111"/>
        </w:rPr>
        <w:t xml:space="preserve"> </w:t>
      </w:r>
      <w:r w:rsidRPr="0053795A">
        <w:rPr>
          <w:color w:val="111111"/>
          <w:u w:color="111111"/>
        </w:rPr>
        <w:t>на</w:t>
      </w:r>
      <w:r w:rsidRPr="0053795A">
        <w:rPr>
          <w:color w:val="111111"/>
          <w:spacing w:val="73"/>
          <w:u w:color="111111"/>
        </w:rPr>
        <w:t xml:space="preserve"> </w:t>
      </w:r>
      <w:r w:rsidRPr="0053795A">
        <w:rPr>
          <w:color w:val="111111"/>
          <w:u w:color="111111"/>
        </w:rPr>
        <w:t>квалификационные</w:t>
      </w:r>
      <w:r w:rsidRPr="0053795A">
        <w:rPr>
          <w:color w:val="111111"/>
          <w:spacing w:val="72"/>
          <w:u w:color="111111"/>
        </w:rPr>
        <w:t xml:space="preserve"> </w:t>
      </w:r>
      <w:r w:rsidRPr="0053795A">
        <w:rPr>
          <w:color w:val="111111"/>
          <w:u w:color="111111"/>
        </w:rPr>
        <w:t>категории</w:t>
      </w:r>
    </w:p>
    <w:p w:rsidR="00200A34" w:rsidRPr="001E2A5A" w:rsidRDefault="005E4306" w:rsidP="001E2A5A">
      <w:pPr>
        <w:pStyle w:val="1"/>
        <w:spacing w:before="0"/>
        <w:ind w:left="0"/>
        <w:jc w:val="center"/>
        <w:rPr>
          <w:u w:val="none"/>
        </w:rPr>
      </w:pPr>
      <w:r w:rsidRPr="0053795A">
        <w:rPr>
          <w:color w:val="111111"/>
          <w:spacing w:val="74"/>
          <w:u w:color="111111"/>
        </w:rPr>
        <w:t xml:space="preserve"> </w:t>
      </w:r>
      <w:r w:rsidRPr="0053795A">
        <w:rPr>
          <w:color w:val="111111"/>
          <w:u w:color="111111"/>
        </w:rPr>
        <w:t>«педагог-</w:t>
      </w:r>
      <w:r w:rsidRPr="0053795A">
        <w:rPr>
          <w:color w:val="111111"/>
          <w:spacing w:val="-2"/>
          <w:u w:color="111111"/>
        </w:rPr>
        <w:t>методист»,</w:t>
      </w:r>
      <w:r w:rsidR="001E2A5A">
        <w:rPr>
          <w:color w:val="111111"/>
          <w:spacing w:val="-2"/>
          <w:u w:color="111111"/>
        </w:rPr>
        <w:t xml:space="preserve"> </w:t>
      </w:r>
      <w:r w:rsidRPr="0053795A">
        <w:rPr>
          <w:color w:val="111111"/>
          <w:spacing w:val="-2"/>
          <w:u w:color="111111"/>
        </w:rPr>
        <w:t>«педагог-наставник».</w:t>
      </w:r>
    </w:p>
    <w:p w:rsidR="00200A34" w:rsidRPr="0053795A" w:rsidRDefault="005E4306" w:rsidP="0053795A">
      <w:pPr>
        <w:pStyle w:val="a3"/>
        <w:spacing w:before="0"/>
        <w:ind w:right="137" w:firstLine="720"/>
        <w:jc w:val="both"/>
      </w:pPr>
      <w:r w:rsidRPr="0053795A">
        <w:rPr>
          <w:color w:val="111111"/>
        </w:rPr>
        <w:t>Цел</w:t>
      </w:r>
      <w:r w:rsidR="001E2A5A">
        <w:rPr>
          <w:color w:val="111111"/>
        </w:rPr>
        <w:t xml:space="preserve">ь аттестации на эти категории – </w:t>
      </w:r>
      <w:r w:rsidRPr="0053795A">
        <w:rPr>
          <w:color w:val="111111"/>
        </w:rPr>
        <w:t>выявить и использовать потенциальные возможности педагогов в методической помощи и наставнической деятельности.</w:t>
      </w:r>
    </w:p>
    <w:p w:rsidR="00200A34" w:rsidRPr="0053795A" w:rsidRDefault="005E4306" w:rsidP="0053795A">
      <w:pPr>
        <w:pStyle w:val="a3"/>
        <w:spacing w:before="0"/>
        <w:ind w:left="361" w:firstLine="720"/>
      </w:pPr>
      <w:r w:rsidRPr="0053795A">
        <w:rPr>
          <w:color w:val="111111"/>
        </w:rPr>
        <w:t>У</w:t>
      </w:r>
      <w:r w:rsidRPr="0053795A">
        <w:rPr>
          <w:color w:val="111111"/>
          <w:spacing w:val="-4"/>
        </w:rPr>
        <w:t xml:space="preserve"> </w:t>
      </w:r>
      <w:r w:rsidRPr="0053795A">
        <w:rPr>
          <w:color w:val="111111"/>
        </w:rPr>
        <w:t>процедуры</w:t>
      </w:r>
      <w:r w:rsidRPr="0053795A">
        <w:rPr>
          <w:color w:val="111111"/>
          <w:spacing w:val="-4"/>
        </w:rPr>
        <w:t xml:space="preserve"> </w:t>
      </w:r>
      <w:r w:rsidRPr="0053795A">
        <w:rPr>
          <w:color w:val="111111"/>
        </w:rPr>
        <w:t>есть</w:t>
      </w:r>
      <w:r w:rsidRPr="0053795A">
        <w:rPr>
          <w:color w:val="111111"/>
          <w:spacing w:val="-5"/>
        </w:rPr>
        <w:t xml:space="preserve"> </w:t>
      </w:r>
      <w:r w:rsidRPr="0053795A">
        <w:rPr>
          <w:color w:val="111111"/>
        </w:rPr>
        <w:t>ряд</w:t>
      </w:r>
      <w:r w:rsidRPr="0053795A">
        <w:rPr>
          <w:color w:val="111111"/>
          <w:spacing w:val="-2"/>
        </w:rPr>
        <w:t xml:space="preserve"> особенностей:</w:t>
      </w:r>
    </w:p>
    <w:p w:rsidR="00D57EFD" w:rsidRPr="00D57EFD" w:rsidRDefault="005E4306" w:rsidP="00D57EFD">
      <w:pPr>
        <w:pStyle w:val="a5"/>
        <w:numPr>
          <w:ilvl w:val="0"/>
          <w:numId w:val="1"/>
        </w:numPr>
        <w:tabs>
          <w:tab w:val="left" w:pos="1134"/>
        </w:tabs>
        <w:spacing w:before="0"/>
        <w:ind w:left="529" w:firstLine="38"/>
        <w:jc w:val="left"/>
        <w:rPr>
          <w:sz w:val="28"/>
          <w:szCs w:val="28"/>
        </w:rPr>
      </w:pPr>
      <w:r w:rsidRPr="0053795A">
        <w:rPr>
          <w:color w:val="111111"/>
          <w:sz w:val="28"/>
          <w:szCs w:val="28"/>
        </w:rPr>
        <w:t>Аттестацию</w:t>
      </w:r>
      <w:r w:rsidRPr="0053795A">
        <w:rPr>
          <w:color w:val="111111"/>
          <w:spacing w:val="-12"/>
          <w:sz w:val="28"/>
          <w:szCs w:val="28"/>
        </w:rPr>
        <w:t xml:space="preserve"> </w:t>
      </w:r>
      <w:r w:rsidRPr="0053795A">
        <w:rPr>
          <w:color w:val="111111"/>
          <w:sz w:val="28"/>
          <w:szCs w:val="28"/>
        </w:rPr>
        <w:t>инициирует</w:t>
      </w:r>
      <w:r w:rsidRPr="0053795A">
        <w:rPr>
          <w:color w:val="111111"/>
          <w:spacing w:val="-10"/>
          <w:sz w:val="28"/>
          <w:szCs w:val="28"/>
        </w:rPr>
        <w:t xml:space="preserve"> </w:t>
      </w:r>
      <w:r w:rsidRPr="0053795A">
        <w:rPr>
          <w:color w:val="111111"/>
          <w:spacing w:val="-2"/>
          <w:sz w:val="28"/>
          <w:szCs w:val="28"/>
        </w:rPr>
        <w:t>педагог;</w:t>
      </w:r>
    </w:p>
    <w:p w:rsidR="00D57EFD" w:rsidRPr="00D57EFD" w:rsidRDefault="005E4306" w:rsidP="00D57EFD">
      <w:pPr>
        <w:pStyle w:val="a5"/>
        <w:numPr>
          <w:ilvl w:val="0"/>
          <w:numId w:val="1"/>
        </w:numPr>
        <w:tabs>
          <w:tab w:val="left" w:pos="1134"/>
        </w:tabs>
        <w:spacing w:before="0"/>
        <w:ind w:left="529" w:firstLine="38"/>
        <w:jc w:val="left"/>
        <w:rPr>
          <w:sz w:val="28"/>
          <w:szCs w:val="28"/>
        </w:rPr>
      </w:pPr>
      <w:r w:rsidRPr="00D57EFD">
        <w:rPr>
          <w:color w:val="111111"/>
          <w:sz w:val="28"/>
          <w:szCs w:val="28"/>
        </w:rPr>
        <w:lastRenderedPageBreak/>
        <w:t>К</w:t>
      </w:r>
      <w:r w:rsidRPr="00D57EFD">
        <w:rPr>
          <w:color w:val="111111"/>
          <w:spacing w:val="-8"/>
          <w:sz w:val="28"/>
          <w:szCs w:val="28"/>
        </w:rPr>
        <w:t xml:space="preserve"> </w:t>
      </w:r>
      <w:r w:rsidRPr="00D57EFD">
        <w:rPr>
          <w:color w:val="111111"/>
          <w:sz w:val="28"/>
          <w:szCs w:val="28"/>
        </w:rPr>
        <w:t>процедуре</w:t>
      </w:r>
      <w:r w:rsidRPr="00D57EFD">
        <w:rPr>
          <w:color w:val="111111"/>
          <w:spacing w:val="-5"/>
          <w:sz w:val="28"/>
          <w:szCs w:val="28"/>
        </w:rPr>
        <w:t xml:space="preserve"> </w:t>
      </w:r>
      <w:r w:rsidRPr="00D57EFD">
        <w:rPr>
          <w:color w:val="111111"/>
          <w:sz w:val="28"/>
          <w:szCs w:val="28"/>
        </w:rPr>
        <w:t>допускаются</w:t>
      </w:r>
      <w:r w:rsidRPr="00D57EFD">
        <w:rPr>
          <w:color w:val="111111"/>
          <w:spacing w:val="-6"/>
          <w:sz w:val="28"/>
          <w:szCs w:val="28"/>
        </w:rPr>
        <w:t xml:space="preserve"> </w:t>
      </w:r>
      <w:r w:rsidRPr="00D57EFD">
        <w:rPr>
          <w:color w:val="111111"/>
          <w:sz w:val="28"/>
          <w:szCs w:val="28"/>
        </w:rPr>
        <w:t>только</w:t>
      </w:r>
      <w:r w:rsidRPr="00D57EFD">
        <w:rPr>
          <w:color w:val="111111"/>
          <w:spacing w:val="-3"/>
          <w:sz w:val="28"/>
          <w:szCs w:val="28"/>
        </w:rPr>
        <w:t xml:space="preserve"> </w:t>
      </w:r>
      <w:r w:rsidRPr="00D57EFD">
        <w:rPr>
          <w:color w:val="111111"/>
          <w:sz w:val="28"/>
          <w:szCs w:val="28"/>
        </w:rPr>
        <w:t>педагоги</w:t>
      </w:r>
      <w:r w:rsidRPr="00D57EFD">
        <w:rPr>
          <w:color w:val="111111"/>
          <w:spacing w:val="-4"/>
          <w:sz w:val="28"/>
          <w:szCs w:val="28"/>
        </w:rPr>
        <w:t xml:space="preserve"> </w:t>
      </w:r>
      <w:r w:rsidRPr="00D57EFD">
        <w:rPr>
          <w:color w:val="111111"/>
          <w:sz w:val="28"/>
          <w:szCs w:val="28"/>
        </w:rPr>
        <w:t>с</w:t>
      </w:r>
      <w:r w:rsidRPr="00D57EFD">
        <w:rPr>
          <w:color w:val="111111"/>
          <w:spacing w:val="-6"/>
          <w:sz w:val="28"/>
          <w:szCs w:val="28"/>
        </w:rPr>
        <w:t xml:space="preserve"> </w:t>
      </w:r>
      <w:r w:rsidRPr="00D57EFD">
        <w:rPr>
          <w:color w:val="111111"/>
          <w:sz w:val="28"/>
          <w:szCs w:val="28"/>
        </w:rPr>
        <w:t>высшей</w:t>
      </w:r>
      <w:r w:rsidRPr="00D57EFD">
        <w:rPr>
          <w:color w:val="111111"/>
          <w:spacing w:val="-4"/>
          <w:sz w:val="28"/>
          <w:szCs w:val="28"/>
        </w:rPr>
        <w:t xml:space="preserve"> </w:t>
      </w:r>
      <w:r w:rsidRPr="00D57EFD">
        <w:rPr>
          <w:color w:val="111111"/>
          <w:spacing w:val="-2"/>
          <w:sz w:val="28"/>
          <w:szCs w:val="28"/>
        </w:rPr>
        <w:t>категорией;</w:t>
      </w:r>
    </w:p>
    <w:p w:rsidR="00D57EFD" w:rsidRPr="00D57EFD" w:rsidRDefault="00D57EFD" w:rsidP="00D57EFD">
      <w:pPr>
        <w:pStyle w:val="a5"/>
        <w:numPr>
          <w:ilvl w:val="0"/>
          <w:numId w:val="1"/>
        </w:numPr>
        <w:spacing w:before="0"/>
        <w:ind w:left="0" w:firstLine="567"/>
        <w:jc w:val="left"/>
        <w:rPr>
          <w:sz w:val="28"/>
          <w:szCs w:val="28"/>
        </w:rPr>
      </w:pPr>
      <w:r>
        <w:rPr>
          <w:color w:val="111111"/>
          <w:sz w:val="28"/>
          <w:szCs w:val="28"/>
        </w:rPr>
        <w:t xml:space="preserve">      </w:t>
      </w:r>
      <w:r w:rsidR="005E4306" w:rsidRPr="00D57EFD">
        <w:rPr>
          <w:color w:val="111111"/>
          <w:sz w:val="28"/>
          <w:szCs w:val="28"/>
        </w:rPr>
        <w:t xml:space="preserve">Категорию устанавливают при условии, что педагог выполняет дополнительные функции, касающиеся методической работы или </w:t>
      </w:r>
      <w:r w:rsidR="005E4306" w:rsidRPr="00D57EFD">
        <w:rPr>
          <w:color w:val="111111"/>
          <w:spacing w:val="-2"/>
          <w:sz w:val="28"/>
          <w:szCs w:val="28"/>
        </w:rPr>
        <w:t>наставничества;</w:t>
      </w:r>
    </w:p>
    <w:p w:rsidR="00200A34" w:rsidRPr="00D57EFD" w:rsidRDefault="005E4306" w:rsidP="00D57EFD">
      <w:pPr>
        <w:pStyle w:val="a5"/>
        <w:numPr>
          <w:ilvl w:val="0"/>
          <w:numId w:val="1"/>
        </w:numPr>
        <w:tabs>
          <w:tab w:val="left" w:pos="1134"/>
        </w:tabs>
        <w:spacing w:before="0"/>
        <w:ind w:left="0" w:firstLine="567"/>
        <w:jc w:val="left"/>
        <w:rPr>
          <w:sz w:val="28"/>
          <w:szCs w:val="28"/>
        </w:rPr>
      </w:pPr>
      <w:r w:rsidRPr="00D57EFD">
        <w:rPr>
          <w:color w:val="111111"/>
          <w:sz w:val="28"/>
          <w:szCs w:val="28"/>
        </w:rPr>
        <w:t>Работодатель должен представить в комиссию ходатайство с описанием методической или наставнической деятельности педагога.</w:t>
      </w:r>
    </w:p>
    <w:p w:rsidR="001E2A5A" w:rsidRDefault="005E4306" w:rsidP="001E2A5A">
      <w:pPr>
        <w:pStyle w:val="1"/>
        <w:spacing w:before="0"/>
        <w:ind w:left="2" w:hanging="2"/>
        <w:jc w:val="center"/>
        <w:rPr>
          <w:color w:val="111111"/>
          <w:u w:color="111111"/>
        </w:rPr>
      </w:pPr>
      <w:r w:rsidRPr="0053795A">
        <w:rPr>
          <w:color w:val="111111"/>
          <w:u w:color="111111"/>
        </w:rPr>
        <w:t xml:space="preserve">Основания для присвоения категории </w:t>
      </w:r>
    </w:p>
    <w:p w:rsidR="00200A34" w:rsidRPr="0053795A" w:rsidRDefault="005E4306" w:rsidP="001E2A5A">
      <w:pPr>
        <w:pStyle w:val="1"/>
        <w:spacing w:before="0"/>
        <w:ind w:left="2" w:hanging="2"/>
        <w:jc w:val="center"/>
        <w:rPr>
          <w:u w:val="none"/>
        </w:rPr>
      </w:pPr>
      <w:r w:rsidRPr="0053795A">
        <w:rPr>
          <w:color w:val="111111"/>
          <w:u w:color="111111"/>
        </w:rPr>
        <w:t>«педагог-методист» и «педагог-</w:t>
      </w:r>
      <w:r w:rsidRPr="0053795A">
        <w:rPr>
          <w:color w:val="111111"/>
          <w:u w:val="none"/>
        </w:rPr>
        <w:t xml:space="preserve"> </w:t>
      </w:r>
      <w:r w:rsidRPr="0053795A">
        <w:rPr>
          <w:color w:val="111111"/>
          <w:spacing w:val="-2"/>
          <w:u w:color="111111"/>
        </w:rPr>
        <w:t>наставник».</w:t>
      </w:r>
    </w:p>
    <w:p w:rsidR="00200A34" w:rsidRPr="001E2A5A" w:rsidRDefault="005E4306" w:rsidP="001E2A5A">
      <w:pPr>
        <w:pStyle w:val="a3"/>
        <w:spacing w:before="0"/>
        <w:ind w:left="361" w:firstLine="720"/>
        <w:jc w:val="center"/>
        <w:rPr>
          <w:u w:val="single"/>
        </w:rPr>
      </w:pPr>
      <w:r w:rsidRPr="001E2A5A">
        <w:rPr>
          <w:color w:val="111111"/>
          <w:u w:val="single"/>
        </w:rPr>
        <w:t>Категория</w:t>
      </w:r>
      <w:r w:rsidRPr="001E2A5A">
        <w:rPr>
          <w:color w:val="111111"/>
          <w:spacing w:val="-7"/>
          <w:u w:val="single"/>
        </w:rPr>
        <w:t xml:space="preserve"> </w:t>
      </w:r>
      <w:r w:rsidRPr="001E2A5A">
        <w:rPr>
          <w:color w:val="111111"/>
          <w:u w:val="single"/>
        </w:rPr>
        <w:t>«Педагог-методист»</w:t>
      </w:r>
      <w:r w:rsidR="001E2A5A">
        <w:rPr>
          <w:color w:val="111111"/>
          <w:spacing w:val="-7"/>
          <w:u w:val="single"/>
        </w:rPr>
        <w:t xml:space="preserve"> – </w:t>
      </w:r>
      <w:r w:rsidRPr="001E2A5A">
        <w:rPr>
          <w:color w:val="111111"/>
          <w:u w:val="single"/>
        </w:rPr>
        <w:t>основание</w:t>
      </w:r>
      <w:r w:rsidRPr="001E2A5A">
        <w:rPr>
          <w:color w:val="111111"/>
          <w:spacing w:val="-8"/>
          <w:u w:val="single"/>
        </w:rPr>
        <w:t xml:space="preserve"> </w:t>
      </w:r>
      <w:r w:rsidRPr="001E2A5A">
        <w:rPr>
          <w:color w:val="111111"/>
          <w:u w:val="single"/>
        </w:rPr>
        <w:t>для</w:t>
      </w:r>
      <w:r w:rsidRPr="001E2A5A">
        <w:rPr>
          <w:color w:val="111111"/>
          <w:spacing w:val="-4"/>
          <w:u w:val="single"/>
        </w:rPr>
        <w:t xml:space="preserve"> </w:t>
      </w:r>
      <w:r w:rsidRPr="001E2A5A">
        <w:rPr>
          <w:color w:val="111111"/>
          <w:spacing w:val="-2"/>
          <w:u w:val="single"/>
        </w:rPr>
        <w:t>присвоения:</w:t>
      </w:r>
    </w:p>
    <w:p w:rsidR="00200A34" w:rsidRPr="0053795A" w:rsidRDefault="005E4306" w:rsidP="00D57EFD">
      <w:pPr>
        <w:pStyle w:val="a5"/>
        <w:numPr>
          <w:ilvl w:val="0"/>
          <w:numId w:val="11"/>
        </w:numPr>
        <w:tabs>
          <w:tab w:val="left" w:pos="768"/>
          <w:tab w:val="left" w:pos="1134"/>
        </w:tabs>
        <w:spacing w:before="0"/>
        <w:ind w:left="0" w:right="145" w:firstLine="851"/>
        <w:rPr>
          <w:sz w:val="28"/>
          <w:szCs w:val="28"/>
        </w:rPr>
      </w:pPr>
      <w:r w:rsidRPr="0053795A">
        <w:rPr>
          <w:color w:val="111111"/>
          <w:sz w:val="28"/>
          <w:szCs w:val="28"/>
        </w:rPr>
        <w:t>Руководит методическим объединением, активно участвует в методической работе учреждения;</w:t>
      </w:r>
    </w:p>
    <w:p w:rsidR="00200A34" w:rsidRPr="0053795A" w:rsidRDefault="005E4306" w:rsidP="00D57EFD">
      <w:pPr>
        <w:pStyle w:val="a5"/>
        <w:numPr>
          <w:ilvl w:val="0"/>
          <w:numId w:val="11"/>
        </w:numPr>
        <w:tabs>
          <w:tab w:val="left" w:pos="511"/>
          <w:tab w:val="left" w:pos="1134"/>
        </w:tabs>
        <w:spacing w:before="0"/>
        <w:ind w:left="0" w:right="141" w:firstLine="851"/>
        <w:jc w:val="left"/>
        <w:rPr>
          <w:sz w:val="28"/>
          <w:szCs w:val="28"/>
        </w:rPr>
      </w:pPr>
      <w:r w:rsidRPr="0053795A">
        <w:rPr>
          <w:color w:val="111111"/>
          <w:sz w:val="28"/>
          <w:szCs w:val="28"/>
        </w:rPr>
        <w:t>Руководит</w:t>
      </w:r>
      <w:r w:rsidRPr="0053795A">
        <w:rPr>
          <w:color w:val="111111"/>
          <w:spacing w:val="-18"/>
          <w:sz w:val="28"/>
          <w:szCs w:val="28"/>
        </w:rPr>
        <w:t xml:space="preserve"> </w:t>
      </w:r>
      <w:r w:rsidRPr="0053795A">
        <w:rPr>
          <w:color w:val="111111"/>
          <w:sz w:val="28"/>
          <w:szCs w:val="28"/>
        </w:rPr>
        <w:t>разработкой</w:t>
      </w:r>
      <w:r w:rsidRPr="0053795A">
        <w:rPr>
          <w:color w:val="111111"/>
          <w:spacing w:val="-17"/>
          <w:sz w:val="28"/>
          <w:szCs w:val="28"/>
        </w:rPr>
        <w:t xml:space="preserve"> </w:t>
      </w:r>
      <w:r w:rsidRPr="0053795A">
        <w:rPr>
          <w:color w:val="111111"/>
          <w:sz w:val="28"/>
          <w:szCs w:val="28"/>
        </w:rPr>
        <w:t>программно-методического</w:t>
      </w:r>
      <w:r w:rsidRPr="0053795A">
        <w:rPr>
          <w:color w:val="111111"/>
          <w:spacing w:val="-18"/>
          <w:sz w:val="28"/>
          <w:szCs w:val="28"/>
        </w:rPr>
        <w:t xml:space="preserve"> </w:t>
      </w:r>
      <w:r w:rsidRPr="0053795A">
        <w:rPr>
          <w:color w:val="111111"/>
          <w:sz w:val="28"/>
          <w:szCs w:val="28"/>
        </w:rPr>
        <w:t>сопровождения,</w:t>
      </w:r>
      <w:r w:rsidRPr="0053795A">
        <w:rPr>
          <w:color w:val="111111"/>
          <w:spacing w:val="-17"/>
          <w:sz w:val="28"/>
          <w:szCs w:val="28"/>
        </w:rPr>
        <w:t xml:space="preserve"> </w:t>
      </w:r>
      <w:r w:rsidRPr="0053795A">
        <w:rPr>
          <w:color w:val="111111"/>
          <w:sz w:val="28"/>
          <w:szCs w:val="28"/>
        </w:rPr>
        <w:t>в</w:t>
      </w:r>
      <w:r w:rsidRPr="0053795A">
        <w:rPr>
          <w:color w:val="111111"/>
          <w:spacing w:val="-18"/>
          <w:sz w:val="28"/>
          <w:szCs w:val="28"/>
        </w:rPr>
        <w:t xml:space="preserve"> </w:t>
      </w:r>
      <w:r w:rsidRPr="0053795A">
        <w:rPr>
          <w:color w:val="111111"/>
          <w:sz w:val="28"/>
          <w:szCs w:val="28"/>
        </w:rPr>
        <w:t>том числе</w:t>
      </w:r>
      <w:r w:rsidRPr="0053795A">
        <w:rPr>
          <w:color w:val="111111"/>
          <w:spacing w:val="-10"/>
          <w:sz w:val="28"/>
          <w:szCs w:val="28"/>
        </w:rPr>
        <w:t xml:space="preserve"> </w:t>
      </w:r>
      <w:r w:rsidRPr="0053795A">
        <w:rPr>
          <w:color w:val="111111"/>
          <w:sz w:val="28"/>
          <w:szCs w:val="28"/>
        </w:rPr>
        <w:t>для</w:t>
      </w:r>
      <w:r w:rsidRPr="0053795A">
        <w:rPr>
          <w:color w:val="111111"/>
          <w:spacing w:val="-9"/>
          <w:sz w:val="28"/>
          <w:szCs w:val="28"/>
        </w:rPr>
        <w:t xml:space="preserve"> </w:t>
      </w:r>
      <w:r w:rsidRPr="0053795A">
        <w:rPr>
          <w:color w:val="111111"/>
          <w:sz w:val="28"/>
          <w:szCs w:val="28"/>
        </w:rPr>
        <w:t>реализации</w:t>
      </w:r>
      <w:r w:rsidRPr="0053795A">
        <w:rPr>
          <w:color w:val="111111"/>
          <w:spacing w:val="-7"/>
          <w:sz w:val="28"/>
          <w:szCs w:val="28"/>
        </w:rPr>
        <w:t xml:space="preserve"> </w:t>
      </w:r>
      <w:r w:rsidRPr="0053795A">
        <w:rPr>
          <w:color w:val="111111"/>
          <w:sz w:val="28"/>
          <w:szCs w:val="28"/>
        </w:rPr>
        <w:t>инновационных</w:t>
      </w:r>
      <w:r w:rsidRPr="0053795A">
        <w:rPr>
          <w:color w:val="111111"/>
          <w:spacing w:val="-9"/>
          <w:sz w:val="28"/>
          <w:szCs w:val="28"/>
        </w:rPr>
        <w:t xml:space="preserve"> </w:t>
      </w:r>
      <w:r w:rsidRPr="0053795A">
        <w:rPr>
          <w:color w:val="111111"/>
          <w:sz w:val="28"/>
          <w:szCs w:val="28"/>
        </w:rPr>
        <w:t>образовательных</w:t>
      </w:r>
      <w:r w:rsidRPr="0053795A">
        <w:rPr>
          <w:color w:val="111111"/>
          <w:spacing w:val="-9"/>
          <w:sz w:val="28"/>
          <w:szCs w:val="28"/>
        </w:rPr>
        <w:t xml:space="preserve"> </w:t>
      </w:r>
      <w:r w:rsidRPr="0053795A">
        <w:rPr>
          <w:color w:val="111111"/>
          <w:sz w:val="28"/>
          <w:szCs w:val="28"/>
        </w:rPr>
        <w:t>программ</w:t>
      </w:r>
      <w:r w:rsidRPr="0053795A">
        <w:rPr>
          <w:color w:val="111111"/>
          <w:spacing w:val="-10"/>
          <w:sz w:val="28"/>
          <w:szCs w:val="28"/>
        </w:rPr>
        <w:t xml:space="preserve"> </w:t>
      </w:r>
      <w:r w:rsidRPr="0053795A">
        <w:rPr>
          <w:color w:val="111111"/>
          <w:sz w:val="28"/>
          <w:szCs w:val="28"/>
        </w:rPr>
        <w:t>и</w:t>
      </w:r>
      <w:r w:rsidRPr="0053795A">
        <w:rPr>
          <w:color w:val="111111"/>
          <w:spacing w:val="-9"/>
          <w:sz w:val="28"/>
          <w:szCs w:val="28"/>
        </w:rPr>
        <w:t xml:space="preserve"> </w:t>
      </w:r>
      <w:r w:rsidRPr="0053795A">
        <w:rPr>
          <w:color w:val="111111"/>
          <w:sz w:val="28"/>
          <w:szCs w:val="28"/>
        </w:rPr>
        <w:t>проектов;</w:t>
      </w:r>
    </w:p>
    <w:p w:rsidR="00200A34" w:rsidRPr="0053795A" w:rsidRDefault="005E4306" w:rsidP="00D57EFD">
      <w:pPr>
        <w:pStyle w:val="a5"/>
        <w:numPr>
          <w:ilvl w:val="0"/>
          <w:numId w:val="11"/>
        </w:numPr>
        <w:tabs>
          <w:tab w:val="left" w:pos="679"/>
          <w:tab w:val="left" w:pos="1134"/>
        </w:tabs>
        <w:spacing w:before="0"/>
        <w:ind w:left="0" w:right="142" w:firstLine="851"/>
        <w:rPr>
          <w:sz w:val="28"/>
          <w:szCs w:val="28"/>
        </w:rPr>
      </w:pPr>
      <w:r w:rsidRPr="0053795A">
        <w:rPr>
          <w:color w:val="111111"/>
          <w:sz w:val="28"/>
          <w:szCs w:val="28"/>
        </w:rPr>
        <w:t>Оказывает коллегам методическую поддержку при подготовке к профессиональным курсам и помогает в профессиональном развитии;</w:t>
      </w:r>
    </w:p>
    <w:p w:rsidR="00200A34" w:rsidRPr="0053795A" w:rsidRDefault="005E4306" w:rsidP="00D57EFD">
      <w:pPr>
        <w:pStyle w:val="a5"/>
        <w:numPr>
          <w:ilvl w:val="0"/>
          <w:numId w:val="11"/>
        </w:numPr>
        <w:tabs>
          <w:tab w:val="left" w:pos="673"/>
          <w:tab w:val="left" w:pos="1134"/>
          <w:tab w:val="left" w:pos="1995"/>
          <w:tab w:val="left" w:pos="2812"/>
          <w:tab w:val="left" w:pos="3320"/>
          <w:tab w:val="left" w:pos="5382"/>
          <w:tab w:val="left" w:pos="6811"/>
          <w:tab w:val="left" w:pos="8051"/>
          <w:tab w:val="left" w:pos="8420"/>
        </w:tabs>
        <w:spacing w:before="0"/>
        <w:ind w:left="0" w:right="134" w:firstLine="851"/>
        <w:jc w:val="left"/>
        <w:rPr>
          <w:sz w:val="28"/>
          <w:szCs w:val="28"/>
        </w:rPr>
      </w:pPr>
      <w:r w:rsidRPr="0053795A">
        <w:rPr>
          <w:color w:val="111111"/>
          <w:spacing w:val="-2"/>
          <w:sz w:val="28"/>
          <w:szCs w:val="28"/>
        </w:rPr>
        <w:t>Передает</w:t>
      </w:r>
      <w:r w:rsidR="001E2A5A">
        <w:rPr>
          <w:color w:val="111111"/>
          <w:sz w:val="28"/>
          <w:szCs w:val="28"/>
        </w:rPr>
        <w:t xml:space="preserve"> </w:t>
      </w:r>
      <w:r w:rsidRPr="0053795A">
        <w:rPr>
          <w:color w:val="111111"/>
          <w:spacing w:val="-4"/>
          <w:sz w:val="28"/>
          <w:szCs w:val="28"/>
        </w:rPr>
        <w:t>опыт</w:t>
      </w:r>
      <w:r w:rsidR="001E2A5A">
        <w:rPr>
          <w:color w:val="111111"/>
          <w:sz w:val="28"/>
          <w:szCs w:val="28"/>
        </w:rPr>
        <w:t xml:space="preserve"> </w:t>
      </w:r>
      <w:r w:rsidRPr="0053795A">
        <w:rPr>
          <w:color w:val="111111"/>
          <w:spacing w:val="-6"/>
          <w:sz w:val="28"/>
          <w:szCs w:val="28"/>
        </w:rPr>
        <w:t>по</w:t>
      </w:r>
      <w:r w:rsidR="001E2A5A">
        <w:rPr>
          <w:color w:val="111111"/>
          <w:sz w:val="28"/>
          <w:szCs w:val="28"/>
        </w:rPr>
        <w:t xml:space="preserve"> </w:t>
      </w:r>
      <w:r w:rsidRPr="0053795A">
        <w:rPr>
          <w:color w:val="111111"/>
          <w:spacing w:val="-2"/>
          <w:sz w:val="28"/>
          <w:szCs w:val="28"/>
        </w:rPr>
        <w:t>использованию</w:t>
      </w:r>
      <w:r w:rsidR="001E2A5A">
        <w:rPr>
          <w:color w:val="111111"/>
          <w:spacing w:val="-2"/>
          <w:sz w:val="28"/>
          <w:szCs w:val="28"/>
        </w:rPr>
        <w:t xml:space="preserve"> </w:t>
      </w:r>
      <w:r w:rsidRPr="0053795A">
        <w:rPr>
          <w:color w:val="111111"/>
          <w:spacing w:val="-2"/>
          <w:sz w:val="28"/>
          <w:szCs w:val="28"/>
        </w:rPr>
        <w:t>авторских</w:t>
      </w:r>
      <w:r w:rsidR="001E2A5A">
        <w:rPr>
          <w:color w:val="111111"/>
          <w:sz w:val="28"/>
          <w:szCs w:val="28"/>
        </w:rPr>
        <w:t xml:space="preserve"> </w:t>
      </w:r>
      <w:r w:rsidRPr="0053795A">
        <w:rPr>
          <w:color w:val="111111"/>
          <w:spacing w:val="-2"/>
          <w:sz w:val="28"/>
          <w:szCs w:val="28"/>
        </w:rPr>
        <w:t>учебных</w:t>
      </w:r>
      <w:r w:rsidR="001E2A5A">
        <w:rPr>
          <w:color w:val="111111"/>
          <w:sz w:val="28"/>
          <w:szCs w:val="28"/>
        </w:rPr>
        <w:t xml:space="preserve"> </w:t>
      </w:r>
      <w:r w:rsidRPr="0053795A">
        <w:rPr>
          <w:color w:val="111111"/>
          <w:spacing w:val="-10"/>
          <w:sz w:val="28"/>
          <w:szCs w:val="28"/>
        </w:rPr>
        <w:t>и</w:t>
      </w:r>
      <w:r w:rsidR="001E2A5A">
        <w:rPr>
          <w:color w:val="111111"/>
          <w:sz w:val="28"/>
          <w:szCs w:val="28"/>
        </w:rPr>
        <w:t xml:space="preserve"> </w:t>
      </w:r>
      <w:r w:rsidR="001E2A5A">
        <w:rPr>
          <w:color w:val="111111"/>
          <w:spacing w:val="-2"/>
          <w:sz w:val="28"/>
          <w:szCs w:val="28"/>
        </w:rPr>
        <w:t>учебно-</w:t>
      </w:r>
      <w:r w:rsidRPr="0053795A">
        <w:rPr>
          <w:color w:val="111111"/>
          <w:sz w:val="28"/>
          <w:szCs w:val="28"/>
        </w:rPr>
        <w:t>методических разработок.</w:t>
      </w:r>
    </w:p>
    <w:p w:rsidR="00200A34" w:rsidRPr="0053795A" w:rsidRDefault="005E4306" w:rsidP="001E2A5A">
      <w:pPr>
        <w:pStyle w:val="a3"/>
        <w:tabs>
          <w:tab w:val="left" w:pos="1134"/>
        </w:tabs>
        <w:spacing w:before="0"/>
        <w:ind w:left="709" w:firstLine="0"/>
        <w:jc w:val="center"/>
      </w:pPr>
      <w:r w:rsidRPr="001E2A5A">
        <w:rPr>
          <w:color w:val="111111"/>
          <w:u w:val="single"/>
        </w:rPr>
        <w:t>Категория</w:t>
      </w:r>
      <w:r w:rsidRPr="001E2A5A">
        <w:rPr>
          <w:color w:val="111111"/>
          <w:spacing w:val="-11"/>
          <w:u w:val="single"/>
        </w:rPr>
        <w:t xml:space="preserve"> </w:t>
      </w:r>
      <w:r w:rsidRPr="001E2A5A">
        <w:rPr>
          <w:color w:val="111111"/>
          <w:u w:val="single"/>
        </w:rPr>
        <w:t>«Педагог-наставник»</w:t>
      </w:r>
      <w:r w:rsidR="001E2A5A">
        <w:rPr>
          <w:color w:val="111111"/>
          <w:u w:val="single"/>
        </w:rPr>
        <w:t xml:space="preserve"> </w:t>
      </w:r>
      <w:r w:rsidR="001E2A5A">
        <w:rPr>
          <w:color w:val="111111"/>
          <w:spacing w:val="-7"/>
          <w:u w:val="single"/>
        </w:rPr>
        <w:t>–</w:t>
      </w:r>
      <w:r w:rsidRPr="001E2A5A">
        <w:rPr>
          <w:color w:val="111111"/>
          <w:spacing w:val="-8"/>
          <w:u w:val="single"/>
        </w:rPr>
        <w:t xml:space="preserve"> </w:t>
      </w:r>
      <w:r w:rsidRPr="001E2A5A">
        <w:rPr>
          <w:color w:val="111111"/>
          <w:u w:val="single"/>
        </w:rPr>
        <w:t>основание</w:t>
      </w:r>
      <w:r w:rsidRPr="001E2A5A">
        <w:rPr>
          <w:color w:val="111111"/>
          <w:spacing w:val="-10"/>
          <w:u w:val="single"/>
        </w:rPr>
        <w:t xml:space="preserve"> </w:t>
      </w:r>
      <w:r w:rsidRPr="001E2A5A">
        <w:rPr>
          <w:color w:val="111111"/>
          <w:u w:val="single"/>
        </w:rPr>
        <w:t>для</w:t>
      </w:r>
      <w:r w:rsidRPr="001E2A5A">
        <w:rPr>
          <w:color w:val="111111"/>
          <w:spacing w:val="-8"/>
          <w:u w:val="single"/>
        </w:rPr>
        <w:t xml:space="preserve"> </w:t>
      </w:r>
      <w:r w:rsidRPr="001E2A5A">
        <w:rPr>
          <w:color w:val="111111"/>
          <w:spacing w:val="-2"/>
          <w:u w:val="single"/>
        </w:rPr>
        <w:t>присвоения</w:t>
      </w:r>
      <w:r w:rsidRPr="0053795A">
        <w:rPr>
          <w:color w:val="111111"/>
          <w:spacing w:val="-2"/>
        </w:rPr>
        <w:t>:</w:t>
      </w:r>
    </w:p>
    <w:p w:rsidR="00200A34" w:rsidRPr="001E2A5A" w:rsidRDefault="005E4306" w:rsidP="001E2A5A">
      <w:pPr>
        <w:pStyle w:val="a5"/>
        <w:numPr>
          <w:ilvl w:val="0"/>
          <w:numId w:val="9"/>
        </w:numPr>
        <w:tabs>
          <w:tab w:val="left" w:pos="607"/>
          <w:tab w:val="left" w:pos="709"/>
          <w:tab w:val="left" w:pos="1134"/>
        </w:tabs>
        <w:spacing w:before="0"/>
        <w:ind w:left="0" w:right="144" w:firstLine="709"/>
        <w:rPr>
          <w:sz w:val="28"/>
          <w:szCs w:val="28"/>
        </w:rPr>
      </w:pPr>
      <w:r w:rsidRPr="001E2A5A">
        <w:rPr>
          <w:color w:val="111111"/>
          <w:sz w:val="28"/>
          <w:szCs w:val="28"/>
        </w:rPr>
        <w:t>Руководит практической подготовкой студентов по образовательным программам СПО, ВО;</w:t>
      </w:r>
    </w:p>
    <w:p w:rsidR="00200A34" w:rsidRPr="001E2A5A" w:rsidRDefault="005E4306" w:rsidP="001E2A5A">
      <w:pPr>
        <w:pStyle w:val="a5"/>
        <w:numPr>
          <w:ilvl w:val="0"/>
          <w:numId w:val="9"/>
        </w:numPr>
        <w:tabs>
          <w:tab w:val="left" w:pos="658"/>
          <w:tab w:val="left" w:pos="709"/>
          <w:tab w:val="left" w:pos="1134"/>
        </w:tabs>
        <w:spacing w:before="0"/>
        <w:ind w:left="0" w:right="146" w:firstLine="709"/>
        <w:rPr>
          <w:sz w:val="28"/>
          <w:szCs w:val="28"/>
        </w:rPr>
      </w:pPr>
      <w:r w:rsidRPr="001E2A5A">
        <w:rPr>
          <w:color w:val="111111"/>
          <w:sz w:val="28"/>
          <w:szCs w:val="28"/>
        </w:rPr>
        <w:t>Является наставником педагогических работников образовательной организации, активно сопровождает их профессиональное развитие</w:t>
      </w:r>
      <w:r w:rsidR="001E2A5A">
        <w:rPr>
          <w:color w:val="111111"/>
          <w:sz w:val="28"/>
          <w:szCs w:val="28"/>
        </w:rPr>
        <w:t>;</w:t>
      </w:r>
    </w:p>
    <w:p w:rsidR="00200A34" w:rsidRPr="001E2A5A" w:rsidRDefault="005E4306" w:rsidP="001E2A5A">
      <w:pPr>
        <w:pStyle w:val="a5"/>
        <w:numPr>
          <w:ilvl w:val="0"/>
          <w:numId w:val="9"/>
        </w:numPr>
        <w:tabs>
          <w:tab w:val="left" w:pos="569"/>
          <w:tab w:val="left" w:pos="709"/>
          <w:tab w:val="left" w:pos="1134"/>
        </w:tabs>
        <w:spacing w:before="0"/>
        <w:ind w:left="0" w:right="143" w:firstLine="709"/>
        <w:rPr>
          <w:sz w:val="28"/>
          <w:szCs w:val="28"/>
        </w:rPr>
      </w:pPr>
      <w:r w:rsidRPr="001E2A5A">
        <w:rPr>
          <w:color w:val="111111"/>
          <w:sz w:val="28"/>
          <w:szCs w:val="28"/>
        </w:rPr>
        <w:t>Содействует</w:t>
      </w:r>
      <w:r w:rsidRPr="001E2A5A">
        <w:rPr>
          <w:color w:val="111111"/>
          <w:spacing w:val="40"/>
          <w:sz w:val="28"/>
          <w:szCs w:val="28"/>
        </w:rPr>
        <w:t xml:space="preserve"> </w:t>
      </w:r>
      <w:r w:rsidRPr="001E2A5A">
        <w:rPr>
          <w:color w:val="111111"/>
          <w:sz w:val="28"/>
          <w:szCs w:val="28"/>
        </w:rPr>
        <w:t>подготовке</w:t>
      </w:r>
      <w:r w:rsidRPr="001E2A5A">
        <w:rPr>
          <w:color w:val="111111"/>
          <w:spacing w:val="40"/>
          <w:sz w:val="28"/>
          <w:szCs w:val="28"/>
        </w:rPr>
        <w:t xml:space="preserve"> </w:t>
      </w:r>
      <w:r w:rsidRPr="001E2A5A">
        <w:rPr>
          <w:color w:val="111111"/>
          <w:sz w:val="28"/>
          <w:szCs w:val="28"/>
        </w:rPr>
        <w:t>коллег,</w:t>
      </w:r>
      <w:r w:rsidRPr="001E2A5A">
        <w:rPr>
          <w:color w:val="111111"/>
          <w:spacing w:val="40"/>
          <w:sz w:val="28"/>
          <w:szCs w:val="28"/>
        </w:rPr>
        <w:t xml:space="preserve"> </w:t>
      </w:r>
      <w:r w:rsidRPr="001E2A5A">
        <w:rPr>
          <w:color w:val="111111"/>
          <w:sz w:val="28"/>
          <w:szCs w:val="28"/>
        </w:rPr>
        <w:t>в</w:t>
      </w:r>
      <w:r w:rsidRPr="001E2A5A">
        <w:rPr>
          <w:color w:val="111111"/>
          <w:spacing w:val="40"/>
          <w:sz w:val="28"/>
          <w:szCs w:val="28"/>
        </w:rPr>
        <w:t xml:space="preserve"> </w:t>
      </w:r>
      <w:r w:rsidRPr="001E2A5A">
        <w:rPr>
          <w:color w:val="111111"/>
          <w:sz w:val="28"/>
          <w:szCs w:val="28"/>
        </w:rPr>
        <w:t>том</w:t>
      </w:r>
      <w:r w:rsidRPr="001E2A5A">
        <w:rPr>
          <w:color w:val="111111"/>
          <w:spacing w:val="40"/>
          <w:sz w:val="28"/>
          <w:szCs w:val="28"/>
        </w:rPr>
        <w:t xml:space="preserve"> </w:t>
      </w:r>
      <w:r w:rsidRPr="001E2A5A">
        <w:rPr>
          <w:color w:val="111111"/>
          <w:sz w:val="28"/>
          <w:szCs w:val="28"/>
        </w:rPr>
        <w:t>числе</w:t>
      </w:r>
      <w:r w:rsidRPr="001E2A5A">
        <w:rPr>
          <w:color w:val="111111"/>
          <w:spacing w:val="40"/>
          <w:sz w:val="28"/>
          <w:szCs w:val="28"/>
        </w:rPr>
        <w:t xml:space="preserve"> </w:t>
      </w:r>
      <w:r w:rsidRPr="001E2A5A">
        <w:rPr>
          <w:color w:val="111111"/>
          <w:sz w:val="28"/>
          <w:szCs w:val="28"/>
        </w:rPr>
        <w:t>молодых</w:t>
      </w:r>
      <w:r w:rsidRPr="001E2A5A">
        <w:rPr>
          <w:color w:val="111111"/>
          <w:spacing w:val="40"/>
          <w:sz w:val="28"/>
          <w:szCs w:val="28"/>
        </w:rPr>
        <w:t xml:space="preserve"> </w:t>
      </w:r>
      <w:r w:rsidRPr="001E2A5A">
        <w:rPr>
          <w:color w:val="111111"/>
          <w:sz w:val="28"/>
          <w:szCs w:val="28"/>
        </w:rPr>
        <w:t>специалистов,</w:t>
      </w:r>
      <w:r w:rsidRPr="001E2A5A">
        <w:rPr>
          <w:color w:val="111111"/>
          <w:spacing w:val="37"/>
          <w:sz w:val="28"/>
          <w:szCs w:val="28"/>
        </w:rPr>
        <w:t xml:space="preserve"> </w:t>
      </w:r>
      <w:r w:rsidRPr="001E2A5A">
        <w:rPr>
          <w:color w:val="111111"/>
          <w:sz w:val="28"/>
          <w:szCs w:val="28"/>
        </w:rPr>
        <w:t>к участию в конкурсах профессионального (педагогического) мастерства</w:t>
      </w:r>
      <w:r w:rsidR="001E2A5A">
        <w:rPr>
          <w:color w:val="111111"/>
          <w:sz w:val="28"/>
          <w:szCs w:val="28"/>
        </w:rPr>
        <w:t>;</w:t>
      </w:r>
    </w:p>
    <w:p w:rsidR="00200A34" w:rsidRPr="001E2A5A" w:rsidRDefault="005E4306" w:rsidP="001E2A5A">
      <w:pPr>
        <w:pStyle w:val="a5"/>
        <w:numPr>
          <w:ilvl w:val="0"/>
          <w:numId w:val="9"/>
        </w:numPr>
        <w:tabs>
          <w:tab w:val="left" w:pos="526"/>
          <w:tab w:val="left" w:pos="709"/>
          <w:tab w:val="left" w:pos="1134"/>
        </w:tabs>
        <w:spacing w:before="0"/>
        <w:ind w:left="0" w:right="145" w:firstLine="709"/>
        <w:rPr>
          <w:sz w:val="28"/>
          <w:szCs w:val="28"/>
        </w:rPr>
      </w:pPr>
      <w:r w:rsidRPr="001E2A5A">
        <w:rPr>
          <w:color w:val="111111"/>
          <w:sz w:val="28"/>
          <w:szCs w:val="28"/>
        </w:rPr>
        <w:t>Распространяет</w:t>
      </w:r>
      <w:r w:rsidRPr="001E2A5A">
        <w:rPr>
          <w:color w:val="111111"/>
          <w:spacing w:val="-3"/>
          <w:sz w:val="28"/>
          <w:szCs w:val="28"/>
        </w:rPr>
        <w:t xml:space="preserve"> </w:t>
      </w:r>
      <w:r w:rsidRPr="001E2A5A">
        <w:rPr>
          <w:color w:val="111111"/>
          <w:sz w:val="28"/>
          <w:szCs w:val="28"/>
        </w:rPr>
        <w:t>авторские</w:t>
      </w:r>
      <w:r w:rsidRPr="001E2A5A">
        <w:rPr>
          <w:color w:val="111111"/>
          <w:spacing w:val="-3"/>
          <w:sz w:val="28"/>
          <w:szCs w:val="28"/>
        </w:rPr>
        <w:t xml:space="preserve"> </w:t>
      </w:r>
      <w:r w:rsidRPr="001E2A5A">
        <w:rPr>
          <w:color w:val="111111"/>
          <w:sz w:val="28"/>
          <w:szCs w:val="28"/>
        </w:rPr>
        <w:t>подходы</w:t>
      </w:r>
      <w:r w:rsidRPr="001E2A5A">
        <w:rPr>
          <w:color w:val="111111"/>
          <w:spacing w:val="-2"/>
          <w:sz w:val="28"/>
          <w:szCs w:val="28"/>
        </w:rPr>
        <w:t xml:space="preserve"> </w:t>
      </w:r>
      <w:r w:rsidRPr="001E2A5A">
        <w:rPr>
          <w:color w:val="111111"/>
          <w:sz w:val="28"/>
          <w:szCs w:val="28"/>
        </w:rPr>
        <w:t>и</w:t>
      </w:r>
      <w:r w:rsidRPr="001E2A5A">
        <w:rPr>
          <w:color w:val="111111"/>
          <w:spacing w:val="-2"/>
          <w:sz w:val="28"/>
          <w:szCs w:val="28"/>
        </w:rPr>
        <w:t xml:space="preserve"> </w:t>
      </w:r>
      <w:r w:rsidRPr="001E2A5A">
        <w:rPr>
          <w:color w:val="111111"/>
          <w:sz w:val="28"/>
          <w:szCs w:val="28"/>
        </w:rPr>
        <w:t>методические</w:t>
      </w:r>
      <w:r w:rsidRPr="001E2A5A">
        <w:rPr>
          <w:color w:val="111111"/>
          <w:spacing w:val="-3"/>
          <w:sz w:val="28"/>
          <w:szCs w:val="28"/>
        </w:rPr>
        <w:t xml:space="preserve"> </w:t>
      </w:r>
      <w:r w:rsidRPr="001E2A5A">
        <w:rPr>
          <w:color w:val="111111"/>
          <w:sz w:val="28"/>
          <w:szCs w:val="28"/>
        </w:rPr>
        <w:t>разработки</w:t>
      </w:r>
      <w:r w:rsidRPr="001E2A5A">
        <w:rPr>
          <w:color w:val="111111"/>
          <w:spacing w:val="-2"/>
          <w:sz w:val="28"/>
          <w:szCs w:val="28"/>
        </w:rPr>
        <w:t xml:space="preserve"> </w:t>
      </w:r>
      <w:r w:rsidRPr="001E2A5A">
        <w:rPr>
          <w:color w:val="111111"/>
          <w:sz w:val="28"/>
          <w:szCs w:val="28"/>
        </w:rPr>
        <w:t>в</w:t>
      </w:r>
      <w:r w:rsidRPr="001E2A5A">
        <w:rPr>
          <w:color w:val="111111"/>
          <w:spacing w:val="-3"/>
          <w:sz w:val="28"/>
          <w:szCs w:val="28"/>
        </w:rPr>
        <w:t xml:space="preserve"> </w:t>
      </w:r>
      <w:r w:rsidRPr="001E2A5A">
        <w:rPr>
          <w:color w:val="111111"/>
          <w:sz w:val="28"/>
          <w:szCs w:val="28"/>
        </w:rPr>
        <w:t xml:space="preserve">области </w:t>
      </w:r>
      <w:r w:rsidRPr="001E2A5A">
        <w:rPr>
          <w:color w:val="111111"/>
          <w:spacing w:val="-2"/>
          <w:sz w:val="28"/>
          <w:szCs w:val="28"/>
        </w:rPr>
        <w:t>наставничества.</w:t>
      </w:r>
    </w:p>
    <w:p w:rsidR="00200A34" w:rsidRPr="0053795A" w:rsidRDefault="005E4306" w:rsidP="0053795A">
      <w:pPr>
        <w:pStyle w:val="1"/>
        <w:spacing w:before="0"/>
        <w:ind w:firstLine="720"/>
        <w:rPr>
          <w:u w:val="none"/>
        </w:rPr>
      </w:pPr>
      <w:r w:rsidRPr="0053795A">
        <w:rPr>
          <w:color w:val="111111"/>
          <w:u w:color="111111"/>
        </w:rPr>
        <w:t>Аттестация</w:t>
      </w:r>
      <w:r w:rsidRPr="0053795A">
        <w:rPr>
          <w:color w:val="111111"/>
          <w:spacing w:val="-9"/>
          <w:u w:color="111111"/>
        </w:rPr>
        <w:t xml:space="preserve"> </w:t>
      </w:r>
      <w:r w:rsidRPr="0053795A">
        <w:rPr>
          <w:color w:val="111111"/>
          <w:u w:color="111111"/>
        </w:rPr>
        <w:t>проводится</w:t>
      </w:r>
      <w:r w:rsidRPr="0053795A">
        <w:rPr>
          <w:color w:val="111111"/>
          <w:spacing w:val="-6"/>
          <w:u w:color="111111"/>
        </w:rPr>
        <w:t xml:space="preserve"> </w:t>
      </w:r>
      <w:r w:rsidRPr="0053795A">
        <w:rPr>
          <w:color w:val="111111"/>
          <w:u w:color="111111"/>
        </w:rPr>
        <w:t>в</w:t>
      </w:r>
      <w:r w:rsidRPr="0053795A">
        <w:rPr>
          <w:color w:val="111111"/>
          <w:spacing w:val="-7"/>
          <w:u w:color="111111"/>
        </w:rPr>
        <w:t xml:space="preserve"> </w:t>
      </w:r>
      <w:r w:rsidRPr="0053795A">
        <w:rPr>
          <w:color w:val="111111"/>
          <w:u w:color="111111"/>
        </w:rPr>
        <w:t>следующих</w:t>
      </w:r>
      <w:r w:rsidRPr="0053795A">
        <w:rPr>
          <w:color w:val="111111"/>
          <w:spacing w:val="-7"/>
          <w:u w:color="111111"/>
        </w:rPr>
        <w:t xml:space="preserve"> </w:t>
      </w:r>
      <w:r w:rsidRPr="0053795A">
        <w:rPr>
          <w:color w:val="111111"/>
          <w:spacing w:val="-2"/>
          <w:u w:color="111111"/>
        </w:rPr>
        <w:t>случаях:</w:t>
      </w:r>
    </w:p>
    <w:p w:rsidR="00200A34" w:rsidRPr="0053795A" w:rsidRDefault="005E4306" w:rsidP="001E2A5A">
      <w:pPr>
        <w:pStyle w:val="a5"/>
        <w:numPr>
          <w:ilvl w:val="0"/>
          <w:numId w:val="8"/>
        </w:numPr>
        <w:tabs>
          <w:tab w:val="left" w:pos="559"/>
          <w:tab w:val="left" w:pos="722"/>
          <w:tab w:val="left" w:pos="1134"/>
        </w:tabs>
        <w:spacing w:before="0"/>
        <w:ind w:left="0" w:right="144" w:firstLine="709"/>
        <w:jc w:val="left"/>
        <w:rPr>
          <w:sz w:val="28"/>
          <w:szCs w:val="28"/>
        </w:rPr>
      </w:pPr>
      <w:r w:rsidRPr="0053795A">
        <w:rPr>
          <w:color w:val="111111"/>
          <w:sz w:val="28"/>
          <w:szCs w:val="28"/>
        </w:rPr>
        <w:t>по заявлению педагога, если требуется получить новую категорию или</w:t>
      </w:r>
      <w:r w:rsidRPr="0053795A">
        <w:rPr>
          <w:color w:val="111111"/>
          <w:spacing w:val="40"/>
          <w:sz w:val="28"/>
          <w:szCs w:val="28"/>
        </w:rPr>
        <w:t xml:space="preserve"> </w:t>
      </w:r>
      <w:r w:rsidRPr="0053795A">
        <w:rPr>
          <w:color w:val="111111"/>
          <w:sz w:val="28"/>
          <w:szCs w:val="28"/>
        </w:rPr>
        <w:t>подтвердить ранее действующую;</w:t>
      </w:r>
    </w:p>
    <w:p w:rsidR="00200A34" w:rsidRPr="0053795A" w:rsidRDefault="005E4306" w:rsidP="001E2A5A">
      <w:pPr>
        <w:pStyle w:val="a5"/>
        <w:numPr>
          <w:ilvl w:val="0"/>
          <w:numId w:val="8"/>
        </w:numPr>
        <w:tabs>
          <w:tab w:val="left" w:pos="722"/>
          <w:tab w:val="left" w:pos="1134"/>
        </w:tabs>
        <w:spacing w:before="0"/>
        <w:ind w:left="0" w:right="141" w:firstLine="709"/>
        <w:rPr>
          <w:sz w:val="28"/>
          <w:szCs w:val="28"/>
        </w:rPr>
      </w:pPr>
      <w:r w:rsidRPr="0053795A">
        <w:rPr>
          <w:color w:val="111111"/>
          <w:sz w:val="28"/>
          <w:szCs w:val="28"/>
        </w:rPr>
        <w:t>по решению руководства учреждения, если надо подтвердить достаточный уровень навыков, позволяющий оставить педагога на занимаемой должности.</w:t>
      </w:r>
    </w:p>
    <w:p w:rsidR="00200A34" w:rsidRPr="0053795A" w:rsidRDefault="005E4306" w:rsidP="0053795A">
      <w:pPr>
        <w:pStyle w:val="a3"/>
        <w:spacing w:before="0"/>
        <w:ind w:right="135" w:firstLine="720"/>
        <w:jc w:val="both"/>
      </w:pPr>
      <w:r w:rsidRPr="0053795A">
        <w:rPr>
          <w:color w:val="111111"/>
        </w:rPr>
        <w:t xml:space="preserve">В случае аттестации по заявлению, в течение 30 дней с момента его получения формируется комиссия и определяется дата ее заседания. После заседания и рассмотрения заявления, в течение 60 дней должна быть установлена новая квалификационная категория, либо подтверждена ранее </w:t>
      </w:r>
      <w:r w:rsidRPr="0053795A">
        <w:rPr>
          <w:color w:val="111111"/>
          <w:spacing w:val="-2"/>
        </w:rPr>
        <w:t>имеющаяся.</w:t>
      </w:r>
    </w:p>
    <w:p w:rsidR="00200A34" w:rsidRPr="0053795A" w:rsidRDefault="005E4306" w:rsidP="001E2A5A">
      <w:pPr>
        <w:pStyle w:val="1"/>
        <w:spacing w:before="0"/>
        <w:ind w:firstLine="720"/>
        <w:rPr>
          <w:u w:val="none"/>
        </w:rPr>
      </w:pPr>
      <w:r w:rsidRPr="0053795A">
        <w:rPr>
          <w:color w:val="111111"/>
          <w:u w:color="111111"/>
        </w:rPr>
        <w:t>Для</w:t>
      </w:r>
      <w:r w:rsidRPr="0053795A">
        <w:rPr>
          <w:color w:val="111111"/>
          <w:spacing w:val="-8"/>
          <w:u w:color="111111"/>
        </w:rPr>
        <w:t xml:space="preserve"> </w:t>
      </w:r>
      <w:r w:rsidRPr="0053795A">
        <w:rPr>
          <w:color w:val="111111"/>
          <w:u w:color="111111"/>
        </w:rPr>
        <w:t>чего</w:t>
      </w:r>
      <w:r w:rsidRPr="0053795A">
        <w:rPr>
          <w:color w:val="111111"/>
          <w:spacing w:val="-5"/>
          <w:u w:color="111111"/>
        </w:rPr>
        <w:t xml:space="preserve"> </w:t>
      </w:r>
      <w:r w:rsidRPr="0053795A">
        <w:rPr>
          <w:color w:val="111111"/>
          <w:u w:color="111111"/>
        </w:rPr>
        <w:t>внесли</w:t>
      </w:r>
      <w:r w:rsidRPr="0053795A">
        <w:rPr>
          <w:color w:val="111111"/>
          <w:spacing w:val="-5"/>
          <w:u w:color="111111"/>
        </w:rPr>
        <w:t xml:space="preserve"> </w:t>
      </w:r>
      <w:r w:rsidRPr="0053795A">
        <w:rPr>
          <w:color w:val="111111"/>
          <w:u w:color="111111"/>
        </w:rPr>
        <w:t>изменения</w:t>
      </w:r>
      <w:r w:rsidRPr="0053795A">
        <w:rPr>
          <w:color w:val="111111"/>
          <w:spacing w:val="-6"/>
          <w:u w:color="111111"/>
        </w:rPr>
        <w:t xml:space="preserve"> </w:t>
      </w:r>
      <w:r w:rsidRPr="0053795A">
        <w:rPr>
          <w:color w:val="111111"/>
          <w:u w:color="111111"/>
        </w:rPr>
        <w:t>в</w:t>
      </w:r>
      <w:r w:rsidRPr="0053795A">
        <w:rPr>
          <w:color w:val="111111"/>
          <w:spacing w:val="-6"/>
          <w:u w:color="111111"/>
        </w:rPr>
        <w:t xml:space="preserve"> </w:t>
      </w:r>
      <w:r w:rsidRPr="0053795A">
        <w:rPr>
          <w:color w:val="111111"/>
          <w:u w:color="111111"/>
        </w:rPr>
        <w:t>порядок</w:t>
      </w:r>
      <w:r w:rsidRPr="0053795A">
        <w:rPr>
          <w:color w:val="111111"/>
          <w:spacing w:val="-4"/>
          <w:u w:color="111111"/>
        </w:rPr>
        <w:t xml:space="preserve"> </w:t>
      </w:r>
      <w:r w:rsidRPr="0053795A">
        <w:rPr>
          <w:color w:val="111111"/>
          <w:spacing w:val="-2"/>
          <w:u w:color="111111"/>
        </w:rPr>
        <w:t>аттестации:</w:t>
      </w:r>
    </w:p>
    <w:p w:rsidR="00200A34" w:rsidRPr="001E2A5A" w:rsidRDefault="005E4306" w:rsidP="001E2A5A">
      <w:pPr>
        <w:pStyle w:val="a5"/>
        <w:numPr>
          <w:ilvl w:val="0"/>
          <w:numId w:val="7"/>
        </w:numPr>
        <w:tabs>
          <w:tab w:val="left" w:pos="756"/>
          <w:tab w:val="left" w:pos="993"/>
        </w:tabs>
        <w:spacing w:before="0"/>
        <w:ind w:left="0" w:right="139" w:firstLine="709"/>
        <w:rPr>
          <w:sz w:val="28"/>
          <w:szCs w:val="28"/>
        </w:rPr>
      </w:pPr>
      <w:r w:rsidRPr="001E2A5A">
        <w:rPr>
          <w:color w:val="111111"/>
          <w:sz w:val="28"/>
          <w:szCs w:val="28"/>
        </w:rPr>
        <w:t>в целях повышения мотивации к профессиональному росту, эффективности педагогической деятельности, выявления педагогического потенциала образовательного учреждения,</w:t>
      </w:r>
    </w:p>
    <w:p w:rsidR="00200A34" w:rsidRPr="001E2A5A" w:rsidRDefault="005E4306" w:rsidP="001E2A5A">
      <w:pPr>
        <w:pStyle w:val="a5"/>
        <w:numPr>
          <w:ilvl w:val="0"/>
          <w:numId w:val="7"/>
        </w:numPr>
        <w:tabs>
          <w:tab w:val="left" w:pos="634"/>
          <w:tab w:val="left" w:pos="993"/>
        </w:tabs>
        <w:spacing w:before="0"/>
        <w:ind w:left="0" w:right="144" w:firstLine="709"/>
        <w:rPr>
          <w:sz w:val="28"/>
          <w:szCs w:val="28"/>
        </w:rPr>
      </w:pPr>
      <w:r w:rsidRPr="001E2A5A">
        <w:rPr>
          <w:color w:val="111111"/>
          <w:sz w:val="28"/>
          <w:szCs w:val="28"/>
        </w:rPr>
        <w:t>для выявления дифференциации при определении доплат за более высокую квалификацию;</w:t>
      </w:r>
    </w:p>
    <w:p w:rsidR="00200A34" w:rsidRPr="0053795A" w:rsidRDefault="005E4306" w:rsidP="001E2A5A">
      <w:pPr>
        <w:pStyle w:val="a3"/>
        <w:numPr>
          <w:ilvl w:val="0"/>
          <w:numId w:val="7"/>
        </w:numPr>
        <w:tabs>
          <w:tab w:val="left" w:pos="993"/>
        </w:tabs>
        <w:spacing w:before="0"/>
        <w:ind w:left="0" w:right="139" w:firstLine="709"/>
        <w:jc w:val="both"/>
      </w:pPr>
      <w:r w:rsidRPr="0053795A">
        <w:rPr>
          <w:color w:val="111111"/>
        </w:rPr>
        <w:t>-для согласования между собой действующего порядка аттестации и нормативных актов, принятых Министерством просвещения.</w:t>
      </w:r>
    </w:p>
    <w:p w:rsidR="00200A34" w:rsidRPr="0053795A" w:rsidRDefault="005E4306" w:rsidP="0053795A">
      <w:pPr>
        <w:pStyle w:val="1"/>
        <w:spacing w:before="0"/>
        <w:ind w:firstLine="720"/>
        <w:rPr>
          <w:u w:val="none"/>
        </w:rPr>
      </w:pPr>
      <w:r w:rsidRPr="0053795A">
        <w:rPr>
          <w:color w:val="111111"/>
          <w:u w:color="111111"/>
        </w:rPr>
        <w:t>Участие</w:t>
      </w:r>
      <w:r w:rsidRPr="0053795A">
        <w:rPr>
          <w:color w:val="111111"/>
          <w:spacing w:val="-7"/>
          <w:u w:color="111111"/>
        </w:rPr>
        <w:t xml:space="preserve"> </w:t>
      </w:r>
      <w:r w:rsidRPr="0053795A">
        <w:rPr>
          <w:color w:val="111111"/>
          <w:u w:color="111111"/>
        </w:rPr>
        <w:t>в</w:t>
      </w:r>
      <w:r w:rsidRPr="0053795A">
        <w:rPr>
          <w:color w:val="111111"/>
          <w:spacing w:val="-6"/>
          <w:u w:color="111111"/>
        </w:rPr>
        <w:t xml:space="preserve"> </w:t>
      </w:r>
      <w:r w:rsidRPr="0053795A">
        <w:rPr>
          <w:color w:val="111111"/>
          <w:u w:color="111111"/>
        </w:rPr>
        <w:t>процедуре</w:t>
      </w:r>
      <w:r w:rsidRPr="0053795A">
        <w:rPr>
          <w:color w:val="111111"/>
          <w:spacing w:val="-3"/>
          <w:u w:color="111111"/>
        </w:rPr>
        <w:t xml:space="preserve"> </w:t>
      </w:r>
      <w:r w:rsidRPr="0053795A">
        <w:rPr>
          <w:color w:val="111111"/>
          <w:u w:color="111111"/>
        </w:rPr>
        <w:t>аттестации</w:t>
      </w:r>
      <w:r w:rsidRPr="0053795A">
        <w:rPr>
          <w:color w:val="111111"/>
          <w:spacing w:val="-4"/>
          <w:u w:color="111111"/>
        </w:rPr>
        <w:t xml:space="preserve"> </w:t>
      </w:r>
      <w:r w:rsidRPr="0053795A">
        <w:rPr>
          <w:color w:val="111111"/>
          <w:u w:color="111111"/>
        </w:rPr>
        <w:t>и</w:t>
      </w:r>
      <w:r w:rsidRPr="0053795A">
        <w:rPr>
          <w:color w:val="111111"/>
          <w:spacing w:val="-5"/>
          <w:u w:color="111111"/>
        </w:rPr>
        <w:t xml:space="preserve"> </w:t>
      </w:r>
      <w:r w:rsidRPr="0053795A">
        <w:rPr>
          <w:color w:val="111111"/>
          <w:u w:color="111111"/>
        </w:rPr>
        <w:t>оплата</w:t>
      </w:r>
      <w:r w:rsidRPr="0053795A">
        <w:rPr>
          <w:color w:val="111111"/>
          <w:spacing w:val="-11"/>
          <w:u w:color="111111"/>
        </w:rPr>
        <w:t xml:space="preserve"> </w:t>
      </w:r>
      <w:r w:rsidRPr="0053795A">
        <w:rPr>
          <w:color w:val="111111"/>
          <w:u w:color="111111"/>
        </w:rPr>
        <w:t>труда</w:t>
      </w:r>
      <w:r w:rsidRPr="0053795A">
        <w:rPr>
          <w:color w:val="111111"/>
          <w:spacing w:val="-3"/>
          <w:u w:color="111111"/>
        </w:rPr>
        <w:t xml:space="preserve"> </w:t>
      </w:r>
      <w:r w:rsidRPr="0053795A">
        <w:rPr>
          <w:color w:val="111111"/>
          <w:spacing w:val="-2"/>
          <w:u w:color="111111"/>
        </w:rPr>
        <w:t>педагога.</w:t>
      </w:r>
    </w:p>
    <w:p w:rsidR="00431482" w:rsidRDefault="005E4306" w:rsidP="0053795A">
      <w:pPr>
        <w:pStyle w:val="a3"/>
        <w:spacing w:before="0"/>
        <w:ind w:right="136" w:firstLine="720"/>
        <w:jc w:val="both"/>
        <w:rPr>
          <w:color w:val="111111"/>
        </w:rPr>
      </w:pPr>
      <w:r w:rsidRPr="0053795A">
        <w:rPr>
          <w:color w:val="111111"/>
        </w:rPr>
        <w:t>Результаты квалификации позволяют проводить дифференцированные выплаты конкретному педагогическому работнику в соответствии с нормативными актами,</w:t>
      </w:r>
      <w:r w:rsidR="00431482">
        <w:rPr>
          <w:color w:val="111111"/>
        </w:rPr>
        <w:t xml:space="preserve"> действующими в регионе. </w:t>
      </w:r>
    </w:p>
    <w:p w:rsidR="00200A34" w:rsidRPr="0053795A" w:rsidRDefault="00431482" w:rsidP="0053795A">
      <w:pPr>
        <w:pStyle w:val="a3"/>
        <w:spacing w:before="0"/>
        <w:ind w:right="136" w:firstLine="720"/>
        <w:jc w:val="both"/>
      </w:pPr>
      <w:r>
        <w:rPr>
          <w:color w:val="111111"/>
        </w:rPr>
        <w:lastRenderedPageBreak/>
        <w:t xml:space="preserve">Цель – </w:t>
      </w:r>
      <w:r w:rsidR="005E4306" w:rsidRPr="0053795A">
        <w:rPr>
          <w:color w:val="111111"/>
        </w:rPr>
        <w:t>установление соответствия между занимаемой должностью, подтвержденной категорией и уровнем выплат педагогу.</w:t>
      </w:r>
    </w:p>
    <w:p w:rsidR="00200A34" w:rsidRPr="00431482" w:rsidRDefault="005E4306" w:rsidP="00431482">
      <w:pPr>
        <w:tabs>
          <w:tab w:val="left" w:pos="610"/>
        </w:tabs>
        <w:ind w:right="143" w:firstLine="709"/>
        <w:rPr>
          <w:sz w:val="28"/>
          <w:szCs w:val="28"/>
        </w:rPr>
      </w:pPr>
      <w:r w:rsidRPr="00431482">
        <w:rPr>
          <w:color w:val="111111"/>
          <w:sz w:val="28"/>
          <w:szCs w:val="28"/>
        </w:rPr>
        <w:t>Если педагог прошел обязательную квалификацию (</w:t>
      </w:r>
      <w:r w:rsidR="00431482">
        <w:rPr>
          <w:color w:val="111111"/>
          <w:sz w:val="28"/>
          <w:szCs w:val="28"/>
        </w:rPr>
        <w:t>соответствие занимаемой должности)</w:t>
      </w:r>
      <w:r w:rsidRPr="00431482">
        <w:rPr>
          <w:color w:val="111111"/>
          <w:sz w:val="28"/>
          <w:szCs w:val="28"/>
        </w:rPr>
        <w:t>, то за ним сохраняется прежний уровень оплаты.</w:t>
      </w:r>
    </w:p>
    <w:p w:rsidR="00200A34" w:rsidRPr="00431482" w:rsidRDefault="005E4306" w:rsidP="00431482">
      <w:pPr>
        <w:tabs>
          <w:tab w:val="left" w:pos="530"/>
        </w:tabs>
        <w:ind w:right="142" w:firstLine="709"/>
        <w:rPr>
          <w:sz w:val="28"/>
          <w:szCs w:val="28"/>
        </w:rPr>
      </w:pPr>
      <w:r w:rsidRPr="00431482">
        <w:rPr>
          <w:color w:val="111111"/>
          <w:sz w:val="28"/>
          <w:szCs w:val="28"/>
        </w:rPr>
        <w:t>Если педагог получил новую категорию, то ему полагаются все доплаты, предусмотренные для данной категории.</w:t>
      </w:r>
    </w:p>
    <w:p w:rsidR="00200A34" w:rsidRPr="0053795A" w:rsidRDefault="005E4306" w:rsidP="0053795A">
      <w:pPr>
        <w:pStyle w:val="1"/>
        <w:spacing w:before="0"/>
        <w:ind w:firstLine="720"/>
        <w:rPr>
          <w:u w:val="none"/>
        </w:rPr>
      </w:pPr>
      <w:r w:rsidRPr="0053795A">
        <w:rPr>
          <w:color w:val="111111"/>
          <w:u w:color="111111"/>
        </w:rPr>
        <w:t>Кто</w:t>
      </w:r>
      <w:r w:rsidRPr="0053795A">
        <w:rPr>
          <w:color w:val="111111"/>
          <w:spacing w:val="-7"/>
          <w:u w:color="111111"/>
        </w:rPr>
        <w:t xml:space="preserve"> </w:t>
      </w:r>
      <w:r w:rsidRPr="0053795A">
        <w:rPr>
          <w:color w:val="111111"/>
          <w:u w:color="111111"/>
        </w:rPr>
        <w:t>может</w:t>
      </w:r>
      <w:r w:rsidRPr="0053795A">
        <w:rPr>
          <w:color w:val="111111"/>
          <w:spacing w:val="-3"/>
          <w:u w:color="111111"/>
        </w:rPr>
        <w:t xml:space="preserve"> </w:t>
      </w:r>
      <w:r w:rsidRPr="0053795A">
        <w:rPr>
          <w:color w:val="111111"/>
          <w:u w:color="111111"/>
        </w:rPr>
        <w:t>отказаться</w:t>
      </w:r>
      <w:r w:rsidRPr="0053795A">
        <w:rPr>
          <w:color w:val="111111"/>
          <w:spacing w:val="-6"/>
          <w:u w:color="111111"/>
        </w:rPr>
        <w:t xml:space="preserve"> </w:t>
      </w:r>
      <w:r w:rsidRPr="0053795A">
        <w:rPr>
          <w:color w:val="111111"/>
          <w:u w:color="111111"/>
        </w:rPr>
        <w:t>от</w:t>
      </w:r>
      <w:r w:rsidRPr="0053795A">
        <w:rPr>
          <w:color w:val="111111"/>
          <w:spacing w:val="-3"/>
          <w:u w:color="111111"/>
        </w:rPr>
        <w:t xml:space="preserve"> </w:t>
      </w:r>
      <w:r w:rsidRPr="0053795A">
        <w:rPr>
          <w:color w:val="111111"/>
          <w:spacing w:val="-2"/>
          <w:u w:color="111111"/>
        </w:rPr>
        <w:t>аттестации.</w:t>
      </w:r>
    </w:p>
    <w:p w:rsidR="00200A34" w:rsidRPr="0053795A" w:rsidRDefault="00431482" w:rsidP="00431482">
      <w:pPr>
        <w:pStyle w:val="a3"/>
        <w:tabs>
          <w:tab w:val="left" w:pos="851"/>
          <w:tab w:val="left" w:pos="1134"/>
        </w:tabs>
        <w:spacing w:before="0"/>
        <w:ind w:left="709" w:firstLine="0"/>
      </w:pPr>
      <w:r>
        <w:rPr>
          <w:color w:val="111111"/>
        </w:rPr>
        <w:t xml:space="preserve">  </w:t>
      </w:r>
      <w:r w:rsidR="005E4306" w:rsidRPr="0053795A">
        <w:rPr>
          <w:color w:val="111111"/>
        </w:rPr>
        <w:t>Кто</w:t>
      </w:r>
      <w:r w:rsidR="005E4306" w:rsidRPr="0053795A">
        <w:rPr>
          <w:color w:val="111111"/>
          <w:spacing w:val="-7"/>
        </w:rPr>
        <w:t xml:space="preserve"> </w:t>
      </w:r>
      <w:r w:rsidR="005E4306" w:rsidRPr="0053795A">
        <w:rPr>
          <w:color w:val="111111"/>
        </w:rPr>
        <w:t>может</w:t>
      </w:r>
      <w:r w:rsidR="005E4306" w:rsidRPr="0053795A">
        <w:rPr>
          <w:color w:val="111111"/>
          <w:spacing w:val="-8"/>
        </w:rPr>
        <w:t xml:space="preserve"> </w:t>
      </w:r>
      <w:r w:rsidR="005E4306" w:rsidRPr="0053795A">
        <w:rPr>
          <w:color w:val="111111"/>
        </w:rPr>
        <w:t>отказаться</w:t>
      </w:r>
      <w:r w:rsidR="005E4306" w:rsidRPr="0053795A">
        <w:rPr>
          <w:color w:val="111111"/>
          <w:spacing w:val="-4"/>
        </w:rPr>
        <w:t xml:space="preserve"> </w:t>
      </w:r>
      <w:r w:rsidR="005E4306" w:rsidRPr="0053795A">
        <w:rPr>
          <w:color w:val="111111"/>
        </w:rPr>
        <w:t>от</w:t>
      </w:r>
      <w:r w:rsidR="005E4306" w:rsidRPr="0053795A">
        <w:rPr>
          <w:color w:val="111111"/>
          <w:spacing w:val="-6"/>
        </w:rPr>
        <w:t xml:space="preserve"> </w:t>
      </w:r>
      <w:r w:rsidR="005E4306" w:rsidRPr="0053795A">
        <w:rPr>
          <w:color w:val="111111"/>
        </w:rPr>
        <w:t>процедуры</w:t>
      </w:r>
      <w:r w:rsidR="005E4306" w:rsidRPr="0053795A">
        <w:rPr>
          <w:color w:val="111111"/>
          <w:spacing w:val="-4"/>
        </w:rPr>
        <w:t xml:space="preserve"> </w:t>
      </w:r>
      <w:r w:rsidR="005E4306" w:rsidRPr="0053795A">
        <w:rPr>
          <w:color w:val="111111"/>
          <w:spacing w:val="-2"/>
        </w:rPr>
        <w:t>аттестации:</w:t>
      </w:r>
    </w:p>
    <w:p w:rsidR="00200A34" w:rsidRPr="0053795A" w:rsidRDefault="005E4306" w:rsidP="00431482">
      <w:pPr>
        <w:pStyle w:val="a5"/>
        <w:numPr>
          <w:ilvl w:val="0"/>
          <w:numId w:val="12"/>
        </w:numPr>
        <w:tabs>
          <w:tab w:val="left" w:pos="523"/>
          <w:tab w:val="left" w:pos="851"/>
          <w:tab w:val="left" w:pos="1134"/>
        </w:tabs>
        <w:spacing w:before="0"/>
        <w:ind w:left="0" w:firstLine="709"/>
        <w:jc w:val="left"/>
        <w:rPr>
          <w:sz w:val="28"/>
          <w:szCs w:val="28"/>
        </w:rPr>
      </w:pPr>
      <w:r w:rsidRPr="0053795A">
        <w:rPr>
          <w:color w:val="111111"/>
          <w:sz w:val="28"/>
          <w:szCs w:val="28"/>
        </w:rPr>
        <w:t>Молодые</w:t>
      </w:r>
      <w:r w:rsidRPr="0053795A">
        <w:rPr>
          <w:color w:val="111111"/>
          <w:spacing w:val="-7"/>
          <w:sz w:val="28"/>
          <w:szCs w:val="28"/>
        </w:rPr>
        <w:t xml:space="preserve"> </w:t>
      </w:r>
      <w:r w:rsidRPr="0053795A">
        <w:rPr>
          <w:color w:val="111111"/>
          <w:sz w:val="28"/>
          <w:szCs w:val="28"/>
        </w:rPr>
        <w:t>специалисты,</w:t>
      </w:r>
      <w:r w:rsidRPr="0053795A">
        <w:rPr>
          <w:color w:val="111111"/>
          <w:spacing w:val="-9"/>
          <w:sz w:val="28"/>
          <w:szCs w:val="28"/>
        </w:rPr>
        <w:t xml:space="preserve"> </w:t>
      </w:r>
      <w:r w:rsidRPr="0053795A">
        <w:rPr>
          <w:color w:val="111111"/>
          <w:sz w:val="28"/>
          <w:szCs w:val="28"/>
        </w:rPr>
        <w:t>проработавшие</w:t>
      </w:r>
      <w:r w:rsidRPr="0053795A">
        <w:rPr>
          <w:color w:val="111111"/>
          <w:spacing w:val="-3"/>
          <w:sz w:val="28"/>
          <w:szCs w:val="28"/>
        </w:rPr>
        <w:t xml:space="preserve"> </w:t>
      </w:r>
      <w:r w:rsidRPr="0053795A">
        <w:rPr>
          <w:color w:val="111111"/>
          <w:sz w:val="28"/>
          <w:szCs w:val="28"/>
        </w:rPr>
        <w:t>менее</w:t>
      </w:r>
      <w:r w:rsidRPr="0053795A">
        <w:rPr>
          <w:color w:val="111111"/>
          <w:spacing w:val="-9"/>
          <w:sz w:val="28"/>
          <w:szCs w:val="28"/>
        </w:rPr>
        <w:t xml:space="preserve"> </w:t>
      </w:r>
      <w:r w:rsidRPr="0053795A">
        <w:rPr>
          <w:color w:val="111111"/>
          <w:sz w:val="28"/>
          <w:szCs w:val="28"/>
        </w:rPr>
        <w:t>2-х</w:t>
      </w:r>
      <w:r w:rsidRPr="0053795A">
        <w:rPr>
          <w:color w:val="111111"/>
          <w:spacing w:val="-5"/>
          <w:sz w:val="28"/>
          <w:szCs w:val="28"/>
        </w:rPr>
        <w:t xml:space="preserve"> </w:t>
      </w:r>
      <w:r w:rsidRPr="0053795A">
        <w:rPr>
          <w:color w:val="111111"/>
          <w:spacing w:val="-4"/>
          <w:sz w:val="28"/>
          <w:szCs w:val="28"/>
        </w:rPr>
        <w:t>лет;</w:t>
      </w:r>
    </w:p>
    <w:p w:rsidR="00200A34" w:rsidRPr="0053795A" w:rsidRDefault="005E4306" w:rsidP="00431482">
      <w:pPr>
        <w:pStyle w:val="a5"/>
        <w:numPr>
          <w:ilvl w:val="0"/>
          <w:numId w:val="12"/>
        </w:numPr>
        <w:tabs>
          <w:tab w:val="left" w:pos="595"/>
          <w:tab w:val="left" w:pos="851"/>
          <w:tab w:val="left" w:pos="1134"/>
        </w:tabs>
        <w:spacing w:before="0"/>
        <w:ind w:left="0" w:right="137" w:firstLine="709"/>
        <w:rPr>
          <w:sz w:val="28"/>
          <w:szCs w:val="28"/>
        </w:rPr>
      </w:pPr>
      <w:r w:rsidRPr="0053795A">
        <w:rPr>
          <w:color w:val="111111"/>
          <w:sz w:val="28"/>
          <w:szCs w:val="28"/>
        </w:rPr>
        <w:t xml:space="preserve">Педагогические работники, находящиеся в отпуске по беременности, родам и уходу за ребенком, по достижению им 3-х-летнего возраста. Они будут проходить обязательную аттестацию через 2 года после выхода на </w:t>
      </w:r>
      <w:r w:rsidRPr="0053795A">
        <w:rPr>
          <w:color w:val="111111"/>
          <w:spacing w:val="-2"/>
          <w:sz w:val="28"/>
          <w:szCs w:val="28"/>
        </w:rPr>
        <w:t>работу.</w:t>
      </w:r>
    </w:p>
    <w:p w:rsidR="00200A34" w:rsidRPr="0053795A" w:rsidRDefault="005E4306" w:rsidP="00431482">
      <w:pPr>
        <w:pStyle w:val="a5"/>
        <w:numPr>
          <w:ilvl w:val="0"/>
          <w:numId w:val="12"/>
        </w:numPr>
        <w:tabs>
          <w:tab w:val="left" w:pos="554"/>
          <w:tab w:val="left" w:pos="851"/>
          <w:tab w:val="left" w:pos="1134"/>
        </w:tabs>
        <w:spacing w:before="0"/>
        <w:ind w:left="0" w:right="142" w:firstLine="709"/>
        <w:rPr>
          <w:sz w:val="28"/>
          <w:szCs w:val="28"/>
        </w:rPr>
      </w:pPr>
      <w:r w:rsidRPr="0053795A">
        <w:rPr>
          <w:color w:val="111111"/>
          <w:sz w:val="28"/>
          <w:szCs w:val="28"/>
        </w:rPr>
        <w:t>Педагоги, отсутствовавшие на работе более 4 месяцев по болезни. Они также</w:t>
      </w:r>
      <w:r w:rsidRPr="0053795A">
        <w:rPr>
          <w:color w:val="111111"/>
          <w:spacing w:val="-3"/>
          <w:sz w:val="28"/>
          <w:szCs w:val="28"/>
        </w:rPr>
        <w:t xml:space="preserve"> </w:t>
      </w:r>
      <w:r w:rsidRPr="0053795A">
        <w:rPr>
          <w:color w:val="111111"/>
          <w:sz w:val="28"/>
          <w:szCs w:val="28"/>
        </w:rPr>
        <w:t>будут</w:t>
      </w:r>
      <w:r w:rsidRPr="0053795A">
        <w:rPr>
          <w:color w:val="111111"/>
          <w:spacing w:val="-2"/>
          <w:sz w:val="28"/>
          <w:szCs w:val="28"/>
        </w:rPr>
        <w:t xml:space="preserve"> </w:t>
      </w:r>
      <w:r w:rsidRPr="0053795A">
        <w:rPr>
          <w:color w:val="111111"/>
          <w:sz w:val="28"/>
          <w:szCs w:val="28"/>
        </w:rPr>
        <w:t>проходить</w:t>
      </w:r>
      <w:r w:rsidRPr="0053795A">
        <w:rPr>
          <w:color w:val="111111"/>
          <w:spacing w:val="-3"/>
          <w:sz w:val="28"/>
          <w:szCs w:val="28"/>
        </w:rPr>
        <w:t xml:space="preserve"> </w:t>
      </w:r>
      <w:r w:rsidRPr="0053795A">
        <w:rPr>
          <w:color w:val="111111"/>
          <w:sz w:val="28"/>
          <w:szCs w:val="28"/>
        </w:rPr>
        <w:t>обязательную</w:t>
      </w:r>
      <w:r w:rsidRPr="0053795A">
        <w:rPr>
          <w:color w:val="111111"/>
          <w:spacing w:val="-3"/>
          <w:sz w:val="28"/>
          <w:szCs w:val="28"/>
        </w:rPr>
        <w:t xml:space="preserve"> </w:t>
      </w:r>
      <w:r w:rsidRPr="0053795A">
        <w:rPr>
          <w:color w:val="111111"/>
          <w:sz w:val="28"/>
          <w:szCs w:val="28"/>
        </w:rPr>
        <w:t>аттестацию</w:t>
      </w:r>
      <w:r w:rsidRPr="0053795A">
        <w:rPr>
          <w:color w:val="111111"/>
          <w:spacing w:val="-3"/>
          <w:sz w:val="28"/>
          <w:szCs w:val="28"/>
        </w:rPr>
        <w:t xml:space="preserve"> </w:t>
      </w:r>
      <w:r w:rsidRPr="0053795A">
        <w:rPr>
          <w:color w:val="111111"/>
          <w:sz w:val="28"/>
          <w:szCs w:val="28"/>
        </w:rPr>
        <w:t>через</w:t>
      </w:r>
      <w:r w:rsidRPr="0053795A">
        <w:rPr>
          <w:color w:val="111111"/>
          <w:spacing w:val="-4"/>
          <w:sz w:val="28"/>
          <w:szCs w:val="28"/>
        </w:rPr>
        <w:t xml:space="preserve"> </w:t>
      </w:r>
      <w:r w:rsidRPr="0053795A">
        <w:rPr>
          <w:color w:val="111111"/>
          <w:sz w:val="28"/>
          <w:szCs w:val="28"/>
        </w:rPr>
        <w:t>2</w:t>
      </w:r>
      <w:r w:rsidRPr="0053795A">
        <w:rPr>
          <w:color w:val="111111"/>
          <w:spacing w:val="-1"/>
          <w:sz w:val="28"/>
          <w:szCs w:val="28"/>
        </w:rPr>
        <w:t xml:space="preserve"> </w:t>
      </w:r>
      <w:r w:rsidRPr="0053795A">
        <w:rPr>
          <w:color w:val="111111"/>
          <w:sz w:val="28"/>
          <w:szCs w:val="28"/>
        </w:rPr>
        <w:t>года</w:t>
      </w:r>
      <w:r w:rsidRPr="0053795A">
        <w:rPr>
          <w:color w:val="111111"/>
          <w:spacing w:val="-2"/>
          <w:sz w:val="28"/>
          <w:szCs w:val="28"/>
        </w:rPr>
        <w:t xml:space="preserve"> </w:t>
      </w:r>
      <w:r w:rsidRPr="0053795A">
        <w:rPr>
          <w:color w:val="111111"/>
          <w:sz w:val="28"/>
          <w:szCs w:val="28"/>
        </w:rPr>
        <w:t>после</w:t>
      </w:r>
      <w:r w:rsidRPr="0053795A">
        <w:rPr>
          <w:color w:val="111111"/>
          <w:spacing w:val="-2"/>
          <w:sz w:val="28"/>
          <w:szCs w:val="28"/>
        </w:rPr>
        <w:t xml:space="preserve"> </w:t>
      </w:r>
      <w:r w:rsidRPr="0053795A">
        <w:rPr>
          <w:color w:val="111111"/>
          <w:sz w:val="28"/>
          <w:szCs w:val="28"/>
        </w:rPr>
        <w:t>того,</w:t>
      </w:r>
      <w:r w:rsidRPr="0053795A">
        <w:rPr>
          <w:color w:val="111111"/>
          <w:spacing w:val="-2"/>
          <w:sz w:val="28"/>
          <w:szCs w:val="28"/>
        </w:rPr>
        <w:t xml:space="preserve"> </w:t>
      </w:r>
      <w:r w:rsidRPr="0053795A">
        <w:rPr>
          <w:color w:val="111111"/>
          <w:sz w:val="28"/>
          <w:szCs w:val="28"/>
        </w:rPr>
        <w:t>как вернулись к профессиональной деятельности на постоянной основе.</w:t>
      </w:r>
    </w:p>
    <w:p w:rsidR="00200A34" w:rsidRPr="0053795A" w:rsidRDefault="005E4306" w:rsidP="00431482">
      <w:pPr>
        <w:pStyle w:val="a3"/>
        <w:spacing w:before="0"/>
        <w:ind w:right="141" w:firstLine="720"/>
        <w:jc w:val="both"/>
      </w:pPr>
      <w:r w:rsidRPr="0053795A">
        <w:rPr>
          <w:color w:val="111111"/>
        </w:rPr>
        <w:t>Сотрудники НЕ могут отказаться от аттестации на соответствие занимаемой</w:t>
      </w:r>
      <w:r w:rsidRPr="0053795A">
        <w:rPr>
          <w:color w:val="111111"/>
          <w:spacing w:val="-5"/>
        </w:rPr>
        <w:t xml:space="preserve"> </w:t>
      </w:r>
      <w:r w:rsidRPr="0053795A">
        <w:rPr>
          <w:color w:val="111111"/>
        </w:rPr>
        <w:t>должности. Это</w:t>
      </w:r>
      <w:r w:rsidRPr="0053795A">
        <w:rPr>
          <w:color w:val="111111"/>
          <w:spacing w:val="-2"/>
        </w:rPr>
        <w:t xml:space="preserve"> </w:t>
      </w:r>
      <w:r w:rsidRPr="0053795A">
        <w:rPr>
          <w:color w:val="111111"/>
        </w:rPr>
        <w:t>обязательный</w:t>
      </w:r>
      <w:r w:rsidRPr="0053795A">
        <w:rPr>
          <w:color w:val="111111"/>
          <w:spacing w:val="-2"/>
        </w:rPr>
        <w:t xml:space="preserve"> </w:t>
      </w:r>
      <w:r w:rsidRPr="0053795A">
        <w:rPr>
          <w:color w:val="111111"/>
        </w:rPr>
        <w:t>процесс.</w:t>
      </w:r>
      <w:r w:rsidRPr="0053795A">
        <w:rPr>
          <w:color w:val="111111"/>
          <w:spacing w:val="-1"/>
        </w:rPr>
        <w:t xml:space="preserve"> </w:t>
      </w:r>
      <w:r w:rsidRPr="0053795A">
        <w:rPr>
          <w:color w:val="111111"/>
        </w:rPr>
        <w:t xml:space="preserve">В случае отказа </w:t>
      </w:r>
      <w:r w:rsidRPr="0053795A">
        <w:rPr>
          <w:color w:val="111111"/>
          <w:spacing w:val="-2"/>
        </w:rPr>
        <w:t>педагога,</w:t>
      </w:r>
      <w:r w:rsidR="00431482">
        <w:t xml:space="preserve"> </w:t>
      </w:r>
      <w:r w:rsidRPr="0053795A">
        <w:rPr>
          <w:color w:val="111111"/>
        </w:rPr>
        <w:t>решение об аттестации комиссия принимает в его отсутствие. Если работник не смог присутствовать на заседании комиссии по уважительной причине, процедуру переносят.</w:t>
      </w:r>
    </w:p>
    <w:p w:rsidR="00200A34" w:rsidRPr="0053795A" w:rsidRDefault="005E4306" w:rsidP="0053795A">
      <w:pPr>
        <w:pStyle w:val="a3"/>
        <w:spacing w:before="0"/>
        <w:ind w:right="140" w:firstLine="720"/>
        <w:jc w:val="both"/>
      </w:pPr>
      <w:r w:rsidRPr="0053795A">
        <w:rPr>
          <w:color w:val="111111"/>
        </w:rPr>
        <w:t>Педагог, имеющий первую или высшую квалификационную категорию, вправе не подавать заявление (по своему усмотрению или иным причинам). Тогда</w:t>
      </w:r>
      <w:r w:rsidRPr="0053795A">
        <w:rPr>
          <w:color w:val="111111"/>
          <w:spacing w:val="-8"/>
        </w:rPr>
        <w:t xml:space="preserve"> </w:t>
      </w:r>
      <w:r w:rsidRPr="0053795A">
        <w:rPr>
          <w:color w:val="111111"/>
        </w:rPr>
        <w:t>в</w:t>
      </w:r>
      <w:r w:rsidRPr="0053795A">
        <w:rPr>
          <w:color w:val="111111"/>
          <w:spacing w:val="-8"/>
        </w:rPr>
        <w:t xml:space="preserve"> </w:t>
      </w:r>
      <w:r w:rsidRPr="0053795A">
        <w:rPr>
          <w:color w:val="111111"/>
        </w:rPr>
        <w:t>отношении</w:t>
      </w:r>
      <w:r w:rsidRPr="0053795A">
        <w:rPr>
          <w:color w:val="111111"/>
          <w:spacing w:val="-10"/>
        </w:rPr>
        <w:t xml:space="preserve"> </w:t>
      </w:r>
      <w:r w:rsidRPr="0053795A">
        <w:rPr>
          <w:color w:val="111111"/>
        </w:rPr>
        <w:t>данного</w:t>
      </w:r>
      <w:r w:rsidRPr="0053795A">
        <w:rPr>
          <w:color w:val="111111"/>
          <w:spacing w:val="-9"/>
        </w:rPr>
        <w:t xml:space="preserve"> </w:t>
      </w:r>
      <w:r w:rsidRPr="0053795A">
        <w:rPr>
          <w:color w:val="111111"/>
        </w:rPr>
        <w:t>педагога</w:t>
      </w:r>
      <w:r w:rsidRPr="0053795A">
        <w:rPr>
          <w:color w:val="111111"/>
          <w:spacing w:val="-8"/>
        </w:rPr>
        <w:t xml:space="preserve"> </w:t>
      </w:r>
      <w:r w:rsidRPr="0053795A">
        <w:rPr>
          <w:color w:val="111111"/>
        </w:rPr>
        <w:t>аттестация</w:t>
      </w:r>
      <w:r w:rsidRPr="0053795A">
        <w:rPr>
          <w:color w:val="111111"/>
          <w:spacing w:val="-7"/>
        </w:rPr>
        <w:t xml:space="preserve"> </w:t>
      </w:r>
      <w:r w:rsidRPr="0053795A">
        <w:rPr>
          <w:color w:val="111111"/>
        </w:rPr>
        <w:t>на</w:t>
      </w:r>
      <w:r w:rsidRPr="0053795A">
        <w:rPr>
          <w:color w:val="111111"/>
          <w:spacing w:val="-8"/>
        </w:rPr>
        <w:t xml:space="preserve"> </w:t>
      </w:r>
      <w:r w:rsidRPr="0053795A">
        <w:rPr>
          <w:color w:val="111111"/>
        </w:rPr>
        <w:t>категорию</w:t>
      </w:r>
      <w:r w:rsidRPr="0053795A">
        <w:rPr>
          <w:color w:val="111111"/>
          <w:spacing w:val="-8"/>
        </w:rPr>
        <w:t xml:space="preserve"> </w:t>
      </w:r>
      <w:r w:rsidRPr="0053795A">
        <w:rPr>
          <w:color w:val="111111"/>
        </w:rPr>
        <w:t>проводиться</w:t>
      </w:r>
      <w:r w:rsidRPr="0053795A">
        <w:rPr>
          <w:color w:val="111111"/>
          <w:spacing w:val="-7"/>
        </w:rPr>
        <w:t xml:space="preserve"> </w:t>
      </w:r>
      <w:r w:rsidRPr="0053795A">
        <w:rPr>
          <w:color w:val="111111"/>
        </w:rPr>
        <w:t>не будет.</w:t>
      </w:r>
      <w:r w:rsidRPr="0053795A">
        <w:rPr>
          <w:color w:val="111111"/>
          <w:spacing w:val="-14"/>
        </w:rPr>
        <w:t xml:space="preserve"> </w:t>
      </w:r>
      <w:r w:rsidRPr="0053795A">
        <w:rPr>
          <w:color w:val="111111"/>
        </w:rPr>
        <w:t>Но</w:t>
      </w:r>
      <w:r w:rsidRPr="0053795A">
        <w:rPr>
          <w:color w:val="111111"/>
          <w:spacing w:val="-13"/>
        </w:rPr>
        <w:t xml:space="preserve"> </w:t>
      </w:r>
      <w:r w:rsidRPr="0053795A">
        <w:rPr>
          <w:color w:val="111111"/>
        </w:rPr>
        <w:t>и</w:t>
      </w:r>
      <w:r w:rsidRPr="0053795A">
        <w:rPr>
          <w:color w:val="111111"/>
          <w:spacing w:val="-15"/>
        </w:rPr>
        <w:t xml:space="preserve"> </w:t>
      </w:r>
      <w:r w:rsidRPr="0053795A">
        <w:rPr>
          <w:color w:val="111111"/>
        </w:rPr>
        <w:t>оплата</w:t>
      </w:r>
      <w:r w:rsidRPr="0053795A">
        <w:rPr>
          <w:color w:val="111111"/>
          <w:spacing w:val="-14"/>
        </w:rPr>
        <w:t xml:space="preserve"> </w:t>
      </w:r>
      <w:r w:rsidRPr="0053795A">
        <w:rPr>
          <w:color w:val="111111"/>
        </w:rPr>
        <w:t>труда</w:t>
      </w:r>
      <w:r w:rsidRPr="0053795A">
        <w:rPr>
          <w:color w:val="111111"/>
          <w:spacing w:val="-13"/>
        </w:rPr>
        <w:t xml:space="preserve"> </w:t>
      </w:r>
      <w:r w:rsidRPr="0053795A">
        <w:rPr>
          <w:color w:val="111111"/>
        </w:rPr>
        <w:t>станет</w:t>
      </w:r>
      <w:r w:rsidRPr="0053795A">
        <w:rPr>
          <w:color w:val="111111"/>
          <w:spacing w:val="-14"/>
        </w:rPr>
        <w:t xml:space="preserve"> </w:t>
      </w:r>
      <w:r w:rsidRPr="0053795A">
        <w:rPr>
          <w:color w:val="111111"/>
        </w:rPr>
        <w:t>меньше,</w:t>
      </w:r>
      <w:r w:rsidRPr="0053795A">
        <w:rPr>
          <w:color w:val="111111"/>
          <w:spacing w:val="-16"/>
        </w:rPr>
        <w:t xml:space="preserve"> </w:t>
      </w:r>
      <w:r w:rsidRPr="0053795A">
        <w:rPr>
          <w:color w:val="111111"/>
        </w:rPr>
        <w:t>а</w:t>
      </w:r>
      <w:r w:rsidRPr="0053795A">
        <w:rPr>
          <w:color w:val="111111"/>
          <w:spacing w:val="-13"/>
        </w:rPr>
        <w:t xml:space="preserve"> </w:t>
      </w:r>
      <w:r w:rsidRPr="0053795A">
        <w:rPr>
          <w:color w:val="111111"/>
        </w:rPr>
        <w:t>отказ</w:t>
      </w:r>
      <w:r w:rsidRPr="0053795A">
        <w:rPr>
          <w:color w:val="111111"/>
          <w:spacing w:val="-14"/>
        </w:rPr>
        <w:t xml:space="preserve"> </w:t>
      </w:r>
      <w:r w:rsidRPr="0053795A">
        <w:rPr>
          <w:color w:val="111111"/>
        </w:rPr>
        <w:t>повлечет</w:t>
      </w:r>
      <w:r w:rsidRPr="0053795A">
        <w:rPr>
          <w:color w:val="111111"/>
          <w:spacing w:val="-15"/>
        </w:rPr>
        <w:t xml:space="preserve"> </w:t>
      </w:r>
      <w:r w:rsidRPr="0053795A">
        <w:rPr>
          <w:color w:val="111111"/>
        </w:rPr>
        <w:t>нецелесообразность, снижение мотивации.</w:t>
      </w:r>
    </w:p>
    <w:p w:rsidR="00200A34" w:rsidRPr="0053795A" w:rsidRDefault="005E4306" w:rsidP="0053795A">
      <w:pPr>
        <w:ind w:left="361" w:firstLine="720"/>
        <w:rPr>
          <w:b/>
          <w:sz w:val="28"/>
          <w:szCs w:val="28"/>
        </w:rPr>
      </w:pPr>
      <w:r w:rsidRPr="0053795A">
        <w:rPr>
          <w:b/>
          <w:i/>
          <w:color w:val="111111"/>
          <w:sz w:val="28"/>
          <w:szCs w:val="28"/>
          <w:u w:val="single" w:color="111111"/>
        </w:rPr>
        <w:t>Если</w:t>
      </w:r>
      <w:r w:rsidRPr="0053795A">
        <w:rPr>
          <w:b/>
          <w:i/>
          <w:color w:val="111111"/>
          <w:spacing w:val="-8"/>
          <w:sz w:val="28"/>
          <w:szCs w:val="28"/>
          <w:u w:val="single" w:color="111111"/>
        </w:rPr>
        <w:t xml:space="preserve"> </w:t>
      </w:r>
      <w:r w:rsidRPr="0053795A">
        <w:rPr>
          <w:b/>
          <w:i/>
          <w:color w:val="111111"/>
          <w:sz w:val="28"/>
          <w:szCs w:val="28"/>
          <w:u w:val="single" w:color="111111"/>
        </w:rPr>
        <w:t>педагог</w:t>
      </w:r>
      <w:r w:rsidRPr="0053795A">
        <w:rPr>
          <w:b/>
          <w:i/>
          <w:color w:val="111111"/>
          <w:spacing w:val="-4"/>
          <w:sz w:val="28"/>
          <w:szCs w:val="28"/>
          <w:u w:val="single" w:color="111111"/>
        </w:rPr>
        <w:t xml:space="preserve"> </w:t>
      </w:r>
      <w:r w:rsidRPr="0053795A">
        <w:rPr>
          <w:b/>
          <w:i/>
          <w:color w:val="111111"/>
          <w:sz w:val="28"/>
          <w:szCs w:val="28"/>
          <w:u w:val="single" w:color="111111"/>
        </w:rPr>
        <w:t>не</w:t>
      </w:r>
      <w:r w:rsidRPr="0053795A">
        <w:rPr>
          <w:b/>
          <w:i/>
          <w:color w:val="111111"/>
          <w:spacing w:val="-6"/>
          <w:sz w:val="28"/>
          <w:szCs w:val="28"/>
          <w:u w:val="single" w:color="111111"/>
        </w:rPr>
        <w:t xml:space="preserve"> </w:t>
      </w:r>
      <w:r w:rsidRPr="0053795A">
        <w:rPr>
          <w:b/>
          <w:i/>
          <w:color w:val="111111"/>
          <w:sz w:val="28"/>
          <w:szCs w:val="28"/>
          <w:u w:val="single" w:color="111111"/>
        </w:rPr>
        <w:t>прошел</w:t>
      </w:r>
      <w:r w:rsidRPr="0053795A">
        <w:rPr>
          <w:b/>
          <w:i/>
          <w:color w:val="111111"/>
          <w:spacing w:val="-6"/>
          <w:sz w:val="28"/>
          <w:szCs w:val="28"/>
          <w:u w:val="single" w:color="111111"/>
        </w:rPr>
        <w:t xml:space="preserve"> </w:t>
      </w:r>
      <w:r w:rsidRPr="0053795A">
        <w:rPr>
          <w:b/>
          <w:i/>
          <w:color w:val="111111"/>
          <w:sz w:val="28"/>
          <w:szCs w:val="28"/>
          <w:u w:val="single" w:color="111111"/>
        </w:rPr>
        <w:t>аттестацию</w:t>
      </w:r>
      <w:r w:rsidRPr="0053795A">
        <w:rPr>
          <w:b/>
          <w:i/>
          <w:color w:val="111111"/>
          <w:spacing w:val="-6"/>
          <w:sz w:val="28"/>
          <w:szCs w:val="28"/>
          <w:u w:val="single" w:color="111111"/>
        </w:rPr>
        <w:t xml:space="preserve"> </w:t>
      </w:r>
      <w:r w:rsidRPr="0053795A">
        <w:rPr>
          <w:b/>
          <w:color w:val="111111"/>
          <w:sz w:val="28"/>
          <w:szCs w:val="28"/>
          <w:u w:val="single" w:color="111111"/>
        </w:rPr>
        <w:t>(на</w:t>
      </w:r>
      <w:r w:rsidRPr="0053795A">
        <w:rPr>
          <w:b/>
          <w:color w:val="111111"/>
          <w:spacing w:val="-3"/>
          <w:sz w:val="28"/>
          <w:szCs w:val="28"/>
          <w:u w:val="single" w:color="111111"/>
        </w:rPr>
        <w:t xml:space="preserve"> </w:t>
      </w:r>
      <w:r w:rsidRPr="0053795A">
        <w:rPr>
          <w:b/>
          <w:color w:val="111111"/>
          <w:spacing w:val="-2"/>
          <w:sz w:val="28"/>
          <w:szCs w:val="28"/>
          <w:u w:val="single" w:color="111111"/>
        </w:rPr>
        <w:t>соответствие):</w:t>
      </w:r>
    </w:p>
    <w:p w:rsidR="00200A34" w:rsidRPr="0053795A" w:rsidRDefault="005E4306" w:rsidP="0053795A">
      <w:pPr>
        <w:pStyle w:val="a3"/>
        <w:spacing w:before="0"/>
        <w:ind w:right="136" w:firstLine="720"/>
        <w:jc w:val="both"/>
      </w:pPr>
      <w:r w:rsidRPr="0053795A">
        <w:rPr>
          <w:color w:val="111111"/>
        </w:rPr>
        <w:t>Если педагог не смог пройти аттестацию, он проходит курсы повышения квалификации.</w:t>
      </w:r>
      <w:r w:rsidRPr="0053795A">
        <w:rPr>
          <w:color w:val="111111"/>
          <w:spacing w:val="-4"/>
        </w:rPr>
        <w:t xml:space="preserve"> </w:t>
      </w:r>
      <w:r w:rsidRPr="0053795A">
        <w:rPr>
          <w:color w:val="111111"/>
        </w:rPr>
        <w:t>В</w:t>
      </w:r>
      <w:r w:rsidRPr="0053795A">
        <w:rPr>
          <w:color w:val="111111"/>
          <w:spacing w:val="-6"/>
        </w:rPr>
        <w:t xml:space="preserve"> </w:t>
      </w:r>
      <w:r w:rsidRPr="0053795A">
        <w:rPr>
          <w:color w:val="111111"/>
        </w:rPr>
        <w:t>период</w:t>
      </w:r>
      <w:r w:rsidRPr="0053795A">
        <w:rPr>
          <w:color w:val="111111"/>
          <w:spacing w:val="-3"/>
        </w:rPr>
        <w:t xml:space="preserve"> </w:t>
      </w:r>
      <w:r w:rsidRPr="0053795A">
        <w:rPr>
          <w:color w:val="111111"/>
        </w:rPr>
        <w:t>прохождения</w:t>
      </w:r>
      <w:r w:rsidRPr="0053795A">
        <w:rPr>
          <w:color w:val="111111"/>
          <w:spacing w:val="-4"/>
        </w:rPr>
        <w:t xml:space="preserve"> </w:t>
      </w:r>
      <w:r w:rsidRPr="0053795A">
        <w:rPr>
          <w:color w:val="111111"/>
        </w:rPr>
        <w:t>курсов</w:t>
      </w:r>
      <w:r w:rsidRPr="0053795A">
        <w:rPr>
          <w:color w:val="111111"/>
          <w:spacing w:val="-4"/>
        </w:rPr>
        <w:t xml:space="preserve"> </w:t>
      </w:r>
      <w:r w:rsidRPr="0053795A">
        <w:rPr>
          <w:color w:val="111111"/>
        </w:rPr>
        <w:t>рабочее</w:t>
      </w:r>
      <w:r w:rsidRPr="0053795A">
        <w:rPr>
          <w:color w:val="111111"/>
          <w:spacing w:val="-4"/>
        </w:rPr>
        <w:t xml:space="preserve"> </w:t>
      </w:r>
      <w:r w:rsidRPr="0053795A">
        <w:rPr>
          <w:color w:val="111111"/>
        </w:rPr>
        <w:t>место</w:t>
      </w:r>
      <w:r w:rsidRPr="0053795A">
        <w:rPr>
          <w:color w:val="111111"/>
          <w:spacing w:val="-4"/>
        </w:rPr>
        <w:t xml:space="preserve"> </w:t>
      </w:r>
      <w:r w:rsidRPr="0053795A">
        <w:rPr>
          <w:color w:val="111111"/>
        </w:rPr>
        <w:t>за</w:t>
      </w:r>
      <w:r w:rsidRPr="0053795A">
        <w:rPr>
          <w:color w:val="111111"/>
          <w:spacing w:val="-4"/>
        </w:rPr>
        <w:t xml:space="preserve"> </w:t>
      </w:r>
      <w:r w:rsidRPr="0053795A">
        <w:rPr>
          <w:color w:val="111111"/>
        </w:rPr>
        <w:t>ним</w:t>
      </w:r>
      <w:r w:rsidRPr="0053795A">
        <w:rPr>
          <w:color w:val="111111"/>
          <w:spacing w:val="-4"/>
        </w:rPr>
        <w:t xml:space="preserve"> </w:t>
      </w:r>
      <w:r w:rsidRPr="0053795A">
        <w:rPr>
          <w:color w:val="111111"/>
        </w:rPr>
        <w:t>и</w:t>
      </w:r>
      <w:r w:rsidRPr="0053795A">
        <w:rPr>
          <w:color w:val="111111"/>
          <w:spacing w:val="-6"/>
        </w:rPr>
        <w:t xml:space="preserve"> </w:t>
      </w:r>
      <w:r w:rsidRPr="0053795A">
        <w:rPr>
          <w:color w:val="111111"/>
        </w:rPr>
        <w:t xml:space="preserve">средняя заработная плата сохраняются. После успешного завершения курсов, аттестация проводится повторно. Если процедура аттестации покажет соответствие </w:t>
      </w:r>
      <w:hyperlink r:id="rId5">
        <w:r w:rsidRPr="0053795A">
          <w:rPr>
            <w:u w:val="single"/>
          </w:rPr>
          <w:t>знаний и навыков занимаемой должности</w:t>
        </w:r>
      </w:hyperlink>
      <w:r w:rsidRPr="0053795A">
        <w:t xml:space="preserve">, </w:t>
      </w:r>
      <w:r w:rsidRPr="0053795A">
        <w:rPr>
          <w:color w:val="111111"/>
        </w:rPr>
        <w:t>то педагог на 5 лет будет освобожден от прохождения дополнительной аттестации (Кроме тех, которые проводятся по желанию работника, например, повышение квалификационной категории). Если и после курсов процедура не пройдена, то</w:t>
      </w:r>
      <w:r w:rsidRPr="0053795A">
        <w:rPr>
          <w:color w:val="111111"/>
          <w:spacing w:val="-2"/>
        </w:rPr>
        <w:t xml:space="preserve"> </w:t>
      </w:r>
      <w:r w:rsidRPr="0053795A">
        <w:rPr>
          <w:color w:val="111111"/>
        </w:rPr>
        <w:t>педагогический</w:t>
      </w:r>
      <w:r w:rsidRPr="0053795A">
        <w:rPr>
          <w:color w:val="111111"/>
          <w:spacing w:val="-2"/>
        </w:rPr>
        <w:t xml:space="preserve"> </w:t>
      </w:r>
      <w:r w:rsidRPr="0053795A">
        <w:rPr>
          <w:color w:val="111111"/>
        </w:rPr>
        <w:t>работник</w:t>
      </w:r>
      <w:r w:rsidRPr="0053795A">
        <w:rPr>
          <w:color w:val="111111"/>
          <w:spacing w:val="-2"/>
        </w:rPr>
        <w:t xml:space="preserve"> </w:t>
      </w:r>
      <w:r w:rsidRPr="0053795A">
        <w:rPr>
          <w:color w:val="111111"/>
        </w:rPr>
        <w:t>может</w:t>
      </w:r>
      <w:r w:rsidRPr="0053795A">
        <w:rPr>
          <w:color w:val="111111"/>
          <w:spacing w:val="-6"/>
        </w:rPr>
        <w:t xml:space="preserve"> </w:t>
      </w:r>
      <w:r w:rsidRPr="0053795A">
        <w:rPr>
          <w:color w:val="111111"/>
        </w:rPr>
        <w:t>быть</w:t>
      </w:r>
      <w:r w:rsidRPr="0053795A">
        <w:rPr>
          <w:color w:val="111111"/>
          <w:spacing w:val="-6"/>
        </w:rPr>
        <w:t xml:space="preserve"> </w:t>
      </w:r>
      <w:r w:rsidRPr="0053795A">
        <w:rPr>
          <w:color w:val="111111"/>
        </w:rPr>
        <w:t>переведен</w:t>
      </w:r>
      <w:r w:rsidRPr="0053795A">
        <w:rPr>
          <w:color w:val="111111"/>
          <w:spacing w:val="-2"/>
        </w:rPr>
        <w:t xml:space="preserve"> </w:t>
      </w:r>
      <w:r w:rsidRPr="0053795A">
        <w:rPr>
          <w:color w:val="111111"/>
        </w:rPr>
        <w:t>на</w:t>
      </w:r>
      <w:r w:rsidRPr="0053795A">
        <w:rPr>
          <w:color w:val="111111"/>
          <w:spacing w:val="-5"/>
        </w:rPr>
        <w:t xml:space="preserve"> </w:t>
      </w:r>
      <w:r w:rsidRPr="0053795A">
        <w:rPr>
          <w:color w:val="111111"/>
        </w:rPr>
        <w:t>другую</w:t>
      </w:r>
      <w:r w:rsidRPr="0053795A">
        <w:rPr>
          <w:color w:val="111111"/>
          <w:spacing w:val="-3"/>
        </w:rPr>
        <w:t xml:space="preserve"> </w:t>
      </w:r>
      <w:r w:rsidRPr="0053795A">
        <w:rPr>
          <w:color w:val="111111"/>
        </w:rPr>
        <w:t>должность,</w:t>
      </w:r>
      <w:r w:rsidRPr="0053795A">
        <w:rPr>
          <w:color w:val="111111"/>
          <w:spacing w:val="-3"/>
        </w:rPr>
        <w:t xml:space="preserve"> </w:t>
      </w:r>
      <w:r w:rsidRPr="0053795A">
        <w:rPr>
          <w:color w:val="111111"/>
        </w:rPr>
        <w:t>для которой его квалификация достаточна, а также могут быть применены иные меры в соответствии с законодательством РФ.</w:t>
      </w:r>
    </w:p>
    <w:p w:rsidR="00200A34" w:rsidRPr="0053795A" w:rsidRDefault="00200A34" w:rsidP="0053795A">
      <w:pPr>
        <w:pStyle w:val="a3"/>
        <w:spacing w:before="0"/>
        <w:ind w:left="0" w:firstLine="720"/>
      </w:pPr>
    </w:p>
    <w:p w:rsidR="00200A34" w:rsidRPr="0053795A" w:rsidRDefault="005E4306" w:rsidP="0053795A">
      <w:pPr>
        <w:pStyle w:val="1"/>
        <w:spacing w:before="0"/>
        <w:ind w:firstLine="720"/>
        <w:rPr>
          <w:u w:val="none"/>
        </w:rPr>
      </w:pPr>
      <w:r w:rsidRPr="0053795A">
        <w:rPr>
          <w:color w:val="111111"/>
          <w:spacing w:val="-2"/>
          <w:u w:color="111111"/>
        </w:rPr>
        <w:t>Заключение.</w:t>
      </w:r>
    </w:p>
    <w:p w:rsidR="00200A34" w:rsidRPr="0053795A" w:rsidRDefault="005E4306" w:rsidP="0053795A">
      <w:pPr>
        <w:ind w:left="2" w:right="134" w:firstLine="720"/>
        <w:jc w:val="both"/>
        <w:rPr>
          <w:i/>
          <w:sz w:val="28"/>
          <w:szCs w:val="28"/>
        </w:rPr>
      </w:pPr>
      <w:r w:rsidRPr="0053795A">
        <w:rPr>
          <w:color w:val="111111"/>
          <w:sz w:val="28"/>
          <w:szCs w:val="28"/>
        </w:rPr>
        <w:t xml:space="preserve">По словам министра просвещения РФ Сергея Кравцова, </w:t>
      </w:r>
      <w:r w:rsidRPr="0053795A">
        <w:rPr>
          <w:i/>
          <w:color w:val="111111"/>
          <w:sz w:val="28"/>
          <w:szCs w:val="28"/>
        </w:rPr>
        <w:t xml:space="preserve">цель всех изменений по </w:t>
      </w:r>
      <w:r w:rsidR="00431482">
        <w:rPr>
          <w:i/>
          <w:color w:val="111111"/>
          <w:sz w:val="28"/>
          <w:szCs w:val="28"/>
        </w:rPr>
        <w:t xml:space="preserve">аттестации педагогов – </w:t>
      </w:r>
      <w:r w:rsidRPr="0053795A">
        <w:rPr>
          <w:i/>
          <w:color w:val="111111"/>
          <w:sz w:val="28"/>
          <w:szCs w:val="28"/>
        </w:rPr>
        <w:t>навести порядок в сфере повышения квалификации педагогов и переподготовки кадров, выстроить единую систему научно-методического сопровождения педагогических работников, чтобы повысить престиж профессии и обеспечить качество образовательных результатов.</w:t>
      </w:r>
    </w:p>
    <w:p w:rsidR="00200A34" w:rsidRPr="0053795A" w:rsidRDefault="00200A34" w:rsidP="0053795A">
      <w:pPr>
        <w:pStyle w:val="a3"/>
        <w:spacing w:before="0"/>
        <w:ind w:left="0" w:firstLine="720"/>
        <w:rPr>
          <w:i/>
        </w:rPr>
      </w:pPr>
    </w:p>
    <w:p w:rsidR="00200A34" w:rsidRPr="0053795A" w:rsidRDefault="005E4306" w:rsidP="0053795A">
      <w:pPr>
        <w:pStyle w:val="1"/>
        <w:spacing w:before="0"/>
        <w:ind w:firstLine="720"/>
        <w:rPr>
          <w:u w:val="none"/>
        </w:rPr>
      </w:pPr>
      <w:r w:rsidRPr="0053795A">
        <w:rPr>
          <w:color w:val="111111"/>
          <w:u w:color="111111"/>
        </w:rPr>
        <w:t>Материал</w:t>
      </w:r>
      <w:r w:rsidRPr="0053795A">
        <w:rPr>
          <w:color w:val="111111"/>
          <w:spacing w:val="-6"/>
          <w:u w:color="111111"/>
        </w:rPr>
        <w:t xml:space="preserve"> </w:t>
      </w:r>
      <w:r w:rsidRPr="0053795A">
        <w:rPr>
          <w:color w:val="111111"/>
          <w:u w:color="111111"/>
        </w:rPr>
        <w:t>составлен</w:t>
      </w:r>
      <w:r w:rsidRPr="0053795A">
        <w:rPr>
          <w:color w:val="111111"/>
          <w:spacing w:val="-5"/>
          <w:u w:color="111111"/>
        </w:rPr>
        <w:t xml:space="preserve"> </w:t>
      </w:r>
      <w:r w:rsidRPr="0053795A">
        <w:rPr>
          <w:color w:val="111111"/>
          <w:u w:color="111111"/>
        </w:rPr>
        <w:t>на</w:t>
      </w:r>
      <w:r w:rsidRPr="0053795A">
        <w:rPr>
          <w:color w:val="111111"/>
          <w:spacing w:val="-7"/>
          <w:u w:color="111111"/>
        </w:rPr>
        <w:t xml:space="preserve"> </w:t>
      </w:r>
      <w:r w:rsidRPr="0053795A">
        <w:rPr>
          <w:color w:val="111111"/>
          <w:u w:color="111111"/>
        </w:rPr>
        <w:t>основе</w:t>
      </w:r>
      <w:r w:rsidRPr="0053795A">
        <w:rPr>
          <w:color w:val="111111"/>
          <w:spacing w:val="-5"/>
          <w:u w:color="111111"/>
        </w:rPr>
        <w:t xml:space="preserve"> </w:t>
      </w:r>
      <w:r w:rsidRPr="0053795A">
        <w:rPr>
          <w:color w:val="111111"/>
          <w:spacing w:val="-2"/>
          <w:u w:color="111111"/>
        </w:rPr>
        <w:t>источников.</w:t>
      </w:r>
    </w:p>
    <w:p w:rsidR="00200A34" w:rsidRPr="0053795A" w:rsidRDefault="005E4306" w:rsidP="0053795A">
      <w:pPr>
        <w:pStyle w:val="a3"/>
        <w:spacing w:before="0"/>
        <w:ind w:left="361" w:firstLine="720"/>
      </w:pPr>
      <w:r w:rsidRPr="0053795A">
        <w:rPr>
          <w:color w:val="111111"/>
        </w:rPr>
        <w:t>Основные</w:t>
      </w:r>
      <w:r w:rsidRPr="0053795A">
        <w:rPr>
          <w:color w:val="111111"/>
          <w:spacing w:val="-8"/>
        </w:rPr>
        <w:t xml:space="preserve"> </w:t>
      </w:r>
      <w:r w:rsidRPr="0053795A">
        <w:rPr>
          <w:color w:val="111111"/>
        </w:rPr>
        <w:t>источники</w:t>
      </w:r>
      <w:r w:rsidRPr="0053795A">
        <w:rPr>
          <w:color w:val="111111"/>
          <w:spacing w:val="-5"/>
        </w:rPr>
        <w:t xml:space="preserve"> </w:t>
      </w:r>
      <w:r w:rsidRPr="0053795A">
        <w:rPr>
          <w:color w:val="111111"/>
        </w:rPr>
        <w:t>и</w:t>
      </w:r>
      <w:r w:rsidRPr="0053795A">
        <w:rPr>
          <w:color w:val="111111"/>
          <w:spacing w:val="-5"/>
        </w:rPr>
        <w:t xml:space="preserve"> </w:t>
      </w:r>
      <w:r w:rsidRPr="0053795A">
        <w:rPr>
          <w:color w:val="111111"/>
          <w:spacing w:val="-2"/>
        </w:rPr>
        <w:t>ссылки:</w:t>
      </w:r>
    </w:p>
    <w:p w:rsidR="00200A34" w:rsidRPr="0053795A" w:rsidRDefault="005E4306" w:rsidP="00431482">
      <w:pPr>
        <w:pStyle w:val="a5"/>
        <w:numPr>
          <w:ilvl w:val="0"/>
          <w:numId w:val="14"/>
        </w:numPr>
        <w:tabs>
          <w:tab w:val="left" w:pos="535"/>
          <w:tab w:val="left" w:pos="993"/>
        </w:tabs>
        <w:spacing w:before="0"/>
        <w:ind w:left="0" w:right="144" w:firstLine="722"/>
        <w:rPr>
          <w:sz w:val="28"/>
          <w:szCs w:val="28"/>
        </w:rPr>
      </w:pPr>
      <w:r w:rsidRPr="0053795A">
        <w:rPr>
          <w:color w:val="111111"/>
          <w:sz w:val="28"/>
          <w:szCs w:val="28"/>
        </w:rPr>
        <w:t xml:space="preserve">Приказ от 24 марта 2023 г. N 196 «Об утверждении Порядка проведения </w:t>
      </w:r>
      <w:r w:rsidRPr="0053795A">
        <w:rPr>
          <w:color w:val="111111"/>
          <w:sz w:val="28"/>
          <w:szCs w:val="28"/>
        </w:rPr>
        <w:lastRenderedPageBreak/>
        <w:t>аттестации педагогических работников организаций, осуществляющих образовательную деятельность»;</w:t>
      </w:r>
    </w:p>
    <w:p w:rsidR="00200A34" w:rsidRPr="0053795A" w:rsidRDefault="005E4306" w:rsidP="00431482">
      <w:pPr>
        <w:pStyle w:val="a5"/>
        <w:numPr>
          <w:ilvl w:val="0"/>
          <w:numId w:val="14"/>
        </w:numPr>
        <w:tabs>
          <w:tab w:val="left" w:pos="731"/>
          <w:tab w:val="left" w:pos="993"/>
          <w:tab w:val="left" w:pos="2076"/>
          <w:tab w:val="left" w:pos="2642"/>
          <w:tab w:val="left" w:pos="4229"/>
          <w:tab w:val="left" w:pos="6029"/>
          <w:tab w:val="left" w:pos="8263"/>
          <w:tab w:val="left" w:pos="8668"/>
        </w:tabs>
        <w:spacing w:before="0"/>
        <w:ind w:left="0" w:right="144" w:firstLine="722"/>
        <w:jc w:val="left"/>
        <w:rPr>
          <w:sz w:val="28"/>
          <w:szCs w:val="28"/>
        </w:rPr>
      </w:pPr>
      <w:r w:rsidRPr="0053795A">
        <w:rPr>
          <w:color w:val="111111"/>
          <w:spacing w:val="-2"/>
          <w:sz w:val="28"/>
          <w:szCs w:val="28"/>
        </w:rPr>
        <w:t>Вопросы</w:t>
      </w:r>
      <w:r w:rsidRPr="0053795A">
        <w:rPr>
          <w:color w:val="111111"/>
          <w:sz w:val="28"/>
          <w:szCs w:val="28"/>
        </w:rPr>
        <w:tab/>
      </w:r>
      <w:r w:rsidRPr="0053795A">
        <w:rPr>
          <w:color w:val="111111"/>
          <w:spacing w:val="-6"/>
          <w:sz w:val="28"/>
          <w:szCs w:val="28"/>
        </w:rPr>
        <w:t>по</w:t>
      </w:r>
      <w:r w:rsidRPr="0053795A">
        <w:rPr>
          <w:color w:val="111111"/>
          <w:sz w:val="28"/>
          <w:szCs w:val="28"/>
        </w:rPr>
        <w:tab/>
      </w:r>
      <w:r w:rsidRPr="0053795A">
        <w:rPr>
          <w:color w:val="111111"/>
          <w:spacing w:val="-2"/>
          <w:sz w:val="28"/>
          <w:szCs w:val="28"/>
        </w:rPr>
        <w:t>аттестации</w:t>
      </w:r>
      <w:r w:rsidR="00431482">
        <w:rPr>
          <w:color w:val="111111"/>
          <w:sz w:val="28"/>
          <w:szCs w:val="28"/>
        </w:rPr>
        <w:t xml:space="preserve"> </w:t>
      </w:r>
      <w:r w:rsidRPr="0053795A">
        <w:rPr>
          <w:color w:val="111111"/>
          <w:spacing w:val="-2"/>
          <w:sz w:val="28"/>
          <w:szCs w:val="28"/>
        </w:rPr>
        <w:t>(</w:t>
      </w:r>
      <w:proofErr w:type="gramStart"/>
      <w:r w:rsidRPr="0053795A">
        <w:rPr>
          <w:color w:val="111111"/>
          <w:spacing w:val="-2"/>
          <w:sz w:val="28"/>
          <w:szCs w:val="28"/>
        </w:rPr>
        <w:t>Материалы,</w:t>
      </w:r>
      <w:r w:rsidRPr="0053795A">
        <w:rPr>
          <w:color w:val="111111"/>
          <w:sz w:val="28"/>
          <w:szCs w:val="28"/>
        </w:rPr>
        <w:tab/>
      </w:r>
      <w:proofErr w:type="gramEnd"/>
      <w:r w:rsidRPr="0053795A">
        <w:rPr>
          <w:color w:val="111111"/>
          <w:spacing w:val="-2"/>
          <w:sz w:val="28"/>
          <w:szCs w:val="28"/>
        </w:rPr>
        <w:t>подготовленные</w:t>
      </w:r>
      <w:r w:rsidRPr="0053795A">
        <w:rPr>
          <w:color w:val="111111"/>
          <w:sz w:val="28"/>
          <w:szCs w:val="28"/>
        </w:rPr>
        <w:tab/>
      </w:r>
      <w:r w:rsidRPr="0053795A">
        <w:rPr>
          <w:color w:val="111111"/>
          <w:spacing w:val="-10"/>
          <w:sz w:val="28"/>
          <w:szCs w:val="28"/>
        </w:rPr>
        <w:t>в</w:t>
      </w:r>
      <w:r w:rsidRPr="0053795A">
        <w:rPr>
          <w:color w:val="111111"/>
          <w:sz w:val="28"/>
          <w:szCs w:val="28"/>
        </w:rPr>
        <w:tab/>
      </w:r>
      <w:r w:rsidRPr="0053795A">
        <w:rPr>
          <w:color w:val="111111"/>
          <w:spacing w:val="-2"/>
          <w:sz w:val="28"/>
          <w:szCs w:val="28"/>
        </w:rPr>
        <w:t>целях единообразного</w:t>
      </w:r>
      <w:r w:rsidRPr="0053795A">
        <w:rPr>
          <w:color w:val="111111"/>
          <w:spacing w:val="2"/>
          <w:sz w:val="28"/>
          <w:szCs w:val="28"/>
        </w:rPr>
        <w:t xml:space="preserve"> </w:t>
      </w:r>
      <w:r w:rsidRPr="0053795A">
        <w:rPr>
          <w:color w:val="111111"/>
          <w:spacing w:val="-2"/>
          <w:sz w:val="28"/>
          <w:szCs w:val="28"/>
        </w:rPr>
        <w:t>проведения</w:t>
      </w:r>
      <w:r w:rsidRPr="0053795A">
        <w:rPr>
          <w:color w:val="111111"/>
          <w:spacing w:val="3"/>
          <w:sz w:val="28"/>
          <w:szCs w:val="28"/>
        </w:rPr>
        <w:t xml:space="preserve"> </w:t>
      </w:r>
      <w:r w:rsidRPr="0053795A">
        <w:rPr>
          <w:color w:val="111111"/>
          <w:spacing w:val="-2"/>
          <w:sz w:val="28"/>
          <w:szCs w:val="28"/>
        </w:rPr>
        <w:t>Порядка</w:t>
      </w:r>
      <w:r w:rsidRPr="0053795A">
        <w:rPr>
          <w:color w:val="111111"/>
          <w:spacing w:val="4"/>
          <w:sz w:val="28"/>
          <w:szCs w:val="28"/>
        </w:rPr>
        <w:t xml:space="preserve"> </w:t>
      </w:r>
      <w:r w:rsidRPr="0053795A">
        <w:rPr>
          <w:color w:val="111111"/>
          <w:spacing w:val="-2"/>
          <w:sz w:val="28"/>
          <w:szCs w:val="28"/>
        </w:rPr>
        <w:t>аттестации</w:t>
      </w:r>
      <w:r w:rsidRPr="0053795A">
        <w:rPr>
          <w:color w:val="111111"/>
          <w:spacing w:val="1"/>
          <w:sz w:val="28"/>
          <w:szCs w:val="28"/>
        </w:rPr>
        <w:t xml:space="preserve"> </w:t>
      </w:r>
      <w:r w:rsidRPr="0053795A">
        <w:rPr>
          <w:color w:val="111111"/>
          <w:spacing w:val="-2"/>
          <w:sz w:val="28"/>
          <w:szCs w:val="28"/>
        </w:rPr>
        <w:t>педагогических</w:t>
      </w:r>
      <w:r w:rsidRPr="0053795A">
        <w:rPr>
          <w:color w:val="111111"/>
          <w:spacing w:val="5"/>
          <w:sz w:val="28"/>
          <w:szCs w:val="28"/>
        </w:rPr>
        <w:t xml:space="preserve"> </w:t>
      </w:r>
      <w:r w:rsidR="00431482">
        <w:rPr>
          <w:color w:val="111111"/>
          <w:spacing w:val="-2"/>
          <w:sz w:val="28"/>
          <w:szCs w:val="28"/>
        </w:rPr>
        <w:t>работников).</w:t>
      </w:r>
      <w:bookmarkStart w:id="0" w:name="_GoBack"/>
      <w:bookmarkEnd w:id="0"/>
    </w:p>
    <w:p w:rsidR="00200A34" w:rsidRPr="00431482" w:rsidRDefault="00200A34" w:rsidP="0053795A">
      <w:pPr>
        <w:pStyle w:val="a3"/>
        <w:spacing w:before="0"/>
        <w:ind w:left="0" w:firstLine="720"/>
      </w:pPr>
    </w:p>
    <w:sectPr w:rsidR="00200A34" w:rsidRPr="00431482" w:rsidSect="001E2A5A">
      <w:pgSz w:w="11910" w:h="16840"/>
      <w:pgMar w:top="1135" w:right="708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61A4C"/>
    <w:multiLevelType w:val="hybridMultilevel"/>
    <w:tmpl w:val="31088304"/>
    <w:lvl w:ilvl="0" w:tplc="E042E98A">
      <w:numFmt w:val="bullet"/>
      <w:lvlText w:val="•"/>
      <w:lvlJc w:val="left"/>
      <w:pPr>
        <w:ind w:left="1082" w:hanging="360"/>
      </w:pPr>
      <w:rPr>
        <w:rFonts w:hint="default"/>
        <w:color w:val="111111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802" w:hanging="360"/>
      </w:pPr>
    </w:lvl>
    <w:lvl w:ilvl="2" w:tplc="0419001B" w:tentative="1">
      <w:start w:val="1"/>
      <w:numFmt w:val="lowerRoman"/>
      <w:lvlText w:val="%3."/>
      <w:lvlJc w:val="right"/>
      <w:pPr>
        <w:ind w:left="2522" w:hanging="180"/>
      </w:pPr>
    </w:lvl>
    <w:lvl w:ilvl="3" w:tplc="0419000F" w:tentative="1">
      <w:start w:val="1"/>
      <w:numFmt w:val="decimal"/>
      <w:lvlText w:val="%4."/>
      <w:lvlJc w:val="left"/>
      <w:pPr>
        <w:ind w:left="3242" w:hanging="360"/>
      </w:pPr>
    </w:lvl>
    <w:lvl w:ilvl="4" w:tplc="04190019" w:tentative="1">
      <w:start w:val="1"/>
      <w:numFmt w:val="lowerLetter"/>
      <w:lvlText w:val="%5."/>
      <w:lvlJc w:val="left"/>
      <w:pPr>
        <w:ind w:left="3962" w:hanging="360"/>
      </w:pPr>
    </w:lvl>
    <w:lvl w:ilvl="5" w:tplc="0419001B" w:tentative="1">
      <w:start w:val="1"/>
      <w:numFmt w:val="lowerRoman"/>
      <w:lvlText w:val="%6."/>
      <w:lvlJc w:val="right"/>
      <w:pPr>
        <w:ind w:left="4682" w:hanging="180"/>
      </w:pPr>
    </w:lvl>
    <w:lvl w:ilvl="6" w:tplc="0419000F" w:tentative="1">
      <w:start w:val="1"/>
      <w:numFmt w:val="decimal"/>
      <w:lvlText w:val="%7."/>
      <w:lvlJc w:val="left"/>
      <w:pPr>
        <w:ind w:left="5402" w:hanging="360"/>
      </w:pPr>
    </w:lvl>
    <w:lvl w:ilvl="7" w:tplc="04190019" w:tentative="1">
      <w:start w:val="1"/>
      <w:numFmt w:val="lowerLetter"/>
      <w:lvlText w:val="%8."/>
      <w:lvlJc w:val="left"/>
      <w:pPr>
        <w:ind w:left="6122" w:hanging="360"/>
      </w:pPr>
    </w:lvl>
    <w:lvl w:ilvl="8" w:tplc="0419001B" w:tentative="1">
      <w:start w:val="1"/>
      <w:numFmt w:val="lowerRoman"/>
      <w:lvlText w:val="%9."/>
      <w:lvlJc w:val="right"/>
      <w:pPr>
        <w:ind w:left="6842" w:hanging="180"/>
      </w:pPr>
    </w:lvl>
  </w:abstractNum>
  <w:abstractNum w:abstractNumId="1" w15:restartNumberingAfterBreak="0">
    <w:nsid w:val="20D71A29"/>
    <w:multiLevelType w:val="hybridMultilevel"/>
    <w:tmpl w:val="9BFC9F26"/>
    <w:lvl w:ilvl="0" w:tplc="823A630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9141CE2"/>
    <w:multiLevelType w:val="hybridMultilevel"/>
    <w:tmpl w:val="A6E08662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F62041A"/>
    <w:multiLevelType w:val="hybridMultilevel"/>
    <w:tmpl w:val="38E2C98A"/>
    <w:lvl w:ilvl="0" w:tplc="A7CAA3D2">
      <w:start w:val="2"/>
      <w:numFmt w:val="decimal"/>
      <w:lvlText w:val="%1)"/>
      <w:lvlJc w:val="left"/>
      <w:pPr>
        <w:ind w:left="1082" w:hanging="360"/>
      </w:pPr>
      <w:rPr>
        <w:rFonts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802" w:hanging="360"/>
      </w:pPr>
    </w:lvl>
    <w:lvl w:ilvl="2" w:tplc="0419001B" w:tentative="1">
      <w:start w:val="1"/>
      <w:numFmt w:val="lowerRoman"/>
      <w:lvlText w:val="%3."/>
      <w:lvlJc w:val="right"/>
      <w:pPr>
        <w:ind w:left="2522" w:hanging="180"/>
      </w:pPr>
    </w:lvl>
    <w:lvl w:ilvl="3" w:tplc="0419000F" w:tentative="1">
      <w:start w:val="1"/>
      <w:numFmt w:val="decimal"/>
      <w:lvlText w:val="%4."/>
      <w:lvlJc w:val="left"/>
      <w:pPr>
        <w:ind w:left="3242" w:hanging="360"/>
      </w:pPr>
    </w:lvl>
    <w:lvl w:ilvl="4" w:tplc="04190019" w:tentative="1">
      <w:start w:val="1"/>
      <w:numFmt w:val="lowerLetter"/>
      <w:lvlText w:val="%5."/>
      <w:lvlJc w:val="left"/>
      <w:pPr>
        <w:ind w:left="3962" w:hanging="360"/>
      </w:pPr>
    </w:lvl>
    <w:lvl w:ilvl="5" w:tplc="0419001B" w:tentative="1">
      <w:start w:val="1"/>
      <w:numFmt w:val="lowerRoman"/>
      <w:lvlText w:val="%6."/>
      <w:lvlJc w:val="right"/>
      <w:pPr>
        <w:ind w:left="4682" w:hanging="180"/>
      </w:pPr>
    </w:lvl>
    <w:lvl w:ilvl="6" w:tplc="0419000F" w:tentative="1">
      <w:start w:val="1"/>
      <w:numFmt w:val="decimal"/>
      <w:lvlText w:val="%7."/>
      <w:lvlJc w:val="left"/>
      <w:pPr>
        <w:ind w:left="5402" w:hanging="360"/>
      </w:pPr>
    </w:lvl>
    <w:lvl w:ilvl="7" w:tplc="04190019" w:tentative="1">
      <w:start w:val="1"/>
      <w:numFmt w:val="lowerLetter"/>
      <w:lvlText w:val="%8."/>
      <w:lvlJc w:val="left"/>
      <w:pPr>
        <w:ind w:left="6122" w:hanging="360"/>
      </w:pPr>
    </w:lvl>
    <w:lvl w:ilvl="8" w:tplc="0419001B" w:tentative="1">
      <w:start w:val="1"/>
      <w:numFmt w:val="lowerRoman"/>
      <w:lvlText w:val="%9."/>
      <w:lvlJc w:val="right"/>
      <w:pPr>
        <w:ind w:left="6842" w:hanging="180"/>
      </w:pPr>
    </w:lvl>
  </w:abstractNum>
  <w:abstractNum w:abstractNumId="4" w15:restartNumberingAfterBreak="0">
    <w:nsid w:val="30765C64"/>
    <w:multiLevelType w:val="hybridMultilevel"/>
    <w:tmpl w:val="69821820"/>
    <w:lvl w:ilvl="0" w:tplc="E042E98A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43B6F90"/>
    <w:multiLevelType w:val="hybridMultilevel"/>
    <w:tmpl w:val="557CF1AA"/>
    <w:lvl w:ilvl="0" w:tplc="04190011">
      <w:start w:val="1"/>
      <w:numFmt w:val="decimal"/>
      <w:lvlText w:val="%1)"/>
      <w:lvlJc w:val="left"/>
      <w:pPr>
        <w:ind w:left="1082" w:hanging="360"/>
      </w:pPr>
      <w:rPr>
        <w:rFonts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802" w:hanging="360"/>
      </w:pPr>
    </w:lvl>
    <w:lvl w:ilvl="2" w:tplc="0419001B" w:tentative="1">
      <w:start w:val="1"/>
      <w:numFmt w:val="lowerRoman"/>
      <w:lvlText w:val="%3."/>
      <w:lvlJc w:val="right"/>
      <w:pPr>
        <w:ind w:left="2522" w:hanging="180"/>
      </w:pPr>
    </w:lvl>
    <w:lvl w:ilvl="3" w:tplc="0419000F" w:tentative="1">
      <w:start w:val="1"/>
      <w:numFmt w:val="decimal"/>
      <w:lvlText w:val="%4."/>
      <w:lvlJc w:val="left"/>
      <w:pPr>
        <w:ind w:left="3242" w:hanging="360"/>
      </w:pPr>
    </w:lvl>
    <w:lvl w:ilvl="4" w:tplc="04190019" w:tentative="1">
      <w:start w:val="1"/>
      <w:numFmt w:val="lowerLetter"/>
      <w:lvlText w:val="%5."/>
      <w:lvlJc w:val="left"/>
      <w:pPr>
        <w:ind w:left="3962" w:hanging="360"/>
      </w:pPr>
    </w:lvl>
    <w:lvl w:ilvl="5" w:tplc="0419001B" w:tentative="1">
      <w:start w:val="1"/>
      <w:numFmt w:val="lowerRoman"/>
      <w:lvlText w:val="%6."/>
      <w:lvlJc w:val="right"/>
      <w:pPr>
        <w:ind w:left="4682" w:hanging="180"/>
      </w:pPr>
    </w:lvl>
    <w:lvl w:ilvl="6" w:tplc="0419000F" w:tentative="1">
      <w:start w:val="1"/>
      <w:numFmt w:val="decimal"/>
      <w:lvlText w:val="%7."/>
      <w:lvlJc w:val="left"/>
      <w:pPr>
        <w:ind w:left="5402" w:hanging="360"/>
      </w:pPr>
    </w:lvl>
    <w:lvl w:ilvl="7" w:tplc="04190019" w:tentative="1">
      <w:start w:val="1"/>
      <w:numFmt w:val="lowerLetter"/>
      <w:lvlText w:val="%8."/>
      <w:lvlJc w:val="left"/>
      <w:pPr>
        <w:ind w:left="6122" w:hanging="360"/>
      </w:pPr>
    </w:lvl>
    <w:lvl w:ilvl="8" w:tplc="0419001B" w:tentative="1">
      <w:start w:val="1"/>
      <w:numFmt w:val="lowerRoman"/>
      <w:lvlText w:val="%9."/>
      <w:lvlJc w:val="right"/>
      <w:pPr>
        <w:ind w:left="6842" w:hanging="180"/>
      </w:pPr>
    </w:lvl>
  </w:abstractNum>
  <w:abstractNum w:abstractNumId="6" w15:restartNumberingAfterBreak="0">
    <w:nsid w:val="3DE41198"/>
    <w:multiLevelType w:val="hybridMultilevel"/>
    <w:tmpl w:val="5D82D29E"/>
    <w:lvl w:ilvl="0" w:tplc="823A630E">
      <w:numFmt w:val="bullet"/>
      <w:lvlText w:val="-"/>
      <w:lvlJc w:val="left"/>
      <w:pPr>
        <w:ind w:left="2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8"/>
        <w:szCs w:val="28"/>
        <w:lang w:val="ru-RU" w:eastAsia="en-US" w:bidi="ar-SA"/>
      </w:rPr>
    </w:lvl>
    <w:lvl w:ilvl="1" w:tplc="69986548">
      <w:numFmt w:val="bullet"/>
      <w:lvlText w:val="•"/>
      <w:lvlJc w:val="left"/>
      <w:pPr>
        <w:ind w:left="949" w:hanging="156"/>
      </w:pPr>
      <w:rPr>
        <w:rFonts w:hint="default"/>
        <w:lang w:val="ru-RU" w:eastAsia="en-US" w:bidi="ar-SA"/>
      </w:rPr>
    </w:lvl>
    <w:lvl w:ilvl="2" w:tplc="CF9C409E">
      <w:numFmt w:val="bullet"/>
      <w:lvlText w:val="•"/>
      <w:lvlJc w:val="left"/>
      <w:pPr>
        <w:ind w:left="1899" w:hanging="156"/>
      </w:pPr>
      <w:rPr>
        <w:rFonts w:hint="default"/>
        <w:lang w:val="ru-RU" w:eastAsia="en-US" w:bidi="ar-SA"/>
      </w:rPr>
    </w:lvl>
    <w:lvl w:ilvl="3" w:tplc="5904468E">
      <w:numFmt w:val="bullet"/>
      <w:lvlText w:val="•"/>
      <w:lvlJc w:val="left"/>
      <w:pPr>
        <w:ind w:left="2849" w:hanging="156"/>
      </w:pPr>
      <w:rPr>
        <w:rFonts w:hint="default"/>
        <w:lang w:val="ru-RU" w:eastAsia="en-US" w:bidi="ar-SA"/>
      </w:rPr>
    </w:lvl>
    <w:lvl w:ilvl="4" w:tplc="2788DE1E">
      <w:numFmt w:val="bullet"/>
      <w:lvlText w:val="•"/>
      <w:lvlJc w:val="left"/>
      <w:pPr>
        <w:ind w:left="3799" w:hanging="156"/>
      </w:pPr>
      <w:rPr>
        <w:rFonts w:hint="default"/>
        <w:lang w:val="ru-RU" w:eastAsia="en-US" w:bidi="ar-SA"/>
      </w:rPr>
    </w:lvl>
    <w:lvl w:ilvl="5" w:tplc="D7161264">
      <w:numFmt w:val="bullet"/>
      <w:lvlText w:val="•"/>
      <w:lvlJc w:val="left"/>
      <w:pPr>
        <w:ind w:left="4749" w:hanging="156"/>
      </w:pPr>
      <w:rPr>
        <w:rFonts w:hint="default"/>
        <w:lang w:val="ru-RU" w:eastAsia="en-US" w:bidi="ar-SA"/>
      </w:rPr>
    </w:lvl>
    <w:lvl w:ilvl="6" w:tplc="E214CFAA">
      <w:numFmt w:val="bullet"/>
      <w:lvlText w:val="•"/>
      <w:lvlJc w:val="left"/>
      <w:pPr>
        <w:ind w:left="5699" w:hanging="156"/>
      </w:pPr>
      <w:rPr>
        <w:rFonts w:hint="default"/>
        <w:lang w:val="ru-RU" w:eastAsia="en-US" w:bidi="ar-SA"/>
      </w:rPr>
    </w:lvl>
    <w:lvl w:ilvl="7" w:tplc="61D8FE94">
      <w:numFmt w:val="bullet"/>
      <w:lvlText w:val="•"/>
      <w:lvlJc w:val="left"/>
      <w:pPr>
        <w:ind w:left="6648" w:hanging="156"/>
      </w:pPr>
      <w:rPr>
        <w:rFonts w:hint="default"/>
        <w:lang w:val="ru-RU" w:eastAsia="en-US" w:bidi="ar-SA"/>
      </w:rPr>
    </w:lvl>
    <w:lvl w:ilvl="8" w:tplc="0B7CF6DC">
      <w:numFmt w:val="bullet"/>
      <w:lvlText w:val="•"/>
      <w:lvlJc w:val="left"/>
      <w:pPr>
        <w:ind w:left="7598" w:hanging="156"/>
      </w:pPr>
      <w:rPr>
        <w:rFonts w:hint="default"/>
        <w:lang w:val="ru-RU" w:eastAsia="en-US" w:bidi="ar-SA"/>
      </w:rPr>
    </w:lvl>
  </w:abstractNum>
  <w:abstractNum w:abstractNumId="7" w15:restartNumberingAfterBreak="0">
    <w:nsid w:val="3E7F4326"/>
    <w:multiLevelType w:val="hybridMultilevel"/>
    <w:tmpl w:val="7E284174"/>
    <w:lvl w:ilvl="0" w:tplc="823A630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1A5259E"/>
    <w:multiLevelType w:val="hybridMultilevel"/>
    <w:tmpl w:val="BABE83AE"/>
    <w:lvl w:ilvl="0" w:tplc="823A630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53C53E4"/>
    <w:multiLevelType w:val="hybridMultilevel"/>
    <w:tmpl w:val="2E7006E6"/>
    <w:lvl w:ilvl="0" w:tplc="07F6BD90">
      <w:numFmt w:val="bullet"/>
      <w:lvlText w:val="•"/>
      <w:lvlJc w:val="left"/>
      <w:pPr>
        <w:ind w:left="2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8"/>
        <w:szCs w:val="28"/>
        <w:lang w:val="ru-RU" w:eastAsia="en-US" w:bidi="ar-SA"/>
      </w:rPr>
    </w:lvl>
    <w:lvl w:ilvl="1" w:tplc="E042E98A">
      <w:numFmt w:val="bullet"/>
      <w:lvlText w:val="•"/>
      <w:lvlJc w:val="left"/>
      <w:pPr>
        <w:ind w:left="949" w:hanging="169"/>
      </w:pPr>
      <w:rPr>
        <w:rFonts w:hint="default"/>
        <w:lang w:val="ru-RU" w:eastAsia="en-US" w:bidi="ar-SA"/>
      </w:rPr>
    </w:lvl>
    <w:lvl w:ilvl="2" w:tplc="CF523A02">
      <w:numFmt w:val="bullet"/>
      <w:lvlText w:val="•"/>
      <w:lvlJc w:val="left"/>
      <w:pPr>
        <w:ind w:left="1899" w:hanging="169"/>
      </w:pPr>
      <w:rPr>
        <w:rFonts w:hint="default"/>
        <w:lang w:val="ru-RU" w:eastAsia="en-US" w:bidi="ar-SA"/>
      </w:rPr>
    </w:lvl>
    <w:lvl w:ilvl="3" w:tplc="C8329EE0">
      <w:numFmt w:val="bullet"/>
      <w:lvlText w:val="•"/>
      <w:lvlJc w:val="left"/>
      <w:pPr>
        <w:ind w:left="2849" w:hanging="169"/>
      </w:pPr>
      <w:rPr>
        <w:rFonts w:hint="default"/>
        <w:lang w:val="ru-RU" w:eastAsia="en-US" w:bidi="ar-SA"/>
      </w:rPr>
    </w:lvl>
    <w:lvl w:ilvl="4" w:tplc="6C66EA0C">
      <w:numFmt w:val="bullet"/>
      <w:lvlText w:val="•"/>
      <w:lvlJc w:val="left"/>
      <w:pPr>
        <w:ind w:left="3799" w:hanging="169"/>
      </w:pPr>
      <w:rPr>
        <w:rFonts w:hint="default"/>
        <w:lang w:val="ru-RU" w:eastAsia="en-US" w:bidi="ar-SA"/>
      </w:rPr>
    </w:lvl>
    <w:lvl w:ilvl="5" w:tplc="65A27AE6">
      <w:numFmt w:val="bullet"/>
      <w:lvlText w:val="•"/>
      <w:lvlJc w:val="left"/>
      <w:pPr>
        <w:ind w:left="4749" w:hanging="169"/>
      </w:pPr>
      <w:rPr>
        <w:rFonts w:hint="default"/>
        <w:lang w:val="ru-RU" w:eastAsia="en-US" w:bidi="ar-SA"/>
      </w:rPr>
    </w:lvl>
    <w:lvl w:ilvl="6" w:tplc="2BFA885E">
      <w:numFmt w:val="bullet"/>
      <w:lvlText w:val="•"/>
      <w:lvlJc w:val="left"/>
      <w:pPr>
        <w:ind w:left="5699" w:hanging="169"/>
      </w:pPr>
      <w:rPr>
        <w:rFonts w:hint="default"/>
        <w:lang w:val="ru-RU" w:eastAsia="en-US" w:bidi="ar-SA"/>
      </w:rPr>
    </w:lvl>
    <w:lvl w:ilvl="7" w:tplc="F2205A96">
      <w:numFmt w:val="bullet"/>
      <w:lvlText w:val="•"/>
      <w:lvlJc w:val="left"/>
      <w:pPr>
        <w:ind w:left="6648" w:hanging="169"/>
      </w:pPr>
      <w:rPr>
        <w:rFonts w:hint="default"/>
        <w:lang w:val="ru-RU" w:eastAsia="en-US" w:bidi="ar-SA"/>
      </w:rPr>
    </w:lvl>
    <w:lvl w:ilvl="8" w:tplc="B7D4B530">
      <w:numFmt w:val="bullet"/>
      <w:lvlText w:val="•"/>
      <w:lvlJc w:val="left"/>
      <w:pPr>
        <w:ind w:left="7598" w:hanging="169"/>
      </w:pPr>
      <w:rPr>
        <w:rFonts w:hint="default"/>
        <w:lang w:val="ru-RU" w:eastAsia="en-US" w:bidi="ar-SA"/>
      </w:rPr>
    </w:lvl>
  </w:abstractNum>
  <w:abstractNum w:abstractNumId="10" w15:restartNumberingAfterBreak="0">
    <w:nsid w:val="65566FB5"/>
    <w:multiLevelType w:val="hybridMultilevel"/>
    <w:tmpl w:val="6106BEFE"/>
    <w:lvl w:ilvl="0" w:tplc="823A630E">
      <w:numFmt w:val="bullet"/>
      <w:lvlText w:val="-"/>
      <w:lvlJc w:val="left"/>
      <w:pPr>
        <w:ind w:left="108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802" w:hanging="360"/>
      </w:pPr>
    </w:lvl>
    <w:lvl w:ilvl="2" w:tplc="0419001B" w:tentative="1">
      <w:start w:val="1"/>
      <w:numFmt w:val="lowerRoman"/>
      <w:lvlText w:val="%3."/>
      <w:lvlJc w:val="right"/>
      <w:pPr>
        <w:ind w:left="2522" w:hanging="180"/>
      </w:pPr>
    </w:lvl>
    <w:lvl w:ilvl="3" w:tplc="0419000F" w:tentative="1">
      <w:start w:val="1"/>
      <w:numFmt w:val="decimal"/>
      <w:lvlText w:val="%4."/>
      <w:lvlJc w:val="left"/>
      <w:pPr>
        <w:ind w:left="3242" w:hanging="360"/>
      </w:pPr>
    </w:lvl>
    <w:lvl w:ilvl="4" w:tplc="04190019" w:tentative="1">
      <w:start w:val="1"/>
      <w:numFmt w:val="lowerLetter"/>
      <w:lvlText w:val="%5."/>
      <w:lvlJc w:val="left"/>
      <w:pPr>
        <w:ind w:left="3962" w:hanging="360"/>
      </w:pPr>
    </w:lvl>
    <w:lvl w:ilvl="5" w:tplc="0419001B" w:tentative="1">
      <w:start w:val="1"/>
      <w:numFmt w:val="lowerRoman"/>
      <w:lvlText w:val="%6."/>
      <w:lvlJc w:val="right"/>
      <w:pPr>
        <w:ind w:left="4682" w:hanging="180"/>
      </w:pPr>
    </w:lvl>
    <w:lvl w:ilvl="6" w:tplc="0419000F" w:tentative="1">
      <w:start w:val="1"/>
      <w:numFmt w:val="decimal"/>
      <w:lvlText w:val="%7."/>
      <w:lvlJc w:val="left"/>
      <w:pPr>
        <w:ind w:left="5402" w:hanging="360"/>
      </w:pPr>
    </w:lvl>
    <w:lvl w:ilvl="7" w:tplc="04190019" w:tentative="1">
      <w:start w:val="1"/>
      <w:numFmt w:val="lowerLetter"/>
      <w:lvlText w:val="%8."/>
      <w:lvlJc w:val="left"/>
      <w:pPr>
        <w:ind w:left="6122" w:hanging="360"/>
      </w:pPr>
    </w:lvl>
    <w:lvl w:ilvl="8" w:tplc="0419001B" w:tentative="1">
      <w:start w:val="1"/>
      <w:numFmt w:val="lowerRoman"/>
      <w:lvlText w:val="%9."/>
      <w:lvlJc w:val="right"/>
      <w:pPr>
        <w:ind w:left="6842" w:hanging="180"/>
      </w:pPr>
    </w:lvl>
  </w:abstractNum>
  <w:abstractNum w:abstractNumId="11" w15:restartNumberingAfterBreak="0">
    <w:nsid w:val="666A4465"/>
    <w:multiLevelType w:val="hybridMultilevel"/>
    <w:tmpl w:val="2F820AF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677111B"/>
    <w:multiLevelType w:val="hybridMultilevel"/>
    <w:tmpl w:val="E6C81094"/>
    <w:lvl w:ilvl="0" w:tplc="823A630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F524963"/>
    <w:multiLevelType w:val="hybridMultilevel"/>
    <w:tmpl w:val="182009E6"/>
    <w:lvl w:ilvl="0" w:tplc="823A630E">
      <w:numFmt w:val="bullet"/>
      <w:lvlText w:val="-"/>
      <w:lvlJc w:val="left"/>
      <w:pPr>
        <w:ind w:left="108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802" w:hanging="360"/>
      </w:pPr>
    </w:lvl>
    <w:lvl w:ilvl="2" w:tplc="0419001B" w:tentative="1">
      <w:start w:val="1"/>
      <w:numFmt w:val="lowerRoman"/>
      <w:lvlText w:val="%3."/>
      <w:lvlJc w:val="right"/>
      <w:pPr>
        <w:ind w:left="2522" w:hanging="180"/>
      </w:pPr>
    </w:lvl>
    <w:lvl w:ilvl="3" w:tplc="0419000F" w:tentative="1">
      <w:start w:val="1"/>
      <w:numFmt w:val="decimal"/>
      <w:lvlText w:val="%4."/>
      <w:lvlJc w:val="left"/>
      <w:pPr>
        <w:ind w:left="3242" w:hanging="360"/>
      </w:pPr>
    </w:lvl>
    <w:lvl w:ilvl="4" w:tplc="04190019" w:tentative="1">
      <w:start w:val="1"/>
      <w:numFmt w:val="lowerLetter"/>
      <w:lvlText w:val="%5."/>
      <w:lvlJc w:val="left"/>
      <w:pPr>
        <w:ind w:left="3962" w:hanging="360"/>
      </w:pPr>
    </w:lvl>
    <w:lvl w:ilvl="5" w:tplc="0419001B" w:tentative="1">
      <w:start w:val="1"/>
      <w:numFmt w:val="lowerRoman"/>
      <w:lvlText w:val="%6."/>
      <w:lvlJc w:val="right"/>
      <w:pPr>
        <w:ind w:left="4682" w:hanging="180"/>
      </w:pPr>
    </w:lvl>
    <w:lvl w:ilvl="6" w:tplc="0419000F" w:tentative="1">
      <w:start w:val="1"/>
      <w:numFmt w:val="decimal"/>
      <w:lvlText w:val="%7."/>
      <w:lvlJc w:val="left"/>
      <w:pPr>
        <w:ind w:left="5402" w:hanging="360"/>
      </w:pPr>
    </w:lvl>
    <w:lvl w:ilvl="7" w:tplc="04190019" w:tentative="1">
      <w:start w:val="1"/>
      <w:numFmt w:val="lowerLetter"/>
      <w:lvlText w:val="%8."/>
      <w:lvlJc w:val="left"/>
      <w:pPr>
        <w:ind w:left="6122" w:hanging="360"/>
      </w:pPr>
    </w:lvl>
    <w:lvl w:ilvl="8" w:tplc="0419001B" w:tentative="1">
      <w:start w:val="1"/>
      <w:numFmt w:val="lowerRoman"/>
      <w:lvlText w:val="%9."/>
      <w:lvlJc w:val="right"/>
      <w:pPr>
        <w:ind w:left="6842" w:hanging="180"/>
      </w:p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11"/>
  </w:num>
  <w:num w:numId="5">
    <w:abstractNumId w:val="5"/>
  </w:num>
  <w:num w:numId="6">
    <w:abstractNumId w:val="2"/>
  </w:num>
  <w:num w:numId="7">
    <w:abstractNumId w:val="1"/>
  </w:num>
  <w:num w:numId="8">
    <w:abstractNumId w:val="13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A34"/>
    <w:rsid w:val="00181E7E"/>
    <w:rsid w:val="001E2A5A"/>
    <w:rsid w:val="00200A34"/>
    <w:rsid w:val="00431482"/>
    <w:rsid w:val="0053795A"/>
    <w:rsid w:val="005E4306"/>
    <w:rsid w:val="00D5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CAD642-F50A-4A8A-88AC-2FE07640D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36"/>
      <w:ind w:left="361"/>
      <w:outlineLvl w:val="0"/>
    </w:pPr>
    <w:rPr>
      <w:b/>
      <w:bCs/>
      <w:i/>
      <w:i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25"/>
      <w:ind w:left="2" w:firstLine="359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49"/>
      <w:ind w:left="2184" w:right="1238" w:hanging="911"/>
    </w:pPr>
    <w:rPr>
      <w:sz w:val="52"/>
      <w:szCs w:val="52"/>
    </w:rPr>
  </w:style>
  <w:style w:type="paragraph" w:styleId="a5">
    <w:name w:val="List Paragraph"/>
    <w:basedOn w:val="a"/>
    <w:uiPriority w:val="1"/>
    <w:qFormat/>
    <w:pPr>
      <w:spacing w:before="232"/>
      <w:ind w:left="2" w:firstLine="35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1-sentyabrya-v-detskom-sa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1627</Words>
  <Characters>9280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5</cp:revision>
  <dcterms:created xsi:type="dcterms:W3CDTF">2026-01-21T08:10:00Z</dcterms:created>
  <dcterms:modified xsi:type="dcterms:W3CDTF">2026-01-21T10:00:00Z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2026-01-21T00:00:00Z</vt:filetime>
  </property>
  <property fmtid="{D5CDD505-2E9C-101B-9397-08002B2CF9AE}" pid="5" name="Producer">
    <vt:lpwstr>3-Heights(TM) PDF Security Shell 4.8.25.2 (http://www.pdf-tools.com)</vt:lpwstr>
  </property>
</Properties>
</file>