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95" w:rsidRPr="00685863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685863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68586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A748B" w:rsidRDefault="002A748B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FF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                         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82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44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        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-ск,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:rsid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A748B" w:rsidRPr="002D4D10" w:rsidRDefault="002A748B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A748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высшей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 категории 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должности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DF1E98" w:rsidP="002A7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="002D4D10"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A748B" w:rsidP="002A74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F1C0BF4" wp14:editId="4203479D">
            <wp:simplePos x="0" y="0"/>
            <wp:positionH relativeFrom="column">
              <wp:posOffset>481965</wp:posOffset>
            </wp:positionH>
            <wp:positionV relativeFrom="paragraph">
              <wp:posOffset>118745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48B" w:rsidRPr="002A748B" w:rsidRDefault="002D4D10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 w:rsidRPr="002D4D10">
        <w:rPr>
          <w:rFonts w:ascii="Times New Roman" w:eastAsia="Times New Roman" w:hAnsi="Times New Roman" w:cs="Times New Roman"/>
          <w:color w:val="ED7D31"/>
          <w:sz w:val="28"/>
          <w:szCs w:val="28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(имел(а)) квалификационную категорию</w:t>
      </w:r>
      <w:r w:rsidR="002A74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>первую квалификационную категорию, установлена приказом Министерства образования Тверской области от 12.03.2021 № 8-А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3045" w:rsidRPr="00551D7C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85863" w:rsidRDefault="002D4D10" w:rsidP="006858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D4D10" w:rsidRDefault="00DF1E98" w:rsidP="006858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63016F" w:rsidRPr="00551D7C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B54164" w:rsidRPr="00B54164" w:rsidRDefault="00B5416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416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Благодарность Министерства образования Тверской области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за добросовестный труд и достигнутые успехи в профессиональной деятельности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p w:rsidR="001B6444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Почетная г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>рамота Администрации города</w:t>
      </w:r>
      <w:r w:rsidR="00F53045" w:rsidRP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F53045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>успехи в организации учебного процесса и большой личный вклад в обучение и воспитание учащихся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B54164" w:rsidRPr="00F53045" w:rsidRDefault="00C308BA" w:rsidP="00B541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за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1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место в муниципальном этапе конкурса «Учитель года»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.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7740A8" w:rsidRPr="00551D7C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2962" w:rsidRPr="00F42962" w:rsidRDefault="00F42962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51685" w:rsidRDefault="0063016F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 xml:space="preserve">1) </w:t>
      </w:r>
      <w:r w:rsidR="00007DD5" w:rsidRPr="00EC25D4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04709F" w:rsidRPr="00EC25D4">
        <w:rPr>
          <w:rFonts w:ascii="Times New Roman" w:eastAsia="Times New Roman" w:hAnsi="Times New Roman" w:cs="Times New Roman"/>
          <w:i/>
          <w:sz w:val="28"/>
          <w:szCs w:val="28"/>
        </w:rPr>
        <w:t>остижение обучающимися положительной динамики результатов освоения образовательных программ по итогам мониторингов, проводимых организацией:</w:t>
      </w:r>
    </w:p>
    <w:p w:rsidR="00851685" w:rsidRPr="00007DD5" w:rsidRDefault="0085168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007DD5">
        <w:rPr>
          <w:rFonts w:ascii="Times New Roman" w:eastAsia="Times New Roman" w:hAnsi="Times New Roman" w:cs="Times New Roman"/>
          <w:i/>
          <w:sz w:val="32"/>
          <w:szCs w:val="32"/>
        </w:rPr>
        <w:t>Положительная динамика учебных достижений(5-</w:t>
      </w:r>
      <w:r w:rsidR="00911569" w:rsidRPr="00007DD5">
        <w:rPr>
          <w:rFonts w:ascii="Times New Roman" w:eastAsia="Times New Roman" w:hAnsi="Times New Roman" w:cs="Times New Roman"/>
          <w:i/>
          <w:sz w:val="32"/>
          <w:szCs w:val="32"/>
        </w:rPr>
        <w:t>9</w:t>
      </w:r>
      <w:r w:rsidRPr="00007DD5">
        <w:rPr>
          <w:rFonts w:ascii="Times New Roman" w:eastAsia="Times New Roman" w:hAnsi="Times New Roman" w:cs="Times New Roman"/>
          <w:i/>
          <w:sz w:val="32"/>
          <w:szCs w:val="32"/>
        </w:rPr>
        <w:t xml:space="preserve"> классы):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Учебный год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0-20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2393" w:type="dxa"/>
          </w:tcPr>
          <w:p w:rsidR="00851685" w:rsidRPr="00851685" w:rsidRDefault="00851685" w:rsidP="00793AA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2-20</w:t>
            </w:r>
            <w:r w:rsidR="00793AA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3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Класс 5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63 %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65 %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67 %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Класс 6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64 %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66 %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68 %</w:t>
            </w:r>
          </w:p>
        </w:tc>
      </w:tr>
      <w:tr w:rsidR="00851685" w:rsidRPr="00851685" w:rsidTr="0053333F">
        <w:tc>
          <w:tcPr>
            <w:tcW w:w="2392" w:type="dxa"/>
          </w:tcPr>
          <w:p w:rsidR="00851685" w:rsidRPr="00851685" w:rsidRDefault="00851685" w:rsidP="00654451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Класс </w:t>
            </w:r>
            <w:r w:rsidR="00654451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9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65 %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67 %</w:t>
            </w:r>
          </w:p>
        </w:tc>
        <w:tc>
          <w:tcPr>
            <w:tcW w:w="2393" w:type="dxa"/>
          </w:tcPr>
          <w:p w:rsidR="00851685" w:rsidRPr="0085168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69 %</w:t>
            </w:r>
          </w:p>
        </w:tc>
      </w:tr>
    </w:tbl>
    <w:p w:rsidR="00851685" w:rsidRDefault="0085168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 xml:space="preserve">Анализ результатов внутреннего мониторинга и контроля позволяет сделать вывод, что обучающиеся моих классов 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lastRenderedPageBreak/>
        <w:t>показывают положительн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ую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 xml:space="preserve">динамику 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>результат</w:t>
      </w:r>
      <w:r w:rsidR="00007DD5">
        <w:rPr>
          <w:rFonts w:ascii="Times New Roman" w:eastAsia="Times New Roman" w:hAnsi="Times New Roman" w:cs="Times New Roman"/>
          <w:i/>
          <w:sz w:val="32"/>
          <w:szCs w:val="32"/>
        </w:rPr>
        <w:t>ов</w:t>
      </w:r>
      <w:r w:rsidRPr="00851685">
        <w:rPr>
          <w:rFonts w:ascii="Times New Roman" w:eastAsia="Times New Roman" w:hAnsi="Times New Roman" w:cs="Times New Roman"/>
          <w:i/>
          <w:sz w:val="32"/>
          <w:szCs w:val="32"/>
        </w:rPr>
        <w:t xml:space="preserve"> освоения моего предмета.</w:t>
      </w:r>
    </w:p>
    <w:p w:rsidR="00007DD5" w:rsidRPr="00007DD5" w:rsidRDefault="00007DD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10"/>
          <w:szCs w:val="10"/>
        </w:rPr>
      </w:pPr>
    </w:p>
    <w:p w:rsidR="00851685" w:rsidRDefault="00A431E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2) </w:t>
      </w:r>
      <w:r w:rsidR="00007DD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</w:t>
      </w:r>
      <w:r w:rsidR="0004709F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  <w:r w:rsidR="0085168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851685" w:rsidRPr="00851685" w:rsidRDefault="0085168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Результаты ОГЭ по биологии обучающихся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в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20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20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 уч</w:t>
      </w:r>
      <w:r w:rsidR="0035011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ебных годах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Год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2000-2001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2001-2002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2002-2003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Количество участников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24 человека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25 человек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28 человек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4.183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</w:tr>
      <w:tr w:rsidR="00851685" w:rsidRPr="00851685" w:rsidTr="00C00ACE"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Лучший показатель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5" w:type="dxa"/>
          </w:tcPr>
          <w:p w:rsidR="00851685" w:rsidRPr="00851685" w:rsidRDefault="00851685" w:rsidP="00C00AC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51685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</w:tr>
    </w:tbl>
    <w:p w:rsidR="00851685" w:rsidRPr="00851685" w:rsidRDefault="00851685" w:rsidP="005803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документы: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Pr="00851685" w:rsidRDefault="00851685" w:rsidP="0085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3. Копия протокола проверки результатов ОГЭ 20</w:t>
      </w:r>
      <w:r w:rsidR="001A62B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51685" w:rsidRDefault="00851685" w:rsidP="008516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Также мои ученики получают высокие результаты сдачи экзаменов, за последний год моя ученица получила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91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балл за ЕГЭ.</w:t>
      </w:r>
    </w:p>
    <w:p w:rsidR="00007DD5" w:rsidRPr="00007DD5" w:rsidRDefault="00007DD5" w:rsidP="008516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851685" w:rsidRDefault="00A431E5" w:rsidP="00007D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3) </w:t>
      </w:r>
      <w:r w:rsidR="00007DD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 w:rsidR="0004709F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ыявление и развитие</w:t>
      </w:r>
      <w:r w:rsidR="00007DD5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04709F" w:rsidRPr="005803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соревнованиях:</w:t>
      </w:r>
    </w:p>
    <w:p w:rsidR="00851685" w:rsidRDefault="00851685" w:rsidP="00013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Участие в предметных олимпиадах, рекомендованных 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инистерством </w:t>
      </w:r>
      <w:r w:rsidR="00007DD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росвещения Российской Федерации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1435"/>
        <w:gridCol w:w="2110"/>
        <w:gridCol w:w="1666"/>
        <w:gridCol w:w="1276"/>
        <w:gridCol w:w="1535"/>
        <w:gridCol w:w="1725"/>
      </w:tblGrid>
      <w:tr w:rsidR="00851685" w:rsidRPr="00007DD5" w:rsidTr="00580333">
        <w:tc>
          <w:tcPr>
            <w:tcW w:w="143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110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666" w:type="dxa"/>
          </w:tcPr>
          <w:p w:rsidR="00851685" w:rsidRPr="00007DD5" w:rsidRDefault="00007DD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r w:rsidR="00851685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обедители</w:t>
            </w:r>
          </w:p>
        </w:tc>
        <w:tc>
          <w:tcPr>
            <w:tcW w:w="1276" w:type="dxa"/>
          </w:tcPr>
          <w:p w:rsidR="00851685" w:rsidRPr="00007DD5" w:rsidRDefault="00007DD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r w:rsidR="00851685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ризеры</w:t>
            </w:r>
          </w:p>
        </w:tc>
        <w:tc>
          <w:tcPr>
            <w:tcW w:w="153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725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основание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851685" w:rsidRPr="00007DD5" w:rsidRDefault="00851685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сводный протокол</w:t>
            </w:r>
            <w:r w:rsidR="00BE57ED"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олимпиады по биологии от 00.00.20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21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110" w:type="dxa"/>
          </w:tcPr>
          <w:p w:rsidR="00851685" w:rsidRPr="00007DD5" w:rsidRDefault="00851685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580333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8033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сводный протокол оли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мпиады по биологии от 00.00.2022</w:t>
            </w:r>
          </w:p>
        </w:tc>
      </w:tr>
      <w:tr w:rsidR="00851685" w:rsidRPr="00007DD5" w:rsidTr="00580333">
        <w:tc>
          <w:tcPr>
            <w:tcW w:w="1435" w:type="dxa"/>
          </w:tcPr>
          <w:p w:rsidR="00851685" w:rsidRPr="00007DD5" w:rsidRDefault="00851685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2110" w:type="dxa"/>
          </w:tcPr>
          <w:p w:rsidR="00851685" w:rsidRPr="00007DD5" w:rsidRDefault="00851685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муниципальный этап Всероссийской 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олимпиады школьников</w:t>
            </w:r>
          </w:p>
        </w:tc>
        <w:tc>
          <w:tcPr>
            <w:tcW w:w="166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--</w:t>
            </w:r>
          </w:p>
        </w:tc>
        <w:tc>
          <w:tcPr>
            <w:tcW w:w="1276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:rsidR="00851685" w:rsidRPr="00007DD5" w:rsidRDefault="00BE57ED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:rsidR="00851685" w:rsidRPr="00007DD5" w:rsidRDefault="00580333" w:rsidP="0085168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8033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сводный протокол оли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мпиады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по биологии от 00.00.2023</w:t>
            </w:r>
          </w:p>
        </w:tc>
      </w:tr>
    </w:tbl>
    <w:p w:rsidR="00851685" w:rsidRDefault="00BE57ED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Участие в предметных олимпиадах, в том числе дистанционных: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8"/>
        <w:gridCol w:w="2210"/>
        <w:gridCol w:w="1712"/>
        <w:gridCol w:w="1275"/>
        <w:gridCol w:w="1506"/>
        <w:gridCol w:w="1439"/>
      </w:tblGrid>
      <w:tr w:rsidR="00BE57ED" w:rsidRPr="00007DD5" w:rsidTr="0053333F">
        <w:tc>
          <w:tcPr>
            <w:tcW w:w="144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Победители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Призеры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456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основание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Международная олимпиада «Фоксфорда» по биологии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1456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Международная олимпиада проекта «Инфоурок» по биологии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56" w:type="dxa"/>
          </w:tcPr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  <w:tr w:rsidR="00BE57ED" w:rsidRPr="00007DD5" w:rsidTr="0053333F">
        <w:tc>
          <w:tcPr>
            <w:tcW w:w="1445" w:type="dxa"/>
          </w:tcPr>
          <w:p w:rsidR="00BE57ED" w:rsidRPr="00007DD5" w:rsidRDefault="00BE57ED" w:rsidP="006B48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2/20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5" w:type="dxa"/>
          </w:tcPr>
          <w:p w:rsidR="00BE57ED" w:rsidRPr="00007DD5" w:rsidRDefault="00BE57ED" w:rsidP="0053333F">
            <w:pPr>
              <w:rPr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Всероссийская олимпиада школьников «Биология»</w:t>
            </w:r>
          </w:p>
        </w:tc>
        <w:tc>
          <w:tcPr>
            <w:tcW w:w="1732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7</w:t>
            </w:r>
          </w:p>
        </w:tc>
        <w:tc>
          <w:tcPr>
            <w:tcW w:w="1289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:rsidR="00BE57ED" w:rsidRPr="00007DD5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56" w:type="dxa"/>
          </w:tcPr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BE57ED" w:rsidP="00BE57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07DD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:rsidR="00BE57ED" w:rsidRPr="00007DD5" w:rsidRDefault="009A1AA9" w:rsidP="00013AD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</w:tbl>
    <w:p w:rsidR="00BE57ED" w:rsidRDefault="00BE57ED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Участие в конкурсах</w:t>
      </w:r>
      <w:r w:rsidR="00013ADF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6"/>
        <w:gridCol w:w="2643"/>
        <w:gridCol w:w="2065"/>
        <w:gridCol w:w="1918"/>
        <w:gridCol w:w="1918"/>
      </w:tblGrid>
      <w:tr w:rsidR="00BE57ED" w:rsidRPr="00013ADF" w:rsidTr="0053333F">
        <w:trPr>
          <w:trHeight w:val="255"/>
        </w:trPr>
        <w:tc>
          <w:tcPr>
            <w:tcW w:w="1027" w:type="dxa"/>
            <w:vMerge w:val="restart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3" w:type="dxa"/>
            <w:vMerge w:val="restart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01" w:type="dxa"/>
            <w:gridSpan w:val="3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</w:tr>
      <w:tr w:rsidR="00BE57ED" w:rsidRPr="00013ADF" w:rsidTr="0053333F">
        <w:trPr>
          <w:trHeight w:val="465"/>
        </w:trPr>
        <w:tc>
          <w:tcPr>
            <w:tcW w:w="1027" w:type="dxa"/>
            <w:vMerge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vMerge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2000-2001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2001-2002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2002-2003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43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Районный фестиваль «Зимующие птицы»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- 2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победитель - 1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43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«Лучшая кормушка для зимующих птиц»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участников-5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</w:tr>
      <w:tr w:rsidR="00BE57ED" w:rsidRPr="00013ADF" w:rsidTr="0053333F">
        <w:tc>
          <w:tcPr>
            <w:tcW w:w="1027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43" w:type="dxa"/>
          </w:tcPr>
          <w:p w:rsidR="00BE57ED" w:rsidRPr="00013ADF" w:rsidRDefault="00BE57ED" w:rsidP="001621F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Квест</w:t>
            </w:r>
            <w:r w:rsidR="001621F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игра «По страницам Красной книги»</w:t>
            </w:r>
          </w:p>
        </w:tc>
        <w:tc>
          <w:tcPr>
            <w:tcW w:w="2065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участники- 5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BE57ED" w:rsidRPr="00013ADF" w:rsidRDefault="00BE57ED" w:rsidP="0053333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13A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</w:tr>
    </w:tbl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муниципальный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BE57ED" w:rsidP="009A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Приказ отдела образования «О результатах районного фестиваля «Зимующие птицы» от 00.00.2000 № 00</w:t>
      </w:r>
      <w:r w:rsidR="009A1AA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 xml:space="preserve">Подтверждающие документы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E4504F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Грамота ученицы 5-б класса </w:t>
      </w:r>
      <w:r w:rsidR="00BE57ED"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за 1 место в  региональном конкурсе «Лучшая кормушка для зимующих птиц в номинации «Дизайн кормушки» от 00.00.2000 № 00 и т.д.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6B485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федеральный уровень</w:t>
      </w: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Pr="00851685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5168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Грамота победителя в дистанционной квест – игре «По страницам Красной книги» от 00.00.2000 № 00 выдана ученику 7 класс Иванову Ивану и т.д.</w:t>
      </w:r>
    </w:p>
    <w:p w:rsidR="00BE57ED" w:rsidRPr="00013ADF" w:rsidRDefault="00BE57ED" w:rsidP="008516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BE57ED" w:rsidRPr="009A1AA9" w:rsidRDefault="00A431E5" w:rsidP="00013A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013ADF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r w:rsidR="0004709F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инновационной: </w:t>
      </w:r>
    </w:p>
    <w:p w:rsidR="00BE57ED" w:rsidRPr="00BE57ED" w:rsidRDefault="00BE57ED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Использую современные образовательные технологии. Анализ моих рабочих программ и программ элективных курсов позволяют сделать вывод о продуктивном использовании современных образовательных технологий.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4"/>
        <w:gridCol w:w="6896"/>
      </w:tblGrid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Название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Инновационные образовательные 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Информационно-коммуникационные технологии (ИКТ) в предметном обучении.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Личностно - ориентированное обучение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Создание ситуации успеха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Дифференцированное обучение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Здоровье сберегающие технологии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Технологии критического мышления и т. д</w:t>
            </w:r>
          </w:p>
        </w:tc>
      </w:tr>
      <w:tr w:rsidR="00BE57ED" w:rsidRPr="00BE57ED" w:rsidTr="0053333F">
        <w:tc>
          <w:tcPr>
            <w:tcW w:w="2093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Информационные технологии</w:t>
            </w:r>
          </w:p>
        </w:tc>
        <w:tc>
          <w:tcPr>
            <w:tcW w:w="7478" w:type="dxa"/>
          </w:tcPr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Ведение рабочей документации в электронном формате.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Исследовательская и проектная деятельность обучающихся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Использование интернет – ресурсов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Дистанционное обучение для обучающихся, находящихся на больничном</w:t>
            </w:r>
          </w:p>
          <w:p w:rsidR="00BE57ED" w:rsidRPr="00BE57ED" w:rsidRDefault="00BE57ED" w:rsidP="00BE57E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BE57E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Трансляция опыта работы с опорой на собственные презентации и видеоматериалы</w:t>
            </w:r>
          </w:p>
        </w:tc>
      </w:tr>
    </w:tbl>
    <w:p w:rsidR="00BE57ED" w:rsidRPr="00BE57ED" w:rsidRDefault="00BE57ED" w:rsidP="00BE5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Обобщаю и распространяю собственный педагогический опыт на педагогическом совете на тему «</w:t>
      </w:r>
      <w:r w:rsidR="00F42962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Преемственность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приемов и формирование УУД на уроках биологии». На районном методическом объединении выступила с докладом на тему: 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«Причины неуспеваемости и потери интереса к обучению. Кто виноват</w:t>
      </w:r>
      <w:r w:rsidR="006123D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?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Что делать?». Провела открытый мастер – класс в рамках школьного методического объединения на тему: «Формирование программ по ФОП». Выступила со своим педагогическим опытом на </w:t>
      </w:r>
      <w:r w:rsid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областной педагогической конференции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на тему: «Качество и результативность обучени</w:t>
      </w:r>
      <w:r w:rsid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я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». Представила на федеральном уровне разработки уроков и внеклассных мероприятий. Конспекты и фотоотчеты (прилагаются) – ссылка.</w:t>
      </w:r>
    </w:p>
    <w:p w:rsidR="00BE57ED" w:rsidRPr="006123D3" w:rsidRDefault="00BE57ED" w:rsidP="00BE57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E57E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школьный уровень: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педагогического совете «Приемственность приемов и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формирование УУД на уроках биологии». 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Диплом организатора мастер – класса в рамках школьного методического объединения на тему: «Формирование программ по ФОП».</w:t>
      </w:r>
    </w:p>
    <w:p w:rsidR="00BE57ED" w:rsidRP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E57E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районный уровень:</w:t>
      </w:r>
    </w:p>
    <w:p w:rsidR="00BE57ED" w:rsidRPr="00BE57ED" w:rsidRDefault="00BE57ED" w:rsidP="00BE57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85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районного методического объединения - темы выступления:</w:t>
      </w:r>
      <w:r w:rsidRPr="00BE5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«Причины неуспеваемости и потери интереса к обучению. Кто виноват. Что делать?»</w:t>
      </w:r>
    </w:p>
    <w:p w:rsidR="00BE57ED" w:rsidRDefault="00BE57ED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 «Формирование программ по ФОП».</w:t>
      </w:r>
    </w:p>
    <w:p w:rsidR="006B4853" w:rsidRDefault="006B4853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уровень:</w:t>
      </w:r>
    </w:p>
    <w:p w:rsidR="006B4853" w:rsidRPr="006B4853" w:rsidRDefault="006B4853" w:rsidP="009A1A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Программа областной педагогической конференции.</w:t>
      </w:r>
    </w:p>
    <w:p w:rsidR="00BE57ED" w:rsidRPr="00BE57ED" w:rsidRDefault="006123D3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Имеются м</w:t>
      </w:r>
      <w:r w:rsidR="00BE57ED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атериалы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  <w:r w:rsidR="00BE57ED"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размещенные в сети Интернет (скриншоты страниц сайтов и ссылки на размещение материалов).</w:t>
      </w:r>
    </w:p>
    <w:p w:rsidR="00BE57ED" w:rsidRPr="00BE57ED" w:rsidRDefault="00BE57ED" w:rsidP="00BE5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Также </w:t>
      </w:r>
      <w:r w:rsidR="0042554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мною разработаны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памятки учебных занятий согласно</w:t>
      </w:r>
      <w:r w:rsidR="0042554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требованием ФГОС, контрольные работы, самостоятельные работы, тесты.</w:t>
      </w:r>
    </w:p>
    <w:p w:rsidR="00BE57ED" w:rsidRPr="006123D3" w:rsidRDefault="00BE57ED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04709F" w:rsidRDefault="0004709F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5) </w:t>
      </w:r>
      <w:r w:rsidR="006B4853"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9A1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конкурсах:</w:t>
      </w:r>
    </w:p>
    <w:p w:rsidR="00C22BFB" w:rsidRDefault="006123D3" w:rsidP="006123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Я я</w:t>
      </w:r>
      <w:r w:rsidR="00BE57E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вляюсь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BE57ED" w:rsidRDefault="00BE57ED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членом жюри муниципального этапа Всероссийской олимпиады школьников по биологии 20</w:t>
      </w:r>
      <w:r w:rsidR="00B709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-2003 (приложение к п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риказу управления образованием);</w:t>
      </w:r>
    </w:p>
    <w:p w:rsidR="00C22BFB" w:rsidRDefault="0009603D" w:rsidP="00C22BF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ч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леном жюри конкурса рефератов 20</w:t>
      </w:r>
      <w:r w:rsidR="00B709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-2003</w:t>
      </w:r>
      <w:r w:rsidR="00C22BFB" w:rsidRP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(приложение к п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риказу управления образованием);</w:t>
      </w:r>
    </w:p>
    <w:p w:rsidR="00C22BFB" w:rsidRDefault="0009603D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пециалист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оценк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профессиональной деятельности педагогических работников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 проходящих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аттестаци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ю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на 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первую и высшую квалификационную категор</w:t>
      </w:r>
      <w:r w:rsidR="00071F3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ию (справка отдела образования);</w:t>
      </w:r>
    </w:p>
    <w:p w:rsidR="00C22BFB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тарши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эксперт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</w:t>
      </w:r>
      <w:r w:rsidR="00C22BF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предметной комиссии по биологии ГИА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– 9 класс (удостоверение о повышении квалификации от 00.00.0000 №0000/00)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;</w:t>
      </w:r>
    </w:p>
    <w:p w:rsidR="00911569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ч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лен</w:t>
      </w:r>
      <w:r w:rsidR="0009603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ом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жюри конкурса по биологии (приказ управления образованием)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;</w:t>
      </w:r>
    </w:p>
    <w:p w:rsidR="00911569" w:rsidRDefault="00071F32" w:rsidP="00A431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уководител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ем</w:t>
      </w:r>
      <w:r w:rsidR="0091156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школьного методического объединения по биологии (приказ управления образованием).</w:t>
      </w:r>
    </w:p>
    <w:p w:rsidR="00911569" w:rsidRDefault="00911569" w:rsidP="00342203">
      <w:pPr>
        <w:pStyle w:val="a4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Участвую в конкурсах профессионального мастерства на различных уровнях:</w:t>
      </w:r>
    </w:p>
    <w:tbl>
      <w:tblPr>
        <w:tblStyle w:val="a5"/>
        <w:tblW w:w="0" w:type="auto"/>
        <w:tblInd w:w="795" w:type="dxa"/>
        <w:tblLayout w:type="fixed"/>
        <w:tblLook w:val="04A0" w:firstRow="1" w:lastRow="0" w:firstColumn="1" w:lastColumn="0" w:noHBand="0" w:noVBand="1"/>
      </w:tblPr>
      <w:tblGrid>
        <w:gridCol w:w="1298"/>
        <w:gridCol w:w="2268"/>
        <w:gridCol w:w="2693"/>
        <w:gridCol w:w="2517"/>
      </w:tblGrid>
      <w:tr w:rsidR="00C67A29" w:rsidRPr="006123D3" w:rsidTr="006123D3">
        <w:tc>
          <w:tcPr>
            <w:tcW w:w="1298" w:type="dxa"/>
            <w:vMerge w:val="restart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муниципальный уровень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региональный уровень</w:t>
            </w:r>
          </w:p>
        </w:tc>
        <w:tc>
          <w:tcPr>
            <w:tcW w:w="2517" w:type="dxa"/>
          </w:tcPr>
          <w:p w:rsid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федеральный/</w:t>
            </w:r>
          </w:p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всероссийский уровень</w:t>
            </w:r>
          </w:p>
        </w:tc>
      </w:tr>
      <w:tr w:rsidR="00C67A29" w:rsidRPr="006123D3" w:rsidTr="006123D3">
        <w:tc>
          <w:tcPr>
            <w:tcW w:w="1298" w:type="dxa"/>
            <w:vMerge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jc w:val="center"/>
              <w:rPr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  <w:tc>
          <w:tcPr>
            <w:tcW w:w="2517" w:type="dxa"/>
          </w:tcPr>
          <w:p w:rsidR="00C67A29" w:rsidRPr="006123D3" w:rsidRDefault="00C67A29" w:rsidP="00C67A29">
            <w:pPr>
              <w:jc w:val="center"/>
              <w:rPr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</w:tr>
      <w:tr w:rsidR="00C67A29" w:rsidRPr="006123D3" w:rsidTr="006123D3">
        <w:tc>
          <w:tcPr>
            <w:tcW w:w="1298" w:type="dxa"/>
          </w:tcPr>
          <w:p w:rsidR="00C67A29" w:rsidRPr="006123D3" w:rsidRDefault="00C67A29" w:rsidP="006B485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20</w:t>
            </w:r>
            <w:r w:rsidR="006B485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21-2023</w:t>
            </w:r>
          </w:p>
        </w:tc>
        <w:tc>
          <w:tcPr>
            <w:tcW w:w="2268" w:type="dxa"/>
          </w:tcPr>
          <w:p w:rsidR="00C67A29" w:rsidRPr="006123D3" w:rsidRDefault="00C67A29" w:rsidP="00C67A2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профессионального мастерства «Учитель года» - призер</w:t>
            </w:r>
          </w:p>
        </w:tc>
        <w:tc>
          <w:tcPr>
            <w:tcW w:w="2693" w:type="dxa"/>
          </w:tcPr>
          <w:p w:rsidR="00C67A29" w:rsidRPr="006123D3" w:rsidRDefault="00C67A29" w:rsidP="00C67A2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профессионального мастерства «Лучшая методическая разработка урока по биологии», участник</w:t>
            </w:r>
          </w:p>
        </w:tc>
        <w:tc>
          <w:tcPr>
            <w:tcW w:w="2517" w:type="dxa"/>
          </w:tcPr>
          <w:p w:rsidR="00C67A29" w:rsidRPr="006123D3" w:rsidRDefault="00C67A29" w:rsidP="00C67A2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Всероссийский профессиональный педагогический конкурс «Современный урок»,</w:t>
            </w:r>
            <w:r w:rsid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612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 место -  призер</w:t>
            </w:r>
          </w:p>
        </w:tc>
      </w:tr>
    </w:tbl>
    <w:p w:rsidR="00A431E5" w:rsidRDefault="00A431E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Default="00C82B0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BC53AF" w:rsidRDefault="00BC53AF" w:rsidP="00BC53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Справка с места работы на 1 л. в 1 экз.</w:t>
      </w:r>
    </w:p>
    <w:p w:rsidR="00BC53AF" w:rsidRPr="00BC53AF" w:rsidRDefault="00BC53AF" w:rsidP="00BC53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2. Копия приказа Министерства образования Тверской области об установлении первой квалификационной категории на 1 л. в 1 экз.</w:t>
      </w:r>
    </w:p>
    <w:p w:rsidR="00A431E5" w:rsidRDefault="00BC53AF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3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>. Копии документов о прохождении программ повышения квалификации на 3 л. в 1 экз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A431E5" w:rsidRDefault="00BC53AF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4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 xml:space="preserve">. Копии 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документов о</w:t>
      </w:r>
      <w:r w:rsidR="002C32BC">
        <w:rPr>
          <w:rFonts w:ascii="Times New Roman" w:eastAsia="Times New Roman" w:hAnsi="Times New Roman" w:cs="Times New Roman"/>
          <w:i/>
          <w:sz w:val="32"/>
          <w:szCs w:val="32"/>
        </w:rPr>
        <w:t xml:space="preserve"> достижениях и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 xml:space="preserve"> награ</w:t>
      </w:r>
      <w:r w:rsidR="002C32BC">
        <w:rPr>
          <w:rFonts w:ascii="Times New Roman" w:eastAsia="Times New Roman" w:hAnsi="Times New Roman" w:cs="Times New Roman"/>
          <w:i/>
          <w:sz w:val="32"/>
          <w:szCs w:val="32"/>
        </w:rPr>
        <w:t>дах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 xml:space="preserve"> на </w:t>
      </w:r>
      <w:r w:rsidR="002C32BC">
        <w:rPr>
          <w:rFonts w:ascii="Times New Roman" w:eastAsia="Times New Roman" w:hAnsi="Times New Roman" w:cs="Times New Roman"/>
          <w:i/>
          <w:sz w:val="32"/>
          <w:szCs w:val="32"/>
        </w:rPr>
        <w:t>4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 xml:space="preserve"> л. в 1 экз.</w:t>
      </w:r>
    </w:p>
    <w:p w:rsidR="00BC53AF" w:rsidRDefault="00BC53AF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5</w:t>
      </w:r>
      <w:r w:rsidR="00B7144B">
        <w:rPr>
          <w:rFonts w:ascii="Times New Roman" w:eastAsia="Times New Roman" w:hAnsi="Times New Roman" w:cs="Times New Roman"/>
          <w:i/>
          <w:sz w:val="32"/>
          <w:szCs w:val="32"/>
        </w:rPr>
        <w:t xml:space="preserve">. и так далее – </w:t>
      </w:r>
      <w:r w:rsidR="009D152D">
        <w:rPr>
          <w:rFonts w:ascii="Times New Roman" w:eastAsia="Times New Roman" w:hAnsi="Times New Roman" w:cs="Times New Roman"/>
          <w:i/>
          <w:sz w:val="32"/>
          <w:szCs w:val="32"/>
        </w:rPr>
        <w:t xml:space="preserve">перечисляются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документы, которые при</w:t>
      </w:r>
      <w:r w:rsidR="000B660F">
        <w:rPr>
          <w:rFonts w:ascii="Times New Roman" w:eastAsia="Times New Roman" w:hAnsi="Times New Roman" w:cs="Times New Roman"/>
          <w:i/>
          <w:sz w:val="32"/>
          <w:szCs w:val="32"/>
        </w:rPr>
        <w:t>лагаются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к заявлению</w:t>
      </w:r>
      <w:r w:rsidR="000B660F">
        <w:rPr>
          <w:rFonts w:ascii="Times New Roman" w:eastAsia="Times New Roman" w:hAnsi="Times New Roman" w:cs="Times New Roman"/>
          <w:i/>
          <w:sz w:val="32"/>
          <w:szCs w:val="32"/>
        </w:rPr>
        <w:t xml:space="preserve"> (в том числе подтверждающие документы, указанные в тексте заявления)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BC53AF" w:rsidRPr="002D4D10" w:rsidRDefault="00BC53AF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342203" w:rsidRDefault="00342203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071F32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</w:t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71F3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расшифровка подписи</w:t>
      </w:r>
    </w:p>
    <w:p w:rsidR="002D4D10" w:rsidRPr="00071F32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323A" w:rsidRDefault="002D4D10" w:rsidP="00071F32">
      <w:pPr>
        <w:spacing w:after="0" w:line="240" w:lineRule="auto"/>
        <w:jc w:val="right"/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71F32">
        <w:rPr>
          <w:rFonts w:ascii="Times New Roman" w:eastAsia="Times New Roman" w:hAnsi="Times New Roman" w:cs="Times New Roman"/>
          <w:color w:val="000000"/>
          <w:sz w:val="28"/>
          <w:szCs w:val="28"/>
        </w:rPr>
        <w:t>____» __________________20___г.</w:t>
      </w:r>
    </w:p>
    <w:sectPr w:rsidR="006F323A" w:rsidSect="00026BCF">
      <w:headerReference w:type="default" r:id="rId8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64D" w:rsidRDefault="0008164D" w:rsidP="00026BCF">
      <w:pPr>
        <w:spacing w:after="0" w:line="240" w:lineRule="auto"/>
      </w:pPr>
      <w:r>
        <w:separator/>
      </w:r>
    </w:p>
  </w:endnote>
  <w:endnote w:type="continuationSeparator" w:id="0">
    <w:p w:rsidR="0008164D" w:rsidRDefault="0008164D" w:rsidP="0002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64D" w:rsidRDefault="0008164D" w:rsidP="00026BCF">
      <w:pPr>
        <w:spacing w:after="0" w:line="240" w:lineRule="auto"/>
      </w:pPr>
      <w:r>
        <w:separator/>
      </w:r>
    </w:p>
  </w:footnote>
  <w:footnote w:type="continuationSeparator" w:id="0">
    <w:p w:rsidR="0008164D" w:rsidRDefault="0008164D" w:rsidP="0002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8357080"/>
      <w:docPartObj>
        <w:docPartGallery w:val="Page Numbers (Top of Page)"/>
        <w:docPartUnique/>
      </w:docPartObj>
    </w:sdtPr>
    <w:sdtEndPr/>
    <w:sdtContent>
      <w:p w:rsidR="00026BCF" w:rsidRDefault="00026B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330">
          <w:rPr>
            <w:noProof/>
          </w:rPr>
          <w:t>2</w:t>
        </w:r>
        <w:r>
          <w:fldChar w:fldCharType="end"/>
        </w:r>
      </w:p>
    </w:sdtContent>
  </w:sdt>
  <w:p w:rsidR="00026BCF" w:rsidRDefault="00026BC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6557"/>
    <w:multiLevelType w:val="hybridMultilevel"/>
    <w:tmpl w:val="2EE683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10"/>
    <w:rsid w:val="00007DD5"/>
    <w:rsid w:val="00013ADF"/>
    <w:rsid w:val="00026BCF"/>
    <w:rsid w:val="0004709F"/>
    <w:rsid w:val="00071F32"/>
    <w:rsid w:val="00080EBF"/>
    <w:rsid w:val="0008164D"/>
    <w:rsid w:val="0009603D"/>
    <w:rsid w:val="000B660F"/>
    <w:rsid w:val="000E7BC9"/>
    <w:rsid w:val="001621FF"/>
    <w:rsid w:val="001A62BA"/>
    <w:rsid w:val="001B6444"/>
    <w:rsid w:val="00286D17"/>
    <w:rsid w:val="002A748B"/>
    <w:rsid w:val="002C32BC"/>
    <w:rsid w:val="002D4D10"/>
    <w:rsid w:val="00342203"/>
    <w:rsid w:val="0035011B"/>
    <w:rsid w:val="00425249"/>
    <w:rsid w:val="0042554A"/>
    <w:rsid w:val="00551D7C"/>
    <w:rsid w:val="00580333"/>
    <w:rsid w:val="00597330"/>
    <w:rsid w:val="006123D3"/>
    <w:rsid w:val="00613961"/>
    <w:rsid w:val="0063016F"/>
    <w:rsid w:val="00654451"/>
    <w:rsid w:val="00685863"/>
    <w:rsid w:val="00696E9F"/>
    <w:rsid w:val="006A4AAF"/>
    <w:rsid w:val="006B4853"/>
    <w:rsid w:val="006F323A"/>
    <w:rsid w:val="007740A8"/>
    <w:rsid w:val="00782623"/>
    <w:rsid w:val="00793AA5"/>
    <w:rsid w:val="00851685"/>
    <w:rsid w:val="008C1BF5"/>
    <w:rsid w:val="00911569"/>
    <w:rsid w:val="00917B5A"/>
    <w:rsid w:val="009A1AA9"/>
    <w:rsid w:val="009D152D"/>
    <w:rsid w:val="00A431E5"/>
    <w:rsid w:val="00A652B7"/>
    <w:rsid w:val="00B44792"/>
    <w:rsid w:val="00B54164"/>
    <w:rsid w:val="00B70992"/>
    <w:rsid w:val="00B7144B"/>
    <w:rsid w:val="00BC53AF"/>
    <w:rsid w:val="00BE57ED"/>
    <w:rsid w:val="00C17E19"/>
    <w:rsid w:val="00C22BFB"/>
    <w:rsid w:val="00C308BA"/>
    <w:rsid w:val="00C31995"/>
    <w:rsid w:val="00C67A29"/>
    <w:rsid w:val="00C82B04"/>
    <w:rsid w:val="00CC4234"/>
    <w:rsid w:val="00DF1E98"/>
    <w:rsid w:val="00E043D7"/>
    <w:rsid w:val="00E4504F"/>
    <w:rsid w:val="00EC25D4"/>
    <w:rsid w:val="00F42962"/>
    <w:rsid w:val="00F5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9E027-9128-4529-9CED-10941C9F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table" w:styleId="a5">
    <w:name w:val="Table Grid"/>
    <w:basedOn w:val="a1"/>
    <w:uiPriority w:val="39"/>
    <w:rsid w:val="00851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26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6BCF"/>
  </w:style>
  <w:style w:type="paragraph" w:styleId="a8">
    <w:name w:val="footer"/>
    <w:basedOn w:val="a"/>
    <w:link w:val="a9"/>
    <w:uiPriority w:val="99"/>
    <w:unhideWhenUsed/>
    <w:rsid w:val="00026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6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Admin</cp:lastModifiedBy>
  <cp:revision>2</cp:revision>
  <dcterms:created xsi:type="dcterms:W3CDTF">2026-01-20T12:54:00Z</dcterms:created>
  <dcterms:modified xsi:type="dcterms:W3CDTF">2026-01-20T12:54:00Z</dcterms:modified>
</cp:coreProperties>
</file>