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0B2B6" w14:textId="77777777" w:rsidR="00772865" w:rsidRPr="003E59E6" w:rsidRDefault="00195CA3" w:rsidP="003E59E6">
      <w:pPr>
        <w:spacing w:after="0" w:line="259" w:lineRule="auto"/>
        <w:ind w:left="0" w:right="0" w:firstLine="567"/>
        <w:jc w:val="right"/>
        <w:rPr>
          <w:sz w:val="28"/>
          <w:szCs w:val="28"/>
        </w:rPr>
      </w:pPr>
      <w:bookmarkStart w:id="0" w:name="_Hlk122454097"/>
      <w:bookmarkStart w:id="1" w:name="_Hlk151370078"/>
      <w:r w:rsidRPr="003E59E6">
        <w:rPr>
          <w:sz w:val="28"/>
          <w:szCs w:val="28"/>
        </w:rPr>
        <w:t xml:space="preserve">Приложение </w:t>
      </w:r>
    </w:p>
    <w:p w14:paraId="5054EA67" w14:textId="78FB96A7" w:rsidR="00772865" w:rsidRDefault="00195CA3" w:rsidP="003E59E6">
      <w:pPr>
        <w:spacing w:after="0" w:line="259" w:lineRule="auto"/>
        <w:ind w:left="0" w:right="0" w:firstLine="567"/>
        <w:jc w:val="right"/>
        <w:rPr>
          <w:color w:val="auto"/>
          <w:sz w:val="28"/>
          <w:szCs w:val="28"/>
        </w:rPr>
      </w:pPr>
      <w:bookmarkStart w:id="2" w:name="_Hlk151370614"/>
      <w:bookmarkEnd w:id="0"/>
      <w:r w:rsidRPr="003E59E6">
        <w:rPr>
          <w:sz w:val="28"/>
          <w:szCs w:val="28"/>
        </w:rPr>
        <w:t xml:space="preserve">к приказу </w:t>
      </w:r>
      <w:r w:rsidRPr="003E59E6">
        <w:rPr>
          <w:color w:val="auto"/>
          <w:sz w:val="28"/>
          <w:szCs w:val="28"/>
        </w:rPr>
        <w:t>от 0</w:t>
      </w:r>
      <w:r w:rsidR="00C43305" w:rsidRPr="003E59E6">
        <w:rPr>
          <w:color w:val="auto"/>
          <w:sz w:val="28"/>
          <w:szCs w:val="28"/>
        </w:rPr>
        <w:t>3</w:t>
      </w:r>
      <w:r w:rsidRPr="003E59E6">
        <w:rPr>
          <w:color w:val="auto"/>
          <w:sz w:val="28"/>
          <w:szCs w:val="28"/>
        </w:rPr>
        <w:t>.</w:t>
      </w:r>
      <w:r w:rsidR="00C43305" w:rsidRPr="003E59E6">
        <w:rPr>
          <w:color w:val="auto"/>
          <w:sz w:val="28"/>
          <w:szCs w:val="28"/>
        </w:rPr>
        <w:t>09.</w:t>
      </w:r>
      <w:r w:rsidRPr="003E59E6">
        <w:rPr>
          <w:color w:val="auto"/>
          <w:sz w:val="28"/>
          <w:szCs w:val="28"/>
        </w:rPr>
        <w:t>202</w:t>
      </w:r>
      <w:r w:rsidR="00C43305" w:rsidRPr="003E59E6">
        <w:rPr>
          <w:color w:val="auto"/>
          <w:sz w:val="28"/>
          <w:szCs w:val="28"/>
        </w:rPr>
        <w:t>4</w:t>
      </w:r>
      <w:r w:rsidRPr="003E59E6">
        <w:rPr>
          <w:color w:val="auto"/>
          <w:sz w:val="28"/>
          <w:szCs w:val="28"/>
        </w:rPr>
        <w:t xml:space="preserve"> № </w:t>
      </w:r>
      <w:r w:rsidR="00C43305" w:rsidRPr="003E59E6">
        <w:rPr>
          <w:color w:val="auto"/>
          <w:sz w:val="28"/>
          <w:szCs w:val="28"/>
        </w:rPr>
        <w:t>292</w:t>
      </w:r>
      <w:r w:rsidRPr="003E59E6">
        <w:rPr>
          <w:color w:val="auto"/>
          <w:sz w:val="28"/>
          <w:szCs w:val="28"/>
        </w:rPr>
        <w:t>/од</w:t>
      </w:r>
    </w:p>
    <w:p w14:paraId="66CF841E" w14:textId="1ABBE37F" w:rsidR="001D66A8" w:rsidRPr="003E59E6" w:rsidRDefault="001D66A8" w:rsidP="003E59E6">
      <w:pPr>
        <w:spacing w:after="0" w:line="259" w:lineRule="auto"/>
        <w:ind w:left="0" w:right="0" w:firstLine="567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(в дополнении № ____ от 16.10.2024)</w:t>
      </w:r>
    </w:p>
    <w:bookmarkEnd w:id="2"/>
    <w:p w14:paraId="64B14CAE" w14:textId="77777777" w:rsidR="00772865" w:rsidRPr="003E59E6" w:rsidRDefault="00772865" w:rsidP="003E59E6">
      <w:pPr>
        <w:spacing w:after="0" w:line="259" w:lineRule="auto"/>
        <w:ind w:left="0" w:right="0" w:firstLine="567"/>
        <w:jc w:val="right"/>
        <w:rPr>
          <w:sz w:val="28"/>
          <w:szCs w:val="28"/>
        </w:rPr>
      </w:pPr>
    </w:p>
    <w:p w14:paraId="00D79232" w14:textId="77777777" w:rsidR="00772865" w:rsidRPr="003E59E6" w:rsidRDefault="00195CA3" w:rsidP="003E59E6">
      <w:pPr>
        <w:spacing w:after="0" w:line="259" w:lineRule="auto"/>
        <w:ind w:left="0" w:right="0" w:firstLine="567"/>
        <w:jc w:val="center"/>
        <w:rPr>
          <w:sz w:val="28"/>
          <w:szCs w:val="28"/>
        </w:rPr>
      </w:pPr>
      <w:bookmarkStart w:id="3" w:name="_Hlk180077338"/>
      <w:r w:rsidRPr="003E59E6">
        <w:rPr>
          <w:sz w:val="28"/>
          <w:szCs w:val="28"/>
        </w:rPr>
        <w:t>Бюджетное учреждение профессионального образования</w:t>
      </w:r>
    </w:p>
    <w:p w14:paraId="6910399D" w14:textId="77777777" w:rsidR="00772865" w:rsidRPr="003E59E6" w:rsidRDefault="00195CA3" w:rsidP="003E59E6">
      <w:pPr>
        <w:spacing w:after="0" w:line="259" w:lineRule="auto"/>
        <w:ind w:left="0" w:right="0" w:firstLine="567"/>
        <w:jc w:val="center"/>
        <w:rPr>
          <w:sz w:val="28"/>
          <w:szCs w:val="28"/>
        </w:rPr>
      </w:pPr>
      <w:r w:rsidRPr="003E59E6">
        <w:rPr>
          <w:sz w:val="28"/>
          <w:szCs w:val="28"/>
        </w:rPr>
        <w:t>Ханты-Мансийского автономного округа-Югры</w:t>
      </w:r>
    </w:p>
    <w:p w14:paraId="2E7F37BF" w14:textId="77777777" w:rsidR="00772865" w:rsidRPr="003E59E6" w:rsidRDefault="00195CA3" w:rsidP="003E59E6">
      <w:pPr>
        <w:spacing w:after="0" w:line="259" w:lineRule="auto"/>
        <w:ind w:left="0" w:right="0" w:firstLine="567"/>
        <w:jc w:val="center"/>
        <w:rPr>
          <w:sz w:val="28"/>
          <w:szCs w:val="28"/>
        </w:rPr>
      </w:pPr>
      <w:r w:rsidRPr="003E59E6">
        <w:rPr>
          <w:sz w:val="28"/>
          <w:szCs w:val="28"/>
        </w:rPr>
        <w:t>«Междуреченский агропромышленный колледж»</w:t>
      </w:r>
    </w:p>
    <w:p w14:paraId="618A550E" w14:textId="77777777" w:rsidR="00772865" w:rsidRPr="003E59E6" w:rsidRDefault="00195CA3" w:rsidP="003E59E6">
      <w:pPr>
        <w:spacing w:after="0" w:line="259" w:lineRule="auto"/>
        <w:ind w:left="0" w:right="0" w:firstLine="567"/>
        <w:jc w:val="center"/>
        <w:rPr>
          <w:sz w:val="28"/>
          <w:szCs w:val="28"/>
        </w:rPr>
      </w:pPr>
      <w:bookmarkStart w:id="4" w:name="_Hlk122454107"/>
      <w:bookmarkEnd w:id="3"/>
      <w:r w:rsidRPr="003E59E6">
        <w:rPr>
          <w:sz w:val="28"/>
          <w:szCs w:val="28"/>
        </w:rPr>
        <w:t>(</w:t>
      </w:r>
      <w:proofErr w:type="gramStart"/>
      <w:r w:rsidRPr="003E59E6">
        <w:rPr>
          <w:sz w:val="28"/>
          <w:szCs w:val="28"/>
        </w:rPr>
        <w:t>БУ  «</w:t>
      </w:r>
      <w:proofErr w:type="gramEnd"/>
      <w:r w:rsidRPr="003E59E6">
        <w:rPr>
          <w:sz w:val="28"/>
          <w:szCs w:val="28"/>
        </w:rPr>
        <w:t>Междуреченский агропромышленный колледж»)</w:t>
      </w:r>
    </w:p>
    <w:bookmarkEnd w:id="1"/>
    <w:bookmarkEnd w:id="4"/>
    <w:p w14:paraId="12EDDC8B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sz w:val="28"/>
          <w:szCs w:val="28"/>
        </w:rPr>
      </w:pPr>
    </w:p>
    <w:p w14:paraId="4A328DE6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sz w:val="28"/>
          <w:szCs w:val="28"/>
        </w:rPr>
      </w:pPr>
    </w:p>
    <w:p w14:paraId="107A7C63" w14:textId="6BC2AC69" w:rsidR="00772865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265D33A1" w14:textId="60926826" w:rsidR="00404287" w:rsidRDefault="00404287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6BB270A3" w14:textId="77777777" w:rsidR="00404287" w:rsidRPr="003E59E6" w:rsidRDefault="00404287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46028E8C" w14:textId="77777777" w:rsidR="00772865" w:rsidRPr="003E59E6" w:rsidRDefault="00195CA3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  <w:r w:rsidRPr="003E59E6">
        <w:rPr>
          <w:sz w:val="28"/>
          <w:szCs w:val="28"/>
        </w:rPr>
        <w:t xml:space="preserve"> </w:t>
      </w:r>
    </w:p>
    <w:p w14:paraId="6B236D9E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01B09C3B" w14:textId="149549F3" w:rsidR="00772865" w:rsidRPr="003E59E6" w:rsidRDefault="00195CA3" w:rsidP="003E59E6">
      <w:pPr>
        <w:spacing w:after="0" w:line="259" w:lineRule="auto"/>
        <w:ind w:left="0" w:right="0" w:firstLine="567"/>
        <w:jc w:val="right"/>
        <w:rPr>
          <w:color w:val="auto"/>
          <w:sz w:val="28"/>
          <w:szCs w:val="28"/>
        </w:rPr>
      </w:pPr>
      <w:r w:rsidRPr="003E59E6">
        <w:rPr>
          <w:color w:val="auto"/>
          <w:sz w:val="28"/>
          <w:szCs w:val="28"/>
        </w:rPr>
        <w:t>«</w:t>
      </w:r>
      <w:r w:rsidR="00DA56C1" w:rsidRPr="003E59E6">
        <w:rPr>
          <w:color w:val="auto"/>
          <w:spacing w:val="5"/>
          <w:sz w:val="28"/>
          <w:szCs w:val="28"/>
          <w:shd w:val="clear" w:color="auto" w:fill="FFFFFF"/>
        </w:rPr>
        <w:t>Ученьем этим мир поправил бы дела,</w:t>
      </w:r>
      <w:r w:rsidR="00DA56C1" w:rsidRPr="003E59E6">
        <w:rPr>
          <w:color w:val="auto"/>
          <w:spacing w:val="5"/>
          <w:sz w:val="28"/>
          <w:szCs w:val="28"/>
        </w:rPr>
        <w:br/>
      </w:r>
      <w:r w:rsidR="00DA56C1" w:rsidRPr="003E59E6">
        <w:rPr>
          <w:color w:val="auto"/>
          <w:spacing w:val="5"/>
          <w:sz w:val="28"/>
          <w:szCs w:val="28"/>
          <w:shd w:val="clear" w:color="auto" w:fill="FFFFFF"/>
        </w:rPr>
        <w:t>Вседневным праздником тогда бы жизнь была,</w:t>
      </w:r>
      <w:r w:rsidR="00DA56C1" w:rsidRPr="003E59E6">
        <w:rPr>
          <w:color w:val="auto"/>
          <w:spacing w:val="5"/>
          <w:sz w:val="28"/>
          <w:szCs w:val="28"/>
        </w:rPr>
        <w:br/>
      </w:r>
      <w:r w:rsidR="00DA56C1" w:rsidRPr="003E59E6">
        <w:rPr>
          <w:color w:val="auto"/>
          <w:spacing w:val="5"/>
          <w:sz w:val="28"/>
          <w:szCs w:val="28"/>
          <w:shd w:val="clear" w:color="auto" w:fill="FFFFFF"/>
        </w:rPr>
        <w:t>И каждый человек своей достиг бы цели</w:t>
      </w:r>
      <w:r w:rsidR="00DA56C1" w:rsidRPr="003E59E6">
        <w:rPr>
          <w:color w:val="auto"/>
          <w:spacing w:val="5"/>
          <w:sz w:val="28"/>
          <w:szCs w:val="28"/>
        </w:rPr>
        <w:br/>
      </w:r>
      <w:r w:rsidR="00DA56C1" w:rsidRPr="003E59E6">
        <w:rPr>
          <w:color w:val="auto"/>
          <w:spacing w:val="5"/>
          <w:sz w:val="28"/>
          <w:szCs w:val="28"/>
          <w:shd w:val="clear" w:color="auto" w:fill="FFFFFF"/>
        </w:rPr>
        <w:t>И заявил бы: «Нет!» — безумной власти зла</w:t>
      </w:r>
      <w:r w:rsidRPr="003E59E6">
        <w:rPr>
          <w:color w:val="auto"/>
          <w:sz w:val="28"/>
          <w:szCs w:val="28"/>
        </w:rPr>
        <w:t>»</w:t>
      </w:r>
    </w:p>
    <w:p w14:paraId="6F6640DF" w14:textId="635B3554" w:rsidR="00772865" w:rsidRPr="003E59E6" w:rsidRDefault="00195CA3" w:rsidP="003E59E6">
      <w:pPr>
        <w:pStyle w:val="2"/>
        <w:shd w:val="clear" w:color="auto" w:fill="FFFFFF"/>
        <w:spacing w:before="0"/>
        <w:ind w:firstLine="567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E59E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r w:rsidR="00DA56C1" w:rsidRPr="003E59E6">
        <w:rPr>
          <w:rFonts w:ascii="Times New Roman" w:hAnsi="Times New Roman" w:cs="Times New Roman"/>
          <w:b w:val="0"/>
          <w:bCs w:val="0"/>
          <w:color w:val="auto"/>
          <w:spacing w:val="22"/>
          <w:sz w:val="28"/>
          <w:szCs w:val="28"/>
        </w:rPr>
        <w:t>Омар Хайям)</w:t>
      </w:r>
    </w:p>
    <w:p w14:paraId="40D3A91E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130BC948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4635796A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0C7FC26F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1C52D785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3122CFD3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1F8BA892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4BCEB77D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54621711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521BCD27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0F9A332D" w14:textId="77777777" w:rsidR="00772865" w:rsidRPr="003E59E6" w:rsidRDefault="00195CA3" w:rsidP="003E59E6">
      <w:pPr>
        <w:spacing w:after="0" w:line="259" w:lineRule="auto"/>
        <w:ind w:left="0" w:right="2" w:firstLine="567"/>
        <w:jc w:val="center"/>
        <w:rPr>
          <w:b/>
          <w:color w:val="000000" w:themeColor="text1"/>
          <w:sz w:val="28"/>
          <w:szCs w:val="28"/>
        </w:rPr>
      </w:pPr>
      <w:bookmarkStart w:id="5" w:name="_Hlk122454118"/>
      <w:bookmarkStart w:id="6" w:name="_Hlk122527336"/>
      <w:r w:rsidRPr="003E59E6">
        <w:rPr>
          <w:b/>
          <w:color w:val="000000" w:themeColor="text1"/>
          <w:sz w:val="28"/>
          <w:szCs w:val="28"/>
        </w:rPr>
        <w:t>ПЕРСОНАЛИЗИРОВАННАЯ ПРОГРАММА НАСТАВНИЧЕСТВА</w:t>
      </w:r>
    </w:p>
    <w:bookmarkEnd w:id="5"/>
    <w:p w14:paraId="29AA0F4E" w14:textId="77777777" w:rsidR="00772865" w:rsidRPr="003E59E6" w:rsidRDefault="00772865" w:rsidP="003E59E6">
      <w:pPr>
        <w:spacing w:after="0" w:line="259" w:lineRule="auto"/>
        <w:ind w:left="0" w:right="2" w:firstLine="567"/>
        <w:jc w:val="center"/>
        <w:rPr>
          <w:b/>
          <w:color w:val="000000" w:themeColor="text1"/>
          <w:sz w:val="28"/>
          <w:szCs w:val="28"/>
        </w:rPr>
      </w:pPr>
    </w:p>
    <w:bookmarkEnd w:id="6"/>
    <w:p w14:paraId="7C19E186" w14:textId="77777777" w:rsidR="00772865" w:rsidRPr="003E59E6" w:rsidRDefault="00772865" w:rsidP="003E59E6">
      <w:pPr>
        <w:spacing w:after="0" w:line="259" w:lineRule="auto"/>
        <w:ind w:left="0" w:right="2" w:firstLine="567"/>
        <w:jc w:val="center"/>
        <w:rPr>
          <w:color w:val="000000" w:themeColor="text1"/>
          <w:sz w:val="28"/>
          <w:szCs w:val="28"/>
        </w:rPr>
      </w:pPr>
    </w:p>
    <w:p w14:paraId="07EDC8BF" w14:textId="37982091" w:rsidR="00772865" w:rsidRDefault="00772865" w:rsidP="003E59E6">
      <w:pPr>
        <w:spacing w:after="0" w:line="259" w:lineRule="auto"/>
        <w:ind w:left="0" w:right="2" w:firstLine="567"/>
        <w:jc w:val="center"/>
        <w:rPr>
          <w:color w:val="000000" w:themeColor="text1"/>
          <w:sz w:val="28"/>
          <w:szCs w:val="28"/>
        </w:rPr>
      </w:pPr>
    </w:p>
    <w:p w14:paraId="6A2A3003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6F80D761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tbl>
      <w:tblPr>
        <w:tblStyle w:val="aff0"/>
        <w:tblW w:w="9213" w:type="dxa"/>
        <w:tblInd w:w="426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2702"/>
        <w:gridCol w:w="6511"/>
      </w:tblGrid>
      <w:tr w:rsidR="00772865" w:rsidRPr="003E59E6" w14:paraId="45309ED8" w14:textId="77777777" w:rsidTr="00404287">
        <w:tc>
          <w:tcPr>
            <w:tcW w:w="2702" w:type="dxa"/>
          </w:tcPr>
          <w:p w14:paraId="6BC4BD18" w14:textId="77777777" w:rsidR="00772865" w:rsidRPr="003E59E6" w:rsidRDefault="00195CA3" w:rsidP="003E59E6">
            <w:pPr>
              <w:spacing w:after="0" w:line="259" w:lineRule="auto"/>
              <w:ind w:left="0" w:right="2" w:firstLine="567"/>
              <w:rPr>
                <w:sz w:val="28"/>
                <w:szCs w:val="28"/>
              </w:rPr>
            </w:pPr>
            <w:bookmarkStart w:id="7" w:name="_Hlk122454191"/>
            <w:r w:rsidRPr="003E59E6">
              <w:rPr>
                <w:bCs/>
                <w:sz w:val="28"/>
                <w:szCs w:val="28"/>
              </w:rPr>
              <w:t>Наставник</w:t>
            </w:r>
          </w:p>
        </w:tc>
        <w:tc>
          <w:tcPr>
            <w:tcW w:w="6511" w:type="dxa"/>
          </w:tcPr>
          <w:p w14:paraId="75973747" w14:textId="53E6CA86" w:rsidR="00772865" w:rsidRPr="003E59E6" w:rsidRDefault="00195CA3" w:rsidP="003E59E6">
            <w:pPr>
              <w:spacing w:after="0" w:line="259" w:lineRule="auto"/>
              <w:ind w:left="0" w:right="2" w:firstLine="567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Лунина Наталья Николаевна</w:t>
            </w:r>
            <w:r w:rsidR="00D6325D" w:rsidRPr="003E59E6">
              <w:rPr>
                <w:sz w:val="28"/>
                <w:szCs w:val="28"/>
              </w:rPr>
              <w:t>, методист</w:t>
            </w:r>
          </w:p>
        </w:tc>
      </w:tr>
      <w:tr w:rsidR="00772865" w:rsidRPr="003E59E6" w14:paraId="14325812" w14:textId="77777777" w:rsidTr="00404287">
        <w:tc>
          <w:tcPr>
            <w:tcW w:w="2702" w:type="dxa"/>
          </w:tcPr>
          <w:p w14:paraId="754AAEA4" w14:textId="77777777" w:rsidR="00772865" w:rsidRPr="003E59E6" w:rsidRDefault="00195CA3" w:rsidP="003E59E6">
            <w:pPr>
              <w:spacing w:after="0" w:line="259" w:lineRule="auto"/>
              <w:ind w:left="0" w:right="2" w:firstLine="567"/>
              <w:rPr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Наставляемый</w:t>
            </w:r>
          </w:p>
        </w:tc>
        <w:tc>
          <w:tcPr>
            <w:tcW w:w="6511" w:type="dxa"/>
          </w:tcPr>
          <w:p w14:paraId="4D1AB22D" w14:textId="5D33803E" w:rsidR="00772865" w:rsidRPr="003E59E6" w:rsidRDefault="00195CA3" w:rsidP="003E59E6">
            <w:pPr>
              <w:spacing w:after="0" w:line="259" w:lineRule="auto"/>
              <w:ind w:left="0" w:right="2" w:firstLine="567"/>
              <w:rPr>
                <w:sz w:val="28"/>
                <w:szCs w:val="28"/>
              </w:rPr>
            </w:pPr>
            <w:proofErr w:type="spellStart"/>
            <w:r w:rsidRPr="003E59E6">
              <w:rPr>
                <w:bCs/>
                <w:sz w:val="28"/>
                <w:szCs w:val="28"/>
              </w:rPr>
              <w:t>Косичкин</w:t>
            </w:r>
            <w:proofErr w:type="spellEnd"/>
            <w:r w:rsidRPr="003E59E6">
              <w:rPr>
                <w:bCs/>
                <w:sz w:val="28"/>
                <w:szCs w:val="28"/>
              </w:rPr>
              <w:t xml:space="preserve"> Тимофей Витальевич</w:t>
            </w:r>
            <w:r w:rsidR="00D6325D" w:rsidRPr="003E59E6">
              <w:rPr>
                <w:bCs/>
                <w:sz w:val="28"/>
                <w:szCs w:val="28"/>
              </w:rPr>
              <w:t>, преподаватель</w:t>
            </w:r>
          </w:p>
        </w:tc>
      </w:tr>
      <w:bookmarkEnd w:id="7"/>
    </w:tbl>
    <w:p w14:paraId="6A695758" w14:textId="77777777" w:rsidR="00772865" w:rsidRPr="003E59E6" w:rsidRDefault="00772865" w:rsidP="003E59E6">
      <w:pPr>
        <w:spacing w:after="0" w:line="259" w:lineRule="auto"/>
        <w:ind w:left="0" w:right="2" w:firstLine="567"/>
        <w:jc w:val="right"/>
        <w:rPr>
          <w:sz w:val="28"/>
          <w:szCs w:val="28"/>
        </w:rPr>
      </w:pPr>
    </w:p>
    <w:p w14:paraId="011DAC0A" w14:textId="77777777" w:rsidR="00772865" w:rsidRPr="003E59E6" w:rsidRDefault="00195CA3" w:rsidP="003E59E6">
      <w:pPr>
        <w:spacing w:after="0" w:line="259" w:lineRule="auto"/>
        <w:ind w:left="0" w:right="0" w:firstLine="567"/>
        <w:rPr>
          <w:sz w:val="28"/>
          <w:szCs w:val="28"/>
        </w:rPr>
      </w:pPr>
      <w:r w:rsidRPr="003E59E6">
        <w:rPr>
          <w:b/>
          <w:sz w:val="28"/>
          <w:szCs w:val="28"/>
        </w:rPr>
        <w:t xml:space="preserve"> </w:t>
      </w:r>
    </w:p>
    <w:p w14:paraId="6A5DA8E3" w14:textId="7990F254" w:rsidR="00772865" w:rsidRPr="003E59E6" w:rsidRDefault="00195CA3" w:rsidP="003E59E6">
      <w:pPr>
        <w:spacing w:after="0" w:line="259" w:lineRule="auto"/>
        <w:ind w:left="0" w:right="0" w:firstLine="567"/>
        <w:jc w:val="center"/>
        <w:rPr>
          <w:sz w:val="28"/>
          <w:szCs w:val="28"/>
        </w:rPr>
      </w:pPr>
      <w:proofErr w:type="spellStart"/>
      <w:r w:rsidRPr="003E59E6">
        <w:rPr>
          <w:sz w:val="28"/>
          <w:szCs w:val="28"/>
        </w:rPr>
        <w:lastRenderedPageBreak/>
        <w:t>гп</w:t>
      </w:r>
      <w:proofErr w:type="spellEnd"/>
      <w:r w:rsidRPr="003E59E6">
        <w:rPr>
          <w:sz w:val="28"/>
          <w:szCs w:val="28"/>
        </w:rPr>
        <w:t>. Междуреченский, 202</w:t>
      </w:r>
      <w:r w:rsidR="00D6325D" w:rsidRPr="003E59E6">
        <w:rPr>
          <w:sz w:val="28"/>
          <w:szCs w:val="28"/>
        </w:rPr>
        <w:t>4</w:t>
      </w:r>
    </w:p>
    <w:p w14:paraId="26250195" w14:textId="77777777" w:rsidR="00772865" w:rsidRPr="003E59E6" w:rsidRDefault="00195CA3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  <w:bookmarkStart w:id="8" w:name="_Hlk122614871"/>
      <w:bookmarkStart w:id="9" w:name="_Hlk122612235"/>
      <w:bookmarkStart w:id="10" w:name="_Hlk122454284"/>
      <w:r w:rsidRPr="003E59E6">
        <w:rPr>
          <w:b/>
          <w:sz w:val="28"/>
          <w:szCs w:val="28"/>
        </w:rPr>
        <w:t>СОДЕРЖАНИЕ</w:t>
      </w:r>
    </w:p>
    <w:p w14:paraId="74BA6C65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2EDD5288" w14:textId="77777777" w:rsidR="00772865" w:rsidRPr="003E59E6" w:rsidRDefault="00772865" w:rsidP="00AC04E7">
      <w:pPr>
        <w:spacing w:after="0" w:line="259" w:lineRule="auto"/>
        <w:ind w:left="0" w:right="0" w:firstLine="567"/>
        <w:jc w:val="both"/>
        <w:rPr>
          <w:b/>
          <w:sz w:val="28"/>
          <w:szCs w:val="28"/>
        </w:rPr>
      </w:pPr>
    </w:p>
    <w:tbl>
      <w:tblPr>
        <w:tblStyle w:val="aff0"/>
        <w:tblW w:w="878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7229"/>
      </w:tblGrid>
      <w:tr w:rsidR="00AC04E7" w:rsidRPr="003E59E6" w14:paraId="7C507AEA" w14:textId="77777777" w:rsidTr="00AC04E7">
        <w:tc>
          <w:tcPr>
            <w:tcW w:w="1554" w:type="dxa"/>
          </w:tcPr>
          <w:p w14:paraId="7BB3FE59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14:paraId="43319F75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Наименование раздела</w:t>
            </w:r>
          </w:p>
        </w:tc>
      </w:tr>
      <w:tr w:rsidR="00AC04E7" w:rsidRPr="003E59E6" w14:paraId="4943D75A" w14:textId="77777777" w:rsidTr="00AC04E7">
        <w:tc>
          <w:tcPr>
            <w:tcW w:w="1554" w:type="dxa"/>
          </w:tcPr>
          <w:p w14:paraId="36885DF7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14:paraId="2889A96B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Пояснительная записка</w:t>
            </w:r>
          </w:p>
        </w:tc>
      </w:tr>
      <w:tr w:rsidR="00AC04E7" w:rsidRPr="003E59E6" w14:paraId="1F897260" w14:textId="77777777" w:rsidTr="00AC04E7">
        <w:tc>
          <w:tcPr>
            <w:tcW w:w="1554" w:type="dxa"/>
          </w:tcPr>
          <w:p w14:paraId="4AA97428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229" w:type="dxa"/>
          </w:tcPr>
          <w:p w14:paraId="61DA01EA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Описание проблемы</w:t>
            </w:r>
          </w:p>
        </w:tc>
      </w:tr>
      <w:tr w:rsidR="00AC04E7" w:rsidRPr="003E59E6" w14:paraId="3C8748D3" w14:textId="77777777" w:rsidTr="00AC04E7">
        <w:tc>
          <w:tcPr>
            <w:tcW w:w="1554" w:type="dxa"/>
          </w:tcPr>
          <w:p w14:paraId="76F59075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229" w:type="dxa"/>
          </w:tcPr>
          <w:p w14:paraId="45B3D290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Цели и задачи наставничества</w:t>
            </w:r>
          </w:p>
        </w:tc>
      </w:tr>
      <w:tr w:rsidR="00AC04E7" w:rsidRPr="003E59E6" w14:paraId="483FF82A" w14:textId="77777777" w:rsidTr="00AC04E7">
        <w:tc>
          <w:tcPr>
            <w:tcW w:w="1554" w:type="dxa"/>
          </w:tcPr>
          <w:p w14:paraId="2D019867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229" w:type="dxa"/>
          </w:tcPr>
          <w:p w14:paraId="3140616A" w14:textId="77777777" w:rsidR="00AC04E7" w:rsidRPr="003E59E6" w:rsidRDefault="00AC04E7" w:rsidP="00AC04E7">
            <w:pPr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Участники программы</w:t>
            </w:r>
          </w:p>
        </w:tc>
      </w:tr>
      <w:tr w:rsidR="00AC04E7" w:rsidRPr="003E59E6" w14:paraId="4DFC460C" w14:textId="77777777" w:rsidTr="00AC04E7">
        <w:tc>
          <w:tcPr>
            <w:tcW w:w="1554" w:type="dxa"/>
          </w:tcPr>
          <w:p w14:paraId="59202BB6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7229" w:type="dxa"/>
          </w:tcPr>
          <w:p w14:paraId="4239D7C2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Содержание деятельности наставника и наставляемого</w:t>
            </w:r>
          </w:p>
        </w:tc>
      </w:tr>
      <w:tr w:rsidR="00AC04E7" w:rsidRPr="003E59E6" w14:paraId="23BB314C" w14:textId="77777777" w:rsidTr="00AC04E7">
        <w:tc>
          <w:tcPr>
            <w:tcW w:w="1554" w:type="dxa"/>
          </w:tcPr>
          <w:p w14:paraId="62181180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7229" w:type="dxa"/>
          </w:tcPr>
          <w:p w14:paraId="50643EDB" w14:textId="06DB931C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Сроки реализации программы</w:t>
            </w:r>
          </w:p>
        </w:tc>
      </w:tr>
      <w:tr w:rsidR="00AC04E7" w:rsidRPr="003E59E6" w14:paraId="0A71415C" w14:textId="77777777" w:rsidTr="00AC04E7">
        <w:tc>
          <w:tcPr>
            <w:tcW w:w="1554" w:type="dxa"/>
          </w:tcPr>
          <w:p w14:paraId="5F5F080D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1.6</w:t>
            </w:r>
          </w:p>
        </w:tc>
        <w:tc>
          <w:tcPr>
            <w:tcW w:w="7229" w:type="dxa"/>
          </w:tcPr>
          <w:p w14:paraId="5BC4B396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Промежуточные и планируемые результаты</w:t>
            </w:r>
          </w:p>
        </w:tc>
      </w:tr>
      <w:tr w:rsidR="00AC04E7" w:rsidRPr="003E59E6" w14:paraId="437FE84D" w14:textId="77777777" w:rsidTr="00AC04E7">
        <w:tc>
          <w:tcPr>
            <w:tcW w:w="1554" w:type="dxa"/>
          </w:tcPr>
          <w:p w14:paraId="35E52FC7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1.7</w:t>
            </w:r>
          </w:p>
        </w:tc>
        <w:tc>
          <w:tcPr>
            <w:tcW w:w="7229" w:type="dxa"/>
          </w:tcPr>
          <w:p w14:paraId="3466B877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Режим и формы работы</w:t>
            </w:r>
          </w:p>
        </w:tc>
      </w:tr>
      <w:tr w:rsidR="00AC04E7" w:rsidRPr="003E59E6" w14:paraId="5F9A84D1" w14:textId="77777777" w:rsidTr="00AC04E7">
        <w:tc>
          <w:tcPr>
            <w:tcW w:w="1554" w:type="dxa"/>
          </w:tcPr>
          <w:p w14:paraId="1CFFA538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14:paraId="1672279E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План мероприятий программы наставничества</w:t>
            </w:r>
          </w:p>
        </w:tc>
      </w:tr>
      <w:tr w:rsidR="00AC04E7" w:rsidRPr="003E59E6" w14:paraId="0B8B043D" w14:textId="77777777" w:rsidTr="00AC04E7">
        <w:tc>
          <w:tcPr>
            <w:tcW w:w="1554" w:type="dxa"/>
          </w:tcPr>
          <w:p w14:paraId="45E63B0A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229" w:type="dxa"/>
          </w:tcPr>
          <w:p w14:paraId="2C73C4CD" w14:textId="77777777" w:rsidR="00AC04E7" w:rsidRPr="003E59E6" w:rsidRDefault="00AC04E7" w:rsidP="00AC04E7">
            <w:pPr>
              <w:spacing w:after="0" w:line="259" w:lineRule="auto"/>
              <w:ind w:left="0" w:right="0" w:firstLine="567"/>
              <w:jc w:val="both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Основные направления наставнической деятельности</w:t>
            </w:r>
          </w:p>
        </w:tc>
      </w:tr>
      <w:bookmarkEnd w:id="8"/>
    </w:tbl>
    <w:p w14:paraId="6F2E5406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bookmarkEnd w:id="9"/>
    <w:p w14:paraId="5F5A6F67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bookmarkEnd w:id="10"/>
    <w:p w14:paraId="2B709AC3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19EDE43D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5659B0E1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49E394D5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3AD19B34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163BDBFB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1172E79B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002BDA5D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2D64C5FA" w14:textId="6DA99B65" w:rsidR="00772865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1EBB5E6A" w14:textId="1155523F" w:rsidR="00AC04E7" w:rsidRDefault="00AC04E7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114101EC" w14:textId="05F375B5" w:rsidR="00AC04E7" w:rsidRDefault="00AC04E7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67F7525B" w14:textId="161F5057" w:rsidR="00AC04E7" w:rsidRDefault="00AC04E7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4A59E6EE" w14:textId="77777777" w:rsidR="00AC04E7" w:rsidRPr="003E59E6" w:rsidRDefault="00AC04E7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0E0BD766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7753222B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4B52BBB7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3FF82B21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2E9B6E0D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1BD9B321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09B9BAA1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35396A76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76B5FEA4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3EF6C83F" w14:textId="77777777" w:rsidR="00772865" w:rsidRPr="003E59E6" w:rsidRDefault="00772865" w:rsidP="003E59E6">
      <w:pPr>
        <w:spacing w:after="0" w:line="259" w:lineRule="auto"/>
        <w:ind w:left="0" w:right="0" w:firstLine="567"/>
        <w:jc w:val="center"/>
        <w:rPr>
          <w:b/>
          <w:sz w:val="28"/>
          <w:szCs w:val="28"/>
        </w:rPr>
      </w:pPr>
    </w:p>
    <w:p w14:paraId="164DA6A6" w14:textId="77777777" w:rsidR="00772865" w:rsidRPr="003E59E6" w:rsidRDefault="00195CA3" w:rsidP="003E59E6">
      <w:pPr>
        <w:pStyle w:val="aff"/>
        <w:numPr>
          <w:ilvl w:val="0"/>
          <w:numId w:val="12"/>
        </w:numPr>
        <w:spacing w:after="0" w:line="259" w:lineRule="auto"/>
        <w:ind w:left="0" w:right="0" w:firstLine="567"/>
        <w:jc w:val="center"/>
        <w:rPr>
          <w:sz w:val="28"/>
          <w:szCs w:val="28"/>
        </w:rPr>
      </w:pPr>
      <w:bookmarkStart w:id="11" w:name="_Hlk122454877"/>
      <w:bookmarkStart w:id="12" w:name="_Hlk122612273"/>
      <w:bookmarkStart w:id="13" w:name="_Hlk122614891"/>
      <w:r w:rsidRPr="003E59E6">
        <w:rPr>
          <w:b/>
          <w:sz w:val="28"/>
          <w:szCs w:val="28"/>
        </w:rPr>
        <w:t>ПОЯСНИТЕЛЬНАЯ ЗАПИСКА</w:t>
      </w:r>
    </w:p>
    <w:bookmarkEnd w:id="11"/>
    <w:p w14:paraId="3BFEFDCE" w14:textId="77777777" w:rsidR="00772865" w:rsidRPr="003E59E6" w:rsidRDefault="00195CA3" w:rsidP="003E59E6">
      <w:pPr>
        <w:spacing w:after="21" w:line="259" w:lineRule="auto"/>
        <w:ind w:left="0" w:right="0" w:firstLine="567"/>
        <w:jc w:val="center"/>
        <w:rPr>
          <w:sz w:val="28"/>
          <w:szCs w:val="28"/>
        </w:rPr>
      </w:pPr>
      <w:r w:rsidRPr="003E59E6">
        <w:rPr>
          <w:sz w:val="28"/>
          <w:szCs w:val="28"/>
        </w:rPr>
        <w:t xml:space="preserve"> </w:t>
      </w:r>
    </w:p>
    <w:p w14:paraId="60903337" w14:textId="77777777" w:rsidR="00C43305" w:rsidRPr="003E59E6" w:rsidRDefault="00C43305" w:rsidP="003E59E6">
      <w:pPr>
        <w:pStyle w:val="aff"/>
        <w:ind w:left="0" w:firstLine="567"/>
        <w:jc w:val="both"/>
        <w:rPr>
          <w:sz w:val="28"/>
          <w:szCs w:val="28"/>
        </w:rPr>
      </w:pPr>
      <w:bookmarkStart w:id="14" w:name="_Hlk180163375"/>
      <w:bookmarkStart w:id="15" w:name="_Hlk122454889"/>
      <w:bookmarkStart w:id="16" w:name="_Hlk122527420"/>
      <w:r w:rsidRPr="003E59E6">
        <w:rPr>
          <w:sz w:val="28"/>
          <w:szCs w:val="28"/>
        </w:rPr>
        <w:t>Персонализированная программа наставничества на 2024-2025 учебный год разработана в соответствии с:</w:t>
      </w:r>
    </w:p>
    <w:p w14:paraId="1709BC1F" w14:textId="77777777" w:rsidR="00C43305" w:rsidRPr="003E59E6" w:rsidRDefault="00C43305" w:rsidP="003E59E6">
      <w:pPr>
        <w:pStyle w:val="aff"/>
        <w:ind w:left="0" w:firstLine="567"/>
        <w:jc w:val="both"/>
        <w:rPr>
          <w:sz w:val="28"/>
          <w:szCs w:val="28"/>
        </w:rPr>
      </w:pPr>
      <w:r w:rsidRPr="003E59E6">
        <w:rPr>
          <w:sz w:val="28"/>
          <w:szCs w:val="28"/>
        </w:rPr>
        <w:t>- Программой системы наставничества 2022-2027, утвержденной приказом директора от 27.09.2022 г. №439/од;</w:t>
      </w:r>
    </w:p>
    <w:p w14:paraId="6B829D64" w14:textId="51FCFDCD" w:rsidR="00C43305" w:rsidRPr="003E59E6" w:rsidRDefault="00C43305" w:rsidP="003E59E6">
      <w:pPr>
        <w:pStyle w:val="aff"/>
        <w:ind w:left="0" w:firstLine="567"/>
        <w:jc w:val="both"/>
        <w:rPr>
          <w:color w:val="auto"/>
          <w:sz w:val="28"/>
          <w:szCs w:val="28"/>
        </w:rPr>
      </w:pPr>
      <w:r w:rsidRPr="003E59E6">
        <w:rPr>
          <w:color w:val="auto"/>
          <w:sz w:val="28"/>
          <w:szCs w:val="28"/>
        </w:rPr>
        <w:t>- Приказом учреждения от 03. 09. 2024 года № 292/од «О формировании наставнических пар на 2024-2025 учебный год».</w:t>
      </w:r>
    </w:p>
    <w:bookmarkEnd w:id="14"/>
    <w:p w14:paraId="343CBEFC" w14:textId="77777777" w:rsidR="00772865" w:rsidRPr="003E59E6" w:rsidRDefault="00772865" w:rsidP="003E59E6">
      <w:pPr>
        <w:pStyle w:val="aff1"/>
        <w:spacing w:before="1"/>
        <w:ind w:right="459" w:firstLine="567"/>
        <w:rPr>
          <w:sz w:val="28"/>
          <w:szCs w:val="28"/>
        </w:rPr>
      </w:pPr>
    </w:p>
    <w:p w14:paraId="4EB31AC6" w14:textId="77777777" w:rsidR="009B45D7" w:rsidRPr="003E59E6" w:rsidRDefault="00195CA3" w:rsidP="003E59E6">
      <w:pPr>
        <w:pStyle w:val="aff"/>
        <w:numPr>
          <w:ilvl w:val="1"/>
          <w:numId w:val="12"/>
        </w:numPr>
        <w:ind w:left="0" w:right="0" w:firstLine="567"/>
        <w:jc w:val="both"/>
        <w:rPr>
          <w:bCs/>
          <w:sz w:val="28"/>
          <w:szCs w:val="28"/>
          <w:shd w:val="clear" w:color="auto" w:fill="FFFFFF"/>
        </w:rPr>
      </w:pPr>
      <w:bookmarkStart w:id="17" w:name="_Hlk122454313"/>
      <w:r w:rsidRPr="003E59E6">
        <w:rPr>
          <w:b/>
          <w:sz w:val="28"/>
          <w:szCs w:val="28"/>
        </w:rPr>
        <w:t xml:space="preserve">Описание проблемы </w:t>
      </w:r>
    </w:p>
    <w:p w14:paraId="33FB3470" w14:textId="2819B911" w:rsidR="009B45D7" w:rsidRPr="003E59E6" w:rsidRDefault="009B45D7" w:rsidP="003E59E6">
      <w:pPr>
        <w:pStyle w:val="aff"/>
        <w:ind w:left="0" w:right="0" w:firstLine="567"/>
        <w:jc w:val="both"/>
        <w:rPr>
          <w:bCs/>
          <w:sz w:val="28"/>
          <w:szCs w:val="28"/>
          <w:shd w:val="clear" w:color="auto" w:fill="FFFFFF"/>
        </w:rPr>
      </w:pPr>
      <w:r w:rsidRPr="003E59E6">
        <w:rPr>
          <w:bCs/>
          <w:sz w:val="28"/>
          <w:szCs w:val="28"/>
          <w:shd w:val="clear" w:color="auto" w:fill="FFFFFF"/>
        </w:rPr>
        <w:t>С наставляемым проведено анкетирование по выявлению профессиональных дефи</w:t>
      </w:r>
      <w:r w:rsidR="00C43305" w:rsidRPr="003E59E6">
        <w:rPr>
          <w:bCs/>
          <w:sz w:val="28"/>
          <w:szCs w:val="28"/>
          <w:shd w:val="clear" w:color="auto" w:fill="FFFFFF"/>
        </w:rPr>
        <w:t>ц</w:t>
      </w:r>
      <w:r w:rsidRPr="003E59E6">
        <w:rPr>
          <w:bCs/>
          <w:sz w:val="28"/>
          <w:szCs w:val="28"/>
          <w:shd w:val="clear" w:color="auto" w:fill="FFFFFF"/>
        </w:rPr>
        <w:t>итов и потребностей. По результатам определены проблемные точки в педагогической деятельности наставляемого:</w:t>
      </w:r>
    </w:p>
    <w:p w14:paraId="6AB514B0" w14:textId="2E4EDD97" w:rsidR="009B45D7" w:rsidRPr="003E59E6" w:rsidRDefault="009B45D7" w:rsidP="003E59E6">
      <w:pPr>
        <w:pStyle w:val="aff"/>
        <w:ind w:left="0" w:right="0" w:firstLine="567"/>
        <w:jc w:val="both"/>
        <w:rPr>
          <w:bCs/>
          <w:sz w:val="28"/>
          <w:szCs w:val="28"/>
          <w:shd w:val="clear" w:color="auto" w:fill="FFFFFF"/>
        </w:rPr>
      </w:pPr>
      <w:r w:rsidRPr="003E59E6">
        <w:rPr>
          <w:bCs/>
          <w:sz w:val="28"/>
          <w:szCs w:val="28"/>
          <w:shd w:val="clear" w:color="auto" w:fill="FFFFFF"/>
        </w:rPr>
        <w:t>- знания истории, теории, закономерности и прин</w:t>
      </w:r>
      <w:r w:rsidR="00C43305" w:rsidRPr="003E59E6">
        <w:rPr>
          <w:bCs/>
          <w:sz w:val="28"/>
          <w:szCs w:val="28"/>
          <w:shd w:val="clear" w:color="auto" w:fill="FFFFFF"/>
        </w:rPr>
        <w:t>ц</w:t>
      </w:r>
      <w:r w:rsidRPr="003E59E6">
        <w:rPr>
          <w:bCs/>
          <w:sz w:val="28"/>
          <w:szCs w:val="28"/>
          <w:shd w:val="clear" w:color="auto" w:fill="FFFFFF"/>
        </w:rPr>
        <w:t>ипы построения и функ</w:t>
      </w:r>
      <w:r w:rsidR="00C43305" w:rsidRPr="003E59E6">
        <w:rPr>
          <w:bCs/>
          <w:sz w:val="28"/>
          <w:szCs w:val="28"/>
          <w:shd w:val="clear" w:color="auto" w:fill="FFFFFF"/>
        </w:rPr>
        <w:t>ц</w:t>
      </w:r>
      <w:r w:rsidRPr="003E59E6">
        <w:rPr>
          <w:bCs/>
          <w:sz w:val="28"/>
          <w:szCs w:val="28"/>
          <w:shd w:val="clear" w:color="auto" w:fill="FFFFFF"/>
        </w:rPr>
        <w:t>ионирования своей дис</w:t>
      </w:r>
      <w:r w:rsidR="00C43305" w:rsidRPr="003E59E6">
        <w:rPr>
          <w:bCs/>
          <w:sz w:val="28"/>
          <w:szCs w:val="28"/>
          <w:shd w:val="clear" w:color="auto" w:fill="FFFFFF"/>
        </w:rPr>
        <w:t>ц</w:t>
      </w:r>
      <w:r w:rsidRPr="003E59E6">
        <w:rPr>
          <w:bCs/>
          <w:sz w:val="28"/>
          <w:szCs w:val="28"/>
          <w:shd w:val="clear" w:color="auto" w:fill="FFFFFF"/>
        </w:rPr>
        <w:t>иплины (модуля, предмета);</w:t>
      </w:r>
    </w:p>
    <w:p w14:paraId="5B4430DE" w14:textId="2297C006" w:rsidR="009B45D7" w:rsidRPr="003E59E6" w:rsidRDefault="009B45D7" w:rsidP="003E59E6">
      <w:pPr>
        <w:pStyle w:val="aff"/>
        <w:ind w:left="0" w:right="0" w:firstLine="567"/>
        <w:jc w:val="both"/>
        <w:rPr>
          <w:bCs/>
          <w:sz w:val="28"/>
          <w:szCs w:val="28"/>
          <w:shd w:val="clear" w:color="auto" w:fill="FFFFFF"/>
        </w:rPr>
      </w:pPr>
      <w:r w:rsidRPr="003E59E6">
        <w:rPr>
          <w:bCs/>
          <w:sz w:val="28"/>
          <w:szCs w:val="28"/>
          <w:shd w:val="clear" w:color="auto" w:fill="FFFFFF"/>
        </w:rPr>
        <w:t>- выбирать соответствующие методы и методические приемы для реализа</w:t>
      </w:r>
      <w:r w:rsidR="00C43305" w:rsidRPr="003E59E6">
        <w:rPr>
          <w:bCs/>
          <w:sz w:val="28"/>
          <w:szCs w:val="28"/>
          <w:shd w:val="clear" w:color="auto" w:fill="FFFFFF"/>
        </w:rPr>
        <w:t>ц</w:t>
      </w:r>
      <w:r w:rsidRPr="003E59E6">
        <w:rPr>
          <w:bCs/>
          <w:sz w:val="28"/>
          <w:szCs w:val="28"/>
          <w:shd w:val="clear" w:color="auto" w:fill="FFFFFF"/>
        </w:rPr>
        <w:t>ии целей учебного занятия;</w:t>
      </w:r>
    </w:p>
    <w:p w14:paraId="2810EC40" w14:textId="1621C425" w:rsidR="009B45D7" w:rsidRPr="003E59E6" w:rsidRDefault="009B45D7" w:rsidP="003E59E6">
      <w:pPr>
        <w:pStyle w:val="aff"/>
        <w:ind w:left="0" w:right="0" w:firstLine="567"/>
        <w:jc w:val="both"/>
        <w:rPr>
          <w:bCs/>
          <w:sz w:val="28"/>
          <w:szCs w:val="28"/>
          <w:shd w:val="clear" w:color="auto" w:fill="FFFFFF"/>
        </w:rPr>
      </w:pPr>
      <w:r w:rsidRPr="003E59E6">
        <w:rPr>
          <w:bCs/>
          <w:sz w:val="28"/>
          <w:szCs w:val="28"/>
          <w:shd w:val="clear" w:color="auto" w:fill="FFFFFF"/>
        </w:rPr>
        <w:t>- организа</w:t>
      </w:r>
      <w:r w:rsidR="00C43305" w:rsidRPr="003E59E6">
        <w:rPr>
          <w:bCs/>
          <w:sz w:val="28"/>
          <w:szCs w:val="28"/>
          <w:shd w:val="clear" w:color="auto" w:fill="FFFFFF"/>
        </w:rPr>
        <w:t>ц</w:t>
      </w:r>
      <w:r w:rsidRPr="003E59E6">
        <w:rPr>
          <w:bCs/>
          <w:sz w:val="28"/>
          <w:szCs w:val="28"/>
          <w:shd w:val="clear" w:color="auto" w:fill="FFFFFF"/>
        </w:rPr>
        <w:t>ия</w:t>
      </w:r>
      <w:r w:rsidR="00C43305" w:rsidRPr="003E59E6">
        <w:rPr>
          <w:bCs/>
          <w:sz w:val="28"/>
          <w:szCs w:val="28"/>
          <w:shd w:val="clear" w:color="auto" w:fill="FFFFFF"/>
        </w:rPr>
        <w:t xml:space="preserve"> </w:t>
      </w:r>
      <w:r w:rsidRPr="003E59E6">
        <w:rPr>
          <w:bCs/>
          <w:sz w:val="28"/>
          <w:szCs w:val="28"/>
          <w:shd w:val="clear" w:color="auto" w:fill="FFFFFF"/>
        </w:rPr>
        <w:t>учебного про</w:t>
      </w:r>
      <w:r w:rsidR="00C43305" w:rsidRPr="003E59E6">
        <w:rPr>
          <w:bCs/>
          <w:sz w:val="28"/>
          <w:szCs w:val="28"/>
          <w:shd w:val="clear" w:color="auto" w:fill="FFFFFF"/>
        </w:rPr>
        <w:t>ц</w:t>
      </w:r>
      <w:r w:rsidRPr="003E59E6">
        <w:rPr>
          <w:bCs/>
          <w:sz w:val="28"/>
          <w:szCs w:val="28"/>
          <w:shd w:val="clear" w:color="auto" w:fill="FFFFFF"/>
        </w:rPr>
        <w:t>есса в соответствии с требованиями ФГОС СПО;</w:t>
      </w:r>
    </w:p>
    <w:p w14:paraId="4B4C8204" w14:textId="3055E2A5" w:rsidR="009B45D7" w:rsidRPr="003E59E6" w:rsidRDefault="009B45D7" w:rsidP="003E59E6">
      <w:pPr>
        <w:pStyle w:val="aff"/>
        <w:ind w:left="0" w:right="0" w:firstLine="567"/>
        <w:jc w:val="both"/>
        <w:rPr>
          <w:bCs/>
          <w:sz w:val="28"/>
          <w:szCs w:val="28"/>
          <w:shd w:val="clear" w:color="auto" w:fill="FFFFFF"/>
        </w:rPr>
      </w:pPr>
      <w:r w:rsidRPr="003E59E6">
        <w:rPr>
          <w:bCs/>
          <w:sz w:val="28"/>
          <w:szCs w:val="28"/>
          <w:shd w:val="clear" w:color="auto" w:fill="FFFFFF"/>
        </w:rPr>
        <w:t>- проведение внеклассных мероприятий;</w:t>
      </w:r>
    </w:p>
    <w:p w14:paraId="03F9D80F" w14:textId="6B3122CA" w:rsidR="009B45D7" w:rsidRPr="003E59E6" w:rsidRDefault="006C0613" w:rsidP="003E59E6">
      <w:pPr>
        <w:pStyle w:val="aff"/>
        <w:ind w:left="0" w:right="0" w:firstLine="567"/>
        <w:jc w:val="both"/>
        <w:rPr>
          <w:bCs/>
          <w:sz w:val="28"/>
          <w:szCs w:val="28"/>
          <w:shd w:val="clear" w:color="auto" w:fill="FFFFFF"/>
        </w:rPr>
      </w:pPr>
      <w:r w:rsidRPr="003E59E6">
        <w:rPr>
          <w:bCs/>
          <w:sz w:val="28"/>
          <w:szCs w:val="28"/>
          <w:shd w:val="clear" w:color="auto" w:fill="FFFFFF"/>
        </w:rPr>
        <w:t>- ф</w:t>
      </w:r>
      <w:r w:rsidR="009B45D7" w:rsidRPr="003E59E6">
        <w:rPr>
          <w:bCs/>
          <w:sz w:val="28"/>
          <w:szCs w:val="28"/>
          <w:shd w:val="clear" w:color="auto" w:fill="FFFFFF"/>
        </w:rPr>
        <w:t>ормы и методы педагогического сотрудничества с обучающимися.</w:t>
      </w:r>
    </w:p>
    <w:p w14:paraId="47177F69" w14:textId="77777777" w:rsidR="009B45D7" w:rsidRPr="003E59E6" w:rsidRDefault="009B45D7" w:rsidP="003E59E6">
      <w:pPr>
        <w:pStyle w:val="aff"/>
        <w:ind w:left="0" w:right="0" w:firstLine="567"/>
        <w:jc w:val="both"/>
        <w:rPr>
          <w:bCs/>
          <w:sz w:val="28"/>
          <w:szCs w:val="28"/>
          <w:shd w:val="clear" w:color="auto" w:fill="FFFFFF"/>
        </w:rPr>
      </w:pPr>
    </w:p>
    <w:p w14:paraId="70B275F1" w14:textId="2D22D52D" w:rsidR="00772865" w:rsidRPr="003E59E6" w:rsidRDefault="00195CA3" w:rsidP="003E59E6">
      <w:pPr>
        <w:pStyle w:val="aff"/>
        <w:numPr>
          <w:ilvl w:val="1"/>
          <w:numId w:val="12"/>
        </w:numPr>
        <w:spacing w:after="0" w:line="259" w:lineRule="auto"/>
        <w:ind w:left="0" w:right="0" w:firstLine="567"/>
        <w:rPr>
          <w:b/>
          <w:sz w:val="28"/>
          <w:szCs w:val="28"/>
        </w:rPr>
      </w:pPr>
      <w:bookmarkStart w:id="18" w:name="_Hlk151371024"/>
      <w:bookmarkStart w:id="19" w:name="_Hlk125975875"/>
      <w:bookmarkStart w:id="20" w:name="_Hlk122454940"/>
      <w:bookmarkEnd w:id="12"/>
      <w:bookmarkEnd w:id="13"/>
      <w:bookmarkEnd w:id="15"/>
      <w:bookmarkEnd w:id="16"/>
      <w:bookmarkEnd w:id="17"/>
      <w:r w:rsidRPr="003E59E6">
        <w:rPr>
          <w:b/>
          <w:sz w:val="28"/>
          <w:szCs w:val="28"/>
        </w:rPr>
        <w:t>Цел</w:t>
      </w:r>
      <w:r w:rsidR="004F2F3F" w:rsidRPr="003E59E6">
        <w:rPr>
          <w:b/>
          <w:sz w:val="28"/>
          <w:szCs w:val="28"/>
        </w:rPr>
        <w:t>ь</w:t>
      </w:r>
      <w:r w:rsidRPr="003E59E6">
        <w:rPr>
          <w:b/>
          <w:sz w:val="28"/>
          <w:szCs w:val="28"/>
        </w:rPr>
        <w:t xml:space="preserve"> и задачи наставничества</w:t>
      </w:r>
    </w:p>
    <w:bookmarkEnd w:id="18"/>
    <w:bookmarkEnd w:id="19"/>
    <w:p w14:paraId="09638BCD" w14:textId="77777777" w:rsidR="00772865" w:rsidRPr="003E59E6" w:rsidRDefault="00772865" w:rsidP="003E59E6">
      <w:pPr>
        <w:pStyle w:val="aff"/>
        <w:ind w:left="0" w:firstLine="567"/>
        <w:rPr>
          <w:b/>
          <w:sz w:val="28"/>
          <w:szCs w:val="28"/>
        </w:rPr>
      </w:pPr>
    </w:p>
    <w:bookmarkEnd w:id="20"/>
    <w:p w14:paraId="0985AA3C" w14:textId="77777777" w:rsidR="004F2F3F" w:rsidRPr="003E59E6" w:rsidRDefault="00195CA3" w:rsidP="003E59E6">
      <w:pPr>
        <w:ind w:left="0" w:right="0" w:firstLine="567"/>
        <w:jc w:val="both"/>
        <w:rPr>
          <w:b/>
          <w:sz w:val="28"/>
          <w:szCs w:val="28"/>
        </w:rPr>
      </w:pPr>
      <w:r w:rsidRPr="003E59E6">
        <w:rPr>
          <w:b/>
          <w:sz w:val="28"/>
          <w:szCs w:val="28"/>
        </w:rPr>
        <w:t xml:space="preserve">Цель программы </w:t>
      </w:r>
      <w:r w:rsidRPr="003E59E6">
        <w:rPr>
          <w:sz w:val="28"/>
          <w:szCs w:val="28"/>
        </w:rPr>
        <w:t xml:space="preserve">– </w:t>
      </w:r>
      <w:r w:rsidR="004F2F3F" w:rsidRPr="003E59E6">
        <w:rPr>
          <w:sz w:val="28"/>
          <w:szCs w:val="28"/>
        </w:rPr>
        <w:t xml:space="preserve">Повышение методического и профессионального потенциала молодого педагога, а также создание комфортной профессиональной среды для наставляемого </w:t>
      </w:r>
      <w:r w:rsidR="004F2F3F" w:rsidRPr="003E59E6">
        <w:rPr>
          <w:rStyle w:val="c1"/>
          <w:sz w:val="28"/>
          <w:szCs w:val="28"/>
        </w:rPr>
        <w:t>внутри образовательной организации</w:t>
      </w:r>
      <w:r w:rsidR="004F2F3F" w:rsidRPr="003E59E6">
        <w:rPr>
          <w:b/>
          <w:sz w:val="28"/>
          <w:szCs w:val="28"/>
        </w:rPr>
        <w:t xml:space="preserve"> </w:t>
      </w:r>
    </w:p>
    <w:p w14:paraId="3727E95C" w14:textId="77777777" w:rsidR="00A943A2" w:rsidRPr="003E59E6" w:rsidRDefault="00195CA3" w:rsidP="003E59E6">
      <w:pPr>
        <w:ind w:left="0" w:right="0" w:firstLine="567"/>
        <w:jc w:val="both"/>
        <w:rPr>
          <w:sz w:val="28"/>
          <w:szCs w:val="28"/>
        </w:rPr>
      </w:pPr>
      <w:r w:rsidRPr="003E59E6">
        <w:rPr>
          <w:b/>
          <w:sz w:val="28"/>
          <w:szCs w:val="28"/>
        </w:rPr>
        <w:t>Задачи</w:t>
      </w:r>
      <w:r w:rsidRPr="003E59E6">
        <w:rPr>
          <w:sz w:val="28"/>
          <w:szCs w:val="28"/>
        </w:rPr>
        <w:t>:</w:t>
      </w:r>
    </w:p>
    <w:p w14:paraId="585AADDA" w14:textId="75A78A95" w:rsidR="00772865" w:rsidRPr="003E59E6" w:rsidRDefault="00195CA3" w:rsidP="00404287">
      <w:pPr>
        <w:ind w:left="0" w:right="0" w:firstLine="567"/>
        <w:jc w:val="both"/>
        <w:rPr>
          <w:color w:val="202124"/>
          <w:sz w:val="28"/>
          <w:szCs w:val="28"/>
          <w:shd w:val="clear" w:color="auto" w:fill="FFFFFF"/>
        </w:rPr>
      </w:pPr>
      <w:r w:rsidRPr="003E59E6">
        <w:rPr>
          <w:sz w:val="28"/>
          <w:szCs w:val="28"/>
        </w:rPr>
        <w:t xml:space="preserve"> </w:t>
      </w:r>
      <w:bookmarkStart w:id="21" w:name="_Hlk151371132"/>
      <w:bookmarkStart w:id="22" w:name="_Hlk151383376"/>
      <w:r w:rsidRPr="003E59E6">
        <w:rPr>
          <w:sz w:val="28"/>
          <w:szCs w:val="28"/>
        </w:rPr>
        <w:t xml:space="preserve">проведение анкетирования с целью </w:t>
      </w:r>
      <w:r w:rsidRPr="003E59E6">
        <w:rPr>
          <w:color w:val="202124"/>
          <w:sz w:val="28"/>
          <w:szCs w:val="28"/>
          <w:shd w:val="clear" w:color="auto" w:fill="FFFFFF"/>
        </w:rPr>
        <w:t xml:space="preserve">выявления запросов наставляемого по реализации заданной цели; </w:t>
      </w:r>
    </w:p>
    <w:p w14:paraId="6BF7AE42" w14:textId="77777777" w:rsidR="00F8309C" w:rsidRPr="003E59E6" w:rsidRDefault="00F8309C" w:rsidP="003E59E6">
      <w:pPr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r w:rsidRPr="003E59E6">
        <w:rPr>
          <w:sz w:val="28"/>
          <w:szCs w:val="28"/>
        </w:rPr>
        <w:t xml:space="preserve">обзор нормативно-правовой базы по организации учебного процесса в образовательной организации; </w:t>
      </w:r>
    </w:p>
    <w:p w14:paraId="17E51B4E" w14:textId="77777777" w:rsidR="00F8309C" w:rsidRPr="003E59E6" w:rsidRDefault="00F8309C" w:rsidP="003E59E6">
      <w:pPr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r w:rsidRPr="003E59E6">
        <w:rPr>
          <w:sz w:val="28"/>
          <w:szCs w:val="28"/>
        </w:rPr>
        <w:t xml:space="preserve">информирование о вкладках сайта колледжа по организации образовательного процесса; </w:t>
      </w:r>
    </w:p>
    <w:p w14:paraId="4B554698" w14:textId="77777777" w:rsidR="00F8309C" w:rsidRPr="003E59E6" w:rsidRDefault="00F8309C" w:rsidP="003E59E6">
      <w:pPr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r w:rsidRPr="003E59E6">
        <w:rPr>
          <w:sz w:val="28"/>
          <w:szCs w:val="28"/>
        </w:rPr>
        <w:t>оказание методической помощи в проектировании учебных занятий и организации внеурочных мероприятий по дисциплине (модулю);</w:t>
      </w:r>
    </w:p>
    <w:p w14:paraId="4EF76B36" w14:textId="0C188630" w:rsidR="00772865" w:rsidRPr="003E59E6" w:rsidRDefault="00AB0032" w:rsidP="003E59E6">
      <w:pPr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bookmarkStart w:id="23" w:name="_Hlk151371157"/>
      <w:bookmarkEnd w:id="21"/>
      <w:r w:rsidRPr="003E59E6">
        <w:rPr>
          <w:sz w:val="28"/>
          <w:szCs w:val="28"/>
        </w:rPr>
        <w:lastRenderedPageBreak/>
        <w:t xml:space="preserve">оказание помощи в подготовке к </w:t>
      </w:r>
      <w:r w:rsidR="00195CA3" w:rsidRPr="003E59E6">
        <w:rPr>
          <w:sz w:val="28"/>
          <w:szCs w:val="28"/>
        </w:rPr>
        <w:t>конкурса</w:t>
      </w:r>
      <w:r w:rsidRPr="003E59E6">
        <w:rPr>
          <w:sz w:val="28"/>
          <w:szCs w:val="28"/>
        </w:rPr>
        <w:t>м</w:t>
      </w:r>
      <w:r w:rsidR="00195CA3" w:rsidRPr="003E59E6">
        <w:rPr>
          <w:sz w:val="28"/>
          <w:szCs w:val="28"/>
        </w:rPr>
        <w:t xml:space="preserve"> профессионального мастерства и предпринимательства</w:t>
      </w:r>
      <w:r w:rsidRPr="003E59E6">
        <w:rPr>
          <w:sz w:val="28"/>
          <w:szCs w:val="28"/>
        </w:rPr>
        <w:t>, методических разработок</w:t>
      </w:r>
    </w:p>
    <w:p w14:paraId="0EB613AD" w14:textId="77777777" w:rsidR="00772865" w:rsidRPr="003E59E6" w:rsidRDefault="00195CA3" w:rsidP="003E59E6">
      <w:pPr>
        <w:pStyle w:val="aff"/>
        <w:numPr>
          <w:ilvl w:val="1"/>
          <w:numId w:val="12"/>
        </w:numPr>
        <w:ind w:left="0" w:right="0" w:firstLine="567"/>
        <w:rPr>
          <w:b/>
          <w:sz w:val="28"/>
          <w:szCs w:val="28"/>
        </w:rPr>
      </w:pPr>
      <w:bookmarkStart w:id="24" w:name="_Hlk122621919"/>
      <w:bookmarkStart w:id="25" w:name="_Hlk122453393"/>
      <w:bookmarkEnd w:id="22"/>
      <w:bookmarkEnd w:id="23"/>
      <w:r w:rsidRPr="003E59E6">
        <w:rPr>
          <w:b/>
          <w:sz w:val="28"/>
          <w:szCs w:val="28"/>
        </w:rPr>
        <w:t>Участники программы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759"/>
        <w:gridCol w:w="4758"/>
      </w:tblGrid>
      <w:tr w:rsidR="00772865" w:rsidRPr="003E59E6" w14:paraId="13A7F393" w14:textId="77777777">
        <w:tc>
          <w:tcPr>
            <w:tcW w:w="4824" w:type="dxa"/>
          </w:tcPr>
          <w:p w14:paraId="7A1D92B6" w14:textId="77777777" w:rsidR="00772865" w:rsidRPr="003E59E6" w:rsidRDefault="00195CA3" w:rsidP="00AC04E7">
            <w:pPr>
              <w:ind w:left="0" w:right="0" w:firstLine="0"/>
              <w:rPr>
                <w:b/>
                <w:sz w:val="28"/>
                <w:szCs w:val="28"/>
              </w:rPr>
            </w:pPr>
            <w:r w:rsidRPr="003E59E6">
              <w:rPr>
                <w:b/>
                <w:sz w:val="28"/>
                <w:szCs w:val="28"/>
              </w:rPr>
              <w:t>Сведения о наставляемом</w:t>
            </w:r>
          </w:p>
        </w:tc>
        <w:tc>
          <w:tcPr>
            <w:tcW w:w="4824" w:type="dxa"/>
          </w:tcPr>
          <w:p w14:paraId="5B92392A" w14:textId="77777777" w:rsidR="00772865" w:rsidRPr="003E59E6" w:rsidRDefault="00772865" w:rsidP="00AC04E7">
            <w:pPr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772865" w:rsidRPr="003E59E6" w14:paraId="2ACD8B08" w14:textId="77777777">
        <w:tc>
          <w:tcPr>
            <w:tcW w:w="4824" w:type="dxa"/>
          </w:tcPr>
          <w:p w14:paraId="2D3816C9" w14:textId="77777777" w:rsidR="00772865" w:rsidRPr="003E59E6" w:rsidRDefault="00195CA3" w:rsidP="00AC04E7">
            <w:pPr>
              <w:ind w:left="0" w:right="0" w:firstLine="0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ФИО наставляемого</w:t>
            </w:r>
          </w:p>
        </w:tc>
        <w:tc>
          <w:tcPr>
            <w:tcW w:w="4824" w:type="dxa"/>
          </w:tcPr>
          <w:p w14:paraId="5BCEE254" w14:textId="77777777" w:rsidR="00772865" w:rsidRPr="003E59E6" w:rsidRDefault="00195CA3" w:rsidP="00AC04E7">
            <w:pPr>
              <w:ind w:left="0" w:right="0"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E59E6">
              <w:rPr>
                <w:b/>
                <w:sz w:val="28"/>
                <w:szCs w:val="28"/>
              </w:rPr>
              <w:t>Косичкин</w:t>
            </w:r>
            <w:proofErr w:type="spellEnd"/>
            <w:r w:rsidRPr="003E59E6">
              <w:rPr>
                <w:b/>
                <w:sz w:val="28"/>
                <w:szCs w:val="28"/>
              </w:rPr>
              <w:t xml:space="preserve"> Тимофей Витальевич</w:t>
            </w:r>
          </w:p>
        </w:tc>
      </w:tr>
      <w:tr w:rsidR="00772865" w:rsidRPr="003E59E6" w14:paraId="2AF7D934" w14:textId="77777777">
        <w:tc>
          <w:tcPr>
            <w:tcW w:w="4824" w:type="dxa"/>
          </w:tcPr>
          <w:p w14:paraId="2A5B7591" w14:textId="77777777" w:rsidR="00772865" w:rsidRPr="003E59E6" w:rsidRDefault="00195CA3" w:rsidP="00AC04E7">
            <w:pPr>
              <w:ind w:left="0" w:right="0" w:firstLine="0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4824" w:type="dxa"/>
          </w:tcPr>
          <w:p w14:paraId="11BA1658" w14:textId="650495C5" w:rsidR="00772865" w:rsidRPr="003E59E6" w:rsidRDefault="00A943A2" w:rsidP="00AC04E7">
            <w:pPr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преподаватель</w:t>
            </w:r>
          </w:p>
        </w:tc>
      </w:tr>
      <w:tr w:rsidR="00772865" w:rsidRPr="003E59E6" w14:paraId="13513C87" w14:textId="77777777">
        <w:tc>
          <w:tcPr>
            <w:tcW w:w="4824" w:type="dxa"/>
          </w:tcPr>
          <w:p w14:paraId="01547251" w14:textId="77777777" w:rsidR="00772865" w:rsidRPr="003E59E6" w:rsidRDefault="00195CA3" w:rsidP="00AC04E7">
            <w:pPr>
              <w:ind w:left="0" w:right="0" w:firstLine="0"/>
              <w:rPr>
                <w:b/>
                <w:sz w:val="28"/>
                <w:szCs w:val="28"/>
              </w:rPr>
            </w:pPr>
            <w:r w:rsidRPr="003E59E6">
              <w:rPr>
                <w:b/>
                <w:sz w:val="28"/>
                <w:szCs w:val="28"/>
              </w:rPr>
              <w:t>Сведения о наставнике (наставниках)</w:t>
            </w:r>
          </w:p>
        </w:tc>
        <w:tc>
          <w:tcPr>
            <w:tcW w:w="4824" w:type="dxa"/>
          </w:tcPr>
          <w:p w14:paraId="1FB23969" w14:textId="77777777" w:rsidR="00772865" w:rsidRPr="003E59E6" w:rsidRDefault="00772865" w:rsidP="00AC04E7">
            <w:pPr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772865" w:rsidRPr="003E59E6" w14:paraId="79BC999A" w14:textId="66A4FFF6">
        <w:tc>
          <w:tcPr>
            <w:tcW w:w="4824" w:type="dxa"/>
          </w:tcPr>
          <w:p w14:paraId="2E8BBBAE" w14:textId="77777777" w:rsidR="00772865" w:rsidRPr="003E59E6" w:rsidRDefault="00195CA3" w:rsidP="00AC04E7">
            <w:pPr>
              <w:ind w:left="0" w:right="0" w:firstLine="0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ФИО наставника</w:t>
            </w:r>
          </w:p>
        </w:tc>
        <w:tc>
          <w:tcPr>
            <w:tcW w:w="4824" w:type="dxa"/>
          </w:tcPr>
          <w:p w14:paraId="41ABDFFC" w14:textId="77777777" w:rsidR="00772865" w:rsidRPr="003E59E6" w:rsidRDefault="00195CA3" w:rsidP="00AC04E7">
            <w:pPr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3E59E6">
              <w:rPr>
                <w:b/>
                <w:sz w:val="28"/>
                <w:szCs w:val="28"/>
              </w:rPr>
              <w:t>Лунина Наталья Николаевна</w:t>
            </w:r>
          </w:p>
        </w:tc>
      </w:tr>
      <w:bookmarkEnd w:id="24"/>
      <w:tr w:rsidR="00772865" w:rsidRPr="003E59E6" w14:paraId="36714FDF" w14:textId="77777777">
        <w:tc>
          <w:tcPr>
            <w:tcW w:w="4824" w:type="dxa"/>
          </w:tcPr>
          <w:p w14:paraId="535DA361" w14:textId="77777777" w:rsidR="00772865" w:rsidRPr="003E59E6" w:rsidRDefault="00195CA3" w:rsidP="00AC04E7">
            <w:pPr>
              <w:ind w:left="0" w:right="0" w:firstLine="0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4824" w:type="dxa"/>
          </w:tcPr>
          <w:p w14:paraId="4A519296" w14:textId="77777777" w:rsidR="00772865" w:rsidRPr="003E59E6" w:rsidRDefault="00195CA3" w:rsidP="00AC04E7">
            <w:pPr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методист</w:t>
            </w:r>
          </w:p>
        </w:tc>
      </w:tr>
      <w:bookmarkEnd w:id="25"/>
    </w:tbl>
    <w:p w14:paraId="3411ED83" w14:textId="77777777" w:rsidR="00772865" w:rsidRPr="003E59E6" w:rsidRDefault="00772865" w:rsidP="003E59E6">
      <w:pPr>
        <w:ind w:left="0" w:right="0" w:firstLine="567"/>
        <w:rPr>
          <w:bCs/>
          <w:sz w:val="28"/>
          <w:szCs w:val="28"/>
        </w:rPr>
      </w:pPr>
    </w:p>
    <w:p w14:paraId="2ED189B7" w14:textId="77777777" w:rsidR="00772865" w:rsidRPr="003E59E6" w:rsidRDefault="00195CA3" w:rsidP="003E59E6">
      <w:pPr>
        <w:pStyle w:val="aff"/>
        <w:numPr>
          <w:ilvl w:val="1"/>
          <w:numId w:val="15"/>
        </w:numPr>
        <w:ind w:left="0" w:right="0" w:firstLine="567"/>
        <w:rPr>
          <w:b/>
          <w:sz w:val="28"/>
          <w:szCs w:val="28"/>
        </w:rPr>
      </w:pPr>
      <w:r w:rsidRPr="003E59E6">
        <w:rPr>
          <w:b/>
          <w:sz w:val="28"/>
          <w:szCs w:val="28"/>
        </w:rPr>
        <w:t xml:space="preserve"> </w:t>
      </w:r>
      <w:bookmarkStart w:id="26" w:name="_Hlk122453498"/>
      <w:bookmarkStart w:id="27" w:name="_Hlk122529127"/>
      <w:r w:rsidRPr="003E59E6">
        <w:rPr>
          <w:b/>
          <w:sz w:val="28"/>
          <w:szCs w:val="28"/>
        </w:rPr>
        <w:t xml:space="preserve">Содержание деятельности наставника и наставляемого </w:t>
      </w:r>
      <w:bookmarkEnd w:id="26"/>
    </w:p>
    <w:p w14:paraId="1DB426E1" w14:textId="2EAA373B" w:rsidR="00772865" w:rsidRPr="003E59E6" w:rsidRDefault="00195CA3" w:rsidP="003E59E6">
      <w:pPr>
        <w:numPr>
          <w:ilvl w:val="0"/>
          <w:numId w:val="2"/>
        </w:numPr>
        <w:ind w:left="0" w:right="0" w:firstLine="567"/>
        <w:jc w:val="both"/>
        <w:rPr>
          <w:sz w:val="28"/>
          <w:szCs w:val="28"/>
        </w:rPr>
      </w:pPr>
      <w:bookmarkStart w:id="28" w:name="_Hlk122515030"/>
      <w:bookmarkEnd w:id="27"/>
      <w:r w:rsidRPr="003E59E6">
        <w:rPr>
          <w:sz w:val="28"/>
          <w:szCs w:val="28"/>
        </w:rPr>
        <w:t xml:space="preserve">Диагностика затруднений мастера производственного обучения и выбор форм организации обучения и воспитания, оказание необходимой помощи на основе анализа выявленных потребностей. </w:t>
      </w:r>
    </w:p>
    <w:p w14:paraId="234444C1" w14:textId="451C1A52" w:rsidR="00772865" w:rsidRPr="003E59E6" w:rsidRDefault="00195CA3" w:rsidP="003E59E6">
      <w:pPr>
        <w:numPr>
          <w:ilvl w:val="0"/>
          <w:numId w:val="2"/>
        </w:numPr>
        <w:ind w:left="0" w:right="0" w:firstLine="567"/>
        <w:jc w:val="both"/>
        <w:rPr>
          <w:sz w:val="28"/>
          <w:szCs w:val="28"/>
        </w:rPr>
      </w:pPr>
      <w:bookmarkStart w:id="29" w:name="_Hlk151372557"/>
      <w:r w:rsidRPr="003E59E6">
        <w:rPr>
          <w:sz w:val="28"/>
          <w:szCs w:val="28"/>
        </w:rPr>
        <w:t xml:space="preserve">Оказание методической помощи в разработке плана-конспекта </w:t>
      </w:r>
      <w:r w:rsidR="000A3236" w:rsidRPr="003E59E6">
        <w:rPr>
          <w:sz w:val="28"/>
          <w:szCs w:val="28"/>
        </w:rPr>
        <w:t xml:space="preserve">учебного </w:t>
      </w:r>
      <w:r w:rsidRPr="003E59E6">
        <w:rPr>
          <w:sz w:val="28"/>
          <w:szCs w:val="28"/>
        </w:rPr>
        <w:t>занятия и его анализа.</w:t>
      </w:r>
    </w:p>
    <w:p w14:paraId="0D0E70BD" w14:textId="720765CE" w:rsidR="00772865" w:rsidRPr="003E59E6" w:rsidRDefault="00195CA3" w:rsidP="003E59E6">
      <w:pPr>
        <w:numPr>
          <w:ilvl w:val="0"/>
          <w:numId w:val="2"/>
        </w:numPr>
        <w:ind w:left="0" w:right="0" w:firstLine="567"/>
        <w:jc w:val="both"/>
        <w:rPr>
          <w:sz w:val="28"/>
          <w:szCs w:val="28"/>
        </w:rPr>
      </w:pPr>
      <w:r w:rsidRPr="003E59E6">
        <w:rPr>
          <w:sz w:val="28"/>
          <w:szCs w:val="28"/>
        </w:rPr>
        <w:t xml:space="preserve">Посещение учебных занятий </w:t>
      </w:r>
      <w:r w:rsidR="000A3236" w:rsidRPr="003E59E6">
        <w:rPr>
          <w:sz w:val="28"/>
          <w:szCs w:val="28"/>
        </w:rPr>
        <w:t>наставляемого с проведением самоанализа</w:t>
      </w:r>
      <w:r w:rsidR="00F8309C" w:rsidRPr="003E59E6">
        <w:rPr>
          <w:sz w:val="28"/>
          <w:szCs w:val="28"/>
        </w:rPr>
        <w:t>.</w:t>
      </w:r>
    </w:p>
    <w:p w14:paraId="7E07C737" w14:textId="7404D769" w:rsidR="00772865" w:rsidRPr="003E59E6" w:rsidRDefault="00195CA3" w:rsidP="003E59E6">
      <w:pPr>
        <w:numPr>
          <w:ilvl w:val="0"/>
          <w:numId w:val="2"/>
        </w:numPr>
        <w:ind w:left="0" w:right="0" w:firstLine="567"/>
        <w:jc w:val="both"/>
        <w:rPr>
          <w:sz w:val="28"/>
          <w:szCs w:val="28"/>
        </w:rPr>
      </w:pPr>
      <w:r w:rsidRPr="003E59E6">
        <w:rPr>
          <w:sz w:val="28"/>
          <w:szCs w:val="28"/>
        </w:rPr>
        <w:t xml:space="preserve"> Изучение </w:t>
      </w:r>
      <w:r w:rsidR="00F8309C" w:rsidRPr="003E59E6">
        <w:rPr>
          <w:sz w:val="28"/>
          <w:szCs w:val="28"/>
        </w:rPr>
        <w:t>преподавателем</w:t>
      </w:r>
      <w:r w:rsidRPr="003E59E6">
        <w:rPr>
          <w:sz w:val="28"/>
          <w:szCs w:val="28"/>
        </w:rPr>
        <w:t xml:space="preserve"> форм активизации познавательной, научно-исследовательской деятельности обучающихся во внеурочное время (олимпиады, смотры, предметные недели, и др.). </w:t>
      </w:r>
    </w:p>
    <w:p w14:paraId="0B7290E7" w14:textId="61FB6021" w:rsidR="00772865" w:rsidRPr="003E59E6" w:rsidRDefault="00195CA3" w:rsidP="003E59E6">
      <w:pPr>
        <w:numPr>
          <w:ilvl w:val="0"/>
          <w:numId w:val="2"/>
        </w:numPr>
        <w:ind w:left="0" w:right="0" w:firstLine="567"/>
        <w:jc w:val="both"/>
        <w:rPr>
          <w:sz w:val="28"/>
          <w:szCs w:val="28"/>
        </w:rPr>
      </w:pPr>
      <w:r w:rsidRPr="003E59E6">
        <w:rPr>
          <w:sz w:val="28"/>
          <w:szCs w:val="28"/>
        </w:rPr>
        <w:t xml:space="preserve">Посещение открытых мероприятий, взаимопосещения занятий коллег с целью получения опыта по </w:t>
      </w:r>
      <w:r w:rsidR="00F8309C" w:rsidRPr="003E59E6">
        <w:rPr>
          <w:sz w:val="28"/>
          <w:szCs w:val="28"/>
        </w:rPr>
        <w:t>проектированию</w:t>
      </w:r>
      <w:r w:rsidRPr="003E59E6">
        <w:rPr>
          <w:sz w:val="28"/>
          <w:szCs w:val="28"/>
        </w:rPr>
        <w:t xml:space="preserve"> учебных заняти</w:t>
      </w:r>
      <w:r w:rsidR="00F8309C" w:rsidRPr="003E59E6">
        <w:rPr>
          <w:sz w:val="28"/>
          <w:szCs w:val="28"/>
        </w:rPr>
        <w:t>й</w:t>
      </w:r>
      <w:r w:rsidRPr="003E59E6">
        <w:rPr>
          <w:sz w:val="28"/>
          <w:szCs w:val="28"/>
        </w:rPr>
        <w:t>, мероприяти</w:t>
      </w:r>
      <w:r w:rsidR="00F8309C" w:rsidRPr="003E59E6">
        <w:rPr>
          <w:sz w:val="28"/>
          <w:szCs w:val="28"/>
        </w:rPr>
        <w:t>й</w:t>
      </w:r>
      <w:r w:rsidRPr="003E59E6">
        <w:rPr>
          <w:sz w:val="28"/>
          <w:szCs w:val="28"/>
        </w:rPr>
        <w:t>.</w:t>
      </w:r>
    </w:p>
    <w:p w14:paraId="452DB493" w14:textId="03A3BC2A" w:rsidR="00772865" w:rsidRPr="003E59E6" w:rsidRDefault="00195CA3" w:rsidP="003E59E6">
      <w:pPr>
        <w:numPr>
          <w:ilvl w:val="0"/>
          <w:numId w:val="2"/>
        </w:numPr>
        <w:ind w:left="0" w:right="0" w:firstLine="567"/>
        <w:jc w:val="both"/>
        <w:rPr>
          <w:sz w:val="28"/>
          <w:szCs w:val="28"/>
        </w:rPr>
      </w:pPr>
      <w:bookmarkStart w:id="30" w:name="_Hlk122529265"/>
      <w:r w:rsidRPr="003E59E6">
        <w:rPr>
          <w:sz w:val="28"/>
          <w:szCs w:val="28"/>
        </w:rPr>
        <w:t>Организация мониторинга и рефлексии эффективности совместной деятельности</w:t>
      </w:r>
      <w:bookmarkEnd w:id="30"/>
      <w:r w:rsidRPr="003E59E6">
        <w:rPr>
          <w:sz w:val="28"/>
          <w:szCs w:val="28"/>
        </w:rPr>
        <w:t>.</w:t>
      </w:r>
    </w:p>
    <w:p w14:paraId="3B76597F" w14:textId="6E061C01" w:rsidR="00F8309C" w:rsidRPr="003E59E6" w:rsidRDefault="00F8309C" w:rsidP="003E59E6">
      <w:pPr>
        <w:numPr>
          <w:ilvl w:val="0"/>
          <w:numId w:val="2"/>
        </w:numPr>
        <w:ind w:left="0" w:right="0" w:firstLine="567"/>
        <w:jc w:val="both"/>
        <w:rPr>
          <w:sz w:val="28"/>
          <w:szCs w:val="28"/>
        </w:rPr>
      </w:pPr>
      <w:r w:rsidRPr="003E59E6">
        <w:rPr>
          <w:sz w:val="28"/>
          <w:szCs w:val="28"/>
        </w:rPr>
        <w:t>Результативное участие в конкурсах профессионального мастерства и методических разработок учебной дисциплины.</w:t>
      </w:r>
    </w:p>
    <w:bookmarkEnd w:id="29"/>
    <w:p w14:paraId="05755042" w14:textId="77777777" w:rsidR="00772865" w:rsidRPr="003E59E6" w:rsidRDefault="00772865" w:rsidP="003E59E6">
      <w:pPr>
        <w:ind w:left="0" w:right="0" w:firstLine="567"/>
        <w:jc w:val="both"/>
        <w:rPr>
          <w:b/>
          <w:sz w:val="28"/>
          <w:szCs w:val="28"/>
        </w:rPr>
      </w:pPr>
    </w:p>
    <w:p w14:paraId="0094BA30" w14:textId="77777777" w:rsidR="00772865" w:rsidRPr="003E59E6" w:rsidRDefault="00195CA3" w:rsidP="003E59E6">
      <w:pPr>
        <w:pStyle w:val="aff"/>
        <w:numPr>
          <w:ilvl w:val="1"/>
          <w:numId w:val="15"/>
        </w:numPr>
        <w:ind w:left="0" w:right="0" w:firstLine="567"/>
        <w:jc w:val="both"/>
        <w:rPr>
          <w:bCs/>
          <w:sz w:val="28"/>
          <w:szCs w:val="28"/>
        </w:rPr>
      </w:pPr>
      <w:bookmarkStart w:id="31" w:name="_Hlk122455077"/>
      <w:bookmarkStart w:id="32" w:name="_Hlk122453520"/>
      <w:bookmarkStart w:id="33" w:name="_Hlk122454496"/>
      <w:r w:rsidRPr="003E59E6">
        <w:rPr>
          <w:b/>
          <w:sz w:val="28"/>
          <w:szCs w:val="28"/>
        </w:rPr>
        <w:t xml:space="preserve">Срок реализации программы наставничества – </w:t>
      </w:r>
      <w:r w:rsidRPr="003E59E6">
        <w:rPr>
          <w:bCs/>
          <w:sz w:val="28"/>
          <w:szCs w:val="28"/>
        </w:rPr>
        <w:t>1 год</w:t>
      </w:r>
      <w:bookmarkEnd w:id="31"/>
    </w:p>
    <w:bookmarkEnd w:id="32"/>
    <w:bookmarkEnd w:id="33"/>
    <w:p w14:paraId="64B77E7B" w14:textId="77777777" w:rsidR="00772865" w:rsidRPr="003E59E6" w:rsidRDefault="00772865" w:rsidP="003E59E6">
      <w:pPr>
        <w:ind w:left="0" w:right="0" w:firstLine="567"/>
        <w:jc w:val="both"/>
        <w:rPr>
          <w:b/>
          <w:sz w:val="28"/>
          <w:szCs w:val="28"/>
        </w:rPr>
      </w:pPr>
    </w:p>
    <w:p w14:paraId="6E7C139E" w14:textId="5AEBE82C" w:rsidR="00772865" w:rsidRPr="003E59E6" w:rsidRDefault="00195CA3" w:rsidP="003E59E6">
      <w:pPr>
        <w:ind w:left="0" w:right="0" w:firstLine="567"/>
        <w:jc w:val="both"/>
        <w:rPr>
          <w:b/>
          <w:sz w:val="28"/>
          <w:szCs w:val="28"/>
        </w:rPr>
      </w:pPr>
      <w:r w:rsidRPr="003E59E6">
        <w:rPr>
          <w:b/>
          <w:sz w:val="28"/>
          <w:szCs w:val="28"/>
        </w:rPr>
        <w:t xml:space="preserve">1.6 </w:t>
      </w:r>
      <w:bookmarkStart w:id="34" w:name="_Hlk122454519"/>
      <w:bookmarkStart w:id="35" w:name="_Hlk122453551"/>
      <w:r w:rsidRPr="003E59E6">
        <w:rPr>
          <w:b/>
          <w:sz w:val="28"/>
          <w:szCs w:val="28"/>
        </w:rPr>
        <w:t>Промежуточные и планируемые результаты:</w:t>
      </w:r>
      <w:bookmarkEnd w:id="34"/>
    </w:p>
    <w:bookmarkEnd w:id="35"/>
    <w:p w14:paraId="22D16C77" w14:textId="77777777" w:rsidR="00A943A2" w:rsidRPr="003E59E6" w:rsidRDefault="00195CA3" w:rsidP="003E59E6">
      <w:pPr>
        <w:pStyle w:val="aff"/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76" w:lineRule="auto"/>
        <w:ind w:left="0" w:right="0" w:firstLine="567"/>
        <w:rPr>
          <w:sz w:val="28"/>
          <w:szCs w:val="28"/>
        </w:rPr>
      </w:pPr>
      <w:r w:rsidRPr="003E59E6">
        <w:rPr>
          <w:sz w:val="28"/>
          <w:szCs w:val="28"/>
        </w:rPr>
        <w:t xml:space="preserve"> </w:t>
      </w:r>
      <w:bookmarkStart w:id="36" w:name="_Hlk151383670"/>
      <w:bookmarkStart w:id="37" w:name="_Hlk151369723"/>
      <w:r w:rsidR="00A943A2" w:rsidRPr="003E59E6">
        <w:rPr>
          <w:sz w:val="28"/>
          <w:szCs w:val="28"/>
        </w:rPr>
        <w:t>Переход от потребности в постоянной и систематической поддержке к потребности в эпизодической помощи в наиболее сложных ситуациях;</w:t>
      </w:r>
    </w:p>
    <w:p w14:paraId="573AD15E" w14:textId="77777777" w:rsidR="00A943A2" w:rsidRPr="003E59E6" w:rsidRDefault="00A943A2" w:rsidP="003E59E6">
      <w:pPr>
        <w:pStyle w:val="aff"/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76" w:lineRule="auto"/>
        <w:ind w:left="0" w:right="0" w:firstLine="567"/>
        <w:rPr>
          <w:sz w:val="28"/>
          <w:szCs w:val="28"/>
        </w:rPr>
      </w:pPr>
      <w:r w:rsidRPr="003E59E6">
        <w:rPr>
          <w:sz w:val="28"/>
          <w:szCs w:val="28"/>
        </w:rPr>
        <w:t>Устойчивая внутренняя мотивация сопровождаемого к деятельности;</w:t>
      </w:r>
    </w:p>
    <w:p w14:paraId="067EEF93" w14:textId="77777777" w:rsidR="00A943A2" w:rsidRPr="003E59E6" w:rsidRDefault="00A943A2" w:rsidP="003E59E6">
      <w:pPr>
        <w:pStyle w:val="aff"/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76" w:lineRule="auto"/>
        <w:ind w:left="0" w:right="0" w:firstLine="567"/>
        <w:rPr>
          <w:sz w:val="28"/>
          <w:szCs w:val="28"/>
        </w:rPr>
      </w:pPr>
      <w:r w:rsidRPr="003E59E6">
        <w:rPr>
          <w:sz w:val="28"/>
          <w:szCs w:val="28"/>
        </w:rPr>
        <w:lastRenderedPageBreak/>
        <w:t>Применение в профессиональной деятельности технологии педагогического сотрудничества;</w:t>
      </w:r>
    </w:p>
    <w:p w14:paraId="4EB98782" w14:textId="77777777" w:rsidR="00A943A2" w:rsidRPr="003E59E6" w:rsidRDefault="00A943A2" w:rsidP="003E59E6">
      <w:pPr>
        <w:pStyle w:val="aff"/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76" w:lineRule="auto"/>
        <w:ind w:left="0" w:right="0" w:firstLine="567"/>
        <w:rPr>
          <w:sz w:val="28"/>
          <w:szCs w:val="28"/>
        </w:rPr>
      </w:pPr>
      <w:r w:rsidRPr="003E59E6">
        <w:rPr>
          <w:sz w:val="28"/>
          <w:szCs w:val="28"/>
        </w:rPr>
        <w:t>Умение организовывать учебные занятия с применением элементов практико-ориентированного обучения.</w:t>
      </w:r>
    </w:p>
    <w:p w14:paraId="3E906D67" w14:textId="77777777" w:rsidR="00A943A2" w:rsidRPr="003E59E6" w:rsidRDefault="00A943A2" w:rsidP="003E59E6">
      <w:pPr>
        <w:pStyle w:val="aff"/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76" w:lineRule="auto"/>
        <w:ind w:left="0" w:right="0" w:firstLine="567"/>
        <w:rPr>
          <w:sz w:val="28"/>
          <w:szCs w:val="28"/>
        </w:rPr>
      </w:pPr>
      <w:r w:rsidRPr="003E59E6">
        <w:rPr>
          <w:sz w:val="28"/>
          <w:szCs w:val="28"/>
        </w:rPr>
        <w:t>Применяет различные виды деятельности обучающихся, способствующие формированию их личных качеств</w:t>
      </w:r>
    </w:p>
    <w:p w14:paraId="45C1E6D4" w14:textId="77777777" w:rsidR="00A943A2" w:rsidRPr="003E59E6" w:rsidRDefault="00A943A2" w:rsidP="003E59E6">
      <w:pPr>
        <w:pStyle w:val="aff"/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76" w:lineRule="auto"/>
        <w:ind w:left="0" w:right="0" w:firstLine="567"/>
        <w:rPr>
          <w:sz w:val="28"/>
          <w:szCs w:val="28"/>
        </w:rPr>
      </w:pPr>
      <w:r w:rsidRPr="003E59E6">
        <w:rPr>
          <w:sz w:val="28"/>
          <w:szCs w:val="28"/>
        </w:rPr>
        <w:t>Участие в конкурсе методических разработок с целью повышения своего профессионального уровня</w:t>
      </w:r>
    </w:p>
    <w:p w14:paraId="1F1F2807" w14:textId="743ECF02" w:rsidR="00A943A2" w:rsidRPr="003E59E6" w:rsidRDefault="00A943A2" w:rsidP="003E59E6">
      <w:pPr>
        <w:pStyle w:val="aff"/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0" w:firstLine="567"/>
        <w:rPr>
          <w:sz w:val="28"/>
          <w:szCs w:val="28"/>
        </w:rPr>
      </w:pPr>
      <w:r w:rsidRPr="003E59E6">
        <w:rPr>
          <w:sz w:val="28"/>
          <w:szCs w:val="28"/>
        </w:rPr>
        <w:t>Прививать молодому специалисту в целях его закрепления в образовательной организации интерес к педагогической деятельности.</w:t>
      </w:r>
    </w:p>
    <w:p w14:paraId="4339E617" w14:textId="77777777" w:rsidR="00A943A2" w:rsidRPr="003E59E6" w:rsidRDefault="00A943A2" w:rsidP="003E59E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0" w:firstLine="567"/>
        <w:rPr>
          <w:sz w:val="28"/>
          <w:szCs w:val="28"/>
        </w:rPr>
      </w:pPr>
    </w:p>
    <w:p w14:paraId="1BFA8D7B" w14:textId="73F5B773" w:rsidR="00772865" w:rsidRPr="003E59E6" w:rsidRDefault="00195CA3" w:rsidP="003E59E6">
      <w:pPr>
        <w:ind w:left="0" w:right="0" w:firstLine="567"/>
        <w:jc w:val="both"/>
        <w:rPr>
          <w:sz w:val="28"/>
          <w:szCs w:val="28"/>
        </w:rPr>
      </w:pPr>
      <w:bookmarkStart w:id="38" w:name="_Hlk122453627"/>
      <w:bookmarkEnd w:id="36"/>
      <w:bookmarkEnd w:id="37"/>
      <w:r w:rsidRPr="003E59E6">
        <w:rPr>
          <w:b/>
          <w:bCs/>
          <w:sz w:val="28"/>
          <w:szCs w:val="28"/>
        </w:rPr>
        <w:t xml:space="preserve">1.7 </w:t>
      </w:r>
      <w:bookmarkStart w:id="39" w:name="_Hlk122529472"/>
      <w:bookmarkStart w:id="40" w:name="_Hlk122613640"/>
      <w:r w:rsidRPr="003E59E6">
        <w:rPr>
          <w:b/>
          <w:bCs/>
          <w:sz w:val="28"/>
          <w:szCs w:val="28"/>
        </w:rPr>
        <w:t>Режим и формы работы</w:t>
      </w:r>
      <w:r w:rsidRPr="003E59E6">
        <w:rPr>
          <w:sz w:val="28"/>
          <w:szCs w:val="28"/>
        </w:rPr>
        <w:t xml:space="preserve"> – </w:t>
      </w:r>
      <w:r w:rsidR="00746E18" w:rsidRPr="003E59E6">
        <w:rPr>
          <w:sz w:val="28"/>
          <w:szCs w:val="28"/>
        </w:rPr>
        <w:t>вторник, четверг (работа с наставником</w:t>
      </w:r>
      <w:r w:rsidR="00DA6041" w:rsidRPr="003E59E6">
        <w:rPr>
          <w:sz w:val="28"/>
          <w:szCs w:val="28"/>
        </w:rPr>
        <w:t xml:space="preserve">, подготовка к конкурсным мероприятиям, работа с документацией). Понедельник, среда, пятница – взаимопосещения занятий коллег, проведение занятий для коллег, посещение методических мероприятий. </w:t>
      </w:r>
    </w:p>
    <w:p w14:paraId="2E098AF3" w14:textId="5F698B7A" w:rsidR="00722985" w:rsidRPr="003E59E6" w:rsidRDefault="00195CA3" w:rsidP="003E59E6">
      <w:pPr>
        <w:ind w:left="0" w:right="0" w:firstLine="567"/>
        <w:jc w:val="both"/>
        <w:rPr>
          <w:sz w:val="28"/>
          <w:szCs w:val="28"/>
        </w:rPr>
      </w:pPr>
      <w:r w:rsidRPr="003E59E6">
        <w:rPr>
          <w:b/>
          <w:bCs/>
          <w:sz w:val="28"/>
          <w:szCs w:val="28"/>
        </w:rPr>
        <w:t>Формы работы</w:t>
      </w:r>
      <w:r w:rsidRPr="003E59E6">
        <w:rPr>
          <w:sz w:val="28"/>
          <w:szCs w:val="28"/>
        </w:rPr>
        <w:t xml:space="preserve"> – индивидуальные консультации, </w:t>
      </w:r>
      <w:r w:rsidR="00722985" w:rsidRPr="003E59E6">
        <w:rPr>
          <w:sz w:val="28"/>
          <w:szCs w:val="28"/>
        </w:rPr>
        <w:t>практические занятия, самостоятельная работа.</w:t>
      </w:r>
    </w:p>
    <w:p w14:paraId="707A3512" w14:textId="6F545AA4" w:rsidR="00722985" w:rsidRPr="003E59E6" w:rsidRDefault="00722985" w:rsidP="003E59E6">
      <w:pPr>
        <w:ind w:left="0" w:right="0" w:firstLine="567"/>
        <w:jc w:val="both"/>
        <w:rPr>
          <w:sz w:val="28"/>
          <w:szCs w:val="28"/>
        </w:rPr>
      </w:pPr>
      <w:r w:rsidRPr="000C2F23">
        <w:rPr>
          <w:b/>
          <w:bCs/>
          <w:sz w:val="28"/>
          <w:szCs w:val="28"/>
        </w:rPr>
        <w:t>Нетрадиционные формы работы</w:t>
      </w:r>
      <w:r w:rsidRPr="003E59E6">
        <w:rPr>
          <w:b/>
          <w:bCs/>
          <w:i/>
          <w:iCs/>
          <w:sz w:val="28"/>
          <w:szCs w:val="28"/>
        </w:rPr>
        <w:t xml:space="preserve"> – </w:t>
      </w:r>
      <w:r w:rsidRPr="003E59E6">
        <w:rPr>
          <w:sz w:val="28"/>
          <w:szCs w:val="28"/>
        </w:rPr>
        <w:t xml:space="preserve">Технология сотрудничества, Коучинг, Кейс-метод, </w:t>
      </w:r>
      <w:proofErr w:type="spellStart"/>
      <w:r w:rsidRPr="003E59E6">
        <w:rPr>
          <w:sz w:val="28"/>
          <w:szCs w:val="28"/>
        </w:rPr>
        <w:t>Квик</w:t>
      </w:r>
      <w:proofErr w:type="spellEnd"/>
      <w:r w:rsidRPr="003E59E6">
        <w:rPr>
          <w:sz w:val="28"/>
          <w:szCs w:val="28"/>
        </w:rPr>
        <w:t xml:space="preserve"> – настройка, Мастер-класс (практикум), занятия в Педагогической мастерской.</w:t>
      </w:r>
    </w:p>
    <w:p w14:paraId="39A780E9" w14:textId="6E6BD600" w:rsidR="00772865" w:rsidRPr="003E59E6" w:rsidRDefault="00195CA3" w:rsidP="003E59E6">
      <w:pPr>
        <w:ind w:left="0" w:right="0" w:firstLine="567"/>
        <w:jc w:val="both"/>
        <w:rPr>
          <w:bCs/>
          <w:sz w:val="28"/>
          <w:szCs w:val="28"/>
        </w:rPr>
      </w:pPr>
      <w:r w:rsidRPr="003E59E6">
        <w:rPr>
          <w:b/>
          <w:sz w:val="28"/>
          <w:szCs w:val="28"/>
        </w:rPr>
        <w:t>Форма наставничества –</w:t>
      </w:r>
      <w:r w:rsidRPr="003E59E6">
        <w:rPr>
          <w:bCs/>
          <w:sz w:val="28"/>
          <w:szCs w:val="28"/>
        </w:rPr>
        <w:t>традиционная</w:t>
      </w:r>
      <w:r w:rsidR="00722985" w:rsidRPr="003E59E6">
        <w:rPr>
          <w:bCs/>
          <w:sz w:val="28"/>
          <w:szCs w:val="28"/>
        </w:rPr>
        <w:t xml:space="preserve"> и</w:t>
      </w:r>
      <w:r w:rsidR="0045396D" w:rsidRPr="003E59E6">
        <w:rPr>
          <w:bCs/>
          <w:sz w:val="28"/>
          <w:szCs w:val="28"/>
        </w:rPr>
        <w:t xml:space="preserve"> ситуационная </w:t>
      </w:r>
      <w:r w:rsidRPr="003E59E6">
        <w:rPr>
          <w:bCs/>
          <w:sz w:val="28"/>
          <w:szCs w:val="28"/>
        </w:rPr>
        <w:t>форм</w:t>
      </w:r>
      <w:r w:rsidR="0045396D" w:rsidRPr="003E59E6">
        <w:rPr>
          <w:bCs/>
          <w:sz w:val="28"/>
          <w:szCs w:val="28"/>
        </w:rPr>
        <w:t>ы</w:t>
      </w:r>
      <w:r w:rsidRPr="003E59E6">
        <w:rPr>
          <w:bCs/>
          <w:sz w:val="28"/>
          <w:szCs w:val="28"/>
        </w:rPr>
        <w:t xml:space="preserve"> наставничества</w:t>
      </w:r>
      <w:r w:rsidR="0045396D" w:rsidRPr="003E59E6">
        <w:rPr>
          <w:bCs/>
          <w:sz w:val="28"/>
          <w:szCs w:val="28"/>
        </w:rPr>
        <w:t>.</w:t>
      </w:r>
    </w:p>
    <w:bookmarkEnd w:id="28"/>
    <w:bookmarkEnd w:id="38"/>
    <w:bookmarkEnd w:id="39"/>
    <w:p w14:paraId="6A094947" w14:textId="77777777" w:rsidR="00772865" w:rsidRPr="003E59E6" w:rsidRDefault="00772865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1F3CD567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58F681AC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03D997DA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4DA33D0B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0A69A757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12456E01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0C99D516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049073BA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34B46C08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08A130FF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2AE1620E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237B8E80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56168F0D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58B4F573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31391EA3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</w:pPr>
    </w:p>
    <w:p w14:paraId="09B61414" w14:textId="77777777" w:rsidR="00A943A2" w:rsidRPr="003E59E6" w:rsidRDefault="00A943A2" w:rsidP="003E59E6">
      <w:pPr>
        <w:spacing w:after="22" w:line="259" w:lineRule="auto"/>
        <w:ind w:left="0" w:right="2" w:firstLine="567"/>
        <w:jc w:val="center"/>
        <w:rPr>
          <w:sz w:val="28"/>
          <w:szCs w:val="28"/>
        </w:rPr>
        <w:sectPr w:rsidR="00A943A2" w:rsidRPr="003E59E6" w:rsidSect="00AC04E7">
          <w:headerReference w:type="default" r:id="rId8"/>
          <w:type w:val="continuous"/>
          <w:pgSz w:w="11906" w:h="16838"/>
          <w:pgMar w:top="1276" w:right="678" w:bottom="1440" w:left="1701" w:header="720" w:footer="720" w:gutter="0"/>
          <w:cols w:space="720"/>
          <w:titlePg/>
          <w:docGrid w:linePitch="326"/>
        </w:sectPr>
      </w:pPr>
    </w:p>
    <w:p w14:paraId="014D1272" w14:textId="30223940" w:rsidR="00772865" w:rsidRPr="003E59E6" w:rsidRDefault="00F46A09" w:rsidP="003E59E6">
      <w:pPr>
        <w:pStyle w:val="aff"/>
        <w:numPr>
          <w:ilvl w:val="0"/>
          <w:numId w:val="15"/>
        </w:numPr>
        <w:ind w:left="0" w:right="0" w:firstLine="567"/>
        <w:jc w:val="center"/>
        <w:rPr>
          <w:sz w:val="28"/>
          <w:szCs w:val="28"/>
        </w:rPr>
      </w:pPr>
      <w:bookmarkStart w:id="41" w:name="_Hlk151369870"/>
      <w:bookmarkStart w:id="42" w:name="_Hlk122453712"/>
      <w:bookmarkStart w:id="43" w:name="_Hlk122515108"/>
      <w:bookmarkEnd w:id="40"/>
      <w:r>
        <w:rPr>
          <w:b/>
          <w:bCs/>
          <w:sz w:val="28"/>
          <w:szCs w:val="28"/>
        </w:rPr>
        <w:lastRenderedPageBreak/>
        <w:t xml:space="preserve">. </w:t>
      </w:r>
      <w:r w:rsidR="00195CA3" w:rsidRPr="003E59E6">
        <w:rPr>
          <w:b/>
          <w:bCs/>
          <w:sz w:val="28"/>
          <w:szCs w:val="28"/>
        </w:rPr>
        <w:t>ПЛАН МЕРОПРИЯТИЙ ПРОГРАММЫ НАСТАВНИЧЕСТВА</w:t>
      </w:r>
    </w:p>
    <w:bookmarkEnd w:id="41"/>
    <w:p w14:paraId="04C9573D" w14:textId="77777777" w:rsidR="00772865" w:rsidRPr="003E59E6" w:rsidRDefault="00772865" w:rsidP="003E59E6">
      <w:pPr>
        <w:pStyle w:val="aff"/>
        <w:ind w:left="0" w:right="0" w:firstLine="567"/>
        <w:rPr>
          <w:sz w:val="28"/>
          <w:szCs w:val="28"/>
        </w:rPr>
      </w:pPr>
    </w:p>
    <w:tbl>
      <w:tblPr>
        <w:tblStyle w:val="TableGrid"/>
        <w:tblW w:w="14627" w:type="dxa"/>
        <w:tblInd w:w="-451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747"/>
        <w:gridCol w:w="2703"/>
        <w:gridCol w:w="2287"/>
        <w:gridCol w:w="2402"/>
        <w:gridCol w:w="1973"/>
        <w:gridCol w:w="2515"/>
      </w:tblGrid>
      <w:tr w:rsidR="00CD11EA" w:rsidRPr="003E59E6" w14:paraId="2F7E5083" w14:textId="77777777" w:rsidTr="00221C2E">
        <w:trPr>
          <w:trHeight w:val="8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42"/>
          <w:p w14:paraId="42D699FD" w14:textId="5E40C220" w:rsidR="00A943A2" w:rsidRPr="003E59E6" w:rsidRDefault="00A943A2" w:rsidP="00104EE7">
            <w:pPr>
              <w:spacing w:after="0" w:line="259" w:lineRule="auto"/>
              <w:ind w:left="0" w:right="58" w:firstLine="0"/>
              <w:rPr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Дефицит или потребность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7F00" w14:textId="67F41138" w:rsidR="00A943A2" w:rsidRPr="003E59E6" w:rsidRDefault="00A943A2" w:rsidP="00104EE7">
            <w:pPr>
              <w:spacing w:after="0" w:line="259" w:lineRule="auto"/>
              <w:ind w:left="0" w:right="58" w:firstLine="0"/>
              <w:rPr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Перечень мероприятий по устранению дефицитов и закрытию потребностей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FF0C" w14:textId="77777777" w:rsidR="00A943A2" w:rsidRPr="003E59E6" w:rsidRDefault="00A943A2" w:rsidP="00104EE7">
            <w:pPr>
              <w:spacing w:after="0" w:line="259" w:lineRule="auto"/>
              <w:ind w:left="0" w:right="54" w:firstLine="567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33FE" w14:textId="77777777" w:rsidR="00A943A2" w:rsidRPr="003E59E6" w:rsidRDefault="00A943A2" w:rsidP="00912A98">
            <w:pPr>
              <w:spacing w:after="0" w:line="259" w:lineRule="auto"/>
              <w:ind w:left="0" w:right="65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 xml:space="preserve">Форма работы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7FCD" w14:textId="2244E75C" w:rsidR="00A943A2" w:rsidRPr="003E59E6" w:rsidRDefault="00221C2E" w:rsidP="00104EE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  <w:r w:rsidR="00A943A2" w:rsidRPr="003E59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B4DD" w14:textId="4959D13D" w:rsidR="00A943A2" w:rsidRPr="003E59E6" w:rsidRDefault="00A943A2" w:rsidP="00104EE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 xml:space="preserve">Анализ результатов </w:t>
            </w:r>
          </w:p>
        </w:tc>
      </w:tr>
      <w:tr w:rsidR="00CD11EA" w:rsidRPr="003E59E6" w14:paraId="52CE5B83" w14:textId="77777777" w:rsidTr="00221C2E">
        <w:trPr>
          <w:trHeight w:val="8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40AE" w14:textId="1F2D2BBF" w:rsidR="00A943A2" w:rsidRPr="003E59E6" w:rsidRDefault="0045396D" w:rsidP="00104EE7">
            <w:pPr>
              <w:spacing w:after="0" w:line="259" w:lineRule="auto"/>
              <w:ind w:left="0" w:right="58" w:firstLine="0"/>
              <w:rPr>
                <w:sz w:val="28"/>
                <w:szCs w:val="28"/>
              </w:rPr>
            </w:pPr>
            <w:r w:rsidRPr="003E59E6">
              <w:rPr>
                <w:color w:val="202124"/>
                <w:sz w:val="28"/>
                <w:szCs w:val="28"/>
                <w:shd w:val="clear" w:color="auto" w:fill="FFFFFF"/>
              </w:rPr>
              <w:t>Знания истории, теории, закономерности и принципы построения и функционирования своей дисциплины (модуля, курса, предмета)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7D58" w14:textId="76815513" w:rsidR="00A943A2" w:rsidRPr="003E59E6" w:rsidRDefault="0045396D" w:rsidP="00104EE7">
            <w:pPr>
              <w:spacing w:after="0" w:line="259" w:lineRule="auto"/>
              <w:ind w:left="0" w:right="58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- подбор электронных учебных изданий по преподаваемым дисциплинам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64F3" w14:textId="1EC0C563" w:rsidR="00A943A2" w:rsidRPr="003E59E6" w:rsidRDefault="0045396D" w:rsidP="00104EE7">
            <w:pPr>
              <w:spacing w:after="0" w:line="259" w:lineRule="auto"/>
              <w:ind w:left="0" w:right="54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7-21 октября 2024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78CB" w14:textId="7FC0C64D" w:rsidR="00A943A2" w:rsidRPr="003E59E6" w:rsidRDefault="0045396D" w:rsidP="00104EE7">
            <w:pPr>
              <w:spacing w:after="0" w:line="259" w:lineRule="auto"/>
              <w:ind w:left="0" w:right="65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Индивидуальные консультации в работе с электронными ресурсами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FEA1" w14:textId="3BF9F973" w:rsidR="00A943A2" w:rsidRPr="003E59E6" w:rsidRDefault="0045396D" w:rsidP="00104EE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47AD" w14:textId="074839FE" w:rsidR="00A943A2" w:rsidRPr="003E59E6" w:rsidRDefault="0045396D" w:rsidP="00104EE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Составление реестра учебных электронных изданий</w:t>
            </w:r>
            <w:r w:rsidR="00651801" w:rsidRPr="003E59E6">
              <w:rPr>
                <w:sz w:val="28"/>
                <w:szCs w:val="28"/>
              </w:rPr>
              <w:t>. Включение в РП (раздел 4)</w:t>
            </w:r>
          </w:p>
        </w:tc>
      </w:tr>
      <w:tr w:rsidR="00CD11EA" w:rsidRPr="003E59E6" w14:paraId="6E921196" w14:textId="77777777" w:rsidTr="00221C2E">
        <w:trPr>
          <w:trHeight w:val="8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AE77" w14:textId="77777777" w:rsidR="00A943A2" w:rsidRPr="003E59E6" w:rsidRDefault="00A943A2" w:rsidP="003E59E6">
            <w:pPr>
              <w:spacing w:after="0" w:line="259" w:lineRule="auto"/>
              <w:ind w:left="0" w:right="16" w:firstLine="567"/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9C1C" w14:textId="23DDDBCB" w:rsidR="00A943A2" w:rsidRPr="003E59E6" w:rsidRDefault="00651801" w:rsidP="00104EE7">
            <w:pPr>
              <w:spacing w:after="0" w:line="259" w:lineRule="auto"/>
              <w:ind w:left="0" w:right="16" w:firstLine="0"/>
              <w:rPr>
                <w:sz w:val="28"/>
                <w:szCs w:val="28"/>
              </w:rPr>
            </w:pPr>
            <w:r w:rsidRPr="003E59E6">
              <w:rPr>
                <w:b/>
                <w:bCs/>
                <w:sz w:val="28"/>
                <w:szCs w:val="28"/>
              </w:rPr>
              <w:t xml:space="preserve">- </w:t>
            </w:r>
            <w:r w:rsidRPr="003E59E6">
              <w:rPr>
                <w:sz w:val="28"/>
                <w:szCs w:val="28"/>
              </w:rPr>
              <w:t>изучение теоретического материала по потребности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D11E" w14:textId="4E4B58B9" w:rsidR="00A943A2" w:rsidRPr="003E59E6" w:rsidRDefault="00651801" w:rsidP="00104EE7">
            <w:pPr>
              <w:spacing w:after="0" w:line="259" w:lineRule="auto"/>
              <w:ind w:left="0" w:right="54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22-31 октября 2024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1170" w14:textId="22F7BAFB" w:rsidR="00A943A2" w:rsidRPr="003E59E6" w:rsidRDefault="00651801" w:rsidP="00104EE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1F95" w14:textId="14CCFC36" w:rsidR="00A943A2" w:rsidRPr="003E59E6" w:rsidRDefault="00651801" w:rsidP="003E59E6">
            <w:pPr>
              <w:spacing w:after="0" w:line="259" w:lineRule="auto"/>
              <w:ind w:left="0" w:right="0" w:firstLine="567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-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92C2" w14:textId="27218CA0" w:rsidR="00A943A2" w:rsidRPr="003E59E6" w:rsidRDefault="00651801" w:rsidP="00104EE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 xml:space="preserve">Ссылка на </w:t>
            </w:r>
            <w:proofErr w:type="gramStart"/>
            <w:r w:rsidRPr="003E59E6">
              <w:rPr>
                <w:sz w:val="28"/>
                <w:szCs w:val="28"/>
              </w:rPr>
              <w:t xml:space="preserve">облако </w:t>
            </w:r>
            <w:r w:rsidR="00077BB8">
              <w:rPr>
                <w:sz w:val="28"/>
                <w:szCs w:val="28"/>
              </w:rPr>
              <w:t xml:space="preserve"> материалов</w:t>
            </w:r>
            <w:proofErr w:type="gramEnd"/>
            <w:r w:rsidR="00077BB8">
              <w:rPr>
                <w:sz w:val="28"/>
                <w:szCs w:val="28"/>
              </w:rPr>
              <w:t xml:space="preserve"> </w:t>
            </w:r>
            <w:r w:rsidRPr="003E59E6">
              <w:rPr>
                <w:sz w:val="28"/>
                <w:szCs w:val="28"/>
              </w:rPr>
              <w:t>или персональный сайт наставляемого</w:t>
            </w:r>
          </w:p>
        </w:tc>
      </w:tr>
      <w:tr w:rsidR="00CD11EA" w:rsidRPr="003E59E6" w14:paraId="3F7FA84E" w14:textId="77777777" w:rsidTr="00221C2E">
        <w:trPr>
          <w:trHeight w:val="8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EA17" w14:textId="0128DCA8" w:rsidR="00A943A2" w:rsidRPr="003E59E6" w:rsidRDefault="00651801" w:rsidP="00104EE7">
            <w:pPr>
              <w:spacing w:after="0" w:line="259" w:lineRule="auto"/>
              <w:ind w:left="0" w:right="16" w:firstLine="0"/>
              <w:rPr>
                <w:sz w:val="28"/>
                <w:szCs w:val="28"/>
              </w:rPr>
            </w:pPr>
            <w:r w:rsidRPr="003E59E6">
              <w:rPr>
                <w:color w:val="202124"/>
                <w:sz w:val="28"/>
                <w:szCs w:val="28"/>
                <w:shd w:val="clear" w:color="auto" w:fill="FFFFFF"/>
              </w:rPr>
              <w:t xml:space="preserve">Выбирать соответствующие методы и методические приемы для </w:t>
            </w:r>
            <w:r w:rsidRPr="003E59E6">
              <w:rPr>
                <w:color w:val="202124"/>
                <w:sz w:val="28"/>
                <w:szCs w:val="28"/>
                <w:shd w:val="clear" w:color="auto" w:fill="FFFFFF"/>
              </w:rPr>
              <w:lastRenderedPageBreak/>
              <w:t>реализации целей учебного занятия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3FC7" w14:textId="1E388AAF" w:rsidR="00A943A2" w:rsidRPr="003E59E6" w:rsidRDefault="006335C0" w:rsidP="00104EE7">
            <w:pPr>
              <w:spacing w:after="0" w:line="259" w:lineRule="auto"/>
              <w:ind w:left="0" w:right="16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lastRenderedPageBreak/>
              <w:t xml:space="preserve">- изучение теоретического материала по потребности </w:t>
            </w:r>
            <w:r w:rsidRPr="003E59E6">
              <w:rPr>
                <w:sz w:val="28"/>
                <w:szCs w:val="28"/>
              </w:rPr>
              <w:lastRenderedPageBreak/>
              <w:t>совместно с наставником</w:t>
            </w:r>
          </w:p>
          <w:p w14:paraId="799A566B" w14:textId="77777777" w:rsidR="006335C0" w:rsidRPr="003E59E6" w:rsidRDefault="006335C0" w:rsidP="00104EE7">
            <w:pPr>
              <w:spacing w:after="0" w:line="259" w:lineRule="auto"/>
              <w:ind w:left="0" w:right="16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- участие в работе Педагогической мастерской</w:t>
            </w:r>
          </w:p>
          <w:p w14:paraId="74B9A418" w14:textId="730CC7DD" w:rsidR="006335C0" w:rsidRPr="003E59E6" w:rsidRDefault="006335C0" w:rsidP="00104EE7">
            <w:pPr>
              <w:spacing w:after="0" w:line="259" w:lineRule="auto"/>
              <w:ind w:left="0" w:right="16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- планирование учебных занятий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2F9F" w14:textId="626DA160" w:rsidR="00A943A2" w:rsidRPr="003E59E6" w:rsidRDefault="006335C0" w:rsidP="00104EE7">
            <w:pPr>
              <w:spacing w:after="2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lastRenderedPageBreak/>
              <w:t>1-</w:t>
            </w:r>
            <w:r w:rsidR="00801842">
              <w:rPr>
                <w:sz w:val="28"/>
                <w:szCs w:val="28"/>
              </w:rPr>
              <w:t>30</w:t>
            </w:r>
            <w:r w:rsidRPr="003E59E6">
              <w:rPr>
                <w:sz w:val="28"/>
                <w:szCs w:val="28"/>
              </w:rPr>
              <w:t xml:space="preserve"> ноября 2024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A208" w14:textId="77777777" w:rsidR="00A943A2" w:rsidRPr="003E59E6" w:rsidRDefault="006335C0" w:rsidP="00104EE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Индивидуальные консультации</w:t>
            </w:r>
          </w:p>
          <w:p w14:paraId="5EACE31F" w14:textId="2B34AA7A" w:rsidR="006335C0" w:rsidRDefault="006335C0" w:rsidP="003E59E6">
            <w:pPr>
              <w:spacing w:after="0" w:line="259" w:lineRule="auto"/>
              <w:ind w:left="0" w:right="0" w:firstLine="567"/>
              <w:rPr>
                <w:sz w:val="28"/>
                <w:szCs w:val="28"/>
              </w:rPr>
            </w:pPr>
          </w:p>
          <w:p w14:paraId="1E7CD553" w14:textId="3610A42C" w:rsidR="00B13D1E" w:rsidRDefault="00B13D1E" w:rsidP="003E59E6">
            <w:pPr>
              <w:spacing w:after="0" w:line="259" w:lineRule="auto"/>
              <w:ind w:left="0" w:right="0" w:firstLine="567"/>
              <w:rPr>
                <w:sz w:val="28"/>
                <w:szCs w:val="28"/>
              </w:rPr>
            </w:pPr>
          </w:p>
          <w:p w14:paraId="37770FB7" w14:textId="6DA2B040" w:rsidR="00B13D1E" w:rsidRDefault="00B13D1E" w:rsidP="003E59E6">
            <w:pPr>
              <w:spacing w:after="0" w:line="259" w:lineRule="auto"/>
              <w:ind w:left="0" w:right="0" w:firstLine="567"/>
              <w:rPr>
                <w:sz w:val="28"/>
                <w:szCs w:val="28"/>
              </w:rPr>
            </w:pPr>
          </w:p>
          <w:p w14:paraId="1550801D" w14:textId="4C4F8B90" w:rsidR="00B13D1E" w:rsidRDefault="00B13D1E" w:rsidP="003E59E6">
            <w:pPr>
              <w:spacing w:after="0" w:line="259" w:lineRule="auto"/>
              <w:ind w:left="0" w:right="0" w:firstLine="567"/>
              <w:rPr>
                <w:sz w:val="28"/>
                <w:szCs w:val="28"/>
              </w:rPr>
            </w:pPr>
          </w:p>
          <w:p w14:paraId="22A9E18A" w14:textId="77777777" w:rsidR="00B13D1E" w:rsidRPr="003E59E6" w:rsidRDefault="00B13D1E" w:rsidP="003E59E6">
            <w:pPr>
              <w:spacing w:after="0" w:line="259" w:lineRule="auto"/>
              <w:ind w:left="0" w:right="0" w:firstLine="567"/>
              <w:rPr>
                <w:sz w:val="28"/>
                <w:szCs w:val="28"/>
              </w:rPr>
            </w:pPr>
          </w:p>
          <w:p w14:paraId="544CF4C2" w14:textId="1776F760" w:rsidR="006335C0" w:rsidRPr="003E59E6" w:rsidRDefault="006335C0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Групповая работа</w:t>
            </w:r>
          </w:p>
          <w:p w14:paraId="41CE03DC" w14:textId="77777777" w:rsidR="006335C0" w:rsidRPr="003E59E6" w:rsidRDefault="006335C0" w:rsidP="003E59E6">
            <w:pPr>
              <w:spacing w:after="0" w:line="259" w:lineRule="auto"/>
              <w:ind w:left="0" w:right="0" w:firstLine="567"/>
              <w:rPr>
                <w:sz w:val="28"/>
                <w:szCs w:val="28"/>
              </w:rPr>
            </w:pPr>
          </w:p>
          <w:p w14:paraId="68254898" w14:textId="313236F3" w:rsidR="006335C0" w:rsidRPr="003E59E6" w:rsidRDefault="006335C0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3520" w14:textId="77777777" w:rsidR="00A943A2" w:rsidRPr="003E59E6" w:rsidRDefault="006335C0" w:rsidP="00B13D1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lastRenderedPageBreak/>
              <w:t>Методисты</w:t>
            </w:r>
          </w:p>
          <w:p w14:paraId="258D4DCD" w14:textId="486C8B1D" w:rsidR="006335C0" w:rsidRPr="003E59E6" w:rsidRDefault="006335C0" w:rsidP="00B13D1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Наставник</w:t>
            </w:r>
          </w:p>
          <w:p w14:paraId="795EEF45" w14:textId="1F41241D" w:rsidR="006335C0" w:rsidRPr="003E59E6" w:rsidRDefault="006335C0" w:rsidP="00B13D1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Руководители МК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0E4" w14:textId="2D61B078" w:rsidR="00A943A2" w:rsidRPr="003E59E6" w:rsidRDefault="00AB41F8" w:rsidP="00B13D1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Наличие развернутых планов уроков на каждое занятие</w:t>
            </w:r>
            <w:r w:rsidR="00A943A2" w:rsidRPr="003E59E6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D11EA" w:rsidRPr="003E59E6" w14:paraId="6E5E8F66" w14:textId="77777777" w:rsidTr="00221C2E">
        <w:trPr>
          <w:trHeight w:val="8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B664" w14:textId="77777777" w:rsidR="00A943A2" w:rsidRPr="003E59E6" w:rsidRDefault="00A943A2" w:rsidP="003E59E6">
            <w:pPr>
              <w:spacing w:after="0" w:line="259" w:lineRule="auto"/>
              <w:ind w:left="0" w:right="16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B22" w14:textId="1840F717" w:rsidR="00A943A2" w:rsidRPr="003E59E6" w:rsidRDefault="00AB41F8" w:rsidP="00B13D1E">
            <w:pPr>
              <w:spacing w:after="0" w:line="259" w:lineRule="auto"/>
              <w:ind w:left="0" w:right="16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 xml:space="preserve">- </w:t>
            </w:r>
            <w:r w:rsidR="00296E95" w:rsidRPr="003E59E6">
              <w:rPr>
                <w:sz w:val="28"/>
                <w:szCs w:val="28"/>
              </w:rPr>
              <w:t>п</w:t>
            </w:r>
            <w:r w:rsidRPr="003E59E6">
              <w:rPr>
                <w:sz w:val="28"/>
                <w:szCs w:val="28"/>
              </w:rPr>
              <w:t xml:space="preserve">осещение занятий опытных педагогов (Еськова ИП, Вахрамеева СН, </w:t>
            </w:r>
            <w:proofErr w:type="spellStart"/>
            <w:r w:rsidRPr="003E59E6">
              <w:rPr>
                <w:sz w:val="28"/>
                <w:szCs w:val="28"/>
              </w:rPr>
              <w:t>Деньгуб</w:t>
            </w:r>
            <w:proofErr w:type="spellEnd"/>
            <w:r w:rsidRPr="003E59E6">
              <w:rPr>
                <w:sz w:val="28"/>
                <w:szCs w:val="28"/>
              </w:rPr>
              <w:t xml:space="preserve"> АА, Богданов МВ)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662E" w14:textId="58FECF75" w:rsidR="00A943A2" w:rsidRPr="003E59E6" w:rsidRDefault="00801842" w:rsidP="00B13D1E">
            <w:pPr>
              <w:spacing w:after="2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41F8" w:rsidRPr="003E59E6">
              <w:rPr>
                <w:sz w:val="28"/>
                <w:szCs w:val="28"/>
              </w:rPr>
              <w:t xml:space="preserve"> – 30 ноября 2024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CB6C" w14:textId="683D175E" w:rsidR="00A943A2" w:rsidRPr="003E59E6" w:rsidRDefault="00AB41F8" w:rsidP="00B13D1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Пи</w:t>
            </w:r>
            <w:r w:rsidR="00296E95" w:rsidRPr="003E59E6">
              <w:rPr>
                <w:sz w:val="28"/>
                <w:szCs w:val="28"/>
              </w:rPr>
              <w:t>с</w:t>
            </w:r>
            <w:r w:rsidRPr="003E59E6">
              <w:rPr>
                <w:sz w:val="28"/>
                <w:szCs w:val="28"/>
              </w:rPr>
              <w:t>ьмен</w:t>
            </w:r>
            <w:r w:rsidR="00296E95" w:rsidRPr="003E59E6">
              <w:rPr>
                <w:sz w:val="28"/>
                <w:szCs w:val="28"/>
              </w:rPr>
              <w:t>ный анализ занятий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ABBF" w14:textId="77777777" w:rsidR="00A943A2" w:rsidRPr="003E59E6" w:rsidRDefault="00A943A2" w:rsidP="00B13D1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Руководители МК.</w:t>
            </w:r>
          </w:p>
          <w:p w14:paraId="6E8DC375" w14:textId="77777777" w:rsidR="00A943A2" w:rsidRPr="003E59E6" w:rsidRDefault="00A943A2" w:rsidP="00B13D1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Опытные педагоги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501F" w14:textId="007E706D" w:rsidR="00A943A2" w:rsidRPr="003E59E6" w:rsidRDefault="00296E95" w:rsidP="00077BB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Составление анализа посещенных занятий коллег</w:t>
            </w:r>
          </w:p>
        </w:tc>
      </w:tr>
      <w:tr w:rsidR="00CD11EA" w:rsidRPr="003E59E6" w14:paraId="348F1D9E" w14:textId="77777777" w:rsidTr="00221C2E">
        <w:trPr>
          <w:trHeight w:val="8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9BDA" w14:textId="77777777" w:rsidR="00296E95" w:rsidRPr="003E59E6" w:rsidRDefault="00296E95" w:rsidP="003E59E6">
            <w:pPr>
              <w:spacing w:after="0" w:line="259" w:lineRule="auto"/>
              <w:ind w:left="0" w:right="16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CB7E" w14:textId="4269A261" w:rsidR="00296E95" w:rsidRPr="003E59E6" w:rsidRDefault="00296E95" w:rsidP="00B13D1E">
            <w:pPr>
              <w:spacing w:after="0" w:line="259" w:lineRule="auto"/>
              <w:ind w:left="0" w:right="16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 xml:space="preserve">- </w:t>
            </w:r>
            <w:r w:rsidR="00077BB8">
              <w:rPr>
                <w:sz w:val="28"/>
                <w:szCs w:val="28"/>
              </w:rPr>
              <w:t>проведение учебных занятий с приглашением коллег</w:t>
            </w:r>
            <w:r w:rsidR="00801842">
              <w:rPr>
                <w:sz w:val="28"/>
                <w:szCs w:val="28"/>
              </w:rPr>
              <w:t xml:space="preserve"> </w:t>
            </w:r>
            <w:r w:rsidR="00912A98">
              <w:rPr>
                <w:sz w:val="28"/>
                <w:szCs w:val="28"/>
              </w:rPr>
              <w:t>(применение методов и приемов)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7DAF" w14:textId="18400B45" w:rsidR="00296E95" w:rsidRPr="003E59E6" w:rsidRDefault="00296E95" w:rsidP="00B13D1E">
            <w:pPr>
              <w:spacing w:after="2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15-30 января 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8569" w14:textId="6264753E" w:rsidR="00296E95" w:rsidRPr="003E59E6" w:rsidRDefault="00912A98" w:rsidP="00077BB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Самоподготовка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A73D" w14:textId="77777777" w:rsidR="00296E95" w:rsidRPr="003E59E6" w:rsidRDefault="00296E95" w:rsidP="00B13D1E">
            <w:pPr>
              <w:spacing w:after="0" w:line="259" w:lineRule="auto"/>
              <w:ind w:left="0" w:right="0" w:firstLine="4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Методисты</w:t>
            </w:r>
          </w:p>
          <w:p w14:paraId="7D4BB0A8" w14:textId="5EADEC23" w:rsidR="00296E95" w:rsidRPr="003E59E6" w:rsidRDefault="00296E95" w:rsidP="00B13D1E">
            <w:pPr>
              <w:spacing w:after="0" w:line="259" w:lineRule="auto"/>
              <w:ind w:left="0" w:right="0" w:firstLine="4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Руководители МК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20FB" w14:textId="70CDD12F" w:rsidR="00296E95" w:rsidRPr="003E59E6" w:rsidRDefault="00296E95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Проектирование учебных занятий и проведение с самоанализом</w:t>
            </w:r>
            <w:r w:rsidR="00912A98">
              <w:rPr>
                <w:sz w:val="28"/>
                <w:szCs w:val="28"/>
              </w:rPr>
              <w:t xml:space="preserve"> </w:t>
            </w:r>
          </w:p>
        </w:tc>
      </w:tr>
      <w:tr w:rsidR="00CD11EA" w:rsidRPr="003E59E6" w14:paraId="3DD91458" w14:textId="77777777" w:rsidTr="00221C2E">
        <w:trPr>
          <w:trHeight w:val="8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AA74" w14:textId="689EEA85" w:rsidR="00296E95" w:rsidRPr="003E59E6" w:rsidRDefault="00296E95" w:rsidP="00B13D1E">
            <w:pPr>
              <w:spacing w:after="0" w:line="259" w:lineRule="auto"/>
              <w:ind w:left="0" w:right="16" w:firstLine="0"/>
              <w:jc w:val="both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Организация учебного процесса в соответствии с требованиями ФГОС СПО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0BD7" w14:textId="43C6654E" w:rsidR="00296E95" w:rsidRPr="003E59E6" w:rsidRDefault="00015BA8" w:rsidP="00B13D1E">
            <w:pPr>
              <w:spacing w:after="0" w:line="259" w:lineRule="auto"/>
              <w:ind w:left="0" w:right="16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- работа с документацией (программами, электронный журнал, отчетности, планирование педагогической деятельности)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1FEF" w14:textId="7423DE47" w:rsidR="00296E95" w:rsidRPr="003E59E6" w:rsidRDefault="00015BA8" w:rsidP="00B13D1E">
            <w:pPr>
              <w:spacing w:after="2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CBCD" w14:textId="5C5EB1E7" w:rsidR="00296E95" w:rsidRPr="003E59E6" w:rsidRDefault="00015BA8" w:rsidP="00B13D1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Консультационная работа с наставнико</w:t>
            </w:r>
            <w:r w:rsidR="00801842">
              <w:rPr>
                <w:sz w:val="28"/>
                <w:szCs w:val="28"/>
              </w:rPr>
              <w:t>м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1EE2" w14:textId="4EF1E058" w:rsidR="00296E95" w:rsidRPr="003E59E6" w:rsidRDefault="00015BA8" w:rsidP="00B13D1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 xml:space="preserve">Специалисты отделения </w:t>
            </w:r>
            <w:proofErr w:type="spellStart"/>
            <w:r w:rsidRPr="003E59E6">
              <w:rPr>
                <w:bCs/>
                <w:sz w:val="28"/>
                <w:szCs w:val="28"/>
              </w:rPr>
              <w:t>ИиМООД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B2C5" w14:textId="25518D00" w:rsidR="00296E95" w:rsidRPr="003E59E6" w:rsidRDefault="00015BA8" w:rsidP="00912A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Отсутствие нарушений по ведению учебной документации, наличие планов проведения учебных занятий</w:t>
            </w:r>
          </w:p>
        </w:tc>
      </w:tr>
      <w:tr w:rsidR="00CD11EA" w:rsidRPr="003E59E6" w14:paraId="1E9095A6" w14:textId="77777777" w:rsidTr="00221C2E">
        <w:trPr>
          <w:trHeight w:val="8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A9B7" w14:textId="77777777" w:rsidR="00015BA8" w:rsidRPr="003E59E6" w:rsidRDefault="00015BA8" w:rsidP="003E59E6">
            <w:pPr>
              <w:spacing w:after="0" w:line="259" w:lineRule="auto"/>
              <w:ind w:left="0" w:right="16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7D51" w14:textId="418E1E92" w:rsidR="00015BA8" w:rsidRPr="003E59E6" w:rsidRDefault="00015BA8" w:rsidP="00CD11EA">
            <w:pPr>
              <w:tabs>
                <w:tab w:val="left" w:pos="2145"/>
              </w:tabs>
              <w:spacing w:after="0" w:line="259" w:lineRule="auto"/>
              <w:ind w:left="0" w:right="16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- участие в работе Педагогической мастерской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60DF" w14:textId="0437B137" w:rsidR="00015BA8" w:rsidRPr="003E59E6" w:rsidRDefault="00015BA8" w:rsidP="00CD11EA">
            <w:pPr>
              <w:spacing w:after="2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По дополнительному плану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C615" w14:textId="77777777" w:rsidR="00912A98" w:rsidRPr="003E59E6" w:rsidRDefault="00912A98" w:rsidP="00912A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Групповая работа</w:t>
            </w:r>
          </w:p>
          <w:p w14:paraId="0B1119B1" w14:textId="77777777" w:rsidR="00015BA8" w:rsidRPr="003E59E6" w:rsidRDefault="00015BA8" w:rsidP="003E59E6">
            <w:pPr>
              <w:spacing w:after="0" w:line="259" w:lineRule="auto"/>
              <w:ind w:left="0" w:right="0" w:firstLine="567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185E" w14:textId="77777777" w:rsidR="00015BA8" w:rsidRPr="003E59E6" w:rsidRDefault="00613D10" w:rsidP="00CD11EA">
            <w:pPr>
              <w:spacing w:after="0" w:line="259" w:lineRule="auto"/>
              <w:ind w:left="0" w:right="0" w:hanging="33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Руководители МК</w:t>
            </w:r>
          </w:p>
          <w:p w14:paraId="2A134423" w14:textId="5D6CF9E8" w:rsidR="00613D10" w:rsidRPr="003E59E6" w:rsidRDefault="00613D10" w:rsidP="00CD11EA">
            <w:pPr>
              <w:spacing w:after="0" w:line="259" w:lineRule="auto"/>
              <w:ind w:left="0" w:right="0" w:hanging="33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Методисты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CC54" w14:textId="1DC0E7C4" w:rsidR="00015BA8" w:rsidRPr="003E59E6" w:rsidRDefault="00613D10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Повышение профессионального уровня наставляемого. Участие в работе МК с докладом</w:t>
            </w:r>
          </w:p>
        </w:tc>
      </w:tr>
      <w:tr w:rsidR="00CD11EA" w:rsidRPr="003E59E6" w14:paraId="1FF0DEB7" w14:textId="77777777" w:rsidTr="00221C2E">
        <w:trPr>
          <w:trHeight w:val="8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6A65" w14:textId="77777777" w:rsidR="00613D10" w:rsidRPr="003E59E6" w:rsidRDefault="00613D10" w:rsidP="003E59E6">
            <w:pPr>
              <w:spacing w:after="0" w:line="259" w:lineRule="auto"/>
              <w:ind w:left="0" w:right="16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8E32" w14:textId="1D5076F8" w:rsidR="00613D10" w:rsidRPr="003E59E6" w:rsidRDefault="00B62E9E" w:rsidP="00CD11EA">
            <w:pPr>
              <w:tabs>
                <w:tab w:val="left" w:pos="2145"/>
              </w:tabs>
              <w:spacing w:after="0" w:line="259" w:lineRule="auto"/>
              <w:ind w:left="0" w:right="16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- п</w:t>
            </w:r>
            <w:r w:rsidR="00613D10" w:rsidRPr="003E59E6">
              <w:rPr>
                <w:sz w:val="28"/>
                <w:szCs w:val="28"/>
              </w:rPr>
              <w:t>роведение учебных занятий и их самоанализ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D50E" w14:textId="158E0B5A" w:rsidR="00613D10" w:rsidRPr="003E59E6" w:rsidRDefault="00613D10" w:rsidP="00CD11EA">
            <w:pPr>
              <w:spacing w:after="20" w:line="259" w:lineRule="auto"/>
              <w:ind w:left="0" w:right="0" w:firstLine="0"/>
              <w:rPr>
                <w:bCs/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Апрель 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3919" w14:textId="02DAC6D3" w:rsidR="00613D10" w:rsidRPr="003E59E6" w:rsidRDefault="00912A98" w:rsidP="00912A9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Самоподготовка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6B11" w14:textId="6F0BC242" w:rsidR="00613D10" w:rsidRPr="003E59E6" w:rsidRDefault="00613D10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Руководители МК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5619" w14:textId="5897A509" w:rsidR="00613D10" w:rsidRPr="003E59E6" w:rsidRDefault="00613D10" w:rsidP="00077BB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Проведение не менее 3 учебных занятий</w:t>
            </w:r>
          </w:p>
        </w:tc>
      </w:tr>
      <w:tr w:rsidR="00CD11EA" w:rsidRPr="003E59E6" w14:paraId="50230CB1" w14:textId="77777777" w:rsidTr="00221C2E">
        <w:trPr>
          <w:trHeight w:val="8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ED8F" w14:textId="4EFB4F22" w:rsidR="00B62E9E" w:rsidRPr="003E59E6" w:rsidRDefault="00B62E9E" w:rsidP="00CD11EA">
            <w:pPr>
              <w:spacing w:after="0" w:line="259" w:lineRule="auto"/>
              <w:ind w:left="0" w:right="16" w:firstLine="0"/>
              <w:jc w:val="both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Проведение внеклассных мероприятий по учебной дисциплине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867B" w14:textId="352A04F1" w:rsidR="00B62E9E" w:rsidRPr="003E59E6" w:rsidRDefault="00B62E9E" w:rsidP="00CD11EA">
            <w:pPr>
              <w:tabs>
                <w:tab w:val="left" w:pos="2145"/>
              </w:tabs>
              <w:spacing w:after="0" w:line="259" w:lineRule="auto"/>
              <w:ind w:left="0" w:right="16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 xml:space="preserve">Методика проведения внеаудиторных мероприятий по дисциплине, ПМ </w:t>
            </w:r>
            <w:r w:rsidR="00506BEF">
              <w:rPr>
                <w:sz w:val="28"/>
                <w:szCs w:val="28"/>
              </w:rPr>
              <w:t>(формы и методы)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A257" w14:textId="77777777" w:rsidR="00B62E9E" w:rsidRPr="003E59E6" w:rsidRDefault="00B62E9E" w:rsidP="003E59E6">
            <w:pPr>
              <w:spacing w:after="20" w:line="259" w:lineRule="auto"/>
              <w:ind w:left="0" w:right="0" w:firstLine="567"/>
              <w:jc w:val="center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 xml:space="preserve"> </w:t>
            </w:r>
          </w:p>
          <w:p w14:paraId="10B1D628" w14:textId="46753D82" w:rsidR="00B62E9E" w:rsidRPr="003E59E6" w:rsidRDefault="00506BEF" w:rsidP="00506BEF">
            <w:pPr>
              <w:spacing w:after="20" w:line="259" w:lineRule="auto"/>
              <w:ind w:left="0" w:right="0" w:hanging="1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 февраль- 15 март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D390" w14:textId="77777777" w:rsidR="00B62E9E" w:rsidRPr="00506BEF" w:rsidRDefault="00B62E9E" w:rsidP="00CD11EA">
            <w:pPr>
              <w:spacing w:after="0" w:line="259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506BEF">
              <w:rPr>
                <w:color w:val="auto"/>
                <w:sz w:val="28"/>
                <w:szCs w:val="28"/>
              </w:rPr>
              <w:t>Мастер класс</w:t>
            </w:r>
          </w:p>
          <w:p w14:paraId="160A29D6" w14:textId="77777777" w:rsidR="00B62E9E" w:rsidRPr="00506BEF" w:rsidRDefault="00B62E9E" w:rsidP="00CD11EA">
            <w:pPr>
              <w:spacing w:after="0" w:line="259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506BEF">
              <w:rPr>
                <w:color w:val="auto"/>
                <w:sz w:val="28"/>
                <w:szCs w:val="28"/>
              </w:rPr>
              <w:t>Семинар практикум</w:t>
            </w:r>
          </w:p>
          <w:p w14:paraId="11717C39" w14:textId="77777777" w:rsidR="00B62E9E" w:rsidRPr="003E59E6" w:rsidRDefault="00B62E9E" w:rsidP="003E59E6">
            <w:pPr>
              <w:spacing w:after="0" w:line="259" w:lineRule="auto"/>
              <w:ind w:left="0" w:right="0" w:firstLine="567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1D52" w14:textId="47A3D38E" w:rsidR="00B62E9E" w:rsidRPr="003E59E6" w:rsidRDefault="00B62E9E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Руководители МК</w:t>
            </w:r>
          </w:p>
          <w:p w14:paraId="49B75951" w14:textId="3540932F" w:rsidR="00B62E9E" w:rsidRPr="003E59E6" w:rsidRDefault="00B62E9E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Наставник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64A0" w14:textId="08DAF4CB" w:rsidR="00B62E9E" w:rsidRPr="003E59E6" w:rsidRDefault="00B62E9E" w:rsidP="00077BB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Наличие разработок и ссылки по результатам</w:t>
            </w:r>
          </w:p>
        </w:tc>
      </w:tr>
      <w:tr w:rsidR="00CD11EA" w:rsidRPr="003E59E6" w14:paraId="143B0D35" w14:textId="77777777" w:rsidTr="00221C2E">
        <w:trPr>
          <w:trHeight w:val="111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9D46" w14:textId="77777777" w:rsidR="00B62E9E" w:rsidRPr="003E59E6" w:rsidRDefault="00B62E9E" w:rsidP="003E59E6">
            <w:pPr>
              <w:spacing w:after="0" w:line="279" w:lineRule="auto"/>
              <w:ind w:left="0" w:right="0" w:firstLine="567"/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9A7C" w14:textId="2294684D" w:rsidR="00B62E9E" w:rsidRPr="003E59E6" w:rsidRDefault="00B62E9E" w:rsidP="00CD11EA">
            <w:pPr>
              <w:spacing w:after="0" w:line="27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- посещение воспитательных мероприятий коллег</w:t>
            </w:r>
            <w:r w:rsidR="00295DD3">
              <w:rPr>
                <w:bCs/>
                <w:sz w:val="28"/>
                <w:szCs w:val="28"/>
              </w:rPr>
              <w:t xml:space="preserve"> (Пуртова АВ, Мещерякова ДМ, </w:t>
            </w:r>
            <w:r w:rsidR="00801842">
              <w:rPr>
                <w:bCs/>
                <w:sz w:val="28"/>
                <w:szCs w:val="28"/>
              </w:rPr>
              <w:t xml:space="preserve">Григораш СВ и </w:t>
            </w:r>
            <w:proofErr w:type="spellStart"/>
            <w:r w:rsidR="00801842">
              <w:rPr>
                <w:bCs/>
                <w:sz w:val="28"/>
                <w:szCs w:val="28"/>
              </w:rPr>
              <w:t>др</w:t>
            </w:r>
            <w:proofErr w:type="spellEnd"/>
            <w:r w:rsidR="00801842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42E9" w14:textId="0951DC71" w:rsidR="00B62E9E" w:rsidRPr="003E59E6" w:rsidRDefault="00B62E9E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>В течении учебного года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E9DE" w14:textId="75FCDC66" w:rsidR="00B62E9E" w:rsidRPr="003E59E6" w:rsidRDefault="00506BEF" w:rsidP="00506BEF">
            <w:pPr>
              <w:spacing w:after="0" w:line="259" w:lineRule="auto"/>
              <w:ind w:left="0" w:right="0" w:firstLine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C1FE" w14:textId="5B9CE1B5" w:rsidR="00B62E9E" w:rsidRPr="003E59E6" w:rsidRDefault="00506BEF" w:rsidP="003E59E6">
            <w:pPr>
              <w:spacing w:after="0" w:line="259" w:lineRule="auto"/>
              <w:ind w:left="0" w:right="0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E6AB" w14:textId="6AD960B9" w:rsidR="00B62E9E" w:rsidRPr="003E59E6" w:rsidRDefault="00506BEF" w:rsidP="00506BE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 xml:space="preserve">Составление анализа посещенных </w:t>
            </w:r>
            <w:r>
              <w:rPr>
                <w:sz w:val="28"/>
                <w:szCs w:val="28"/>
              </w:rPr>
              <w:t>мероприятий</w:t>
            </w:r>
            <w:r w:rsidRPr="003E59E6">
              <w:rPr>
                <w:sz w:val="28"/>
                <w:szCs w:val="28"/>
              </w:rPr>
              <w:t xml:space="preserve"> коллег</w:t>
            </w:r>
          </w:p>
        </w:tc>
      </w:tr>
      <w:tr w:rsidR="00CD11EA" w:rsidRPr="003E59E6" w14:paraId="78DED8E7" w14:textId="77777777" w:rsidTr="00221C2E">
        <w:trPr>
          <w:trHeight w:val="111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CB7F" w14:textId="77777777" w:rsidR="00B62E9E" w:rsidRPr="003E59E6" w:rsidRDefault="00B62E9E" w:rsidP="003E59E6">
            <w:pPr>
              <w:spacing w:after="0" w:line="279" w:lineRule="auto"/>
              <w:ind w:left="0" w:right="0" w:firstLine="567"/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3F3E" w14:textId="52A8C094" w:rsidR="00B62E9E" w:rsidRPr="003E59E6" w:rsidRDefault="00912A98" w:rsidP="00912A98">
            <w:pPr>
              <w:spacing w:after="0" w:line="27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внеаудиторного мероприятия</w:t>
            </w:r>
            <w:r w:rsidR="00C33194">
              <w:rPr>
                <w:sz w:val="28"/>
                <w:szCs w:val="28"/>
              </w:rPr>
              <w:t xml:space="preserve"> с </w:t>
            </w:r>
            <w:r w:rsidR="00C33194">
              <w:rPr>
                <w:sz w:val="28"/>
                <w:szCs w:val="28"/>
              </w:rPr>
              <w:lastRenderedPageBreak/>
              <w:t>применением игровых технологий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EB7D" w14:textId="4B27397E" w:rsidR="00B62E9E" w:rsidRPr="003E59E6" w:rsidRDefault="00295DD3" w:rsidP="00912A9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  <w:r w:rsidR="00912A98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FC91" w14:textId="00D4D0F8" w:rsidR="00B62E9E" w:rsidRPr="003E59E6" w:rsidRDefault="00C33194" w:rsidP="00C3319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Бизнес-идея в профессии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7CFD" w14:textId="6CE60547" w:rsidR="00B62E9E" w:rsidRPr="003E59E6" w:rsidRDefault="00C33194" w:rsidP="00C33194">
            <w:pPr>
              <w:spacing w:after="0" w:line="259" w:lineRule="auto"/>
              <w:ind w:left="0" w:right="0" w:hanging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1D89" w14:textId="0CEF07CD" w:rsidR="00221C2E" w:rsidRDefault="00221C2E" w:rsidP="00C3319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14:paraId="71539D9F" w14:textId="77777777" w:rsidR="00221C2E" w:rsidRDefault="00221C2E" w:rsidP="00C3319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на сайт</w:t>
            </w:r>
          </w:p>
          <w:p w14:paraId="2B844B61" w14:textId="6D304F00" w:rsidR="00B62E9E" w:rsidRDefault="00C33194" w:rsidP="00C3319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разработки</w:t>
            </w:r>
          </w:p>
          <w:p w14:paraId="1C9AC75C" w14:textId="4D74FF7B" w:rsidR="00C33194" w:rsidRPr="003E59E6" w:rsidRDefault="00C33194" w:rsidP="00C3319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Самоанализ мероприятия</w:t>
            </w:r>
          </w:p>
        </w:tc>
      </w:tr>
      <w:tr w:rsidR="00CD11EA" w:rsidRPr="003E59E6" w14:paraId="49EE7CD2" w14:textId="77777777" w:rsidTr="00221C2E">
        <w:trPr>
          <w:trHeight w:val="111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7D4D" w14:textId="77777777" w:rsidR="00B62E9E" w:rsidRPr="003E59E6" w:rsidRDefault="00B62E9E" w:rsidP="003E59E6">
            <w:pPr>
              <w:spacing w:after="0" w:line="279" w:lineRule="auto"/>
              <w:ind w:left="0" w:right="0" w:firstLine="567"/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16DF" w14:textId="35E0BA01" w:rsidR="00B62E9E" w:rsidRPr="003E59E6" w:rsidRDefault="00B62E9E" w:rsidP="00CD11EA">
            <w:pPr>
              <w:spacing w:after="0" w:line="27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Участие в конкурсах профессионального мастерства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33B8" w14:textId="77777777" w:rsidR="00B62E9E" w:rsidRPr="003E59E6" w:rsidRDefault="00B62E9E" w:rsidP="00CD11EA">
            <w:pPr>
              <w:spacing w:after="0" w:line="259" w:lineRule="auto"/>
              <w:ind w:left="0" w:right="57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По расписанию конкурсов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D0FE" w14:textId="77777777" w:rsidR="00B62E9E" w:rsidRPr="003E59E6" w:rsidRDefault="00B62E9E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Работа в команде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6E20" w14:textId="77777777" w:rsidR="00B62E9E" w:rsidRPr="003E59E6" w:rsidRDefault="00B62E9E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Заместитель директора по ООД</w:t>
            </w:r>
          </w:p>
          <w:p w14:paraId="58B590E6" w14:textId="77777777" w:rsidR="00B62E9E" w:rsidRPr="003E59E6" w:rsidRDefault="00B62E9E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Методисты</w:t>
            </w:r>
          </w:p>
          <w:p w14:paraId="4884A823" w14:textId="77777777" w:rsidR="00B62E9E" w:rsidRPr="003E59E6" w:rsidRDefault="00B62E9E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Руководители МК.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25BA" w14:textId="77777777" w:rsidR="00B62E9E" w:rsidRPr="003E59E6" w:rsidRDefault="00B62E9E" w:rsidP="00CD11EA">
            <w:pPr>
              <w:spacing w:after="0" w:line="259" w:lineRule="auto"/>
              <w:ind w:left="0" w:right="0" w:firstLine="73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Приказ</w:t>
            </w:r>
          </w:p>
          <w:p w14:paraId="593B1055" w14:textId="77777777" w:rsidR="00B62E9E" w:rsidRPr="003E59E6" w:rsidRDefault="00B62E9E" w:rsidP="00CD11EA">
            <w:pPr>
              <w:spacing w:after="0" w:line="259" w:lineRule="auto"/>
              <w:ind w:left="0" w:right="0" w:firstLine="73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Протокол</w:t>
            </w:r>
          </w:p>
        </w:tc>
      </w:tr>
      <w:tr w:rsidR="00CD11EA" w:rsidRPr="003E59E6" w14:paraId="1600ACF9" w14:textId="77777777" w:rsidTr="00221C2E">
        <w:trPr>
          <w:trHeight w:val="111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5436" w14:textId="77777777" w:rsidR="00B62E9E" w:rsidRPr="003E59E6" w:rsidRDefault="00B62E9E" w:rsidP="003E59E6">
            <w:pPr>
              <w:spacing w:after="0" w:line="276" w:lineRule="auto"/>
              <w:ind w:left="0" w:right="61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6C5D" w14:textId="0B646FD5" w:rsidR="00B62E9E" w:rsidRPr="003E59E6" w:rsidRDefault="00B62E9E" w:rsidP="00CD11EA">
            <w:pPr>
              <w:spacing w:after="0" w:line="276" w:lineRule="auto"/>
              <w:ind w:left="0" w:right="61" w:firstLine="0"/>
              <w:jc w:val="both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 xml:space="preserve">Участие в работе МК по результатам работы в программе наставничества. 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6903" w14:textId="5278FC0E" w:rsidR="00B62E9E" w:rsidRPr="003E59E6" w:rsidRDefault="00C33194" w:rsidP="00CD11EA">
            <w:pPr>
              <w:spacing w:after="0" w:line="259" w:lineRule="auto"/>
              <w:ind w:left="0" w:right="55" w:hanging="1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Июнь  2025</w:t>
            </w:r>
            <w:proofErr w:type="gram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60C4" w14:textId="77777777" w:rsidR="00B62E9E" w:rsidRPr="003E59E6" w:rsidRDefault="00B62E9E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Семинар-практикум</w:t>
            </w:r>
          </w:p>
          <w:p w14:paraId="596746BF" w14:textId="77777777" w:rsidR="00B62E9E" w:rsidRPr="003E59E6" w:rsidRDefault="00B62E9E" w:rsidP="00CD11EA">
            <w:pPr>
              <w:spacing w:after="0" w:line="259" w:lineRule="auto"/>
              <w:ind w:left="0" w:right="54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FDDA" w14:textId="77777777" w:rsidR="00B62E9E" w:rsidRPr="003E59E6" w:rsidRDefault="00B62E9E" w:rsidP="00CD11EA">
            <w:pPr>
              <w:spacing w:after="0" w:line="259" w:lineRule="auto"/>
              <w:ind w:left="0" w:right="9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методисты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D665" w14:textId="7D0CF297" w:rsidR="00B62E9E" w:rsidRPr="003E59E6" w:rsidRDefault="00C33194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опыта на персональном сайте наставляемого</w:t>
            </w:r>
          </w:p>
        </w:tc>
      </w:tr>
      <w:tr w:rsidR="00CD11EA" w:rsidRPr="003E59E6" w14:paraId="2FE25BDE" w14:textId="77777777" w:rsidTr="00221C2E">
        <w:trPr>
          <w:trHeight w:val="111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DF34" w14:textId="2659DFA9" w:rsidR="00B62E9E" w:rsidRPr="003E59E6" w:rsidRDefault="00C33194" w:rsidP="00C33194">
            <w:pPr>
              <w:spacing w:after="0" w:line="276" w:lineRule="auto"/>
              <w:ind w:left="0" w:right="61" w:firstLine="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персонального сайта педагога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7C7D" w14:textId="78F4A108" w:rsidR="00B62E9E" w:rsidRPr="003E59E6" w:rsidRDefault="00295DD3" w:rsidP="00CD11EA">
            <w:pPr>
              <w:spacing w:after="0" w:line="276" w:lineRule="auto"/>
              <w:ind w:left="0" w:right="6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Наполнение в течении учебного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8B73" w14:textId="35B21065" w:rsidR="00B62E9E" w:rsidRPr="003E59E6" w:rsidRDefault="00295DD3" w:rsidP="00295DD3">
            <w:pPr>
              <w:spacing w:after="19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Май 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6B8F" w14:textId="21090AE4" w:rsidR="00B62E9E" w:rsidRPr="003E59E6" w:rsidRDefault="00295DD3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опыта работы с сайтом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9F2" w14:textId="72ADF996" w:rsidR="00B62E9E" w:rsidRPr="003E59E6" w:rsidRDefault="00295DD3" w:rsidP="00CD11EA">
            <w:pPr>
              <w:spacing w:after="0" w:line="259" w:lineRule="auto"/>
              <w:ind w:left="0" w:right="90" w:firstLine="0"/>
              <w:rPr>
                <w:sz w:val="28"/>
                <w:szCs w:val="28"/>
              </w:rPr>
            </w:pPr>
            <w:r w:rsidRPr="003E59E6">
              <w:rPr>
                <w:bCs/>
                <w:sz w:val="28"/>
                <w:szCs w:val="28"/>
              </w:rPr>
              <w:t xml:space="preserve">Специалисты отделения </w:t>
            </w:r>
            <w:proofErr w:type="spellStart"/>
            <w:r w:rsidRPr="003E59E6">
              <w:rPr>
                <w:bCs/>
                <w:sz w:val="28"/>
                <w:szCs w:val="28"/>
              </w:rPr>
              <w:t>ИиМООД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4DD9" w14:textId="6226A682" w:rsidR="00B62E9E" w:rsidRPr="003E59E6" w:rsidRDefault="00295DD3" w:rsidP="00CD11E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59E6">
              <w:rPr>
                <w:sz w:val="28"/>
                <w:szCs w:val="28"/>
              </w:rPr>
              <w:t>Презентация результатов работы</w:t>
            </w:r>
            <w:r>
              <w:rPr>
                <w:sz w:val="28"/>
                <w:szCs w:val="28"/>
              </w:rPr>
              <w:t xml:space="preserve"> на заседании МК</w:t>
            </w:r>
          </w:p>
        </w:tc>
      </w:tr>
    </w:tbl>
    <w:p w14:paraId="6E0088CC" w14:textId="77777777" w:rsidR="00772865" w:rsidRPr="003E59E6" w:rsidRDefault="00772865" w:rsidP="003E59E6">
      <w:pPr>
        <w:ind w:left="0" w:firstLine="567"/>
        <w:rPr>
          <w:sz w:val="28"/>
          <w:szCs w:val="28"/>
        </w:rPr>
      </w:pPr>
    </w:p>
    <w:p w14:paraId="258CDD51" w14:textId="77777777" w:rsidR="00772865" w:rsidRPr="003E59E6" w:rsidRDefault="00195CA3" w:rsidP="003E59E6">
      <w:pPr>
        <w:ind w:left="0" w:right="0" w:firstLine="567"/>
        <w:jc w:val="both"/>
        <w:rPr>
          <w:b/>
          <w:bCs/>
          <w:color w:val="auto"/>
          <w:sz w:val="28"/>
          <w:szCs w:val="28"/>
        </w:rPr>
      </w:pPr>
      <w:r w:rsidRPr="003E59E6">
        <w:rPr>
          <w:sz w:val="28"/>
          <w:szCs w:val="28"/>
        </w:rPr>
        <w:t xml:space="preserve">2.1 </w:t>
      </w:r>
      <w:bookmarkStart w:id="44" w:name="_Hlk122614532"/>
      <w:bookmarkStart w:id="45" w:name="_Hlk122453819"/>
      <w:bookmarkStart w:id="46" w:name="_Hlk122622864"/>
      <w:bookmarkStart w:id="47" w:name="_Hlk151372665"/>
      <w:r w:rsidRPr="003E59E6">
        <w:rPr>
          <w:b/>
          <w:bCs/>
          <w:color w:val="auto"/>
          <w:sz w:val="28"/>
          <w:szCs w:val="28"/>
        </w:rPr>
        <w:t>Основные направления наставнической деятельности:</w:t>
      </w:r>
      <w:bookmarkEnd w:id="44"/>
    </w:p>
    <w:p w14:paraId="281332C9" w14:textId="6C5D000D" w:rsidR="00772865" w:rsidRPr="003E59E6" w:rsidRDefault="00195CA3" w:rsidP="003E59E6">
      <w:pPr>
        <w:ind w:left="0" w:right="0" w:firstLine="567"/>
        <w:jc w:val="both"/>
        <w:rPr>
          <w:color w:val="auto"/>
          <w:sz w:val="28"/>
          <w:szCs w:val="28"/>
        </w:rPr>
      </w:pPr>
      <w:r w:rsidRPr="003E59E6">
        <w:rPr>
          <w:color w:val="auto"/>
          <w:sz w:val="28"/>
          <w:szCs w:val="28"/>
        </w:rPr>
        <w:t xml:space="preserve">- </w:t>
      </w:r>
      <w:bookmarkStart w:id="48" w:name="_Hlk122614522"/>
      <w:r w:rsidRPr="003E59E6">
        <w:rPr>
          <w:color w:val="auto"/>
          <w:sz w:val="28"/>
          <w:szCs w:val="28"/>
        </w:rPr>
        <w:t>методи</w:t>
      </w:r>
      <w:r w:rsidR="00E26F77" w:rsidRPr="003E59E6">
        <w:rPr>
          <w:color w:val="auto"/>
          <w:sz w:val="28"/>
          <w:szCs w:val="28"/>
        </w:rPr>
        <w:t xml:space="preserve">ческая учеба (на МК. Педагогическая мастерская и </w:t>
      </w:r>
      <w:proofErr w:type="spellStart"/>
      <w:r w:rsidR="00E26F77" w:rsidRPr="003E59E6">
        <w:rPr>
          <w:color w:val="auto"/>
          <w:sz w:val="28"/>
          <w:szCs w:val="28"/>
        </w:rPr>
        <w:t>др</w:t>
      </w:r>
      <w:proofErr w:type="spellEnd"/>
      <w:r w:rsidR="00E26F77" w:rsidRPr="003E59E6">
        <w:rPr>
          <w:color w:val="auto"/>
          <w:sz w:val="28"/>
          <w:szCs w:val="28"/>
        </w:rPr>
        <w:t>)</w:t>
      </w:r>
      <w:r w:rsidR="003E59E6" w:rsidRPr="003E59E6">
        <w:rPr>
          <w:color w:val="auto"/>
          <w:sz w:val="28"/>
          <w:szCs w:val="28"/>
        </w:rPr>
        <w:t>;</w:t>
      </w:r>
    </w:p>
    <w:p w14:paraId="03901201" w14:textId="39FDA121" w:rsidR="00772865" w:rsidRPr="003E59E6" w:rsidRDefault="00195CA3" w:rsidP="003E59E6">
      <w:pPr>
        <w:ind w:left="0" w:right="0" w:firstLine="567"/>
        <w:jc w:val="both"/>
        <w:rPr>
          <w:color w:val="auto"/>
          <w:sz w:val="28"/>
          <w:szCs w:val="28"/>
        </w:rPr>
      </w:pPr>
      <w:r w:rsidRPr="003E59E6">
        <w:rPr>
          <w:color w:val="auto"/>
          <w:sz w:val="28"/>
          <w:szCs w:val="28"/>
        </w:rPr>
        <w:t>- ведение учебной документации;</w:t>
      </w:r>
    </w:p>
    <w:p w14:paraId="490F60B1" w14:textId="46D7EE5B" w:rsidR="00772865" w:rsidRPr="003E59E6" w:rsidRDefault="00195CA3" w:rsidP="003E59E6">
      <w:pPr>
        <w:ind w:left="0" w:right="0" w:firstLine="567"/>
        <w:jc w:val="both"/>
        <w:rPr>
          <w:color w:val="auto"/>
          <w:sz w:val="28"/>
          <w:szCs w:val="28"/>
        </w:rPr>
      </w:pPr>
      <w:r w:rsidRPr="003E59E6">
        <w:rPr>
          <w:color w:val="auto"/>
          <w:sz w:val="28"/>
          <w:szCs w:val="28"/>
        </w:rPr>
        <w:t>- участие в конкурсах профессиональной направленности;</w:t>
      </w:r>
    </w:p>
    <w:p w14:paraId="64DFE7CE" w14:textId="6901903F" w:rsidR="003E59E6" w:rsidRPr="003E59E6" w:rsidRDefault="003E59E6" w:rsidP="003E59E6">
      <w:pPr>
        <w:ind w:left="0" w:right="0" w:firstLine="567"/>
        <w:jc w:val="both"/>
        <w:rPr>
          <w:color w:val="auto"/>
          <w:sz w:val="28"/>
          <w:szCs w:val="28"/>
        </w:rPr>
      </w:pPr>
      <w:r w:rsidRPr="003E59E6">
        <w:rPr>
          <w:color w:val="auto"/>
          <w:sz w:val="28"/>
          <w:szCs w:val="28"/>
        </w:rPr>
        <w:t>- участие в конкурсах методических разработок;</w:t>
      </w:r>
    </w:p>
    <w:p w14:paraId="6DFD4635" w14:textId="77777777" w:rsidR="00772865" w:rsidRPr="003E59E6" w:rsidRDefault="00195CA3" w:rsidP="003E59E6">
      <w:pPr>
        <w:ind w:left="0" w:right="0" w:firstLine="567"/>
        <w:jc w:val="both"/>
        <w:rPr>
          <w:sz w:val="28"/>
          <w:szCs w:val="28"/>
        </w:rPr>
      </w:pPr>
      <w:r w:rsidRPr="003E59E6">
        <w:rPr>
          <w:color w:val="auto"/>
          <w:sz w:val="28"/>
          <w:szCs w:val="28"/>
        </w:rPr>
        <w:t xml:space="preserve">- проектирование </w:t>
      </w:r>
      <w:r w:rsidRPr="003E59E6">
        <w:rPr>
          <w:sz w:val="28"/>
          <w:szCs w:val="28"/>
        </w:rPr>
        <w:t>внеаудиторных мероприятий по дисциплине, ПМ;</w:t>
      </w:r>
    </w:p>
    <w:p w14:paraId="287B4C47" w14:textId="14B24903" w:rsidR="00772865" w:rsidRPr="003E59E6" w:rsidRDefault="00195CA3" w:rsidP="003E59E6">
      <w:pPr>
        <w:ind w:left="0" w:right="0" w:firstLine="567"/>
        <w:jc w:val="both"/>
        <w:rPr>
          <w:sz w:val="28"/>
          <w:szCs w:val="28"/>
        </w:rPr>
      </w:pPr>
      <w:r w:rsidRPr="003E59E6">
        <w:rPr>
          <w:sz w:val="28"/>
          <w:szCs w:val="28"/>
        </w:rPr>
        <w:t>- посещение занятий коллег</w:t>
      </w:r>
      <w:r w:rsidR="003E59E6" w:rsidRPr="003E59E6">
        <w:rPr>
          <w:sz w:val="28"/>
          <w:szCs w:val="28"/>
        </w:rPr>
        <w:t xml:space="preserve"> и их самоанализ</w:t>
      </w:r>
      <w:r w:rsidRPr="003E59E6">
        <w:rPr>
          <w:sz w:val="28"/>
          <w:szCs w:val="28"/>
        </w:rPr>
        <w:t>;</w:t>
      </w:r>
    </w:p>
    <w:p w14:paraId="1D29FE5C" w14:textId="16A7A307" w:rsidR="00772865" w:rsidRPr="003E59E6" w:rsidRDefault="00195CA3" w:rsidP="003E59E6">
      <w:pPr>
        <w:ind w:left="0" w:right="0" w:firstLine="567"/>
        <w:jc w:val="both"/>
        <w:rPr>
          <w:sz w:val="28"/>
          <w:szCs w:val="28"/>
        </w:rPr>
      </w:pPr>
      <w:r w:rsidRPr="003E59E6">
        <w:rPr>
          <w:sz w:val="28"/>
          <w:szCs w:val="28"/>
        </w:rPr>
        <w:t>- проведение открытых занятий (мероприятий).</w:t>
      </w:r>
      <w:bookmarkEnd w:id="43"/>
      <w:bookmarkEnd w:id="45"/>
      <w:bookmarkEnd w:id="46"/>
      <w:bookmarkEnd w:id="48"/>
      <w:r w:rsidRPr="003E59E6">
        <w:rPr>
          <w:sz w:val="28"/>
          <w:szCs w:val="28"/>
        </w:rPr>
        <w:t xml:space="preserve"> </w:t>
      </w:r>
      <w:bookmarkEnd w:id="47"/>
    </w:p>
    <w:sectPr w:rsidR="00772865" w:rsidRPr="003E59E6" w:rsidSect="00506BEF">
      <w:pgSz w:w="16838" w:h="11906" w:orient="landscape"/>
      <w:pgMar w:top="1134" w:right="678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A6C92" w14:textId="77777777" w:rsidR="00736D08" w:rsidRDefault="00736D08" w:rsidP="00AC04E7">
      <w:pPr>
        <w:spacing w:after="0" w:line="240" w:lineRule="auto"/>
      </w:pPr>
      <w:r>
        <w:separator/>
      </w:r>
    </w:p>
  </w:endnote>
  <w:endnote w:type="continuationSeparator" w:id="0">
    <w:p w14:paraId="63ACAB4A" w14:textId="77777777" w:rsidR="00736D08" w:rsidRDefault="00736D08" w:rsidP="00AC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3ACD7" w14:textId="77777777" w:rsidR="00736D08" w:rsidRDefault="00736D08" w:rsidP="00AC04E7">
      <w:pPr>
        <w:spacing w:after="0" w:line="240" w:lineRule="auto"/>
      </w:pPr>
      <w:r>
        <w:separator/>
      </w:r>
    </w:p>
  </w:footnote>
  <w:footnote w:type="continuationSeparator" w:id="0">
    <w:p w14:paraId="350EE5DE" w14:textId="77777777" w:rsidR="00736D08" w:rsidRDefault="00736D08" w:rsidP="00AC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4299471"/>
      <w:docPartObj>
        <w:docPartGallery w:val="Page Numbers (Top of Page)"/>
        <w:docPartUnique/>
      </w:docPartObj>
    </w:sdtPr>
    <w:sdtEndPr/>
    <w:sdtContent>
      <w:p w14:paraId="53D97543" w14:textId="067F6EAF" w:rsidR="001D66A8" w:rsidRDefault="001D66A8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920A7" w14:textId="77777777" w:rsidR="001D66A8" w:rsidRDefault="001D66A8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96D"/>
    <w:multiLevelType w:val="hybridMultilevel"/>
    <w:tmpl w:val="AE1A9922"/>
    <w:lvl w:ilvl="0" w:tplc="3A7C0B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D4C8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F6C9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58D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DA0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0200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E88E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525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7C2D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503D44"/>
    <w:multiLevelType w:val="hybridMultilevel"/>
    <w:tmpl w:val="3BFA5D40"/>
    <w:lvl w:ilvl="0" w:tplc="ECC4CF94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DCE848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B8029A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E88258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7BB8C8C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F21C9E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C28C08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4A422E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26389F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 w15:restartNumberingAfterBreak="0">
    <w:nsid w:val="06E76D08"/>
    <w:multiLevelType w:val="hybridMultilevel"/>
    <w:tmpl w:val="55643F32"/>
    <w:lvl w:ilvl="0" w:tplc="BF0A743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 w:tplc="55F04C5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2" w:tplc="5406E8F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3" w:tplc="27CE6D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4" w:tplc="6478EFB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5" w:tplc="9A74BC7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6" w:tplc="DF3A490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7" w:tplc="D71031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8" w:tplc="1B74B4D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" w15:restartNumberingAfterBreak="0">
    <w:nsid w:val="1B5A77CE"/>
    <w:multiLevelType w:val="hybridMultilevel"/>
    <w:tmpl w:val="DE0CF162"/>
    <w:lvl w:ilvl="0" w:tplc="E49266C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 w:tplc="52C85A8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2" w:tplc="CF880EE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3" w:tplc="06C2A5C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4" w:tplc="6AB89E6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5" w:tplc="1026FFE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6" w:tplc="50F66A7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7" w:tplc="4382583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8" w:tplc="D162403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" w15:restartNumberingAfterBreak="0">
    <w:nsid w:val="318D35D9"/>
    <w:multiLevelType w:val="hybridMultilevel"/>
    <w:tmpl w:val="FFE69DF2"/>
    <w:lvl w:ilvl="0" w:tplc="E578AF8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D57691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3CECAD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DDE2E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B7E424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28E89D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CA1AC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29A857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F3524B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 w15:restartNumberingAfterBreak="0">
    <w:nsid w:val="332A12F3"/>
    <w:multiLevelType w:val="hybridMultilevel"/>
    <w:tmpl w:val="415CF412"/>
    <w:lvl w:ilvl="0" w:tplc="F7D2D87C">
      <w:start w:val="1"/>
      <w:numFmt w:val="bullet"/>
      <w:lvlText w:val="–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BABE7C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2D5EEC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F8348D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83BAFC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1AD490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D45C57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EAB492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BE984D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6" w15:restartNumberingAfterBreak="0">
    <w:nsid w:val="340B4680"/>
    <w:multiLevelType w:val="hybridMultilevel"/>
    <w:tmpl w:val="9BBE6298"/>
    <w:lvl w:ilvl="0" w:tplc="F866E430">
      <w:start w:val="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BB0C42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2A7A0F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36F6C9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23D2A5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E154D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74C89E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0068FF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B2BC6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 w15:restartNumberingAfterBreak="0">
    <w:nsid w:val="36437032"/>
    <w:multiLevelType w:val="multilevel"/>
    <w:tmpl w:val="1038B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 w15:restartNumberingAfterBreak="0">
    <w:nsid w:val="36E413BF"/>
    <w:multiLevelType w:val="hybridMultilevel"/>
    <w:tmpl w:val="7A163F6E"/>
    <w:lvl w:ilvl="0" w:tplc="E8A0E44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95D44E0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EBA226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A50E79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0E6A62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94F4D8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AC5251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F808178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61C0679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9" w15:restartNumberingAfterBreak="0">
    <w:nsid w:val="3B4F078B"/>
    <w:multiLevelType w:val="hybridMultilevel"/>
    <w:tmpl w:val="2E3C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038F1"/>
    <w:multiLevelType w:val="hybridMultilevel"/>
    <w:tmpl w:val="896EB254"/>
    <w:lvl w:ilvl="0" w:tplc="C554C2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F22AC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FF8A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A85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968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BA8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ECF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AAB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8B43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CA305A7"/>
    <w:multiLevelType w:val="hybridMultilevel"/>
    <w:tmpl w:val="215C2358"/>
    <w:lvl w:ilvl="0" w:tplc="6848245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1AE668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BC20C2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BCA491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352E85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74E026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CAFA7D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2D2C73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D994A0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2" w15:restartNumberingAfterBreak="0">
    <w:nsid w:val="3D42484E"/>
    <w:multiLevelType w:val="hybridMultilevel"/>
    <w:tmpl w:val="3F18CCCC"/>
    <w:lvl w:ilvl="0" w:tplc="4DFE78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56067D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1868B5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6E9601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73AE66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3258C0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DF3217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6FDCAC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3558E5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3" w15:restartNumberingAfterBreak="0">
    <w:nsid w:val="4DF31B2B"/>
    <w:multiLevelType w:val="hybridMultilevel"/>
    <w:tmpl w:val="D86C27C6"/>
    <w:lvl w:ilvl="0" w:tplc="25E65024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DD8AAB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867234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1DA257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2390CC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0554A9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941EE1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2FCE41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F104A6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4" w15:restartNumberingAfterBreak="0">
    <w:nsid w:val="4ED17901"/>
    <w:multiLevelType w:val="hybridMultilevel"/>
    <w:tmpl w:val="D1124812"/>
    <w:lvl w:ilvl="0" w:tplc="27204F86">
      <w:numFmt w:val="bullet"/>
      <w:lvlText w:val="–"/>
      <w:lvlJc w:val="left"/>
      <w:pPr>
        <w:ind w:left="118" w:hanging="31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D9A8E8A">
      <w:numFmt w:val="bullet"/>
      <w:lvlText w:val="–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B740B764">
      <w:numFmt w:val="bullet"/>
      <w:lvlText w:val="•"/>
      <w:lvlJc w:val="left"/>
      <w:pPr>
        <w:ind w:left="1396" w:hanging="300"/>
      </w:pPr>
      <w:rPr>
        <w:rFonts w:hint="default"/>
        <w:lang w:val="ru-RU" w:eastAsia="en-US" w:bidi="ar-SA"/>
      </w:rPr>
    </w:lvl>
    <w:lvl w:ilvl="3" w:tplc="0AC2F94C">
      <w:numFmt w:val="bullet"/>
      <w:lvlText w:val="•"/>
      <w:lvlJc w:val="left"/>
      <w:pPr>
        <w:ind w:left="2392" w:hanging="300"/>
      </w:pPr>
      <w:rPr>
        <w:rFonts w:hint="default"/>
        <w:lang w:val="ru-RU" w:eastAsia="en-US" w:bidi="ar-SA"/>
      </w:rPr>
    </w:lvl>
    <w:lvl w:ilvl="4" w:tplc="7B62FF90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CC845828">
      <w:numFmt w:val="bullet"/>
      <w:lvlText w:val="•"/>
      <w:lvlJc w:val="left"/>
      <w:pPr>
        <w:ind w:left="4385" w:hanging="300"/>
      </w:pPr>
      <w:rPr>
        <w:rFonts w:hint="default"/>
        <w:lang w:val="ru-RU" w:eastAsia="en-US" w:bidi="ar-SA"/>
      </w:rPr>
    </w:lvl>
    <w:lvl w:ilvl="6" w:tplc="6A084E58">
      <w:numFmt w:val="bullet"/>
      <w:lvlText w:val="•"/>
      <w:lvlJc w:val="left"/>
      <w:pPr>
        <w:ind w:left="5381" w:hanging="300"/>
      </w:pPr>
      <w:rPr>
        <w:rFonts w:hint="default"/>
        <w:lang w:val="ru-RU" w:eastAsia="en-US" w:bidi="ar-SA"/>
      </w:rPr>
    </w:lvl>
    <w:lvl w:ilvl="7" w:tplc="DB3659E8">
      <w:numFmt w:val="bullet"/>
      <w:lvlText w:val="•"/>
      <w:lvlJc w:val="left"/>
      <w:pPr>
        <w:ind w:left="6377" w:hanging="300"/>
      </w:pPr>
      <w:rPr>
        <w:rFonts w:hint="default"/>
        <w:lang w:val="ru-RU" w:eastAsia="en-US" w:bidi="ar-SA"/>
      </w:rPr>
    </w:lvl>
    <w:lvl w:ilvl="8" w:tplc="6A90A4D8">
      <w:numFmt w:val="bullet"/>
      <w:lvlText w:val="•"/>
      <w:lvlJc w:val="left"/>
      <w:pPr>
        <w:ind w:left="7373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623A04EB"/>
    <w:multiLevelType w:val="multilevel"/>
    <w:tmpl w:val="DC80B628"/>
    <w:lvl w:ilvl="0">
      <w:start w:val="1"/>
      <w:numFmt w:val="decimal"/>
      <w:lvlText w:val="%1"/>
      <w:lvlJc w:val="left"/>
      <w:pPr>
        <w:ind w:left="2601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1" w:hanging="6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871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03" w:hanging="8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5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2" w:hanging="871"/>
      </w:pPr>
      <w:rPr>
        <w:rFonts w:hint="default"/>
        <w:lang w:val="ru-RU" w:eastAsia="en-US" w:bidi="ar-SA"/>
      </w:rPr>
    </w:lvl>
  </w:abstractNum>
  <w:abstractNum w:abstractNumId="16" w15:restartNumberingAfterBreak="0">
    <w:nsid w:val="7BC03F56"/>
    <w:multiLevelType w:val="multilevel"/>
    <w:tmpl w:val="6A12A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17" w15:restartNumberingAfterBreak="0">
    <w:nsid w:val="7CF63560"/>
    <w:multiLevelType w:val="hybridMultilevel"/>
    <w:tmpl w:val="CB2CF494"/>
    <w:lvl w:ilvl="0" w:tplc="834EB33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E894F9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DE9EDA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C0EEE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ACC0F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162A9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E4121B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B06001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D382E4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6"/>
  </w:num>
  <w:num w:numId="10">
    <w:abstractNumId w:val="8"/>
  </w:num>
  <w:num w:numId="11">
    <w:abstractNumId w:val="1"/>
  </w:num>
  <w:num w:numId="12">
    <w:abstractNumId w:val="7"/>
  </w:num>
  <w:num w:numId="13">
    <w:abstractNumId w:val="15"/>
  </w:num>
  <w:num w:numId="14">
    <w:abstractNumId w:val="14"/>
  </w:num>
  <w:num w:numId="15">
    <w:abstractNumId w:val="16"/>
  </w:num>
  <w:num w:numId="16">
    <w:abstractNumId w:val="10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0sGeQTmXtZhcic5e0muZdh4e9M8Ovw/yCCjdNEts97mh18eXb/mxwsXCrxgSe8oltLxU/Zue+E+1819lFSCPA==" w:salt="FUbAVYLWt0faR9yel3NJc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3E"/>
    <w:rsid w:val="00015BA8"/>
    <w:rsid w:val="0002717C"/>
    <w:rsid w:val="00077BB8"/>
    <w:rsid w:val="00084659"/>
    <w:rsid w:val="000953E8"/>
    <w:rsid w:val="000A0F84"/>
    <w:rsid w:val="000A3236"/>
    <w:rsid w:val="000A7A77"/>
    <w:rsid w:val="000C2AD6"/>
    <w:rsid w:val="000C2F23"/>
    <w:rsid w:val="000C661C"/>
    <w:rsid w:val="000D3574"/>
    <w:rsid w:val="00104EE7"/>
    <w:rsid w:val="001321CF"/>
    <w:rsid w:val="00141419"/>
    <w:rsid w:val="00184341"/>
    <w:rsid w:val="00195CA3"/>
    <w:rsid w:val="001B51D9"/>
    <w:rsid w:val="001D5150"/>
    <w:rsid w:val="001D66A8"/>
    <w:rsid w:val="001E2FF2"/>
    <w:rsid w:val="002152A7"/>
    <w:rsid w:val="00215EE9"/>
    <w:rsid w:val="00221C2E"/>
    <w:rsid w:val="00243A0E"/>
    <w:rsid w:val="00245C15"/>
    <w:rsid w:val="00246798"/>
    <w:rsid w:val="0025694B"/>
    <w:rsid w:val="00291114"/>
    <w:rsid w:val="00295DD3"/>
    <w:rsid w:val="00296E95"/>
    <w:rsid w:val="002D57F0"/>
    <w:rsid w:val="002E29E5"/>
    <w:rsid w:val="002E39FA"/>
    <w:rsid w:val="002F0E22"/>
    <w:rsid w:val="00301B3E"/>
    <w:rsid w:val="00302329"/>
    <w:rsid w:val="003531EA"/>
    <w:rsid w:val="00361975"/>
    <w:rsid w:val="00392D23"/>
    <w:rsid w:val="003E59E6"/>
    <w:rsid w:val="00404287"/>
    <w:rsid w:val="0045396D"/>
    <w:rsid w:val="004600EA"/>
    <w:rsid w:val="004755CE"/>
    <w:rsid w:val="004E5B94"/>
    <w:rsid w:val="004F0EE4"/>
    <w:rsid w:val="004F2F3F"/>
    <w:rsid w:val="00506BEF"/>
    <w:rsid w:val="00557ACC"/>
    <w:rsid w:val="00564CFF"/>
    <w:rsid w:val="005B7262"/>
    <w:rsid w:val="005F490F"/>
    <w:rsid w:val="00613D10"/>
    <w:rsid w:val="006335C0"/>
    <w:rsid w:val="00644A3D"/>
    <w:rsid w:val="00651801"/>
    <w:rsid w:val="00663676"/>
    <w:rsid w:val="006664A9"/>
    <w:rsid w:val="006C0613"/>
    <w:rsid w:val="006F17E2"/>
    <w:rsid w:val="006F75A0"/>
    <w:rsid w:val="006F7820"/>
    <w:rsid w:val="00712F2A"/>
    <w:rsid w:val="00722985"/>
    <w:rsid w:val="00733DA4"/>
    <w:rsid w:val="00736D08"/>
    <w:rsid w:val="00746E18"/>
    <w:rsid w:val="00757B28"/>
    <w:rsid w:val="0077237D"/>
    <w:rsid w:val="00772865"/>
    <w:rsid w:val="007901E2"/>
    <w:rsid w:val="007C5663"/>
    <w:rsid w:val="007E5410"/>
    <w:rsid w:val="00801842"/>
    <w:rsid w:val="00831034"/>
    <w:rsid w:val="00832FF7"/>
    <w:rsid w:val="0086080D"/>
    <w:rsid w:val="0086395E"/>
    <w:rsid w:val="008670FD"/>
    <w:rsid w:val="00893D7F"/>
    <w:rsid w:val="008A4599"/>
    <w:rsid w:val="008E3BF0"/>
    <w:rsid w:val="008E69CD"/>
    <w:rsid w:val="00912A98"/>
    <w:rsid w:val="0092139A"/>
    <w:rsid w:val="00993B57"/>
    <w:rsid w:val="00993C47"/>
    <w:rsid w:val="009A4854"/>
    <w:rsid w:val="009B2C13"/>
    <w:rsid w:val="009B45D7"/>
    <w:rsid w:val="009C0D1D"/>
    <w:rsid w:val="009C323A"/>
    <w:rsid w:val="009D1E2F"/>
    <w:rsid w:val="009E421B"/>
    <w:rsid w:val="009F6C81"/>
    <w:rsid w:val="009F70BE"/>
    <w:rsid w:val="00A3152B"/>
    <w:rsid w:val="00A32B82"/>
    <w:rsid w:val="00A669FE"/>
    <w:rsid w:val="00A85FE9"/>
    <w:rsid w:val="00A943A2"/>
    <w:rsid w:val="00A961E4"/>
    <w:rsid w:val="00AB0032"/>
    <w:rsid w:val="00AB41F8"/>
    <w:rsid w:val="00AC04E7"/>
    <w:rsid w:val="00AC1056"/>
    <w:rsid w:val="00AC204C"/>
    <w:rsid w:val="00AE774D"/>
    <w:rsid w:val="00B13D1E"/>
    <w:rsid w:val="00B27533"/>
    <w:rsid w:val="00B62E9E"/>
    <w:rsid w:val="00B858E8"/>
    <w:rsid w:val="00BA29B1"/>
    <w:rsid w:val="00BD338A"/>
    <w:rsid w:val="00BE336F"/>
    <w:rsid w:val="00C1030F"/>
    <w:rsid w:val="00C24A52"/>
    <w:rsid w:val="00C33194"/>
    <w:rsid w:val="00C36D0E"/>
    <w:rsid w:val="00C43305"/>
    <w:rsid w:val="00C44220"/>
    <w:rsid w:val="00C75C73"/>
    <w:rsid w:val="00CB01D8"/>
    <w:rsid w:val="00CD11EA"/>
    <w:rsid w:val="00CD65AC"/>
    <w:rsid w:val="00D01223"/>
    <w:rsid w:val="00D234BF"/>
    <w:rsid w:val="00D23A65"/>
    <w:rsid w:val="00D31AAE"/>
    <w:rsid w:val="00D50120"/>
    <w:rsid w:val="00D53B6B"/>
    <w:rsid w:val="00D601C7"/>
    <w:rsid w:val="00D62861"/>
    <w:rsid w:val="00D6325D"/>
    <w:rsid w:val="00D717D6"/>
    <w:rsid w:val="00D73D08"/>
    <w:rsid w:val="00D8395B"/>
    <w:rsid w:val="00D92A05"/>
    <w:rsid w:val="00DA56C1"/>
    <w:rsid w:val="00DA6041"/>
    <w:rsid w:val="00E120BA"/>
    <w:rsid w:val="00E13CDB"/>
    <w:rsid w:val="00E26F77"/>
    <w:rsid w:val="00E84FF7"/>
    <w:rsid w:val="00ED2DD1"/>
    <w:rsid w:val="00F01813"/>
    <w:rsid w:val="00F16C5A"/>
    <w:rsid w:val="00F2065E"/>
    <w:rsid w:val="00F26099"/>
    <w:rsid w:val="00F42FCC"/>
    <w:rsid w:val="00F44F22"/>
    <w:rsid w:val="00F46A09"/>
    <w:rsid w:val="00F8309C"/>
    <w:rsid w:val="00F85C02"/>
    <w:rsid w:val="00FA74DD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6DE"/>
  <w15:docId w15:val="{16D320AF-4DD1-4FDB-9151-A62C63CC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291" w:right="59" w:hanging="8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">
    <w:name w:val="TableGrid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"/>
    <w:link w:val="aff2"/>
    <w:uiPriority w:val="1"/>
    <w:qFormat/>
    <w:pPr>
      <w:widowControl w:val="0"/>
      <w:spacing w:after="0" w:line="240" w:lineRule="auto"/>
      <w:ind w:left="0" w:right="0" w:firstLine="0"/>
      <w:jc w:val="both"/>
    </w:pPr>
    <w:rPr>
      <w:color w:val="auto"/>
      <w:sz w:val="32"/>
      <w:szCs w:val="32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c1">
    <w:name w:val="c1"/>
    <w:basedOn w:val="a0"/>
    <w:rsid w:val="004F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1A77-30AE-41C0-8A1A-3BEE37D0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</Pages>
  <Words>1356</Words>
  <Characters>7735</Characters>
  <Application>Microsoft Office Word</Application>
  <DocSecurity>8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marina.polyakova.80@inbox.ru</cp:lastModifiedBy>
  <cp:revision>22</cp:revision>
  <dcterms:created xsi:type="dcterms:W3CDTF">2023-11-20T05:39:00Z</dcterms:created>
  <dcterms:modified xsi:type="dcterms:W3CDTF">2024-10-18T12:12:00Z</dcterms:modified>
</cp:coreProperties>
</file>