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11140" w14:textId="77777777" w:rsidR="00E95420" w:rsidRDefault="00BF5A59">
      <w:pPr>
        <w:spacing w:after="0" w:line="259" w:lineRule="auto"/>
        <w:ind w:left="718" w:right="0" w:firstLine="0"/>
        <w:jc w:val="right"/>
      </w:pPr>
      <w:bookmarkStart w:id="0" w:name="_Hlk122454097"/>
      <w:r>
        <w:t xml:space="preserve">Приложение </w:t>
      </w:r>
    </w:p>
    <w:bookmarkEnd w:id="0"/>
    <w:p w14:paraId="70EF8AAE" w14:textId="77777777" w:rsidR="00E95420" w:rsidRDefault="00BF5A59">
      <w:pPr>
        <w:spacing w:after="0" w:line="256" w:lineRule="auto"/>
        <w:ind w:left="718" w:right="0" w:firstLine="0"/>
        <w:jc w:val="right"/>
      </w:pPr>
      <w:r>
        <w:t>к приказу от 03.09.2024 № 292/од</w:t>
      </w:r>
    </w:p>
    <w:p w14:paraId="30A82B86" w14:textId="77777777" w:rsidR="00E95420" w:rsidRDefault="00E95420">
      <w:pPr>
        <w:spacing w:after="0" w:line="259" w:lineRule="auto"/>
        <w:ind w:left="718" w:right="0" w:firstLine="0"/>
        <w:jc w:val="right"/>
      </w:pPr>
    </w:p>
    <w:p w14:paraId="3E9A8653" w14:textId="77777777" w:rsidR="00E95420" w:rsidRDefault="00BF5A59">
      <w:pPr>
        <w:spacing w:after="0" w:line="259" w:lineRule="auto"/>
        <w:ind w:left="718" w:right="0" w:firstLine="0"/>
        <w:jc w:val="center"/>
      </w:pPr>
      <w:r>
        <w:t>Бюджетное учреждение профессионального образования</w:t>
      </w:r>
    </w:p>
    <w:p w14:paraId="49200567" w14:textId="77777777" w:rsidR="00E95420" w:rsidRDefault="00BF5A59">
      <w:pPr>
        <w:spacing w:after="0" w:line="259" w:lineRule="auto"/>
        <w:ind w:left="718" w:right="0" w:firstLine="0"/>
        <w:jc w:val="center"/>
      </w:pPr>
      <w:r>
        <w:t>Ханты-Мансийского автономного округа-Югры</w:t>
      </w:r>
    </w:p>
    <w:p w14:paraId="6C7C25CB" w14:textId="77777777" w:rsidR="00E95420" w:rsidRDefault="00BF5A59">
      <w:pPr>
        <w:spacing w:after="0" w:line="259" w:lineRule="auto"/>
        <w:ind w:left="718" w:right="0" w:firstLine="0"/>
        <w:jc w:val="center"/>
      </w:pPr>
      <w:r>
        <w:t>«Междуреченский агропромышленный колледж»</w:t>
      </w:r>
    </w:p>
    <w:p w14:paraId="71C2D3BB" w14:textId="77777777" w:rsidR="00E95420" w:rsidRDefault="00BF5A59">
      <w:pPr>
        <w:spacing w:after="0" w:line="259" w:lineRule="auto"/>
        <w:ind w:left="718" w:right="0" w:firstLine="0"/>
        <w:jc w:val="center"/>
      </w:pPr>
      <w:bookmarkStart w:id="1" w:name="_Hlk122454107"/>
      <w:r>
        <w:t>(БУ  «Междуреченский агропромышленный колледж»)</w:t>
      </w:r>
    </w:p>
    <w:bookmarkEnd w:id="1"/>
    <w:p w14:paraId="5A4197DB" w14:textId="77777777" w:rsidR="00E95420" w:rsidRDefault="00E95420">
      <w:pPr>
        <w:spacing w:after="0" w:line="259" w:lineRule="auto"/>
        <w:ind w:left="718" w:right="0" w:firstLine="0"/>
        <w:jc w:val="center"/>
      </w:pPr>
    </w:p>
    <w:p w14:paraId="216B8E31" w14:textId="77777777" w:rsidR="00E95420" w:rsidRDefault="00E95420">
      <w:pPr>
        <w:spacing w:after="0" w:line="259" w:lineRule="auto"/>
        <w:ind w:left="718" w:right="0" w:firstLine="0"/>
        <w:jc w:val="center"/>
      </w:pPr>
    </w:p>
    <w:p w14:paraId="363ABB47" w14:textId="77777777" w:rsidR="00E95420" w:rsidRDefault="00E95420">
      <w:pPr>
        <w:spacing w:after="0" w:line="259" w:lineRule="auto"/>
        <w:ind w:left="0" w:right="2" w:firstLine="0"/>
        <w:jc w:val="right"/>
      </w:pPr>
    </w:p>
    <w:p w14:paraId="062F6598" w14:textId="77777777" w:rsidR="00E95420" w:rsidRDefault="00BF5A59">
      <w:pPr>
        <w:spacing w:after="0" w:line="259" w:lineRule="auto"/>
        <w:ind w:left="0" w:right="2" w:firstLine="0"/>
        <w:jc w:val="right"/>
      </w:pPr>
      <w:r>
        <w:t xml:space="preserve"> </w:t>
      </w:r>
    </w:p>
    <w:p w14:paraId="635920AE" w14:textId="77777777" w:rsidR="00E95420" w:rsidRDefault="00E95420">
      <w:pPr>
        <w:spacing w:after="0" w:line="259" w:lineRule="auto"/>
        <w:ind w:left="0" w:right="2" w:firstLine="0"/>
        <w:jc w:val="right"/>
      </w:pPr>
    </w:p>
    <w:p w14:paraId="6D479058" w14:textId="77777777" w:rsidR="00E95420" w:rsidRDefault="00E95420">
      <w:pPr>
        <w:spacing w:after="0" w:line="259" w:lineRule="auto"/>
        <w:ind w:left="708" w:right="0" w:firstLine="0"/>
        <w:jc w:val="right"/>
      </w:pPr>
    </w:p>
    <w:p w14:paraId="6D7977B4" w14:textId="77777777" w:rsidR="00E95420" w:rsidRDefault="00E95420">
      <w:pPr>
        <w:spacing w:after="0" w:line="259" w:lineRule="auto"/>
        <w:ind w:left="708" w:right="0" w:firstLine="0"/>
        <w:jc w:val="right"/>
      </w:pPr>
    </w:p>
    <w:p w14:paraId="67F2186B" w14:textId="77777777" w:rsidR="00E95420" w:rsidRDefault="00E95420">
      <w:pPr>
        <w:spacing w:after="0" w:line="259" w:lineRule="auto"/>
        <w:ind w:left="708" w:right="0" w:firstLine="0"/>
        <w:jc w:val="right"/>
        <w:rPr>
          <w:b/>
        </w:rPr>
      </w:pPr>
    </w:p>
    <w:p w14:paraId="4D9FAD97" w14:textId="77777777" w:rsidR="00E95420" w:rsidRDefault="00E95420">
      <w:pPr>
        <w:spacing w:after="0" w:line="259" w:lineRule="auto"/>
        <w:ind w:left="0" w:right="2" w:firstLine="0"/>
        <w:jc w:val="right"/>
      </w:pPr>
    </w:p>
    <w:p w14:paraId="01D36934" w14:textId="77777777" w:rsidR="00E95420" w:rsidRDefault="00E95420">
      <w:pPr>
        <w:spacing w:after="0" w:line="259" w:lineRule="auto"/>
        <w:ind w:left="0" w:right="2" w:firstLine="0"/>
        <w:jc w:val="right"/>
      </w:pPr>
    </w:p>
    <w:p w14:paraId="2677A039" w14:textId="77777777" w:rsidR="00E95420" w:rsidRDefault="00E95420">
      <w:pPr>
        <w:spacing w:after="0" w:line="259" w:lineRule="auto"/>
        <w:ind w:left="0" w:right="2" w:firstLine="0"/>
        <w:jc w:val="right"/>
      </w:pPr>
    </w:p>
    <w:p w14:paraId="564A6441" w14:textId="77777777" w:rsidR="00E95420" w:rsidRDefault="00E95420">
      <w:pPr>
        <w:spacing w:after="0" w:line="259" w:lineRule="auto"/>
        <w:ind w:left="0" w:right="2" w:firstLine="0"/>
        <w:jc w:val="right"/>
      </w:pPr>
    </w:p>
    <w:p w14:paraId="7EF4EF45" w14:textId="77777777" w:rsidR="00E95420" w:rsidRDefault="00E95420">
      <w:pPr>
        <w:spacing w:after="0" w:line="259" w:lineRule="auto"/>
        <w:ind w:left="0" w:right="2" w:firstLine="0"/>
        <w:jc w:val="right"/>
      </w:pPr>
    </w:p>
    <w:p w14:paraId="158C2C38" w14:textId="77777777" w:rsidR="00E95420" w:rsidRDefault="00E95420">
      <w:pPr>
        <w:spacing w:after="0" w:line="259" w:lineRule="auto"/>
        <w:ind w:left="0" w:right="2" w:firstLine="0"/>
        <w:jc w:val="right"/>
      </w:pPr>
    </w:p>
    <w:p w14:paraId="3D892774" w14:textId="77777777" w:rsidR="00E95420" w:rsidRDefault="00E95420">
      <w:pPr>
        <w:spacing w:after="0" w:line="259" w:lineRule="auto"/>
        <w:ind w:left="0" w:right="2" w:firstLine="0"/>
        <w:jc w:val="right"/>
      </w:pPr>
    </w:p>
    <w:p w14:paraId="51BB4F14" w14:textId="77777777" w:rsidR="00E95420" w:rsidRDefault="00E95420">
      <w:pPr>
        <w:spacing w:after="0" w:line="259" w:lineRule="auto"/>
        <w:ind w:left="0" w:right="2" w:firstLine="0"/>
        <w:jc w:val="right"/>
      </w:pPr>
    </w:p>
    <w:p w14:paraId="19D5861D" w14:textId="77777777" w:rsidR="00E95420" w:rsidRDefault="00E95420">
      <w:pPr>
        <w:spacing w:after="0" w:line="259" w:lineRule="auto"/>
        <w:ind w:left="0" w:right="2" w:firstLine="0"/>
        <w:jc w:val="right"/>
      </w:pPr>
    </w:p>
    <w:p w14:paraId="2F86C3D4" w14:textId="77777777" w:rsidR="00E95420" w:rsidRDefault="00E95420">
      <w:pPr>
        <w:spacing w:after="0" w:line="259" w:lineRule="auto"/>
        <w:ind w:left="0" w:right="2" w:firstLine="0"/>
        <w:jc w:val="right"/>
      </w:pPr>
    </w:p>
    <w:p w14:paraId="601365D2" w14:textId="77777777" w:rsidR="00E95420" w:rsidRDefault="00BF5A59">
      <w:pPr>
        <w:spacing w:after="0" w:line="259" w:lineRule="auto"/>
        <w:ind w:left="0" w:right="2" w:firstLine="0"/>
        <w:jc w:val="center"/>
        <w:rPr>
          <w:b/>
          <w:color w:val="000000" w:themeColor="text1"/>
          <w:sz w:val="28"/>
          <w:szCs w:val="28"/>
        </w:rPr>
      </w:pPr>
      <w:bookmarkStart w:id="2" w:name="_Hlk122454118"/>
      <w:bookmarkStart w:id="3" w:name="_Hlk122527336"/>
      <w:r>
        <w:rPr>
          <w:b/>
          <w:color w:val="000000" w:themeColor="text1"/>
          <w:sz w:val="28"/>
          <w:szCs w:val="28"/>
        </w:rPr>
        <w:t>ПЕРСОНАЛИЗИРОВАННАЯ ПРОГРАММА НАСТАВНИЧЕСТВА</w:t>
      </w:r>
    </w:p>
    <w:bookmarkEnd w:id="2"/>
    <w:p w14:paraId="6335FFE8" w14:textId="77777777" w:rsidR="00E95420" w:rsidRDefault="00E95420">
      <w:pPr>
        <w:spacing w:after="0" w:line="259" w:lineRule="auto"/>
        <w:ind w:left="0" w:right="2" w:firstLine="0"/>
        <w:jc w:val="center"/>
        <w:rPr>
          <w:b/>
          <w:color w:val="000000" w:themeColor="text1"/>
          <w:sz w:val="28"/>
          <w:szCs w:val="28"/>
        </w:rPr>
      </w:pPr>
    </w:p>
    <w:bookmarkEnd w:id="3"/>
    <w:p w14:paraId="29A74039" w14:textId="77777777" w:rsidR="00E95420" w:rsidRDefault="00E95420">
      <w:pPr>
        <w:spacing w:after="0" w:line="259" w:lineRule="auto"/>
        <w:ind w:left="0" w:right="2" w:firstLine="0"/>
        <w:jc w:val="center"/>
        <w:rPr>
          <w:color w:val="000000" w:themeColor="text1"/>
        </w:rPr>
      </w:pPr>
    </w:p>
    <w:p w14:paraId="1057957D" w14:textId="77777777" w:rsidR="00E95420" w:rsidRDefault="00E95420">
      <w:pPr>
        <w:spacing w:after="0" w:line="259" w:lineRule="auto"/>
        <w:ind w:left="0" w:right="2" w:firstLine="0"/>
        <w:jc w:val="center"/>
        <w:rPr>
          <w:color w:val="000000" w:themeColor="text1"/>
        </w:rPr>
      </w:pPr>
    </w:p>
    <w:p w14:paraId="0B0E9A87" w14:textId="77777777" w:rsidR="00E95420" w:rsidRDefault="00E95420">
      <w:pPr>
        <w:spacing w:after="0" w:line="259" w:lineRule="auto"/>
        <w:ind w:left="0" w:right="2" w:firstLine="0"/>
        <w:jc w:val="right"/>
      </w:pPr>
    </w:p>
    <w:p w14:paraId="4A4AF6C6" w14:textId="77777777" w:rsidR="00E95420" w:rsidRDefault="00E95420">
      <w:pPr>
        <w:spacing w:after="0" w:line="259" w:lineRule="auto"/>
        <w:ind w:left="0" w:right="2" w:firstLine="0"/>
        <w:jc w:val="right"/>
      </w:pPr>
    </w:p>
    <w:p w14:paraId="38E9D994" w14:textId="77777777" w:rsidR="00E95420" w:rsidRDefault="00E95420">
      <w:pPr>
        <w:spacing w:after="0" w:line="259" w:lineRule="auto"/>
        <w:ind w:left="0" w:right="2" w:firstLine="0"/>
        <w:jc w:val="right"/>
      </w:pPr>
    </w:p>
    <w:p w14:paraId="7E4CDFD3" w14:textId="77777777" w:rsidR="00E95420" w:rsidRDefault="00E95420">
      <w:pPr>
        <w:spacing w:after="0" w:line="259" w:lineRule="auto"/>
        <w:ind w:left="0" w:right="2" w:firstLine="0"/>
        <w:jc w:val="right"/>
      </w:pPr>
    </w:p>
    <w:p w14:paraId="6633926B" w14:textId="77777777" w:rsidR="00E95420" w:rsidRDefault="00E95420">
      <w:pPr>
        <w:spacing w:after="0" w:line="259" w:lineRule="auto"/>
        <w:ind w:left="0" w:right="2" w:firstLine="0"/>
        <w:jc w:val="right"/>
      </w:pPr>
    </w:p>
    <w:p w14:paraId="6384FAF2" w14:textId="77777777" w:rsidR="00E95420" w:rsidRDefault="00E95420">
      <w:pPr>
        <w:spacing w:after="0" w:line="259" w:lineRule="auto"/>
        <w:ind w:left="0" w:right="2" w:firstLine="0"/>
        <w:jc w:val="right"/>
      </w:pPr>
    </w:p>
    <w:p w14:paraId="7F9BFB37" w14:textId="77777777" w:rsidR="00E95420" w:rsidRDefault="00E95420">
      <w:pPr>
        <w:spacing w:after="0" w:line="259" w:lineRule="auto"/>
        <w:ind w:left="0" w:right="2" w:firstLine="0"/>
        <w:jc w:val="right"/>
      </w:pPr>
    </w:p>
    <w:p w14:paraId="1E015D00" w14:textId="77777777" w:rsidR="00E95420" w:rsidRDefault="00E95420">
      <w:pPr>
        <w:spacing w:after="0" w:line="259" w:lineRule="auto"/>
        <w:ind w:left="0" w:right="2" w:firstLine="0"/>
        <w:jc w:val="right"/>
      </w:pPr>
    </w:p>
    <w:tbl>
      <w:tblPr>
        <w:tblStyle w:val="a5"/>
        <w:tblW w:w="708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2"/>
        <w:gridCol w:w="4381"/>
      </w:tblGrid>
      <w:tr w:rsidR="00E95420" w14:paraId="6120D39C" w14:textId="77777777">
        <w:trPr>
          <w:jc w:val="right"/>
        </w:trPr>
        <w:tc>
          <w:tcPr>
            <w:tcW w:w="2702" w:type="dxa"/>
          </w:tcPr>
          <w:p w14:paraId="355991C2" w14:textId="77777777" w:rsidR="00E95420" w:rsidRDefault="00BF5A59">
            <w:pPr>
              <w:spacing w:after="0" w:line="259" w:lineRule="auto"/>
              <w:ind w:left="0" w:right="2" w:firstLine="0"/>
            </w:pPr>
            <w:bookmarkStart w:id="4" w:name="_Hlk122454191"/>
            <w:r>
              <w:rPr>
                <w:bCs/>
                <w:sz w:val="28"/>
                <w:szCs w:val="28"/>
              </w:rPr>
              <w:t>Наставник</w:t>
            </w:r>
          </w:p>
        </w:tc>
        <w:tc>
          <w:tcPr>
            <w:tcW w:w="4381" w:type="dxa"/>
          </w:tcPr>
          <w:p w14:paraId="48398143" w14:textId="77777777" w:rsidR="00E95420" w:rsidRDefault="00BF5A59">
            <w:pPr>
              <w:spacing w:after="0" w:line="259" w:lineRule="auto"/>
              <w:ind w:left="0" w:right="2" w:firstLine="0"/>
            </w:pPr>
            <w:r>
              <w:rPr>
                <w:sz w:val="28"/>
                <w:szCs w:val="28"/>
              </w:rPr>
              <w:t>Шошин Николай Анатольевич</w:t>
            </w:r>
          </w:p>
        </w:tc>
      </w:tr>
      <w:tr w:rsidR="00E95420" w14:paraId="5EFC0361" w14:textId="77777777">
        <w:trPr>
          <w:jc w:val="right"/>
        </w:trPr>
        <w:tc>
          <w:tcPr>
            <w:tcW w:w="2702" w:type="dxa"/>
          </w:tcPr>
          <w:p w14:paraId="4362F392" w14:textId="77777777" w:rsidR="00E95420" w:rsidRDefault="00BF5A59">
            <w:pPr>
              <w:spacing w:after="0" w:line="259" w:lineRule="auto"/>
              <w:ind w:left="0" w:right="2" w:firstLine="0"/>
            </w:pPr>
            <w:r>
              <w:rPr>
                <w:bCs/>
                <w:sz w:val="28"/>
                <w:szCs w:val="28"/>
              </w:rPr>
              <w:t>Наставляемый</w:t>
            </w:r>
          </w:p>
        </w:tc>
        <w:tc>
          <w:tcPr>
            <w:tcW w:w="4381" w:type="dxa"/>
          </w:tcPr>
          <w:p w14:paraId="4626F118" w14:textId="77777777" w:rsidR="00E95420" w:rsidRDefault="00BF5A59">
            <w:pPr>
              <w:spacing w:after="0" w:line="259" w:lineRule="auto"/>
              <w:ind w:left="0" w:right="2" w:firstLine="0"/>
            </w:pPr>
            <w:r>
              <w:rPr>
                <w:bCs/>
                <w:sz w:val="28"/>
                <w:szCs w:val="28"/>
              </w:rPr>
              <w:t>Кононов Ренат Александрович</w:t>
            </w:r>
          </w:p>
        </w:tc>
      </w:tr>
      <w:bookmarkEnd w:id="4"/>
    </w:tbl>
    <w:p w14:paraId="051A7C08" w14:textId="77777777" w:rsidR="00E95420" w:rsidRDefault="00E95420">
      <w:pPr>
        <w:spacing w:after="0" w:line="259" w:lineRule="auto"/>
        <w:ind w:left="0" w:right="2" w:firstLine="0"/>
        <w:jc w:val="right"/>
      </w:pPr>
    </w:p>
    <w:p w14:paraId="6414DF93" w14:textId="77777777" w:rsidR="00E95420" w:rsidRDefault="00E95420">
      <w:pPr>
        <w:spacing w:after="0" w:line="259" w:lineRule="auto"/>
        <w:ind w:left="0" w:right="2" w:firstLine="0"/>
        <w:jc w:val="right"/>
        <w:rPr>
          <w:sz w:val="28"/>
          <w:szCs w:val="28"/>
        </w:rPr>
      </w:pPr>
    </w:p>
    <w:p w14:paraId="0FD1EBBD" w14:textId="77777777" w:rsidR="00E95420" w:rsidRDefault="00E95420">
      <w:pPr>
        <w:spacing w:after="0" w:line="259" w:lineRule="auto"/>
        <w:ind w:left="0" w:right="12" w:firstLine="0"/>
        <w:jc w:val="right"/>
      </w:pPr>
    </w:p>
    <w:p w14:paraId="034D6344" w14:textId="77777777" w:rsidR="00E95420" w:rsidRDefault="00BF5A59">
      <w:pPr>
        <w:spacing w:after="0" w:line="259" w:lineRule="auto"/>
        <w:ind w:left="5567" w:right="0" w:firstLine="0"/>
      </w:pPr>
      <w:r>
        <w:rPr>
          <w:b/>
        </w:rPr>
        <w:t xml:space="preserve"> </w:t>
      </w:r>
    </w:p>
    <w:p w14:paraId="4AE5E49F" w14:textId="77777777" w:rsidR="00E95420" w:rsidRDefault="00BF5A59">
      <w:pPr>
        <w:spacing w:after="0" w:line="259" w:lineRule="auto"/>
        <w:ind w:left="5567" w:right="0" w:firstLine="0"/>
      </w:pPr>
      <w:r>
        <w:rPr>
          <w:b/>
        </w:rPr>
        <w:t xml:space="preserve"> </w:t>
      </w:r>
    </w:p>
    <w:p w14:paraId="70807516" w14:textId="77777777" w:rsidR="00E95420" w:rsidRDefault="00BF5A59">
      <w:pPr>
        <w:spacing w:after="0" w:line="259" w:lineRule="auto"/>
        <w:ind w:left="5567" w:right="0" w:firstLine="0"/>
      </w:pPr>
      <w:r>
        <w:rPr>
          <w:b/>
        </w:rPr>
        <w:t xml:space="preserve"> </w:t>
      </w:r>
    </w:p>
    <w:p w14:paraId="0B18CF39" w14:textId="77777777" w:rsidR="00E95420" w:rsidRDefault="00BF5A59">
      <w:pPr>
        <w:spacing w:after="0" w:line="259" w:lineRule="auto"/>
        <w:ind w:left="708" w:right="0" w:firstLine="0"/>
        <w:jc w:val="center"/>
      </w:pPr>
      <w:proofErr w:type="spellStart"/>
      <w:r>
        <w:t>гп</w:t>
      </w:r>
      <w:proofErr w:type="spellEnd"/>
      <w:r>
        <w:t>. Междуреченский, 2024</w:t>
      </w:r>
    </w:p>
    <w:p w14:paraId="51D2657E" w14:textId="77777777" w:rsidR="00E95420" w:rsidRDefault="00BF5A59">
      <w:pPr>
        <w:spacing w:after="0" w:line="259" w:lineRule="auto"/>
        <w:ind w:left="708" w:right="0" w:firstLine="0"/>
        <w:jc w:val="center"/>
        <w:rPr>
          <w:b/>
        </w:rPr>
      </w:pPr>
      <w:bookmarkStart w:id="5" w:name="_Hlk122614871"/>
      <w:bookmarkStart w:id="6" w:name="_Hlk122612235"/>
      <w:bookmarkStart w:id="7" w:name="_Hlk122454284"/>
      <w:r>
        <w:rPr>
          <w:b/>
        </w:rPr>
        <w:lastRenderedPageBreak/>
        <w:t>СОДЕРЖАНИЕ</w:t>
      </w:r>
    </w:p>
    <w:p w14:paraId="0F8C7DED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1BC796D6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tbl>
      <w:tblPr>
        <w:tblStyle w:val="a5"/>
        <w:tblW w:w="8648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087"/>
      </w:tblGrid>
      <w:tr w:rsidR="00E57A6C" w14:paraId="661C2DBD" w14:textId="77777777" w:rsidTr="00E57A6C">
        <w:tc>
          <w:tcPr>
            <w:tcW w:w="561" w:type="dxa"/>
          </w:tcPr>
          <w:p w14:paraId="52F249E3" w14:textId="77777777" w:rsidR="00E57A6C" w:rsidRDefault="00E57A6C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8087" w:type="dxa"/>
          </w:tcPr>
          <w:p w14:paraId="34096182" w14:textId="77777777" w:rsidR="00E57A6C" w:rsidRDefault="00E57A6C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Наименование раздела</w:t>
            </w:r>
          </w:p>
        </w:tc>
      </w:tr>
      <w:tr w:rsidR="00E57A6C" w14:paraId="17011729" w14:textId="77777777" w:rsidTr="00E57A6C">
        <w:tc>
          <w:tcPr>
            <w:tcW w:w="561" w:type="dxa"/>
          </w:tcPr>
          <w:p w14:paraId="62139741" w14:textId="77777777" w:rsidR="00E57A6C" w:rsidRDefault="00E57A6C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087" w:type="dxa"/>
          </w:tcPr>
          <w:p w14:paraId="249E9286" w14:textId="77777777" w:rsidR="00E57A6C" w:rsidRDefault="00E57A6C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Пояснительная записка</w:t>
            </w:r>
          </w:p>
        </w:tc>
      </w:tr>
      <w:tr w:rsidR="00E57A6C" w14:paraId="2C8C07E3" w14:textId="77777777" w:rsidTr="00E57A6C">
        <w:tc>
          <w:tcPr>
            <w:tcW w:w="561" w:type="dxa"/>
          </w:tcPr>
          <w:p w14:paraId="1FE22EBA" w14:textId="77777777" w:rsidR="00E57A6C" w:rsidRDefault="00E57A6C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8087" w:type="dxa"/>
          </w:tcPr>
          <w:p w14:paraId="43275D34" w14:textId="77777777" w:rsidR="00E57A6C" w:rsidRDefault="00E57A6C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Описание проблемы</w:t>
            </w:r>
          </w:p>
        </w:tc>
      </w:tr>
      <w:tr w:rsidR="00E57A6C" w14:paraId="7E0CD3F7" w14:textId="77777777" w:rsidTr="00E57A6C">
        <w:tc>
          <w:tcPr>
            <w:tcW w:w="561" w:type="dxa"/>
          </w:tcPr>
          <w:p w14:paraId="13174F62" w14:textId="77777777" w:rsidR="00E57A6C" w:rsidRDefault="00E57A6C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8087" w:type="dxa"/>
          </w:tcPr>
          <w:p w14:paraId="004D13C2" w14:textId="77777777" w:rsidR="00E57A6C" w:rsidRDefault="00E57A6C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Цели и задачи наставничества</w:t>
            </w:r>
          </w:p>
        </w:tc>
      </w:tr>
      <w:tr w:rsidR="00E57A6C" w14:paraId="3DADBC3C" w14:textId="77777777" w:rsidTr="00E57A6C">
        <w:tc>
          <w:tcPr>
            <w:tcW w:w="561" w:type="dxa"/>
          </w:tcPr>
          <w:p w14:paraId="4D2CA217" w14:textId="77777777" w:rsidR="00E57A6C" w:rsidRDefault="00E57A6C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8087" w:type="dxa"/>
          </w:tcPr>
          <w:p w14:paraId="445333D5" w14:textId="77777777" w:rsidR="00E57A6C" w:rsidRDefault="00E57A6C">
            <w:pPr>
              <w:ind w:left="0" w:right="0" w:firstLine="38"/>
              <w:jc w:val="both"/>
              <w:rPr>
                <w:bCs/>
              </w:rPr>
            </w:pPr>
            <w:r>
              <w:rPr>
                <w:bCs/>
              </w:rPr>
              <w:t>Участники программы</w:t>
            </w:r>
          </w:p>
        </w:tc>
      </w:tr>
      <w:tr w:rsidR="00E57A6C" w14:paraId="17B4FF3E" w14:textId="77777777" w:rsidTr="00E57A6C">
        <w:tc>
          <w:tcPr>
            <w:tcW w:w="561" w:type="dxa"/>
          </w:tcPr>
          <w:p w14:paraId="4D1B0F7B" w14:textId="77777777" w:rsidR="00E57A6C" w:rsidRDefault="00E57A6C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8087" w:type="dxa"/>
          </w:tcPr>
          <w:p w14:paraId="222DB8AD" w14:textId="77777777" w:rsidR="00E57A6C" w:rsidRDefault="00E57A6C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Содержание деятельности наставника и наставляемого</w:t>
            </w:r>
          </w:p>
        </w:tc>
      </w:tr>
      <w:tr w:rsidR="00E57A6C" w14:paraId="1A30B277" w14:textId="77777777" w:rsidTr="00E57A6C">
        <w:tc>
          <w:tcPr>
            <w:tcW w:w="561" w:type="dxa"/>
          </w:tcPr>
          <w:p w14:paraId="15B0AD84" w14:textId="77777777" w:rsidR="00E57A6C" w:rsidRDefault="00E57A6C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8087" w:type="dxa"/>
          </w:tcPr>
          <w:p w14:paraId="35FD5913" w14:textId="77777777" w:rsidR="00E57A6C" w:rsidRDefault="00E57A6C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 xml:space="preserve">Сроки реализации программы </w:t>
            </w:r>
          </w:p>
        </w:tc>
      </w:tr>
      <w:tr w:rsidR="00E57A6C" w14:paraId="1A563091" w14:textId="77777777" w:rsidTr="00E57A6C">
        <w:tc>
          <w:tcPr>
            <w:tcW w:w="561" w:type="dxa"/>
          </w:tcPr>
          <w:p w14:paraId="593B3E52" w14:textId="77777777" w:rsidR="00E57A6C" w:rsidRDefault="00E57A6C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1.6</w:t>
            </w:r>
          </w:p>
        </w:tc>
        <w:tc>
          <w:tcPr>
            <w:tcW w:w="8087" w:type="dxa"/>
          </w:tcPr>
          <w:p w14:paraId="50D2A761" w14:textId="77777777" w:rsidR="00E57A6C" w:rsidRDefault="00E57A6C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Промежуточные и планируемые результаты</w:t>
            </w:r>
          </w:p>
        </w:tc>
      </w:tr>
      <w:tr w:rsidR="00E57A6C" w14:paraId="3A71C435" w14:textId="77777777" w:rsidTr="00E57A6C">
        <w:tc>
          <w:tcPr>
            <w:tcW w:w="561" w:type="dxa"/>
          </w:tcPr>
          <w:p w14:paraId="7791EDA9" w14:textId="77777777" w:rsidR="00E57A6C" w:rsidRDefault="00E57A6C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1.7</w:t>
            </w:r>
          </w:p>
        </w:tc>
        <w:tc>
          <w:tcPr>
            <w:tcW w:w="8087" w:type="dxa"/>
          </w:tcPr>
          <w:p w14:paraId="34575512" w14:textId="77777777" w:rsidR="00E57A6C" w:rsidRDefault="00E57A6C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Режим и формы работы</w:t>
            </w:r>
          </w:p>
        </w:tc>
      </w:tr>
      <w:tr w:rsidR="00E57A6C" w14:paraId="79088597" w14:textId="77777777" w:rsidTr="00E57A6C">
        <w:tc>
          <w:tcPr>
            <w:tcW w:w="561" w:type="dxa"/>
          </w:tcPr>
          <w:p w14:paraId="3980ECD0" w14:textId="77777777" w:rsidR="00E57A6C" w:rsidRDefault="00E57A6C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087" w:type="dxa"/>
          </w:tcPr>
          <w:p w14:paraId="2209ACF3" w14:textId="77777777" w:rsidR="00E57A6C" w:rsidRDefault="00E57A6C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План мероприятий программы наставничества</w:t>
            </w:r>
          </w:p>
        </w:tc>
      </w:tr>
      <w:tr w:rsidR="00E57A6C" w14:paraId="27931B08" w14:textId="77777777" w:rsidTr="00E57A6C">
        <w:tc>
          <w:tcPr>
            <w:tcW w:w="561" w:type="dxa"/>
          </w:tcPr>
          <w:p w14:paraId="56F9F341" w14:textId="77777777" w:rsidR="00E57A6C" w:rsidRDefault="00E57A6C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8087" w:type="dxa"/>
          </w:tcPr>
          <w:p w14:paraId="4DF5F920" w14:textId="77777777" w:rsidR="00E57A6C" w:rsidRDefault="00E57A6C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Основные направления наставнической деятельности</w:t>
            </w:r>
          </w:p>
        </w:tc>
      </w:tr>
      <w:bookmarkEnd w:id="5"/>
    </w:tbl>
    <w:p w14:paraId="5180BC20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bookmarkEnd w:id="6"/>
    <w:p w14:paraId="52BDF6A2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bookmarkEnd w:id="7"/>
    <w:p w14:paraId="5CAB8AFA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3BFF88C4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552E88EA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75475E4F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4DF9ECB7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07FB179A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46C530BB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15EB6235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022350CB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1FDF1E71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4D9F8C5A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7CD8251E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0B14FA98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3EDE5516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72730BD9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429A8263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3C88E1DD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6A4DA337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3F7B5D35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7AB38721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5453E4C3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317BFCB6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7C9A8CDC" w14:textId="58EE4324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47928F8C" w14:textId="3D841FF5" w:rsidR="00E57A6C" w:rsidRDefault="00E57A6C">
      <w:pPr>
        <w:spacing w:after="0" w:line="259" w:lineRule="auto"/>
        <w:ind w:left="708" w:right="0" w:firstLine="0"/>
        <w:jc w:val="center"/>
        <w:rPr>
          <w:b/>
        </w:rPr>
      </w:pPr>
    </w:p>
    <w:p w14:paraId="10CABE31" w14:textId="77777777" w:rsidR="00E57A6C" w:rsidRDefault="00E57A6C">
      <w:pPr>
        <w:spacing w:after="0" w:line="259" w:lineRule="auto"/>
        <w:ind w:left="708" w:right="0" w:firstLine="0"/>
        <w:jc w:val="center"/>
        <w:rPr>
          <w:b/>
        </w:rPr>
      </w:pPr>
    </w:p>
    <w:p w14:paraId="501ABD58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2CDEC8B0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79C5DB1B" w14:textId="77777777" w:rsidR="00E95420" w:rsidRDefault="00E95420">
      <w:pPr>
        <w:spacing w:after="0" w:line="259" w:lineRule="auto"/>
        <w:ind w:left="708" w:right="0" w:firstLine="0"/>
        <w:jc w:val="center"/>
        <w:rPr>
          <w:b/>
        </w:rPr>
      </w:pPr>
    </w:p>
    <w:p w14:paraId="36738C7A" w14:textId="77777777" w:rsidR="00E95420" w:rsidRPr="00E57A6C" w:rsidRDefault="00E95420">
      <w:pPr>
        <w:spacing w:after="0" w:line="259" w:lineRule="auto"/>
        <w:ind w:left="708" w:right="0" w:firstLine="0"/>
        <w:jc w:val="center"/>
        <w:rPr>
          <w:bCs/>
        </w:rPr>
      </w:pPr>
    </w:p>
    <w:p w14:paraId="09E0ECEE" w14:textId="76132C02" w:rsidR="00E95420" w:rsidRPr="00E57A6C" w:rsidRDefault="00E57A6C">
      <w:pPr>
        <w:spacing w:after="0" w:line="259" w:lineRule="auto"/>
        <w:ind w:left="708" w:right="0" w:firstLine="0"/>
        <w:jc w:val="center"/>
        <w:rPr>
          <w:bCs/>
        </w:rPr>
      </w:pPr>
      <w:r w:rsidRPr="00E57A6C">
        <w:rPr>
          <w:bCs/>
        </w:rPr>
        <w:t>2024г</w:t>
      </w:r>
    </w:p>
    <w:p w14:paraId="14EE1A50" w14:textId="77777777" w:rsidR="00E95420" w:rsidRDefault="00BF5A59">
      <w:pPr>
        <w:pStyle w:val="a6"/>
        <w:numPr>
          <w:ilvl w:val="0"/>
          <w:numId w:val="1"/>
        </w:numPr>
        <w:spacing w:after="0" w:line="259" w:lineRule="auto"/>
        <w:ind w:right="0"/>
        <w:jc w:val="center"/>
      </w:pPr>
      <w:bookmarkStart w:id="8" w:name="_Hlk122454877"/>
      <w:bookmarkStart w:id="9" w:name="_Hlk122612273"/>
      <w:bookmarkStart w:id="10" w:name="_Hlk122614891"/>
      <w:r>
        <w:rPr>
          <w:b/>
        </w:rPr>
        <w:lastRenderedPageBreak/>
        <w:t>ПОЯСНИТЕЛЬНАЯ ЗАПИСКА</w:t>
      </w:r>
    </w:p>
    <w:p w14:paraId="0D743D37" w14:textId="77777777" w:rsidR="00E95420" w:rsidRDefault="00BF5A59">
      <w:pPr>
        <w:pStyle w:val="a6"/>
        <w:spacing w:after="0" w:line="240" w:lineRule="auto"/>
        <w:ind w:left="0" w:right="0" w:firstLine="709"/>
        <w:jc w:val="both"/>
        <w:rPr>
          <w:szCs w:val="24"/>
        </w:rPr>
      </w:pPr>
      <w:bookmarkStart w:id="11" w:name="_Hlk122454889"/>
      <w:bookmarkStart w:id="12" w:name="_Hlk122527420"/>
      <w:bookmarkEnd w:id="8"/>
      <w:r>
        <w:rPr>
          <w:szCs w:val="24"/>
        </w:rPr>
        <w:t>Персонализированная программа наставничества на 2024-2025 учебный год разработана в соответствии с:</w:t>
      </w:r>
    </w:p>
    <w:p w14:paraId="3F5D2BC4" w14:textId="77777777" w:rsidR="00E95420" w:rsidRDefault="00BF5A59">
      <w:pPr>
        <w:pStyle w:val="a6"/>
        <w:spacing w:after="0" w:line="240" w:lineRule="auto"/>
        <w:ind w:left="0" w:right="0" w:firstLine="709"/>
        <w:jc w:val="both"/>
        <w:rPr>
          <w:szCs w:val="24"/>
        </w:rPr>
      </w:pPr>
      <w:r>
        <w:rPr>
          <w:szCs w:val="24"/>
        </w:rPr>
        <w:t>- Программой системы наставничества 2022-2027, утвержденной приказом директора от 27.09.2022 г. №439/од;</w:t>
      </w:r>
    </w:p>
    <w:p w14:paraId="7464CE4C" w14:textId="77777777" w:rsidR="00E95420" w:rsidRDefault="00BF5A59">
      <w:pPr>
        <w:pStyle w:val="a6"/>
        <w:spacing w:after="0" w:line="240" w:lineRule="auto"/>
        <w:ind w:left="0" w:right="0"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- Приказом учреждения от 03. 09. 2024 года № 292/од «О формировании наставнических пар на 2024-2025 учебный год».</w:t>
      </w:r>
    </w:p>
    <w:p w14:paraId="5A4B407B" w14:textId="77777777" w:rsidR="00E95420" w:rsidRDefault="00E95420">
      <w:pPr>
        <w:pStyle w:val="a3"/>
        <w:spacing w:before="1"/>
        <w:ind w:left="118" w:right="459" w:firstLine="396"/>
        <w:rPr>
          <w:sz w:val="24"/>
          <w:szCs w:val="24"/>
        </w:rPr>
      </w:pPr>
    </w:p>
    <w:p w14:paraId="13F586BA" w14:textId="77777777" w:rsidR="00E95420" w:rsidRDefault="00BF5A59">
      <w:pPr>
        <w:pStyle w:val="a6"/>
        <w:numPr>
          <w:ilvl w:val="1"/>
          <w:numId w:val="1"/>
        </w:numPr>
        <w:ind w:right="0"/>
        <w:jc w:val="both"/>
        <w:rPr>
          <w:rFonts w:ascii="Roboto" w:hAnsi="Roboto"/>
          <w:bCs/>
          <w:sz w:val="20"/>
          <w:szCs w:val="20"/>
          <w:shd w:val="clear" w:color="auto" w:fill="FFFFFF"/>
        </w:rPr>
      </w:pPr>
      <w:bookmarkStart w:id="13" w:name="_Hlk122454313"/>
      <w:r>
        <w:rPr>
          <w:b/>
        </w:rPr>
        <w:t xml:space="preserve">Описание проблемы </w:t>
      </w:r>
      <w:bookmarkEnd w:id="11"/>
      <w:bookmarkEnd w:id="13"/>
    </w:p>
    <w:p w14:paraId="4D3E5174" w14:textId="77777777" w:rsidR="00E95420" w:rsidRDefault="00BF5A59">
      <w:pPr>
        <w:pStyle w:val="a6"/>
        <w:spacing w:after="0" w:line="240" w:lineRule="auto"/>
        <w:ind w:left="0" w:right="0" w:firstLine="709"/>
        <w:jc w:val="both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>С наставляемым проведено анкетирование по выявлению профессиональных дефицитов и потребностей. По результатам определены проблемные точки в педагогической деятельности наставляемого:</w:t>
      </w:r>
    </w:p>
    <w:p w14:paraId="6AC7BEB5" w14:textId="77777777" w:rsidR="00E95420" w:rsidRDefault="00BF5A59">
      <w:pPr>
        <w:pStyle w:val="a6"/>
        <w:spacing w:after="0" w:line="240" w:lineRule="auto"/>
        <w:ind w:left="0" w:right="0" w:firstLine="709"/>
        <w:jc w:val="both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>-выбирать соответствующие методы и методические приемы для реализации целей учебного занятия;</w:t>
      </w:r>
    </w:p>
    <w:p w14:paraId="0BEC115B" w14:textId="77777777" w:rsidR="00E95420" w:rsidRDefault="00BF5A59">
      <w:pPr>
        <w:pStyle w:val="a6"/>
        <w:spacing w:after="0" w:line="240" w:lineRule="auto"/>
        <w:ind w:left="0" w:right="0" w:firstLine="709"/>
        <w:jc w:val="both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>-развивать творческие способности обучающихся;</w:t>
      </w:r>
    </w:p>
    <w:p w14:paraId="7A627D3D" w14:textId="77777777" w:rsidR="00E95420" w:rsidRDefault="00BF5A59">
      <w:pPr>
        <w:pStyle w:val="a6"/>
        <w:spacing w:after="0" w:line="240" w:lineRule="auto"/>
        <w:ind w:left="0" w:right="0" w:firstLine="709"/>
        <w:jc w:val="both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>-способность организовать учебный процесс в соответствии стандартом ФГОС СОО, ФГОС СПО;</w:t>
      </w:r>
    </w:p>
    <w:p w14:paraId="2F6B7B4E" w14:textId="77777777" w:rsidR="00E95420" w:rsidRDefault="00BF5A59">
      <w:pPr>
        <w:pStyle w:val="a6"/>
        <w:spacing w:after="0" w:line="240" w:lineRule="auto"/>
        <w:ind w:left="0" w:right="0" w:firstLine="709"/>
        <w:jc w:val="both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>-в календарно-тематическом планировании;</w:t>
      </w:r>
    </w:p>
    <w:p w14:paraId="496639C6" w14:textId="77777777" w:rsidR="00E95420" w:rsidRDefault="00BF5A59">
      <w:pPr>
        <w:pStyle w:val="a6"/>
        <w:spacing w:after="0" w:line="240" w:lineRule="auto"/>
        <w:ind w:left="0" w:right="0" w:firstLine="709"/>
        <w:jc w:val="both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>-знания методов и технологии обучения;</w:t>
      </w:r>
    </w:p>
    <w:p w14:paraId="71C343FB" w14:textId="77777777" w:rsidR="00E95420" w:rsidRDefault="00BF5A59">
      <w:pPr>
        <w:pStyle w:val="a6"/>
        <w:spacing w:after="0" w:line="240" w:lineRule="auto"/>
        <w:ind w:left="0" w:right="0" w:firstLine="709"/>
        <w:jc w:val="both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>-умение разрабатывать рабочую программу по предмету, курсу на основе примерных программ и обеспечивать ее выполнение.</w:t>
      </w:r>
    </w:p>
    <w:p w14:paraId="6B13F954" w14:textId="77777777" w:rsidR="00E95420" w:rsidRDefault="00E95420">
      <w:pPr>
        <w:ind w:left="568" w:right="0" w:firstLine="0"/>
        <w:jc w:val="both"/>
        <w:rPr>
          <w:rFonts w:ascii="Roboto" w:hAnsi="Roboto"/>
          <w:bCs/>
          <w:sz w:val="20"/>
          <w:szCs w:val="20"/>
          <w:shd w:val="clear" w:color="auto" w:fill="FFFFFF"/>
        </w:rPr>
      </w:pPr>
    </w:p>
    <w:bookmarkEnd w:id="9"/>
    <w:bookmarkEnd w:id="12"/>
    <w:p w14:paraId="7851032C" w14:textId="77777777" w:rsidR="00E95420" w:rsidRDefault="00E95420">
      <w:pPr>
        <w:spacing w:after="0" w:line="259" w:lineRule="auto"/>
        <w:ind w:left="0" w:right="0" w:firstLine="0"/>
        <w:jc w:val="center"/>
        <w:rPr>
          <w:bCs/>
        </w:rPr>
      </w:pPr>
    </w:p>
    <w:p w14:paraId="56F3B255" w14:textId="77777777" w:rsidR="00E95420" w:rsidRDefault="00BF5A59">
      <w:pPr>
        <w:pStyle w:val="a6"/>
        <w:numPr>
          <w:ilvl w:val="1"/>
          <w:numId w:val="1"/>
        </w:numPr>
        <w:spacing w:after="0" w:line="259" w:lineRule="auto"/>
        <w:ind w:right="0"/>
        <w:rPr>
          <w:b/>
        </w:rPr>
      </w:pPr>
      <w:bookmarkStart w:id="14" w:name="_Hlk125975875"/>
      <w:bookmarkStart w:id="15" w:name="_Hlk122454940"/>
      <w:bookmarkEnd w:id="10"/>
      <w:r>
        <w:rPr>
          <w:b/>
        </w:rPr>
        <w:t>Цели и задачи наставничества</w:t>
      </w:r>
    </w:p>
    <w:bookmarkEnd w:id="14"/>
    <w:p w14:paraId="5E0D50C0" w14:textId="77777777" w:rsidR="00E95420" w:rsidRDefault="00E95420">
      <w:pPr>
        <w:pStyle w:val="a6"/>
        <w:rPr>
          <w:b/>
        </w:rPr>
      </w:pPr>
    </w:p>
    <w:bookmarkEnd w:id="15"/>
    <w:p w14:paraId="3FDFC8D7" w14:textId="77777777" w:rsidR="00E95420" w:rsidRDefault="00BF5A59">
      <w:pPr>
        <w:ind w:left="0" w:right="0" w:firstLine="709"/>
        <w:jc w:val="both"/>
      </w:pPr>
      <w:r>
        <w:rPr>
          <w:b/>
        </w:rPr>
        <w:t xml:space="preserve">Цель программы </w:t>
      </w:r>
      <w:r>
        <w:t>– успешное закрепление в должности преподавателя (молодого специалиста), повышение его профессионального и методического потенциала, а также создание комфортной профессиональной среды внутри колледжа, позволяющей реализовывать актуальные педагогические задачи на хорошем уровне.</w:t>
      </w:r>
    </w:p>
    <w:p w14:paraId="0728B9F3" w14:textId="77777777" w:rsidR="00E95420" w:rsidRDefault="00BF5A59">
      <w:pPr>
        <w:ind w:left="0" w:right="0" w:firstLine="709"/>
        <w:jc w:val="both"/>
      </w:pPr>
      <w:r>
        <w:rPr>
          <w:b/>
        </w:rPr>
        <w:t>Задачи</w:t>
      </w:r>
      <w:r>
        <w:t xml:space="preserve">: </w:t>
      </w:r>
    </w:p>
    <w:p w14:paraId="40724A96" w14:textId="77777777" w:rsidR="00E95420" w:rsidRDefault="00BF5A59">
      <w:pPr>
        <w:numPr>
          <w:ilvl w:val="0"/>
          <w:numId w:val="2"/>
        </w:numPr>
        <w:ind w:left="0" w:right="0" w:firstLine="709"/>
        <w:jc w:val="both"/>
        <w:rPr>
          <w:szCs w:val="24"/>
        </w:rPr>
      </w:pPr>
      <w:r>
        <w:rPr>
          <w:szCs w:val="24"/>
        </w:rPr>
        <w:t xml:space="preserve">Проведение анкетирования с целью </w:t>
      </w:r>
      <w:r>
        <w:rPr>
          <w:color w:val="202124"/>
          <w:szCs w:val="24"/>
          <w:shd w:val="clear" w:color="auto" w:fill="FFFFFF"/>
        </w:rPr>
        <w:t>выявления запросов педагогических работников (наставляемых) в организации педагогической деятельности;</w:t>
      </w:r>
    </w:p>
    <w:p w14:paraId="7BA435E1" w14:textId="77777777" w:rsidR="00E95420" w:rsidRDefault="00BF5A59">
      <w:pPr>
        <w:numPr>
          <w:ilvl w:val="0"/>
          <w:numId w:val="2"/>
        </w:numPr>
        <w:ind w:left="0" w:right="0" w:firstLine="709"/>
        <w:jc w:val="both"/>
        <w:rPr>
          <w:szCs w:val="24"/>
        </w:rPr>
      </w:pPr>
      <w:r>
        <w:rPr>
          <w:color w:val="202124"/>
          <w:szCs w:val="24"/>
          <w:shd w:val="clear" w:color="auto" w:fill="FFFFFF"/>
        </w:rPr>
        <w:t>Формирование у наставляемого корпоративной профессиональной культуры, принятой в колледже;</w:t>
      </w:r>
    </w:p>
    <w:p w14:paraId="65B3ED53" w14:textId="77777777" w:rsidR="00E95420" w:rsidRDefault="00BF5A59">
      <w:pPr>
        <w:numPr>
          <w:ilvl w:val="0"/>
          <w:numId w:val="2"/>
        </w:numPr>
        <w:ind w:left="0" w:right="0" w:firstLine="709"/>
        <w:jc w:val="both"/>
        <w:rPr>
          <w:szCs w:val="24"/>
        </w:rPr>
      </w:pPr>
      <w:r>
        <w:rPr>
          <w:color w:val="202124"/>
          <w:szCs w:val="24"/>
          <w:shd w:val="clear" w:color="auto" w:fill="FFFFFF"/>
        </w:rPr>
        <w:t>Привитие наставляемому интереса к педагогической деятельности в целях его закрепления в педагогическом сообществе колледжа;</w:t>
      </w:r>
    </w:p>
    <w:p w14:paraId="42A47B45" w14:textId="77777777" w:rsidR="00E95420" w:rsidRDefault="00BF5A59">
      <w:pPr>
        <w:numPr>
          <w:ilvl w:val="0"/>
          <w:numId w:val="2"/>
        </w:numPr>
        <w:ind w:left="0" w:right="0" w:firstLine="709"/>
        <w:jc w:val="both"/>
        <w:rPr>
          <w:szCs w:val="24"/>
        </w:rPr>
      </w:pPr>
      <w:r>
        <w:rPr>
          <w:szCs w:val="24"/>
        </w:rPr>
        <w:t>Развитие интереса к методике построения и организации результативного учебного процесса;</w:t>
      </w:r>
    </w:p>
    <w:p w14:paraId="3B19D20B" w14:textId="77777777" w:rsidR="00E95420" w:rsidRDefault="00BF5A59">
      <w:pPr>
        <w:numPr>
          <w:ilvl w:val="0"/>
          <w:numId w:val="2"/>
        </w:numPr>
        <w:ind w:left="0" w:right="0" w:firstLine="709"/>
        <w:jc w:val="both"/>
        <w:rPr>
          <w:szCs w:val="24"/>
        </w:rPr>
      </w:pPr>
      <w:r>
        <w:rPr>
          <w:szCs w:val="24"/>
        </w:rPr>
        <w:t xml:space="preserve">Мотивировать молодого педагога к самообразованию и профессиональному самосовершенствованию. </w:t>
      </w:r>
    </w:p>
    <w:p w14:paraId="689BD0E0" w14:textId="77777777" w:rsidR="00E95420" w:rsidRDefault="00BF5A59">
      <w:pPr>
        <w:numPr>
          <w:ilvl w:val="0"/>
          <w:numId w:val="2"/>
        </w:numPr>
        <w:ind w:left="0" w:right="0" w:firstLine="709"/>
        <w:jc w:val="both"/>
        <w:rPr>
          <w:szCs w:val="24"/>
        </w:rPr>
      </w:pPr>
      <w:r>
        <w:rPr>
          <w:szCs w:val="24"/>
        </w:rPr>
        <w:t>Оказание помощи в ведении документации преподавателя;</w:t>
      </w:r>
    </w:p>
    <w:p w14:paraId="3CA91C42" w14:textId="77777777" w:rsidR="00E95420" w:rsidRDefault="00BF5A59">
      <w:pPr>
        <w:numPr>
          <w:ilvl w:val="0"/>
          <w:numId w:val="2"/>
        </w:numPr>
        <w:ind w:left="0" w:right="0" w:firstLine="709"/>
        <w:jc w:val="both"/>
        <w:rPr>
          <w:szCs w:val="24"/>
        </w:rPr>
      </w:pPr>
      <w:bookmarkStart w:id="16" w:name="_Hlk122527580"/>
      <w:r>
        <w:rPr>
          <w:szCs w:val="24"/>
        </w:rPr>
        <w:t>Психологическое сопровождение наставляемого</w:t>
      </w:r>
      <w:bookmarkEnd w:id="16"/>
      <w:r>
        <w:rPr>
          <w:szCs w:val="24"/>
        </w:rPr>
        <w:t>.</w:t>
      </w:r>
    </w:p>
    <w:p w14:paraId="3EADE59F" w14:textId="77777777" w:rsidR="00E95420" w:rsidRDefault="00E95420">
      <w:pPr>
        <w:ind w:left="568" w:right="0" w:firstLine="709"/>
        <w:jc w:val="both"/>
      </w:pPr>
    </w:p>
    <w:p w14:paraId="304ECFD7" w14:textId="77777777" w:rsidR="00E95420" w:rsidRDefault="00E95420">
      <w:pPr>
        <w:ind w:left="568" w:right="0" w:firstLine="709"/>
        <w:jc w:val="both"/>
      </w:pPr>
    </w:p>
    <w:p w14:paraId="5A884518" w14:textId="77777777" w:rsidR="00E95420" w:rsidRDefault="00E95420">
      <w:pPr>
        <w:ind w:left="568" w:right="0" w:firstLine="709"/>
        <w:jc w:val="both"/>
      </w:pPr>
    </w:p>
    <w:p w14:paraId="38CF8954" w14:textId="77777777" w:rsidR="00E95420" w:rsidRDefault="00E95420">
      <w:pPr>
        <w:ind w:left="568" w:right="0" w:firstLine="709"/>
        <w:jc w:val="both"/>
      </w:pPr>
    </w:p>
    <w:p w14:paraId="0CD42CAB" w14:textId="77777777" w:rsidR="00E95420" w:rsidRDefault="00E95420">
      <w:pPr>
        <w:ind w:left="568" w:right="0" w:firstLine="709"/>
        <w:jc w:val="both"/>
      </w:pPr>
    </w:p>
    <w:p w14:paraId="42C244BB" w14:textId="77777777" w:rsidR="00E95420" w:rsidRDefault="00BF5A59">
      <w:pPr>
        <w:pStyle w:val="a6"/>
        <w:numPr>
          <w:ilvl w:val="1"/>
          <w:numId w:val="1"/>
        </w:numPr>
        <w:ind w:left="0" w:right="0" w:firstLine="709"/>
        <w:rPr>
          <w:b/>
        </w:rPr>
      </w:pPr>
      <w:bookmarkStart w:id="17" w:name="_Hlk122621919"/>
      <w:bookmarkStart w:id="18" w:name="_Hlk122453393"/>
      <w:r>
        <w:rPr>
          <w:b/>
        </w:rPr>
        <w:lastRenderedPageBreak/>
        <w:t>Участники 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0"/>
        <w:gridCol w:w="4516"/>
      </w:tblGrid>
      <w:tr w:rsidR="00E95420" w14:paraId="5B09E430" w14:textId="77777777">
        <w:tc>
          <w:tcPr>
            <w:tcW w:w="4824" w:type="dxa"/>
          </w:tcPr>
          <w:p w14:paraId="31D3A502" w14:textId="77777777" w:rsidR="00E95420" w:rsidRDefault="00BF5A59">
            <w:pPr>
              <w:ind w:left="0" w:right="0" w:firstLine="0"/>
              <w:rPr>
                <w:b/>
              </w:rPr>
            </w:pPr>
            <w:r>
              <w:rPr>
                <w:b/>
              </w:rPr>
              <w:t>Сведения о наставляемом</w:t>
            </w:r>
          </w:p>
        </w:tc>
        <w:tc>
          <w:tcPr>
            <w:tcW w:w="4824" w:type="dxa"/>
          </w:tcPr>
          <w:p w14:paraId="1F6E06DC" w14:textId="77777777" w:rsidR="00E95420" w:rsidRDefault="00E95420">
            <w:pPr>
              <w:ind w:left="0" w:right="0" w:firstLine="0"/>
              <w:jc w:val="center"/>
              <w:rPr>
                <w:b/>
              </w:rPr>
            </w:pPr>
          </w:p>
        </w:tc>
      </w:tr>
      <w:tr w:rsidR="00E95420" w14:paraId="213547CB" w14:textId="77777777">
        <w:tc>
          <w:tcPr>
            <w:tcW w:w="4824" w:type="dxa"/>
          </w:tcPr>
          <w:p w14:paraId="2583DD1B" w14:textId="77777777" w:rsidR="00E95420" w:rsidRDefault="00BF5A59">
            <w:pPr>
              <w:ind w:left="0" w:right="0" w:firstLine="0"/>
              <w:rPr>
                <w:bCs/>
              </w:rPr>
            </w:pPr>
            <w:r>
              <w:rPr>
                <w:bCs/>
              </w:rPr>
              <w:t>ФИО наставляемого</w:t>
            </w:r>
          </w:p>
        </w:tc>
        <w:tc>
          <w:tcPr>
            <w:tcW w:w="4824" w:type="dxa"/>
          </w:tcPr>
          <w:p w14:paraId="4EC61C37" w14:textId="77777777" w:rsidR="00E95420" w:rsidRDefault="00BF5A59">
            <w:pPr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Кононов Ренат Александрович</w:t>
            </w:r>
          </w:p>
        </w:tc>
      </w:tr>
      <w:tr w:rsidR="00E95420" w14:paraId="06163974" w14:textId="77777777">
        <w:tc>
          <w:tcPr>
            <w:tcW w:w="4824" w:type="dxa"/>
          </w:tcPr>
          <w:p w14:paraId="140FFA1C" w14:textId="77777777" w:rsidR="00E95420" w:rsidRDefault="00BF5A59">
            <w:pPr>
              <w:ind w:left="0" w:right="0" w:firstLine="0"/>
              <w:rPr>
                <w:bCs/>
              </w:rPr>
            </w:pPr>
            <w:r>
              <w:rPr>
                <w:bCs/>
              </w:rPr>
              <w:t>Должность</w:t>
            </w:r>
          </w:p>
        </w:tc>
        <w:tc>
          <w:tcPr>
            <w:tcW w:w="4824" w:type="dxa"/>
          </w:tcPr>
          <w:p w14:paraId="43FAC2F6" w14:textId="77777777" w:rsidR="00E95420" w:rsidRDefault="00BF5A59">
            <w:pPr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преподаватель</w:t>
            </w:r>
          </w:p>
        </w:tc>
      </w:tr>
      <w:tr w:rsidR="00E95420" w14:paraId="40870FF1" w14:textId="77777777">
        <w:tc>
          <w:tcPr>
            <w:tcW w:w="4824" w:type="dxa"/>
          </w:tcPr>
          <w:p w14:paraId="1DA6C1B4" w14:textId="77777777" w:rsidR="00E95420" w:rsidRDefault="00BF5A59">
            <w:pPr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Сведения о наставнике (наставниках)</w:t>
            </w:r>
          </w:p>
        </w:tc>
        <w:tc>
          <w:tcPr>
            <w:tcW w:w="4824" w:type="dxa"/>
          </w:tcPr>
          <w:p w14:paraId="2161D076" w14:textId="77777777" w:rsidR="00E95420" w:rsidRDefault="00E95420">
            <w:pPr>
              <w:ind w:left="0" w:right="0" w:firstLine="0"/>
              <w:jc w:val="center"/>
              <w:rPr>
                <w:b/>
              </w:rPr>
            </w:pPr>
          </w:p>
        </w:tc>
      </w:tr>
      <w:tr w:rsidR="00E95420" w14:paraId="7B6C7769" w14:textId="77777777">
        <w:tc>
          <w:tcPr>
            <w:tcW w:w="4824" w:type="dxa"/>
          </w:tcPr>
          <w:p w14:paraId="187B588F" w14:textId="77777777" w:rsidR="00E95420" w:rsidRDefault="00BF5A59">
            <w:pPr>
              <w:ind w:left="0" w:right="0" w:firstLine="0"/>
              <w:rPr>
                <w:bCs/>
              </w:rPr>
            </w:pPr>
            <w:r>
              <w:rPr>
                <w:bCs/>
              </w:rPr>
              <w:t>ФИО наставника</w:t>
            </w:r>
          </w:p>
        </w:tc>
        <w:tc>
          <w:tcPr>
            <w:tcW w:w="4824" w:type="dxa"/>
          </w:tcPr>
          <w:p w14:paraId="4F012EC7" w14:textId="77777777" w:rsidR="00E95420" w:rsidRDefault="00BF5A59">
            <w:pPr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Шошин Николай Анатольевич</w:t>
            </w:r>
          </w:p>
        </w:tc>
      </w:tr>
      <w:bookmarkEnd w:id="17"/>
      <w:tr w:rsidR="00E95420" w14:paraId="0EAA6F98" w14:textId="77777777">
        <w:tc>
          <w:tcPr>
            <w:tcW w:w="4824" w:type="dxa"/>
          </w:tcPr>
          <w:p w14:paraId="0B2DDF4C" w14:textId="77777777" w:rsidR="00E95420" w:rsidRDefault="00BF5A59">
            <w:pPr>
              <w:ind w:left="0" w:right="0" w:firstLine="0"/>
              <w:rPr>
                <w:bCs/>
              </w:rPr>
            </w:pPr>
            <w:r>
              <w:rPr>
                <w:bCs/>
              </w:rPr>
              <w:t>Должность</w:t>
            </w:r>
          </w:p>
        </w:tc>
        <w:tc>
          <w:tcPr>
            <w:tcW w:w="4824" w:type="dxa"/>
          </w:tcPr>
          <w:p w14:paraId="79DC2CAA" w14:textId="77777777" w:rsidR="00E95420" w:rsidRDefault="00BF5A59">
            <w:pPr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Руководитель физического воспитания</w:t>
            </w:r>
          </w:p>
        </w:tc>
      </w:tr>
      <w:bookmarkEnd w:id="18"/>
    </w:tbl>
    <w:p w14:paraId="3B87DB2F" w14:textId="77777777" w:rsidR="00E95420" w:rsidRDefault="00E95420">
      <w:pPr>
        <w:ind w:left="568" w:right="0" w:firstLine="0"/>
        <w:rPr>
          <w:bCs/>
        </w:rPr>
      </w:pPr>
    </w:p>
    <w:p w14:paraId="65F0600E" w14:textId="77777777" w:rsidR="00E95420" w:rsidRDefault="00BF5A59">
      <w:pPr>
        <w:pStyle w:val="a6"/>
        <w:numPr>
          <w:ilvl w:val="1"/>
          <w:numId w:val="3"/>
        </w:numPr>
        <w:ind w:right="0"/>
        <w:rPr>
          <w:b/>
        </w:rPr>
      </w:pPr>
      <w:r>
        <w:rPr>
          <w:b/>
        </w:rPr>
        <w:t xml:space="preserve"> </w:t>
      </w:r>
      <w:bookmarkStart w:id="19" w:name="_Hlk122453498"/>
      <w:bookmarkStart w:id="20" w:name="_Hlk122529127"/>
      <w:r>
        <w:rPr>
          <w:b/>
        </w:rPr>
        <w:t xml:space="preserve">Содержание деятельности наставника и наставляемого </w:t>
      </w:r>
      <w:bookmarkEnd w:id="19"/>
    </w:p>
    <w:p w14:paraId="51A1EBF3" w14:textId="77777777" w:rsidR="00E95420" w:rsidRDefault="00E95420">
      <w:pPr>
        <w:pStyle w:val="a6"/>
        <w:ind w:left="928" w:right="0" w:firstLine="0"/>
        <w:rPr>
          <w:b/>
        </w:rPr>
      </w:pPr>
    </w:p>
    <w:p w14:paraId="4BE5B493" w14:textId="77777777" w:rsidR="00E95420" w:rsidRDefault="00BF5A59">
      <w:pPr>
        <w:numPr>
          <w:ilvl w:val="0"/>
          <w:numId w:val="4"/>
        </w:numPr>
        <w:ind w:left="0" w:right="0" w:firstLine="709"/>
        <w:jc w:val="both"/>
      </w:pPr>
      <w:bookmarkStart w:id="21" w:name="_Hlk122515030"/>
      <w:bookmarkEnd w:id="20"/>
      <w:r>
        <w:t xml:space="preserve">Диагностика затруднений преподавателя (молодого педагога) и выбор форм организации обучения и воспитания, оказание необходимой помощи на основе анализа выявленных потребностей. </w:t>
      </w:r>
    </w:p>
    <w:p w14:paraId="464D4970" w14:textId="77777777" w:rsidR="00E95420" w:rsidRDefault="00BF5A59">
      <w:pPr>
        <w:numPr>
          <w:ilvl w:val="0"/>
          <w:numId w:val="4"/>
        </w:numPr>
        <w:ind w:left="0" w:right="0" w:firstLine="709"/>
        <w:jc w:val="both"/>
      </w:pPr>
      <w:r>
        <w:t>Оказание методической помощи в разработке плана-конспекта занятия и его анализа.</w:t>
      </w:r>
    </w:p>
    <w:p w14:paraId="1E0725F5" w14:textId="77777777" w:rsidR="00E95420" w:rsidRDefault="00BF5A59">
      <w:pPr>
        <w:numPr>
          <w:ilvl w:val="0"/>
          <w:numId w:val="4"/>
        </w:numPr>
        <w:ind w:left="0" w:right="0" w:firstLine="709"/>
        <w:jc w:val="both"/>
      </w:pPr>
      <w:r>
        <w:t xml:space="preserve">Посещение учебных занятий преподавателя и определение способов повышения их эффективности. </w:t>
      </w:r>
    </w:p>
    <w:p w14:paraId="1347DA6F" w14:textId="77777777" w:rsidR="00E95420" w:rsidRDefault="00BF5A59">
      <w:pPr>
        <w:numPr>
          <w:ilvl w:val="0"/>
          <w:numId w:val="4"/>
        </w:numPr>
        <w:ind w:left="0" w:right="0" w:firstLine="709"/>
        <w:jc w:val="both"/>
      </w:pPr>
      <w:r>
        <w:t xml:space="preserve">Изучение преподавателем (молодым педагогом) форм активизации познавательной, научно-исследовательской деятельности обучающихся во внеурочное время (олимпиады, смотры, предметные недели, и др.). </w:t>
      </w:r>
    </w:p>
    <w:p w14:paraId="4693912A" w14:textId="77777777" w:rsidR="00E95420" w:rsidRDefault="00BF5A59">
      <w:pPr>
        <w:numPr>
          <w:ilvl w:val="0"/>
          <w:numId w:val="4"/>
        </w:numPr>
        <w:ind w:left="0" w:right="0" w:firstLine="709"/>
        <w:jc w:val="both"/>
      </w:pPr>
      <w:r>
        <w:t xml:space="preserve">Демонстрация преподавателю опыта успешной педагогической деятельности через посещение занятий, мероприятий коллег. </w:t>
      </w:r>
    </w:p>
    <w:p w14:paraId="2634E4FB" w14:textId="77777777" w:rsidR="00E95420" w:rsidRDefault="00BF5A59">
      <w:pPr>
        <w:numPr>
          <w:ilvl w:val="0"/>
          <w:numId w:val="4"/>
        </w:numPr>
        <w:ind w:left="0" w:right="0" w:firstLine="709"/>
        <w:jc w:val="both"/>
      </w:pPr>
      <w:bookmarkStart w:id="22" w:name="_Hlk122529265"/>
      <w:r>
        <w:t>Организация мониторинга и рефлексии эффективности совместной деятельности</w:t>
      </w:r>
      <w:bookmarkEnd w:id="22"/>
      <w:r>
        <w:t>.</w:t>
      </w:r>
    </w:p>
    <w:p w14:paraId="56413A2A" w14:textId="77777777" w:rsidR="00E95420" w:rsidRDefault="00BF5A59">
      <w:pPr>
        <w:pStyle w:val="a6"/>
        <w:numPr>
          <w:ilvl w:val="0"/>
          <w:numId w:val="4"/>
        </w:numPr>
        <w:ind w:right="0"/>
        <w:jc w:val="both"/>
        <w:rPr>
          <w:szCs w:val="24"/>
        </w:rPr>
      </w:pPr>
      <w:r>
        <w:rPr>
          <w:szCs w:val="24"/>
        </w:rPr>
        <w:t xml:space="preserve">Выбор направлений самообразования с целью профессионального самосовершенствования. </w:t>
      </w:r>
    </w:p>
    <w:p w14:paraId="1F6133F4" w14:textId="77777777" w:rsidR="00E95420" w:rsidRDefault="00E95420">
      <w:pPr>
        <w:ind w:left="0" w:right="0" w:firstLine="709"/>
        <w:jc w:val="both"/>
        <w:rPr>
          <w:b/>
        </w:rPr>
      </w:pPr>
    </w:p>
    <w:p w14:paraId="6F12D12F" w14:textId="77777777" w:rsidR="00E95420" w:rsidRDefault="00BF5A59">
      <w:pPr>
        <w:pStyle w:val="a6"/>
        <w:numPr>
          <w:ilvl w:val="1"/>
          <w:numId w:val="3"/>
        </w:numPr>
        <w:ind w:right="0"/>
        <w:jc w:val="both"/>
        <w:rPr>
          <w:bCs/>
        </w:rPr>
      </w:pPr>
      <w:bookmarkStart w:id="23" w:name="_Hlk122455077"/>
      <w:bookmarkStart w:id="24" w:name="_Hlk122454496"/>
      <w:bookmarkStart w:id="25" w:name="_Hlk122453520"/>
      <w:r>
        <w:rPr>
          <w:b/>
        </w:rPr>
        <w:t xml:space="preserve">Срок реализации программы наставничества – </w:t>
      </w:r>
      <w:r>
        <w:rPr>
          <w:bCs/>
        </w:rPr>
        <w:t>1 год</w:t>
      </w:r>
      <w:bookmarkEnd w:id="23"/>
    </w:p>
    <w:bookmarkEnd w:id="24"/>
    <w:bookmarkEnd w:id="25"/>
    <w:p w14:paraId="3FEFE518" w14:textId="77777777" w:rsidR="00E95420" w:rsidRDefault="00E95420">
      <w:pPr>
        <w:ind w:left="0" w:right="0" w:firstLine="709"/>
        <w:jc w:val="both"/>
        <w:rPr>
          <w:b/>
        </w:rPr>
      </w:pPr>
    </w:p>
    <w:p w14:paraId="7134AEA5" w14:textId="77777777" w:rsidR="00E95420" w:rsidRDefault="00BF5A59">
      <w:pPr>
        <w:ind w:left="0" w:right="0" w:firstLine="709"/>
        <w:jc w:val="both"/>
        <w:rPr>
          <w:b/>
        </w:rPr>
      </w:pPr>
      <w:r>
        <w:rPr>
          <w:b/>
        </w:rPr>
        <w:t xml:space="preserve">1. 6. </w:t>
      </w:r>
      <w:bookmarkStart w:id="26" w:name="_Hlk122454519"/>
      <w:bookmarkStart w:id="27" w:name="_Hlk122453551"/>
      <w:r>
        <w:rPr>
          <w:b/>
        </w:rPr>
        <w:t>Промежуточные и планируемые результаты:</w:t>
      </w:r>
      <w:bookmarkEnd w:id="26"/>
    </w:p>
    <w:bookmarkEnd w:id="27"/>
    <w:p w14:paraId="0D1CE37C" w14:textId="77777777" w:rsidR="00E95420" w:rsidRDefault="00BF5A59">
      <w:pPr>
        <w:ind w:left="0" w:right="0" w:firstLine="709"/>
        <w:jc w:val="both"/>
        <w:rPr>
          <w:bCs/>
        </w:rPr>
      </w:pPr>
      <w:r>
        <w:rPr>
          <w:bCs/>
        </w:rPr>
        <w:t xml:space="preserve">- </w:t>
      </w:r>
      <w:bookmarkStart w:id="28" w:name="_Hlk122622145"/>
      <w:r>
        <w:rPr>
          <w:bCs/>
        </w:rPr>
        <w:t>повышение уровня удовлетворенности собственной работой и улучшение психоэмоционального состояния наставляемого</w:t>
      </w:r>
      <w:bookmarkEnd w:id="28"/>
      <w:r>
        <w:rPr>
          <w:bCs/>
        </w:rPr>
        <w:t>;</w:t>
      </w:r>
    </w:p>
    <w:p w14:paraId="284FC31F" w14:textId="77777777" w:rsidR="00E95420" w:rsidRDefault="00BF5A59">
      <w:pPr>
        <w:ind w:left="709" w:right="0" w:firstLine="0"/>
        <w:jc w:val="both"/>
      </w:pPr>
      <w:r>
        <w:rPr>
          <w:bCs/>
        </w:rPr>
        <w:t xml:space="preserve">- </w:t>
      </w:r>
      <w:r>
        <w:t>повышение профессиональной компетентности преподавателя в вопросах организации образовательного процесса;</w:t>
      </w:r>
    </w:p>
    <w:p w14:paraId="16FD4326" w14:textId="77777777" w:rsidR="00E95420" w:rsidRDefault="00BF5A59">
      <w:pPr>
        <w:ind w:left="709" w:right="0" w:firstLine="0"/>
        <w:jc w:val="both"/>
      </w:pPr>
      <w:r>
        <w:t>- обеспечение непрерывного повышения качества преподавания;</w:t>
      </w:r>
    </w:p>
    <w:p w14:paraId="0D05B5D7" w14:textId="77777777" w:rsidR="00E95420" w:rsidRDefault="00BF5A59">
      <w:pPr>
        <w:ind w:left="709" w:right="0" w:firstLine="0"/>
        <w:jc w:val="both"/>
      </w:pPr>
      <w:r>
        <w:t>- совершенствование методов работы преподавателя по развитию творческой и самостоятельной деятельности обучающихся;</w:t>
      </w:r>
    </w:p>
    <w:p w14:paraId="2F1DB2F4" w14:textId="77777777" w:rsidR="00E95420" w:rsidRDefault="00BF5A59">
      <w:pPr>
        <w:ind w:left="709" w:right="0" w:firstLine="0"/>
        <w:jc w:val="both"/>
        <w:rPr>
          <w:szCs w:val="24"/>
        </w:rPr>
      </w:pPr>
      <w:r>
        <w:t xml:space="preserve">- устойчивая </w:t>
      </w:r>
      <w:r>
        <w:rPr>
          <w:szCs w:val="24"/>
        </w:rPr>
        <w:t xml:space="preserve">мотивация преподавателя (молодого педагога) к самообразованию и профессиональному самосовершенствованию. </w:t>
      </w:r>
    </w:p>
    <w:p w14:paraId="2166F6CF" w14:textId="77777777" w:rsidR="00E95420" w:rsidRDefault="00BF5A59">
      <w:pPr>
        <w:ind w:left="709" w:right="0" w:firstLine="0"/>
        <w:jc w:val="both"/>
        <w:rPr>
          <w:szCs w:val="24"/>
        </w:rPr>
      </w:pPr>
      <w:r>
        <w:rPr>
          <w:szCs w:val="24"/>
        </w:rPr>
        <w:t>- ведение учебной документации преподавателя в соответствии НПА колледжа.</w:t>
      </w:r>
    </w:p>
    <w:p w14:paraId="06173793" w14:textId="77777777" w:rsidR="00E95420" w:rsidRDefault="00E95420">
      <w:pPr>
        <w:ind w:left="709" w:right="0" w:firstLine="0"/>
        <w:jc w:val="both"/>
      </w:pPr>
    </w:p>
    <w:p w14:paraId="43BBA3BF" w14:textId="77777777" w:rsidR="00E95420" w:rsidRDefault="00E95420">
      <w:pPr>
        <w:ind w:left="709" w:right="0" w:firstLine="0"/>
        <w:jc w:val="both"/>
        <w:rPr>
          <w:b/>
          <w:bCs/>
        </w:rPr>
      </w:pPr>
      <w:bookmarkStart w:id="29" w:name="_Hlk122453627"/>
    </w:p>
    <w:p w14:paraId="1085A9B6" w14:textId="77777777" w:rsidR="00E95420" w:rsidRDefault="00E95420">
      <w:pPr>
        <w:ind w:left="709" w:right="0" w:firstLine="0"/>
        <w:jc w:val="both"/>
        <w:rPr>
          <w:b/>
          <w:bCs/>
        </w:rPr>
      </w:pPr>
    </w:p>
    <w:p w14:paraId="72CC5DFE" w14:textId="77777777" w:rsidR="00E95420" w:rsidRDefault="00E95420">
      <w:pPr>
        <w:ind w:left="709" w:right="0" w:firstLine="0"/>
        <w:jc w:val="both"/>
        <w:rPr>
          <w:b/>
          <w:bCs/>
        </w:rPr>
      </w:pPr>
    </w:p>
    <w:p w14:paraId="253EBFED" w14:textId="77777777" w:rsidR="00E95420" w:rsidRDefault="00BF5A59" w:rsidP="00E57A6C">
      <w:pPr>
        <w:ind w:left="0" w:right="0" w:firstLine="0"/>
        <w:jc w:val="both"/>
      </w:pPr>
      <w:r>
        <w:rPr>
          <w:b/>
          <w:bCs/>
        </w:rPr>
        <w:lastRenderedPageBreak/>
        <w:t xml:space="preserve">1.7 </w:t>
      </w:r>
      <w:bookmarkStart w:id="30" w:name="_Hlk122529472"/>
      <w:bookmarkStart w:id="31" w:name="_Hlk122613640"/>
      <w:r>
        <w:rPr>
          <w:b/>
          <w:bCs/>
        </w:rPr>
        <w:t>Режим и формы работы</w:t>
      </w:r>
      <w:r>
        <w:t xml:space="preserve"> – вторник, четверг (работа с наставником, подготовка к конкурсным мероприятиям, работа с документацией). Понедельник, среда, пятница – взаимопосещения занятий коллег, проведение занятий для коллег, посещение методических мероприятий.</w:t>
      </w:r>
    </w:p>
    <w:p w14:paraId="7355BB3D" w14:textId="77777777" w:rsidR="00E95420" w:rsidRDefault="00BF5A59" w:rsidP="00E57A6C">
      <w:pPr>
        <w:ind w:left="0" w:right="0" w:firstLine="0"/>
        <w:jc w:val="both"/>
      </w:pPr>
      <w:r>
        <w:rPr>
          <w:b/>
          <w:bCs/>
        </w:rPr>
        <w:t>Формы работы</w:t>
      </w:r>
      <w:r>
        <w:t xml:space="preserve"> – индивидуальные консультации, обучающие семинары-практикумы, мастер-классы, самообразование, участие в муниципальных конкурсах, анализ собственной деятельности.</w:t>
      </w:r>
    </w:p>
    <w:p w14:paraId="3AFD12B0" w14:textId="77777777" w:rsidR="00E95420" w:rsidRDefault="00BF5A59" w:rsidP="00E57A6C">
      <w:pPr>
        <w:ind w:left="0" w:right="0" w:firstLine="709"/>
        <w:jc w:val="both"/>
        <w:rPr>
          <w:bCs/>
        </w:rPr>
      </w:pPr>
      <w:r>
        <w:rPr>
          <w:b/>
        </w:rPr>
        <w:t xml:space="preserve">Форма наставничества – </w:t>
      </w:r>
      <w:r>
        <w:rPr>
          <w:bCs/>
        </w:rPr>
        <w:t>традиционная и ситуационная формы наставничества.</w:t>
      </w:r>
    </w:p>
    <w:bookmarkEnd w:id="21"/>
    <w:bookmarkEnd w:id="29"/>
    <w:bookmarkEnd w:id="30"/>
    <w:p w14:paraId="19C2C9C6" w14:textId="77777777" w:rsidR="00E95420" w:rsidRDefault="00E95420">
      <w:pPr>
        <w:spacing w:after="22" w:line="259" w:lineRule="auto"/>
        <w:ind w:left="0" w:right="2" w:firstLine="0"/>
        <w:jc w:val="center"/>
      </w:pPr>
    </w:p>
    <w:p w14:paraId="60C3709E" w14:textId="77777777" w:rsidR="00E95420" w:rsidRDefault="00BF5A59">
      <w:pPr>
        <w:pStyle w:val="a6"/>
        <w:numPr>
          <w:ilvl w:val="0"/>
          <w:numId w:val="3"/>
        </w:numPr>
        <w:ind w:right="0"/>
        <w:jc w:val="center"/>
      </w:pPr>
      <w:bookmarkStart w:id="32" w:name="_Hlk122453712"/>
      <w:bookmarkStart w:id="33" w:name="_Hlk122515108"/>
      <w:bookmarkEnd w:id="31"/>
      <w:r>
        <w:rPr>
          <w:b/>
          <w:bCs/>
        </w:rPr>
        <w:t>ПЛАН МЕРОПРИЯТИЙ ПРОГРАММЫ НАСТАВНИЧЕСТВА</w:t>
      </w:r>
    </w:p>
    <w:p w14:paraId="44C4465F" w14:textId="77777777" w:rsidR="00E95420" w:rsidRDefault="00E95420">
      <w:pPr>
        <w:pStyle w:val="a6"/>
        <w:ind w:left="360" w:right="0" w:firstLine="0"/>
      </w:pPr>
    </w:p>
    <w:tbl>
      <w:tblPr>
        <w:tblStyle w:val="TableGrid"/>
        <w:tblW w:w="9591" w:type="dxa"/>
        <w:tblInd w:w="5" w:type="dxa"/>
        <w:tblLayout w:type="fixed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426"/>
        <w:gridCol w:w="1736"/>
        <w:gridCol w:w="1640"/>
        <w:gridCol w:w="1701"/>
        <w:gridCol w:w="2088"/>
      </w:tblGrid>
      <w:tr w:rsidR="00E95420" w14:paraId="3CF17C46" w14:textId="77777777" w:rsidTr="00E57A6C">
        <w:trPr>
          <w:trHeight w:val="838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32"/>
          <w:p w14:paraId="38CC96B5" w14:textId="77777777" w:rsidR="00E95420" w:rsidRDefault="00BF5A59">
            <w:pPr>
              <w:spacing w:after="0" w:line="259" w:lineRule="auto"/>
              <w:ind w:left="0" w:right="58" w:firstLine="0"/>
              <w:jc w:val="center"/>
            </w:pPr>
            <w:r>
              <w:t xml:space="preserve">Содержание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82AF" w14:textId="77777777" w:rsidR="00E95420" w:rsidRDefault="00BF5A59">
            <w:pPr>
              <w:spacing w:after="0" w:line="259" w:lineRule="auto"/>
              <w:ind w:left="0" w:right="54" w:firstLine="0"/>
              <w:jc w:val="center"/>
            </w:pPr>
            <w:r>
              <w:t xml:space="preserve">Сроки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40BF" w14:textId="77777777" w:rsidR="00E95420" w:rsidRDefault="00BF5A59">
            <w:pPr>
              <w:spacing w:after="0" w:line="259" w:lineRule="auto"/>
              <w:ind w:left="0" w:right="65" w:firstLine="0"/>
              <w:jc w:val="center"/>
            </w:pPr>
            <w:r>
              <w:t xml:space="preserve">Форма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E309" w14:textId="37C333E1" w:rsidR="00E95420" w:rsidRDefault="00E57A6C" w:rsidP="00E57A6C">
            <w:pPr>
              <w:spacing w:after="0" w:line="259" w:lineRule="auto"/>
              <w:ind w:left="0" w:right="-49" w:firstLine="0"/>
              <w:jc w:val="center"/>
            </w:pPr>
            <w:r>
              <w:t xml:space="preserve">Ответственные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AFA7" w14:textId="77777777" w:rsidR="00E95420" w:rsidRDefault="00BF5A59" w:rsidP="00E57A6C">
            <w:pPr>
              <w:spacing w:after="0" w:line="259" w:lineRule="auto"/>
              <w:ind w:left="0" w:right="0" w:firstLine="0"/>
              <w:jc w:val="both"/>
            </w:pPr>
            <w:r>
              <w:t xml:space="preserve">Анализ результатов выполнения направления наставничества </w:t>
            </w:r>
          </w:p>
        </w:tc>
      </w:tr>
      <w:tr w:rsidR="00E95420" w14:paraId="2846C217" w14:textId="77777777" w:rsidTr="00E57A6C">
        <w:trPr>
          <w:trHeight w:val="838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4C5" w14:textId="77777777" w:rsidR="00E95420" w:rsidRDefault="00BF5A59" w:rsidP="00E57A6C">
            <w:pPr>
              <w:spacing w:after="0" w:line="259" w:lineRule="auto"/>
              <w:ind w:left="0" w:right="58" w:firstLine="0"/>
              <w:jc w:val="both"/>
            </w:pPr>
            <w:r>
              <w:t>Анкетирование наставляемого по выявлению</w:t>
            </w:r>
            <w:r>
              <w:rPr>
                <w:color w:val="202124"/>
                <w:szCs w:val="24"/>
                <w:shd w:val="clear" w:color="auto" w:fill="FFFFFF"/>
              </w:rPr>
              <w:t xml:space="preserve"> запросов в организации педагогической деятельности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9D28" w14:textId="77777777" w:rsidR="00E95420" w:rsidRDefault="00BF5A59" w:rsidP="00E57A6C">
            <w:pPr>
              <w:spacing w:after="0" w:line="259" w:lineRule="auto"/>
              <w:ind w:left="0" w:right="54" w:firstLine="0"/>
              <w:jc w:val="both"/>
            </w:pPr>
            <w:r>
              <w:t>Сентябрь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B4DC" w14:textId="77777777" w:rsidR="00E95420" w:rsidRDefault="00BF5A59" w:rsidP="00E57A6C">
            <w:pPr>
              <w:spacing w:after="0" w:line="259" w:lineRule="auto"/>
              <w:ind w:left="0" w:right="65" w:firstLine="0"/>
              <w:jc w:val="both"/>
            </w:pPr>
            <w:r>
              <w:t xml:space="preserve">Анкета в </w:t>
            </w:r>
            <w:proofErr w:type="spellStart"/>
            <w:r>
              <w:t>гугол</w:t>
            </w:r>
            <w:proofErr w:type="spellEnd"/>
            <w:r>
              <w:t xml:space="preserve">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40CB" w14:textId="77777777" w:rsidR="00E95420" w:rsidRDefault="00E57A6C" w:rsidP="00E57A6C">
            <w:pPr>
              <w:spacing w:after="0" w:line="259" w:lineRule="auto"/>
              <w:ind w:left="0" w:right="0" w:firstLine="0"/>
              <w:jc w:val="both"/>
            </w:pPr>
            <w:r>
              <w:t>Куратор программы</w:t>
            </w:r>
          </w:p>
          <w:p w14:paraId="6FAF5800" w14:textId="12719872" w:rsidR="00E57A6C" w:rsidRDefault="00E57A6C" w:rsidP="00E57A6C">
            <w:pPr>
              <w:spacing w:after="0" w:line="259" w:lineRule="auto"/>
              <w:ind w:left="0" w:right="0" w:firstLine="0"/>
              <w:jc w:val="both"/>
            </w:pPr>
            <w:r>
              <w:t xml:space="preserve">Наставник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F069" w14:textId="77777777" w:rsidR="00E95420" w:rsidRDefault="00BF5A59" w:rsidP="00E57A6C">
            <w:pPr>
              <w:spacing w:after="0" w:line="259" w:lineRule="auto"/>
              <w:ind w:left="0" w:right="0" w:firstLine="0"/>
              <w:jc w:val="both"/>
            </w:pPr>
            <w:r>
              <w:t>Проведено, результаты включены в программу</w:t>
            </w:r>
          </w:p>
        </w:tc>
      </w:tr>
      <w:tr w:rsidR="00E95420" w14:paraId="19A81AB1" w14:textId="77777777" w:rsidTr="00E57A6C">
        <w:trPr>
          <w:trHeight w:val="838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ACF2" w14:textId="77777777" w:rsidR="00E95420" w:rsidRDefault="00BF5A59">
            <w:pPr>
              <w:spacing w:after="0" w:line="259" w:lineRule="auto"/>
              <w:ind w:left="2" w:right="16" w:firstLine="0"/>
            </w:pPr>
            <w:r>
              <w:t xml:space="preserve">Разработка персонализированной программы наставничества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896A" w14:textId="77777777" w:rsidR="00E95420" w:rsidRDefault="00BF5A59">
            <w:pPr>
              <w:spacing w:after="0" w:line="259" w:lineRule="auto"/>
              <w:ind w:left="0" w:right="54" w:firstLine="0"/>
              <w:jc w:val="center"/>
            </w:pPr>
            <w:r>
              <w:t>Октябрь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AEFB" w14:textId="77777777" w:rsidR="00E95420" w:rsidRDefault="00BF5A59">
            <w:pPr>
              <w:spacing w:after="0" w:line="259" w:lineRule="auto"/>
              <w:ind w:left="2" w:right="0" w:firstLine="0"/>
            </w:pPr>
            <w:r>
              <w:t xml:space="preserve"> Индивидуальные консультации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9640" w14:textId="77777777" w:rsidR="00E95420" w:rsidRDefault="00BF5A59">
            <w:pPr>
              <w:spacing w:after="0" w:line="259" w:lineRule="auto"/>
              <w:ind w:left="0" w:right="0" w:firstLine="0"/>
            </w:pPr>
            <w:r>
              <w:t>Наставник</w:t>
            </w:r>
          </w:p>
          <w:p w14:paraId="78C8B82A" w14:textId="77777777" w:rsidR="00E95420" w:rsidRDefault="00BF5A59">
            <w:pPr>
              <w:spacing w:after="0" w:line="259" w:lineRule="auto"/>
              <w:ind w:left="0" w:right="0" w:firstLine="0"/>
            </w:pPr>
            <w:r>
              <w:t xml:space="preserve">Методист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15D3" w14:textId="77777777" w:rsidR="00E95420" w:rsidRDefault="00BF5A59">
            <w:pPr>
              <w:spacing w:after="0" w:line="259" w:lineRule="auto"/>
              <w:ind w:left="0" w:right="0" w:firstLine="0"/>
            </w:pPr>
            <w:r>
              <w:t xml:space="preserve"> Утверждение программы</w:t>
            </w:r>
          </w:p>
        </w:tc>
      </w:tr>
      <w:tr w:rsidR="00E95420" w14:paraId="1AD0C97D" w14:textId="77777777" w:rsidTr="00E57A6C">
        <w:trPr>
          <w:trHeight w:val="838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C660" w14:textId="77777777" w:rsidR="00E95420" w:rsidRDefault="00BF5A59">
            <w:pPr>
              <w:spacing w:after="0" w:line="259" w:lineRule="auto"/>
              <w:ind w:left="2" w:right="16" w:firstLine="0"/>
            </w:pPr>
            <w:r>
              <w:t>Психологическое сопровождение наставляемого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350D" w14:textId="77777777" w:rsidR="00E95420" w:rsidRDefault="00BF5A59">
            <w:pPr>
              <w:spacing w:after="20" w:line="259" w:lineRule="auto"/>
              <w:ind w:left="2" w:right="0" w:firstLine="0"/>
              <w:jc w:val="center"/>
            </w:pPr>
            <w:r>
              <w:t>Каждый последний четверг месяца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2E4E" w14:textId="77777777" w:rsidR="00E95420" w:rsidRDefault="00BF5A59">
            <w:pPr>
              <w:spacing w:after="0" w:line="259" w:lineRule="auto"/>
              <w:ind w:left="2" w:right="0" w:firstLine="0"/>
            </w:pPr>
            <w:r>
              <w:t>Индивидуальные консультации</w:t>
            </w:r>
          </w:p>
          <w:p w14:paraId="5DA04678" w14:textId="77777777" w:rsidR="00E95420" w:rsidRDefault="00BF5A59">
            <w:pPr>
              <w:spacing w:after="0" w:line="259" w:lineRule="auto"/>
              <w:ind w:left="2" w:right="0" w:firstLine="0"/>
            </w:pPr>
            <w:r>
              <w:t>Диагностика</w:t>
            </w:r>
          </w:p>
          <w:p w14:paraId="68BC4527" w14:textId="77777777" w:rsidR="00E95420" w:rsidRDefault="00BF5A59">
            <w:pPr>
              <w:spacing w:after="0" w:line="259" w:lineRule="auto"/>
              <w:ind w:left="2" w:right="0" w:firstLine="0"/>
            </w:pPr>
            <w:r>
              <w:t>Беседы</w:t>
            </w:r>
          </w:p>
          <w:p w14:paraId="19B5E806" w14:textId="77777777" w:rsidR="00E95420" w:rsidRDefault="00BF5A59">
            <w:pPr>
              <w:spacing w:after="0" w:line="259" w:lineRule="auto"/>
              <w:ind w:left="2" w:right="0" w:firstLine="0"/>
            </w:pPr>
            <w:r>
              <w:t>тренинги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F582" w14:textId="77777777" w:rsidR="00E95420" w:rsidRDefault="00BF5A59">
            <w:pPr>
              <w:spacing w:after="0" w:line="259" w:lineRule="auto"/>
              <w:ind w:left="0" w:right="0" w:firstLine="0"/>
            </w:pPr>
            <w:r>
              <w:t>Педагог-психолог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796F" w14:textId="77777777" w:rsidR="00E95420" w:rsidRDefault="00BF5A59">
            <w:pPr>
              <w:spacing w:after="0" w:line="259" w:lineRule="auto"/>
              <w:ind w:left="0" w:right="0" w:firstLine="0"/>
            </w:pPr>
            <w:r>
              <w:t>Мотивация к профессиональной деятельности</w:t>
            </w:r>
          </w:p>
          <w:p w14:paraId="06FC5EE2" w14:textId="77777777" w:rsidR="00E95420" w:rsidRDefault="00BF5A59">
            <w:pPr>
              <w:spacing w:after="0" w:line="259" w:lineRule="auto"/>
              <w:ind w:left="0" w:right="0" w:firstLine="0"/>
            </w:pPr>
            <w:r>
              <w:rPr>
                <w:szCs w:val="24"/>
                <w:shd w:val="clear" w:color="auto" w:fill="FFFFFF"/>
              </w:rPr>
              <w:t>Развитие коммуникативных навыков и рефлексивных умений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E95420" w14:paraId="6361A22E" w14:textId="77777777" w:rsidTr="00E57A6C">
        <w:trPr>
          <w:trHeight w:val="838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7B87" w14:textId="77777777" w:rsidR="00E95420" w:rsidRDefault="00BF5A59">
            <w:pPr>
              <w:spacing w:after="0" w:line="240" w:lineRule="auto"/>
              <w:ind w:left="2" w:right="16" w:firstLine="0"/>
              <w:jc w:val="both"/>
            </w:pPr>
            <w:r>
              <w:t>Ознакомление с информационными ресурсами по организации образовательного процесса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CFF2" w14:textId="77777777" w:rsidR="00E95420" w:rsidRDefault="00BF5A59">
            <w:pPr>
              <w:spacing w:after="20" w:line="259" w:lineRule="auto"/>
              <w:ind w:left="2" w:right="0" w:firstLine="0"/>
              <w:jc w:val="center"/>
            </w:pPr>
            <w:r>
              <w:t>Январь (или по мере обновления)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51F4" w14:textId="77777777" w:rsidR="00E95420" w:rsidRDefault="00BF5A59">
            <w:pPr>
              <w:spacing w:after="0" w:line="259" w:lineRule="auto"/>
              <w:ind w:left="2" w:right="0" w:firstLine="0"/>
            </w:pPr>
            <w:r>
              <w:t>Семинар-практикум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CBB7" w14:textId="77777777" w:rsidR="00E95420" w:rsidRDefault="00BF5A59">
            <w:pPr>
              <w:spacing w:after="0" w:line="259" w:lineRule="auto"/>
              <w:ind w:left="0" w:right="0" w:firstLine="0"/>
            </w:pPr>
            <w:r>
              <w:t>Библиотекарь</w:t>
            </w:r>
          </w:p>
          <w:p w14:paraId="17A09A9E" w14:textId="77777777" w:rsidR="00E95420" w:rsidRDefault="00BF5A59">
            <w:pPr>
              <w:spacing w:after="0" w:line="259" w:lineRule="auto"/>
              <w:ind w:left="0" w:right="0" w:firstLine="0"/>
            </w:pPr>
            <w:r>
              <w:t>Опытные педагоги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592C" w14:textId="77777777" w:rsidR="00E95420" w:rsidRDefault="00BF5A59">
            <w:pPr>
              <w:spacing w:after="0" w:line="259" w:lineRule="auto"/>
              <w:ind w:left="0" w:right="0" w:firstLine="0"/>
            </w:pPr>
            <w:r>
              <w:t>Применение в построении учебных занятий</w:t>
            </w:r>
          </w:p>
        </w:tc>
      </w:tr>
      <w:tr w:rsidR="00E95420" w14:paraId="00E22A31" w14:textId="77777777" w:rsidTr="00E57A6C">
        <w:trPr>
          <w:trHeight w:val="838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BD91" w14:textId="77777777" w:rsidR="00E95420" w:rsidRDefault="00BF5A59">
            <w:pPr>
              <w:spacing w:after="0" w:line="240" w:lineRule="auto"/>
              <w:ind w:left="2" w:right="16" w:firstLine="0"/>
              <w:jc w:val="both"/>
            </w:pPr>
            <w:r>
              <w:t>Инструктирование по работе с электронным журналом.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2B02" w14:textId="77777777" w:rsidR="00E95420" w:rsidRDefault="00BF5A59">
            <w:pPr>
              <w:spacing w:after="20" w:line="259" w:lineRule="auto"/>
              <w:ind w:left="2" w:right="0" w:firstLine="0"/>
              <w:jc w:val="center"/>
            </w:pPr>
            <w:r>
              <w:t>по мере необходимости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C292" w14:textId="77777777" w:rsidR="00E95420" w:rsidRDefault="00BF5A59">
            <w:pPr>
              <w:spacing w:after="0" w:line="259" w:lineRule="auto"/>
              <w:ind w:left="2" w:right="0" w:firstLine="0"/>
            </w:pPr>
            <w:r>
              <w:t>Мастер класс</w:t>
            </w:r>
          </w:p>
          <w:p w14:paraId="7CCB2284" w14:textId="77777777" w:rsidR="00E95420" w:rsidRDefault="00E95420">
            <w:pPr>
              <w:spacing w:after="0" w:line="259" w:lineRule="auto"/>
              <w:ind w:left="2" w:righ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2D19" w14:textId="77777777" w:rsidR="00E95420" w:rsidRDefault="00BF5A59">
            <w:pPr>
              <w:spacing w:after="0" w:line="259" w:lineRule="auto"/>
              <w:ind w:left="0" w:right="0" w:firstLine="0"/>
            </w:pPr>
            <w:r>
              <w:t>Специалист по работе с информационными ресурсами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D766" w14:textId="77777777" w:rsidR="00E95420" w:rsidRDefault="00BF5A59">
            <w:pPr>
              <w:spacing w:after="0" w:line="259" w:lineRule="auto"/>
              <w:ind w:left="0" w:right="0" w:firstLine="0"/>
            </w:pPr>
            <w:r>
              <w:t>Использование без замечаний</w:t>
            </w:r>
          </w:p>
        </w:tc>
      </w:tr>
      <w:tr w:rsidR="00E95420" w14:paraId="300E43FA" w14:textId="77777777" w:rsidTr="00E57A6C">
        <w:trPr>
          <w:trHeight w:val="838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4DDF" w14:textId="77777777" w:rsidR="00E95420" w:rsidRDefault="00BF5A59">
            <w:pPr>
              <w:spacing w:after="0" w:line="259" w:lineRule="auto"/>
              <w:ind w:left="2" w:right="16" w:firstLine="0"/>
              <w:jc w:val="both"/>
            </w:pPr>
            <w:r>
              <w:lastRenderedPageBreak/>
              <w:t>Проектирование УМК по дисциплине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6D6E" w14:textId="77777777" w:rsidR="00E95420" w:rsidRDefault="00BF5A59">
            <w:pPr>
              <w:spacing w:after="20" w:line="259" w:lineRule="auto"/>
              <w:ind w:left="2" w:right="0" w:firstLine="0"/>
              <w:jc w:val="center"/>
            </w:pPr>
            <w:r>
              <w:t>Апрель-июнь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FF48" w14:textId="77777777" w:rsidR="00E95420" w:rsidRDefault="00BF5A59">
            <w:pPr>
              <w:spacing w:after="0" w:line="259" w:lineRule="auto"/>
              <w:ind w:left="2" w:right="0" w:firstLine="0"/>
            </w:pPr>
            <w:r>
              <w:t>Семинар-практикум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5EE7" w14:textId="2F4AC1C5" w:rsidR="00E57A6C" w:rsidRDefault="00E57A6C">
            <w:pPr>
              <w:spacing w:after="0" w:line="259" w:lineRule="auto"/>
              <w:ind w:left="0" w:right="0" w:firstLine="0"/>
            </w:pPr>
            <w:r>
              <w:t>Наставник</w:t>
            </w:r>
          </w:p>
          <w:p w14:paraId="398D63C5" w14:textId="6AE206CA" w:rsidR="00E95420" w:rsidRDefault="00BF5A59">
            <w:pPr>
              <w:spacing w:after="0" w:line="259" w:lineRule="auto"/>
              <w:ind w:left="0" w:right="0" w:firstLine="0"/>
            </w:pPr>
            <w:r>
              <w:t xml:space="preserve">Методист ТО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44BA" w14:textId="77777777" w:rsidR="00E95420" w:rsidRDefault="00BF5A59">
            <w:pPr>
              <w:spacing w:after="0" w:line="259" w:lineRule="auto"/>
              <w:ind w:left="0" w:right="0" w:firstLine="0"/>
            </w:pPr>
            <w:r>
              <w:t>Наличие УМК в базе колледжа</w:t>
            </w:r>
          </w:p>
        </w:tc>
      </w:tr>
      <w:tr w:rsidR="00E95420" w14:paraId="2F58176E" w14:textId="77777777" w:rsidTr="00E57A6C">
        <w:trPr>
          <w:trHeight w:val="838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8E56" w14:textId="77777777" w:rsidR="00E95420" w:rsidRDefault="00BF5A59">
            <w:pPr>
              <w:spacing w:after="0" w:line="259" w:lineRule="auto"/>
              <w:ind w:left="2" w:right="16" w:firstLine="0"/>
              <w:jc w:val="both"/>
            </w:pPr>
            <w:r>
              <w:t xml:space="preserve">Проектирование учебных занятий и их анализ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4A2B" w14:textId="77777777" w:rsidR="00E95420" w:rsidRDefault="00BF5A59">
            <w:pPr>
              <w:spacing w:after="20" w:line="259" w:lineRule="auto"/>
              <w:ind w:left="2" w:right="0" w:firstLine="0"/>
              <w:jc w:val="center"/>
            </w:pPr>
            <w:r>
              <w:t>В течении действия программы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0DB2" w14:textId="77777777" w:rsidR="00E95420" w:rsidRDefault="00BF5A59">
            <w:pPr>
              <w:spacing w:after="0" w:line="259" w:lineRule="auto"/>
              <w:ind w:left="2" w:right="0" w:firstLine="0"/>
            </w:pPr>
            <w:r>
              <w:t>Семинар-практикум</w:t>
            </w:r>
          </w:p>
          <w:p w14:paraId="471F1060" w14:textId="77777777" w:rsidR="00E95420" w:rsidRDefault="00BF5A59">
            <w:pPr>
              <w:spacing w:after="0" w:line="259" w:lineRule="auto"/>
              <w:ind w:left="2" w:right="0" w:firstLine="0"/>
            </w:pPr>
            <w:r>
              <w:t>Индивидуальные консультации</w:t>
            </w:r>
          </w:p>
          <w:p w14:paraId="0DC3FAE2" w14:textId="77777777" w:rsidR="00E95420" w:rsidRDefault="00BF5A59">
            <w:pPr>
              <w:spacing w:after="0" w:line="259" w:lineRule="auto"/>
              <w:ind w:left="2" w:right="0" w:firstLine="0"/>
            </w:pPr>
            <w:r>
              <w:t>Посещение занятий коллег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78EF" w14:textId="77777777" w:rsidR="00E95420" w:rsidRDefault="00BF5A59">
            <w:pPr>
              <w:spacing w:after="0" w:line="259" w:lineRule="auto"/>
              <w:ind w:left="0" w:right="0" w:firstLine="0"/>
            </w:pPr>
            <w:r>
              <w:t>Руководители МК.</w:t>
            </w:r>
          </w:p>
          <w:p w14:paraId="27EB29C2" w14:textId="3AB4AB18" w:rsidR="00E95420" w:rsidRDefault="00E57A6C">
            <w:pPr>
              <w:spacing w:after="0" w:line="259" w:lineRule="auto"/>
              <w:ind w:left="0" w:right="0" w:firstLine="0"/>
            </w:pPr>
            <w:r>
              <w:t>Наставник</w:t>
            </w:r>
          </w:p>
          <w:p w14:paraId="6C383194" w14:textId="183798BC" w:rsidR="00E57A6C" w:rsidRDefault="00E57A6C">
            <w:pPr>
              <w:spacing w:after="0" w:line="259" w:lineRule="auto"/>
              <w:ind w:left="0" w:right="0" w:firstLine="0"/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E2EB" w14:textId="77777777" w:rsidR="00E95420" w:rsidRDefault="00BF5A59">
            <w:pPr>
              <w:spacing w:after="0" w:line="259" w:lineRule="auto"/>
              <w:ind w:left="0" w:right="0" w:firstLine="0"/>
            </w:pPr>
            <w:r>
              <w:t>Наличие планов-конспектов учебных занятий</w:t>
            </w:r>
          </w:p>
        </w:tc>
      </w:tr>
      <w:tr w:rsidR="00E95420" w14:paraId="37BBFEE2" w14:textId="77777777" w:rsidTr="00E57A6C">
        <w:trPr>
          <w:trHeight w:val="1114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AA6E" w14:textId="77777777" w:rsidR="00E95420" w:rsidRDefault="00BF5A59">
            <w:pPr>
              <w:spacing w:after="0" w:line="259" w:lineRule="auto"/>
              <w:ind w:left="2" w:right="0" w:firstLine="0"/>
            </w:pPr>
            <w:r>
              <w:t xml:space="preserve">Методика проведения </w:t>
            </w:r>
            <w:proofErr w:type="spellStart"/>
            <w:r>
              <w:t>внеаудитолрных</w:t>
            </w:r>
            <w:proofErr w:type="spellEnd"/>
            <w:r>
              <w:t xml:space="preserve"> мероприятий по дисциплине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2524" w14:textId="77777777" w:rsidR="00E95420" w:rsidRDefault="00BF5A59">
            <w:pPr>
              <w:spacing w:after="20" w:line="259" w:lineRule="auto"/>
              <w:ind w:left="2" w:right="0" w:firstLine="0"/>
              <w:jc w:val="center"/>
            </w:pPr>
            <w:r>
              <w:t xml:space="preserve"> </w:t>
            </w:r>
          </w:p>
          <w:p w14:paraId="63778E1F" w14:textId="77777777" w:rsidR="00E95420" w:rsidRDefault="00BF5A59">
            <w:pPr>
              <w:spacing w:after="0" w:line="259" w:lineRule="auto"/>
              <w:ind w:left="0" w:right="57" w:firstLine="0"/>
              <w:jc w:val="center"/>
            </w:pPr>
            <w:r>
              <w:t>Февраль-март</w:t>
            </w:r>
          </w:p>
          <w:p w14:paraId="7C94365E" w14:textId="77777777" w:rsidR="00E95420" w:rsidRDefault="00E95420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9EB2" w14:textId="77777777" w:rsidR="00E95420" w:rsidRDefault="00BF5A59">
            <w:pPr>
              <w:spacing w:after="0" w:line="259" w:lineRule="auto"/>
              <w:ind w:left="2" w:right="0" w:firstLine="0"/>
            </w:pPr>
            <w:r>
              <w:t>Обучающий семинар</w:t>
            </w:r>
          </w:p>
          <w:p w14:paraId="7C32F7E4" w14:textId="77777777" w:rsidR="00E95420" w:rsidRDefault="00E95420">
            <w:pPr>
              <w:spacing w:after="0" w:line="259" w:lineRule="auto"/>
              <w:ind w:left="2" w:right="21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CEE1" w14:textId="77777777" w:rsidR="00E95420" w:rsidRDefault="00BF5A59">
            <w:pPr>
              <w:spacing w:after="0" w:line="259" w:lineRule="auto"/>
              <w:ind w:left="0" w:right="0" w:firstLine="0"/>
            </w:pPr>
            <w:r>
              <w:t>Наставник</w:t>
            </w:r>
          </w:p>
          <w:p w14:paraId="65795AB0" w14:textId="77777777" w:rsidR="00E95420" w:rsidRDefault="00BF5A59">
            <w:pPr>
              <w:spacing w:after="0" w:line="259" w:lineRule="auto"/>
              <w:ind w:left="0" w:right="0" w:firstLine="0"/>
            </w:pPr>
            <w:r>
              <w:t>Руководители МК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00AE" w14:textId="77777777" w:rsidR="00E95420" w:rsidRDefault="00BF5A59">
            <w:pPr>
              <w:spacing w:after="0" w:line="259" w:lineRule="auto"/>
              <w:ind w:left="0" w:right="0" w:firstLine="0"/>
            </w:pPr>
            <w:r>
              <w:t xml:space="preserve"> Наличие разработок и ссылки по результатам</w:t>
            </w:r>
          </w:p>
        </w:tc>
      </w:tr>
      <w:tr w:rsidR="00E95420" w14:paraId="4CF57687" w14:textId="77777777" w:rsidTr="00E57A6C">
        <w:trPr>
          <w:trHeight w:val="1114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FEB1" w14:textId="77777777" w:rsidR="00E95420" w:rsidRDefault="00BF5A59">
            <w:pPr>
              <w:spacing w:after="0" w:line="279" w:lineRule="auto"/>
              <w:ind w:left="2" w:right="0" w:firstLine="0"/>
            </w:pPr>
            <w:r>
              <w:t>Посещение уроков опытных преподавателей с целью наблюдения и последующим анализом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96ED" w14:textId="77777777" w:rsidR="00E95420" w:rsidRDefault="00BF5A59">
            <w:pPr>
              <w:spacing w:after="0" w:line="259" w:lineRule="auto"/>
              <w:ind w:left="0" w:right="57" w:firstLine="0"/>
              <w:jc w:val="center"/>
            </w:pPr>
            <w:r>
              <w:t xml:space="preserve">в течении </w:t>
            </w:r>
          </w:p>
          <w:p w14:paraId="3AFAFF01" w14:textId="77777777" w:rsidR="00E95420" w:rsidRDefault="00BF5A59">
            <w:pPr>
              <w:spacing w:after="0" w:line="259" w:lineRule="auto"/>
              <w:ind w:left="0" w:right="0" w:firstLine="0"/>
              <w:jc w:val="center"/>
            </w:pPr>
            <w:r>
              <w:t>действия программы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9B69" w14:textId="77777777" w:rsidR="00E95420" w:rsidRDefault="00BF5A59">
            <w:pPr>
              <w:spacing w:after="0" w:line="259" w:lineRule="auto"/>
              <w:ind w:left="2" w:right="0" w:firstLine="0"/>
            </w:pPr>
            <w:r>
              <w:t>Наблюдение, 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E103" w14:textId="77777777" w:rsidR="00E95420" w:rsidRDefault="00BF5A59">
            <w:pPr>
              <w:spacing w:after="0" w:line="259" w:lineRule="auto"/>
              <w:ind w:left="0" w:right="0" w:firstLine="0"/>
            </w:pPr>
            <w:r>
              <w:t>Руководители МК.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1012" w14:textId="77777777" w:rsidR="00E95420" w:rsidRDefault="00BF5A59">
            <w:pPr>
              <w:spacing w:after="0" w:line="259" w:lineRule="auto"/>
              <w:ind w:left="0" w:right="0" w:firstLine="0"/>
            </w:pPr>
            <w:r>
              <w:t xml:space="preserve"> Умение планировать и анализировать учебное занятие</w:t>
            </w:r>
          </w:p>
        </w:tc>
      </w:tr>
      <w:tr w:rsidR="00E95420" w14:paraId="23804A6B" w14:textId="77777777" w:rsidTr="00E57A6C">
        <w:trPr>
          <w:trHeight w:val="1114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F9C6" w14:textId="77777777" w:rsidR="00E95420" w:rsidRDefault="00BF5A59">
            <w:pPr>
              <w:spacing w:after="0" w:line="279" w:lineRule="auto"/>
              <w:ind w:left="2" w:right="0" w:firstLine="0"/>
            </w:pPr>
            <w:r>
              <w:t>Участие в конкурсах профессионального мастерства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0DE1" w14:textId="77777777" w:rsidR="00E95420" w:rsidRDefault="00BF5A59">
            <w:pPr>
              <w:spacing w:after="0" w:line="259" w:lineRule="auto"/>
              <w:ind w:left="0" w:right="57" w:firstLine="0"/>
              <w:jc w:val="center"/>
            </w:pPr>
            <w:r>
              <w:t>По расписанию конкурсов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2869" w14:textId="77777777" w:rsidR="00E95420" w:rsidRDefault="00BF5A59">
            <w:pPr>
              <w:spacing w:after="0" w:line="259" w:lineRule="auto"/>
              <w:ind w:left="2" w:right="0" w:firstLine="0"/>
            </w:pPr>
            <w:r>
              <w:t>Работа в команде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1C6A" w14:textId="705D49E7" w:rsidR="00E95420" w:rsidRDefault="00E57A6C">
            <w:pPr>
              <w:spacing w:after="0" w:line="259" w:lineRule="auto"/>
              <w:ind w:left="0" w:right="0" w:firstLine="0"/>
            </w:pPr>
            <w:r>
              <w:t>Заведующие</w:t>
            </w:r>
            <w:r w:rsidR="00BF5A59">
              <w:t xml:space="preserve"> отделениями</w:t>
            </w:r>
          </w:p>
          <w:p w14:paraId="473DC0EF" w14:textId="77777777" w:rsidR="00E95420" w:rsidRDefault="00BF5A59">
            <w:pPr>
              <w:spacing w:after="0" w:line="259" w:lineRule="auto"/>
              <w:ind w:left="0" w:right="0" w:firstLine="0"/>
            </w:pPr>
            <w:r>
              <w:t>Методисты</w:t>
            </w:r>
          </w:p>
          <w:p w14:paraId="1A6B5FCE" w14:textId="77777777" w:rsidR="00E95420" w:rsidRDefault="00BF5A59">
            <w:pPr>
              <w:spacing w:after="0" w:line="259" w:lineRule="auto"/>
              <w:ind w:left="0" w:right="0" w:firstLine="0"/>
            </w:pPr>
            <w:r>
              <w:t>Руководители МК.</w:t>
            </w:r>
          </w:p>
          <w:p w14:paraId="271F7408" w14:textId="2C9B69AE" w:rsidR="00E57A6C" w:rsidRDefault="00E57A6C">
            <w:pPr>
              <w:spacing w:after="0" w:line="259" w:lineRule="auto"/>
              <w:ind w:left="0" w:right="0" w:firstLine="0"/>
            </w:pPr>
            <w:r>
              <w:t xml:space="preserve">Наставник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1D43" w14:textId="77777777" w:rsidR="00E95420" w:rsidRDefault="00BF5A59">
            <w:pPr>
              <w:spacing w:after="0" w:line="259" w:lineRule="auto"/>
              <w:ind w:left="0" w:right="0" w:firstLine="0"/>
            </w:pPr>
            <w:r>
              <w:t>Приказ</w:t>
            </w:r>
          </w:p>
          <w:p w14:paraId="7E7682AE" w14:textId="77777777" w:rsidR="00E95420" w:rsidRDefault="00BF5A59">
            <w:pPr>
              <w:spacing w:after="0" w:line="259" w:lineRule="auto"/>
              <w:ind w:left="0" w:right="0" w:firstLine="0"/>
            </w:pPr>
            <w:r>
              <w:t>Протокол</w:t>
            </w:r>
          </w:p>
        </w:tc>
      </w:tr>
      <w:tr w:rsidR="00E95420" w14:paraId="3F72A919" w14:textId="77777777" w:rsidTr="00E57A6C">
        <w:trPr>
          <w:trHeight w:val="1114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B26E" w14:textId="77777777" w:rsidR="00E95420" w:rsidRDefault="00BF5A59">
            <w:pPr>
              <w:spacing w:after="0" w:line="276" w:lineRule="auto"/>
              <w:ind w:left="2" w:right="61" w:firstLine="0"/>
              <w:jc w:val="both"/>
            </w:pPr>
            <w:r>
              <w:t xml:space="preserve">Участие в работе МК, МС по результатам работы в программе наставничества. 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EB59" w14:textId="77777777" w:rsidR="00E95420" w:rsidRDefault="00BF5A59">
            <w:pPr>
              <w:spacing w:after="19" w:line="259" w:lineRule="auto"/>
              <w:ind w:left="6" w:right="0" w:firstLine="0"/>
              <w:jc w:val="center"/>
            </w:pPr>
            <w:r>
              <w:t xml:space="preserve"> </w:t>
            </w:r>
          </w:p>
          <w:p w14:paraId="74E17073" w14:textId="77777777" w:rsidR="00E95420" w:rsidRDefault="00BF5A59">
            <w:pPr>
              <w:spacing w:after="0" w:line="259" w:lineRule="auto"/>
              <w:ind w:left="0" w:right="55" w:firstLine="0"/>
              <w:jc w:val="center"/>
            </w:pPr>
            <w:r>
              <w:t>Июнь 2025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D1AF" w14:textId="77777777" w:rsidR="00E95420" w:rsidRDefault="00BF5A59">
            <w:pPr>
              <w:spacing w:after="0" w:line="259" w:lineRule="auto"/>
              <w:ind w:left="2" w:right="54" w:firstLine="0"/>
            </w:pPr>
            <w:r>
              <w:t>Индивидуальные консультации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A440" w14:textId="06C8D2B4" w:rsidR="00E57A6C" w:rsidRDefault="00E57A6C">
            <w:pPr>
              <w:spacing w:after="0" w:line="259" w:lineRule="auto"/>
              <w:ind w:left="0" w:right="90" w:firstLine="0"/>
            </w:pPr>
            <w:r>
              <w:t>Наставник</w:t>
            </w:r>
          </w:p>
          <w:p w14:paraId="32AFDB40" w14:textId="268BE20C" w:rsidR="00E95420" w:rsidRDefault="00BF5A59">
            <w:pPr>
              <w:spacing w:after="0" w:line="259" w:lineRule="auto"/>
              <w:ind w:left="0" w:right="90" w:firstLine="0"/>
            </w:pPr>
            <w:r>
              <w:t>методисты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F454" w14:textId="77777777" w:rsidR="00E95420" w:rsidRDefault="00BF5A59">
            <w:pPr>
              <w:spacing w:after="0" w:line="259" w:lineRule="auto"/>
              <w:ind w:left="0" w:right="0" w:firstLine="0"/>
            </w:pPr>
            <w:r>
              <w:t xml:space="preserve"> Портфолио</w:t>
            </w:r>
          </w:p>
          <w:p w14:paraId="4AFBF855" w14:textId="77777777" w:rsidR="00E95420" w:rsidRDefault="00BF5A59">
            <w:pPr>
              <w:spacing w:after="0" w:line="259" w:lineRule="auto"/>
              <w:ind w:left="0" w:right="0" w:firstLine="0"/>
            </w:pPr>
            <w:r>
              <w:t>Итоги работы в паре</w:t>
            </w:r>
          </w:p>
        </w:tc>
      </w:tr>
      <w:tr w:rsidR="00E95420" w14:paraId="50C5B685" w14:textId="77777777" w:rsidTr="00E57A6C">
        <w:trPr>
          <w:trHeight w:val="1114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0437" w14:textId="77777777" w:rsidR="00E95420" w:rsidRDefault="00BF5A59">
            <w:pPr>
              <w:spacing w:after="0" w:line="276" w:lineRule="auto"/>
              <w:ind w:left="2" w:right="61" w:firstLine="0"/>
              <w:jc w:val="both"/>
            </w:pPr>
            <w:r>
              <w:t>Ведение персонального сайта педагога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8D8A" w14:textId="77777777" w:rsidR="00E95420" w:rsidRDefault="00BF5A59">
            <w:pPr>
              <w:spacing w:after="19" w:line="259" w:lineRule="auto"/>
              <w:ind w:left="6" w:right="0" w:firstLine="0"/>
              <w:jc w:val="center"/>
            </w:pPr>
            <w:r>
              <w:t>Май 2025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E5FC" w14:textId="77777777" w:rsidR="00E95420" w:rsidRDefault="00BF5A59">
            <w:pPr>
              <w:spacing w:after="0" w:line="259" w:lineRule="auto"/>
              <w:ind w:left="2" w:right="54" w:firstLine="0"/>
            </w:pPr>
            <w:r>
              <w:t>Распространение опыта работы с сайтом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93DF" w14:textId="33EE59BA" w:rsidR="00E57A6C" w:rsidRDefault="00E57A6C">
            <w:pPr>
              <w:spacing w:after="0" w:line="259" w:lineRule="auto"/>
              <w:ind w:left="0" w:right="90" w:firstLine="0"/>
            </w:pPr>
            <w:r>
              <w:t>Наставник</w:t>
            </w:r>
          </w:p>
          <w:p w14:paraId="1321E252" w14:textId="7CEB837F" w:rsidR="00E95420" w:rsidRDefault="00BF5A59">
            <w:pPr>
              <w:spacing w:after="0" w:line="259" w:lineRule="auto"/>
              <w:ind w:left="0" w:right="90" w:firstLine="0"/>
            </w:pPr>
            <w:r>
              <w:t xml:space="preserve">Специалисты отделения </w:t>
            </w:r>
            <w:proofErr w:type="spellStart"/>
            <w:r>
              <w:t>ИиМООД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1B3D" w14:textId="77777777" w:rsidR="00E95420" w:rsidRDefault="00BF5A59">
            <w:pPr>
              <w:spacing w:after="0" w:line="259" w:lineRule="auto"/>
              <w:ind w:left="0" w:right="0" w:firstLine="0"/>
            </w:pPr>
            <w:r>
              <w:t>Презентация результатов работы на заседании МК</w:t>
            </w:r>
          </w:p>
        </w:tc>
      </w:tr>
    </w:tbl>
    <w:p w14:paraId="4BF7F178" w14:textId="77777777" w:rsidR="00E95420" w:rsidRDefault="00E95420">
      <w:pPr>
        <w:spacing w:after="0" w:line="259" w:lineRule="auto"/>
        <w:ind w:left="2" w:right="240" w:firstLine="0"/>
      </w:pPr>
    </w:p>
    <w:p w14:paraId="01F76AAE" w14:textId="77777777" w:rsidR="00E95420" w:rsidRDefault="00E95420"/>
    <w:p w14:paraId="0BC43FC6" w14:textId="77777777" w:rsidR="00E95420" w:rsidRDefault="00BF5A59">
      <w:pPr>
        <w:ind w:left="709" w:right="0" w:firstLine="0"/>
        <w:jc w:val="both"/>
        <w:rPr>
          <w:b/>
          <w:bCs/>
          <w:color w:val="auto"/>
        </w:rPr>
      </w:pPr>
      <w:r>
        <w:t xml:space="preserve">2.1 </w:t>
      </w:r>
      <w:bookmarkStart w:id="34" w:name="_Hlk122614532"/>
      <w:bookmarkStart w:id="35" w:name="_Hlk122453819"/>
      <w:bookmarkStart w:id="36" w:name="_Hlk122622864"/>
      <w:r>
        <w:rPr>
          <w:b/>
          <w:bCs/>
          <w:color w:val="auto"/>
        </w:rPr>
        <w:t>Основные направления наставнической деятельности:</w:t>
      </w:r>
      <w:bookmarkEnd w:id="34"/>
    </w:p>
    <w:p w14:paraId="02CF4901" w14:textId="77777777" w:rsidR="00E95420" w:rsidRDefault="00BF5A59">
      <w:pPr>
        <w:ind w:left="709" w:right="0" w:firstLine="0"/>
        <w:jc w:val="both"/>
        <w:rPr>
          <w:color w:val="auto"/>
        </w:rPr>
      </w:pPr>
      <w:r>
        <w:rPr>
          <w:color w:val="auto"/>
        </w:rPr>
        <w:t xml:space="preserve">- </w:t>
      </w:r>
      <w:bookmarkStart w:id="37" w:name="_Hlk122614522"/>
      <w:r>
        <w:rPr>
          <w:color w:val="auto"/>
        </w:rPr>
        <w:t>методика преподавания учебных занятий;</w:t>
      </w:r>
    </w:p>
    <w:p w14:paraId="65306D10" w14:textId="77777777" w:rsidR="00E95420" w:rsidRDefault="00BF5A59">
      <w:pPr>
        <w:ind w:left="709" w:right="0" w:firstLine="0"/>
        <w:jc w:val="both"/>
        <w:rPr>
          <w:color w:val="auto"/>
        </w:rPr>
      </w:pPr>
      <w:r>
        <w:rPr>
          <w:color w:val="auto"/>
        </w:rPr>
        <w:t>- разработка и ведение учебной документации;</w:t>
      </w:r>
    </w:p>
    <w:p w14:paraId="0DD4FB3A" w14:textId="77777777" w:rsidR="00E95420" w:rsidRDefault="00BF5A59">
      <w:pPr>
        <w:ind w:left="709" w:right="0" w:firstLine="0"/>
        <w:jc w:val="both"/>
        <w:rPr>
          <w:color w:val="auto"/>
        </w:rPr>
      </w:pPr>
      <w:r>
        <w:rPr>
          <w:color w:val="auto"/>
        </w:rPr>
        <w:t>- участие в конкурсах профессиональной направленности;</w:t>
      </w:r>
    </w:p>
    <w:p w14:paraId="3EB69FAF" w14:textId="4E92E1D1" w:rsidR="00E95420" w:rsidRDefault="00BF5A59">
      <w:pPr>
        <w:ind w:left="709" w:right="0" w:firstLine="0"/>
        <w:jc w:val="both"/>
      </w:pPr>
      <w:r>
        <w:rPr>
          <w:color w:val="auto"/>
        </w:rPr>
        <w:t xml:space="preserve">- проектирование </w:t>
      </w:r>
      <w:r>
        <w:t>внеаудиторных мероприятий по дисциплине;</w:t>
      </w:r>
    </w:p>
    <w:p w14:paraId="7F18DE94" w14:textId="77777777" w:rsidR="00E95420" w:rsidRDefault="00BF5A59">
      <w:pPr>
        <w:ind w:left="709" w:right="0" w:firstLine="0"/>
        <w:jc w:val="both"/>
      </w:pPr>
      <w:r>
        <w:t>- посещение занятий коллег;</w:t>
      </w:r>
    </w:p>
    <w:p w14:paraId="781FC414" w14:textId="77777777" w:rsidR="00E95420" w:rsidRDefault="00BF5A59">
      <w:pPr>
        <w:ind w:left="709" w:right="0" w:firstLine="0"/>
        <w:jc w:val="both"/>
      </w:pPr>
      <w:r>
        <w:t>- проведение открытых занятий (мероприятий).</w:t>
      </w:r>
      <w:bookmarkEnd w:id="33"/>
      <w:bookmarkEnd w:id="35"/>
      <w:bookmarkEnd w:id="36"/>
      <w:bookmarkEnd w:id="37"/>
      <w:r>
        <w:t xml:space="preserve"> </w:t>
      </w:r>
    </w:p>
    <w:sectPr w:rsidR="00E95420">
      <w:type w:val="continuous"/>
      <w:pgSz w:w="11906" w:h="16838"/>
      <w:pgMar w:top="12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170E4" w14:textId="77777777" w:rsidR="00B87C00" w:rsidRDefault="00B87C00">
      <w:pPr>
        <w:spacing w:line="240" w:lineRule="auto"/>
      </w:pPr>
      <w:r>
        <w:separator/>
      </w:r>
    </w:p>
  </w:endnote>
  <w:endnote w:type="continuationSeparator" w:id="0">
    <w:p w14:paraId="0C897ED5" w14:textId="77777777" w:rsidR="00B87C00" w:rsidRDefault="00B87C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altName w:val="Arial"/>
    <w:charset w:val="00"/>
    <w:family w:val="auto"/>
    <w:pitch w:val="default"/>
    <w:sig w:usb0="00000000" w:usb1="00000000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EDF39" w14:textId="77777777" w:rsidR="00B87C00" w:rsidRDefault="00B87C00">
      <w:pPr>
        <w:spacing w:after="0"/>
      </w:pPr>
      <w:r>
        <w:separator/>
      </w:r>
    </w:p>
  </w:footnote>
  <w:footnote w:type="continuationSeparator" w:id="0">
    <w:p w14:paraId="7B5604D5" w14:textId="77777777" w:rsidR="00B87C00" w:rsidRDefault="00B87C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153EC"/>
    <w:multiLevelType w:val="multilevel"/>
    <w:tmpl w:val="0EF153EC"/>
    <w:lvl w:ilvl="0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82003F1"/>
    <w:multiLevelType w:val="multilevel"/>
    <w:tmpl w:val="282003F1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58E406E"/>
    <w:multiLevelType w:val="multilevel"/>
    <w:tmpl w:val="358E40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3" w15:restartNumberingAfterBreak="0">
    <w:nsid w:val="3F097834"/>
    <w:multiLevelType w:val="multilevel"/>
    <w:tmpl w:val="3F0978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3E"/>
    <w:rsid w:val="0002717C"/>
    <w:rsid w:val="0008459D"/>
    <w:rsid w:val="00084659"/>
    <w:rsid w:val="000953E8"/>
    <w:rsid w:val="000A0F84"/>
    <w:rsid w:val="000A7A77"/>
    <w:rsid w:val="000C2AD6"/>
    <w:rsid w:val="000C661C"/>
    <w:rsid w:val="000E685F"/>
    <w:rsid w:val="001321CF"/>
    <w:rsid w:val="00141419"/>
    <w:rsid w:val="00184341"/>
    <w:rsid w:val="001B51D9"/>
    <w:rsid w:val="001E2FF2"/>
    <w:rsid w:val="002152A7"/>
    <w:rsid w:val="00215EE9"/>
    <w:rsid w:val="00243A0E"/>
    <w:rsid w:val="00246798"/>
    <w:rsid w:val="00291114"/>
    <w:rsid w:val="002E29E5"/>
    <w:rsid w:val="002E39FA"/>
    <w:rsid w:val="002F0E22"/>
    <w:rsid w:val="00301B3E"/>
    <w:rsid w:val="00302329"/>
    <w:rsid w:val="00361975"/>
    <w:rsid w:val="00392D23"/>
    <w:rsid w:val="004600EA"/>
    <w:rsid w:val="004755CE"/>
    <w:rsid w:val="004E5B94"/>
    <w:rsid w:val="004F6069"/>
    <w:rsid w:val="00524D14"/>
    <w:rsid w:val="00557ACC"/>
    <w:rsid w:val="00564CFF"/>
    <w:rsid w:val="0062772E"/>
    <w:rsid w:val="00644A3D"/>
    <w:rsid w:val="006664A9"/>
    <w:rsid w:val="006F75A0"/>
    <w:rsid w:val="006F7820"/>
    <w:rsid w:val="00712F2A"/>
    <w:rsid w:val="00733DA4"/>
    <w:rsid w:val="00757B28"/>
    <w:rsid w:val="0077237D"/>
    <w:rsid w:val="007C5663"/>
    <w:rsid w:val="007E5410"/>
    <w:rsid w:val="007F3696"/>
    <w:rsid w:val="00815F58"/>
    <w:rsid w:val="0083034F"/>
    <w:rsid w:val="00831034"/>
    <w:rsid w:val="0086080D"/>
    <w:rsid w:val="0086395E"/>
    <w:rsid w:val="00864664"/>
    <w:rsid w:val="00893D7F"/>
    <w:rsid w:val="008A4599"/>
    <w:rsid w:val="008E69CD"/>
    <w:rsid w:val="008E746F"/>
    <w:rsid w:val="0092139A"/>
    <w:rsid w:val="00993B57"/>
    <w:rsid w:val="00993C47"/>
    <w:rsid w:val="009A4854"/>
    <w:rsid w:val="009B2C13"/>
    <w:rsid w:val="009C0D1D"/>
    <w:rsid w:val="009C323A"/>
    <w:rsid w:val="009E421B"/>
    <w:rsid w:val="009E4AEC"/>
    <w:rsid w:val="009F6C81"/>
    <w:rsid w:val="009F70BE"/>
    <w:rsid w:val="00A3152B"/>
    <w:rsid w:val="00A669FE"/>
    <w:rsid w:val="00A85FE9"/>
    <w:rsid w:val="00A961E4"/>
    <w:rsid w:val="00AC1056"/>
    <w:rsid w:val="00AE774D"/>
    <w:rsid w:val="00B27533"/>
    <w:rsid w:val="00B74561"/>
    <w:rsid w:val="00B858E8"/>
    <w:rsid w:val="00B87C00"/>
    <w:rsid w:val="00BA29B1"/>
    <w:rsid w:val="00BD338A"/>
    <w:rsid w:val="00BF5A59"/>
    <w:rsid w:val="00C1030F"/>
    <w:rsid w:val="00C24A52"/>
    <w:rsid w:val="00C44220"/>
    <w:rsid w:val="00C75C73"/>
    <w:rsid w:val="00CB01D8"/>
    <w:rsid w:val="00CB3EB3"/>
    <w:rsid w:val="00CD65AC"/>
    <w:rsid w:val="00D01223"/>
    <w:rsid w:val="00D234BF"/>
    <w:rsid w:val="00D23A65"/>
    <w:rsid w:val="00D31AAE"/>
    <w:rsid w:val="00D50120"/>
    <w:rsid w:val="00D601C7"/>
    <w:rsid w:val="00D62861"/>
    <w:rsid w:val="00D717D6"/>
    <w:rsid w:val="00D73D08"/>
    <w:rsid w:val="00D74998"/>
    <w:rsid w:val="00D8395B"/>
    <w:rsid w:val="00D92A05"/>
    <w:rsid w:val="00E120BA"/>
    <w:rsid w:val="00E13CDB"/>
    <w:rsid w:val="00E57A6C"/>
    <w:rsid w:val="00E84FF7"/>
    <w:rsid w:val="00E95420"/>
    <w:rsid w:val="00ED2DD1"/>
    <w:rsid w:val="00EE6A3E"/>
    <w:rsid w:val="00F01813"/>
    <w:rsid w:val="00F2065E"/>
    <w:rsid w:val="00F26099"/>
    <w:rsid w:val="00F42FCC"/>
    <w:rsid w:val="00F44F22"/>
    <w:rsid w:val="00F85C02"/>
    <w:rsid w:val="00FA74DD"/>
    <w:rsid w:val="00FE33E9"/>
    <w:rsid w:val="6A73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1C0FA"/>
  <w15:docId w15:val="{9BD3A81F-D69F-4997-9244-9622DDC0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left="10291" w:right="59" w:hanging="8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  <w:ind w:left="0" w:right="0" w:firstLine="0"/>
      <w:jc w:val="both"/>
    </w:pPr>
    <w:rPr>
      <w:color w:val="auto"/>
      <w:sz w:val="32"/>
      <w:szCs w:val="32"/>
      <w:lang w:eastAsia="en-US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32"/>
      <w:szCs w:val="32"/>
      <w:lang w:eastAsia="en-US"/>
    </w:rPr>
  </w:style>
  <w:style w:type="paragraph" w:styleId="a7">
    <w:name w:val="header"/>
    <w:basedOn w:val="a"/>
    <w:link w:val="a8"/>
    <w:uiPriority w:val="99"/>
    <w:unhideWhenUsed/>
    <w:rsid w:val="00E57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A6C"/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E57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7A6C"/>
    <w:rPr>
      <w:rFonts w:ascii="Times New Roman" w:eastAsia="Times New Roman" w:hAnsi="Times New Roman" w:cs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DE360-39E5-4757-81E2-EA1E4109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6</Pages>
  <Words>1157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marina.polyakova.80@inbox.ru</cp:lastModifiedBy>
  <cp:revision>58</cp:revision>
  <cp:lastPrinted>2024-10-16T05:17:00Z</cp:lastPrinted>
  <dcterms:created xsi:type="dcterms:W3CDTF">2022-11-10T17:58:00Z</dcterms:created>
  <dcterms:modified xsi:type="dcterms:W3CDTF">2024-10-16T05:19:00Z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F92BCC89FBCC4A399787D2BFB121F928_12</vt:lpwstr>
  </property>
</Properties>
</file>